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366" w:rsidRDefault="00724366" w:rsidP="00CA5044">
      <w:pPr>
        <w:autoSpaceDE w:val="0"/>
        <w:autoSpaceDN w:val="0"/>
        <w:adjustRightInd w:val="0"/>
        <w:jc w:val="center"/>
        <w:rPr>
          <w:rFonts w:ascii="Times New Roman" w:hAnsi="Times New Roman" w:cs="Times New Roman"/>
          <w:b/>
          <w:bCs/>
          <w:sz w:val="20"/>
          <w:szCs w:val="20"/>
        </w:rPr>
      </w:pPr>
    </w:p>
    <w:p w:rsidR="00EA5D16" w:rsidRPr="00CA5044" w:rsidRDefault="00B843CA" w:rsidP="00CA5044">
      <w:pPr>
        <w:autoSpaceDE w:val="0"/>
        <w:autoSpaceDN w:val="0"/>
        <w:adjustRightInd w:val="0"/>
        <w:jc w:val="center"/>
        <w:rPr>
          <w:rFonts w:ascii="Times New Roman" w:hAnsi="Times New Roman" w:cs="Times New Roman"/>
          <w:b/>
          <w:bCs/>
          <w:sz w:val="20"/>
          <w:szCs w:val="20"/>
        </w:rPr>
      </w:pPr>
      <w:r>
        <w:rPr>
          <w:noProof/>
          <w:lang w:eastAsia="ru-RU"/>
        </w:rPr>
        <w:drawing>
          <wp:inline distT="0" distB="0" distL="0" distR="0">
            <wp:extent cx="561975" cy="63817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p w:rsidR="00EA5D16" w:rsidRPr="00EA5D16" w:rsidRDefault="004C6F1F" w:rsidP="00EA5D16">
      <w:pPr>
        <w:autoSpaceDE w:val="0"/>
        <w:autoSpaceDN w:val="0"/>
        <w:adjustRightInd w:val="0"/>
        <w:spacing w:after="0" w:line="24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УГРАНСКИЙ</w:t>
      </w:r>
      <w:r w:rsidR="00EA5D16" w:rsidRPr="00EA5D16">
        <w:rPr>
          <w:rFonts w:ascii="Times New Roman" w:hAnsi="Times New Roman" w:cs="Times New Roman"/>
          <w:b/>
          <w:bCs/>
          <w:sz w:val="28"/>
          <w:szCs w:val="28"/>
        </w:rPr>
        <w:t xml:space="preserve"> ОКРУЖНОЙ СОВЕТ ДЕПУТАТОВ </w:t>
      </w:r>
    </w:p>
    <w:p w:rsidR="00CA5044" w:rsidRPr="00CA5044" w:rsidRDefault="00CA5044" w:rsidP="00D164C9">
      <w:pPr>
        <w:autoSpaceDE w:val="0"/>
        <w:autoSpaceDN w:val="0"/>
        <w:adjustRightInd w:val="0"/>
        <w:spacing w:after="0" w:line="240" w:lineRule="auto"/>
        <w:ind w:firstLine="720"/>
        <w:rPr>
          <w:rFonts w:ascii="Times New Roman" w:hAnsi="Times New Roman" w:cs="Times New Roman"/>
          <w:b/>
          <w:bCs/>
          <w:sz w:val="20"/>
          <w:szCs w:val="20"/>
        </w:rPr>
      </w:pPr>
    </w:p>
    <w:p w:rsidR="00EA5D16" w:rsidRPr="00EA5D16" w:rsidRDefault="00EA5D16" w:rsidP="004C6F1F">
      <w:pPr>
        <w:autoSpaceDE w:val="0"/>
        <w:autoSpaceDN w:val="0"/>
        <w:adjustRightInd w:val="0"/>
        <w:spacing w:after="0" w:line="240" w:lineRule="auto"/>
        <w:jc w:val="center"/>
        <w:rPr>
          <w:rFonts w:ascii="Times New Roman" w:hAnsi="Times New Roman" w:cs="Times New Roman"/>
          <w:b/>
          <w:bCs/>
          <w:sz w:val="28"/>
          <w:szCs w:val="28"/>
        </w:rPr>
      </w:pPr>
      <w:r w:rsidRPr="00EA5D16">
        <w:rPr>
          <w:rFonts w:ascii="Times New Roman" w:hAnsi="Times New Roman" w:cs="Times New Roman"/>
          <w:b/>
          <w:bCs/>
          <w:sz w:val="28"/>
          <w:szCs w:val="28"/>
        </w:rPr>
        <w:t>РЕШЕНИЕ</w:t>
      </w:r>
    </w:p>
    <w:p w:rsidR="00CA5044" w:rsidRDefault="00CA5044" w:rsidP="00EA5D16">
      <w:pPr>
        <w:autoSpaceDE w:val="0"/>
        <w:autoSpaceDN w:val="0"/>
        <w:adjustRightInd w:val="0"/>
        <w:spacing w:after="0" w:line="240" w:lineRule="auto"/>
        <w:rPr>
          <w:rFonts w:ascii="Times New Roman" w:hAnsi="Times New Roman" w:cs="Times New Roman"/>
          <w:b/>
          <w:bCs/>
          <w:sz w:val="20"/>
          <w:szCs w:val="20"/>
        </w:rPr>
      </w:pPr>
    </w:p>
    <w:p w:rsidR="00E552DC" w:rsidRDefault="00E552DC" w:rsidP="00EA5D16">
      <w:pPr>
        <w:autoSpaceDE w:val="0"/>
        <w:autoSpaceDN w:val="0"/>
        <w:adjustRightInd w:val="0"/>
        <w:spacing w:after="0" w:line="240" w:lineRule="auto"/>
        <w:rPr>
          <w:rFonts w:ascii="Times New Roman" w:hAnsi="Times New Roman" w:cs="Times New Roman"/>
          <w:b/>
          <w:bCs/>
          <w:sz w:val="20"/>
          <w:szCs w:val="20"/>
        </w:rPr>
      </w:pPr>
    </w:p>
    <w:p w:rsidR="000714A8" w:rsidRPr="00E552DC" w:rsidRDefault="000714A8" w:rsidP="00EA5D16">
      <w:pPr>
        <w:autoSpaceDE w:val="0"/>
        <w:autoSpaceDN w:val="0"/>
        <w:adjustRightInd w:val="0"/>
        <w:spacing w:after="0" w:line="240" w:lineRule="auto"/>
        <w:rPr>
          <w:rFonts w:ascii="Times New Roman" w:hAnsi="Times New Roman" w:cs="Times New Roman"/>
          <w:b/>
          <w:bCs/>
          <w:sz w:val="20"/>
          <w:szCs w:val="20"/>
        </w:rPr>
      </w:pPr>
    </w:p>
    <w:p w:rsidR="00EA5D16" w:rsidRPr="00EA5D16" w:rsidRDefault="00EA5D16" w:rsidP="00EA5D16">
      <w:pPr>
        <w:autoSpaceDE w:val="0"/>
        <w:autoSpaceDN w:val="0"/>
        <w:adjustRightInd w:val="0"/>
        <w:spacing w:after="0" w:line="240" w:lineRule="auto"/>
        <w:rPr>
          <w:rFonts w:ascii="Times New Roman" w:hAnsi="Times New Roman" w:cs="Times New Roman"/>
          <w:bCs/>
          <w:sz w:val="28"/>
          <w:szCs w:val="28"/>
        </w:rPr>
      </w:pPr>
      <w:r w:rsidRPr="00EA5D16">
        <w:rPr>
          <w:rFonts w:ascii="Times New Roman" w:hAnsi="Times New Roman" w:cs="Times New Roman"/>
          <w:bCs/>
          <w:sz w:val="28"/>
          <w:szCs w:val="28"/>
        </w:rPr>
        <w:t xml:space="preserve">от </w:t>
      </w:r>
      <w:r w:rsidR="00C97A01">
        <w:rPr>
          <w:rFonts w:ascii="Times New Roman" w:hAnsi="Times New Roman" w:cs="Times New Roman"/>
          <w:bCs/>
          <w:sz w:val="28"/>
          <w:szCs w:val="28"/>
        </w:rPr>
        <w:t>27</w:t>
      </w:r>
      <w:r w:rsidR="00904DFA">
        <w:rPr>
          <w:rFonts w:ascii="Times New Roman" w:hAnsi="Times New Roman" w:cs="Times New Roman"/>
          <w:bCs/>
          <w:sz w:val="28"/>
          <w:szCs w:val="28"/>
        </w:rPr>
        <w:t xml:space="preserve"> </w:t>
      </w:r>
      <w:r w:rsidR="004C6F1F">
        <w:rPr>
          <w:rFonts w:ascii="Times New Roman" w:hAnsi="Times New Roman" w:cs="Times New Roman"/>
          <w:bCs/>
          <w:sz w:val="28"/>
          <w:szCs w:val="28"/>
        </w:rPr>
        <w:t>января</w:t>
      </w:r>
      <w:r w:rsidR="00B843CA">
        <w:rPr>
          <w:rFonts w:ascii="Times New Roman" w:hAnsi="Times New Roman" w:cs="Times New Roman"/>
          <w:bCs/>
          <w:sz w:val="28"/>
          <w:szCs w:val="28"/>
        </w:rPr>
        <w:t xml:space="preserve"> </w:t>
      </w:r>
      <w:r w:rsidRPr="00EA5D16">
        <w:rPr>
          <w:rFonts w:ascii="Times New Roman" w:hAnsi="Times New Roman" w:cs="Times New Roman"/>
          <w:bCs/>
          <w:sz w:val="28"/>
          <w:szCs w:val="28"/>
        </w:rPr>
        <w:t>202</w:t>
      </w:r>
      <w:r w:rsidR="004C6F1F">
        <w:rPr>
          <w:rFonts w:ascii="Times New Roman" w:hAnsi="Times New Roman" w:cs="Times New Roman"/>
          <w:bCs/>
          <w:sz w:val="28"/>
          <w:szCs w:val="28"/>
        </w:rPr>
        <w:t>6</w:t>
      </w:r>
      <w:r w:rsidRPr="00EA5D16">
        <w:rPr>
          <w:rFonts w:ascii="Times New Roman" w:hAnsi="Times New Roman" w:cs="Times New Roman"/>
          <w:bCs/>
          <w:sz w:val="28"/>
          <w:szCs w:val="28"/>
        </w:rPr>
        <w:t xml:space="preserve"> года                                                                                               № </w:t>
      </w:r>
      <w:r w:rsidR="001C78D4">
        <w:rPr>
          <w:rFonts w:ascii="Times New Roman" w:hAnsi="Times New Roman" w:cs="Times New Roman"/>
          <w:bCs/>
          <w:sz w:val="28"/>
          <w:szCs w:val="28"/>
        </w:rPr>
        <w:t>9</w:t>
      </w:r>
    </w:p>
    <w:p w:rsidR="00EA5D16" w:rsidRDefault="00EA5D16" w:rsidP="00EA5D16">
      <w:pPr>
        <w:autoSpaceDE w:val="0"/>
        <w:autoSpaceDN w:val="0"/>
        <w:adjustRightInd w:val="0"/>
        <w:spacing w:after="0" w:line="240" w:lineRule="auto"/>
        <w:ind w:firstLine="720"/>
        <w:jc w:val="center"/>
        <w:rPr>
          <w:rFonts w:ascii="Times New Roman" w:hAnsi="Times New Roman" w:cs="Times New Roman"/>
          <w:b/>
          <w:bCs/>
          <w:sz w:val="20"/>
          <w:szCs w:val="20"/>
        </w:rPr>
      </w:pPr>
    </w:p>
    <w:p w:rsidR="00100105" w:rsidRPr="00100105" w:rsidRDefault="00100105" w:rsidP="009E43FB">
      <w:pPr>
        <w:autoSpaceDE w:val="0"/>
        <w:autoSpaceDN w:val="0"/>
        <w:adjustRightInd w:val="0"/>
        <w:spacing w:after="0" w:line="240" w:lineRule="auto"/>
        <w:rPr>
          <w:rFonts w:ascii="Times New Roman" w:hAnsi="Times New Roman" w:cs="Times New Roman"/>
          <w:b/>
          <w:bCs/>
          <w:sz w:val="20"/>
          <w:szCs w:val="20"/>
        </w:rPr>
      </w:pPr>
    </w:p>
    <w:p w:rsidR="00B843CA" w:rsidRDefault="00EA5D16" w:rsidP="004C6F1F">
      <w:pPr>
        <w:tabs>
          <w:tab w:val="left" w:pos="2127"/>
        </w:tabs>
        <w:spacing w:after="0" w:line="240" w:lineRule="auto"/>
        <w:jc w:val="both"/>
        <w:rPr>
          <w:rFonts w:ascii="Times New Roman" w:hAnsi="Times New Roman" w:cs="Times New Roman"/>
          <w:sz w:val="28"/>
          <w:szCs w:val="28"/>
        </w:rPr>
      </w:pPr>
      <w:r w:rsidRPr="00EA5D16">
        <w:rPr>
          <w:rFonts w:ascii="Times New Roman" w:hAnsi="Times New Roman" w:cs="Times New Roman"/>
          <w:sz w:val="28"/>
          <w:szCs w:val="28"/>
        </w:rPr>
        <w:t xml:space="preserve">Об </w:t>
      </w:r>
      <w:r w:rsidR="00B843CA">
        <w:rPr>
          <w:rFonts w:ascii="Times New Roman" w:hAnsi="Times New Roman" w:cs="Times New Roman"/>
          <w:sz w:val="28"/>
          <w:szCs w:val="28"/>
        </w:rPr>
        <w:t>утверждении Инструкции</w:t>
      </w:r>
    </w:p>
    <w:p w:rsidR="004C6F1F" w:rsidRDefault="004C6F1F" w:rsidP="004C6F1F">
      <w:pPr>
        <w:tabs>
          <w:tab w:val="left" w:pos="212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w:t>
      </w:r>
      <w:r w:rsidR="00B843CA">
        <w:rPr>
          <w:rFonts w:ascii="Times New Roman" w:hAnsi="Times New Roman" w:cs="Times New Roman"/>
          <w:sz w:val="28"/>
          <w:szCs w:val="28"/>
        </w:rPr>
        <w:t>делопроизводству</w:t>
      </w:r>
      <w:r>
        <w:rPr>
          <w:rFonts w:ascii="Times New Roman" w:hAnsi="Times New Roman" w:cs="Times New Roman"/>
          <w:sz w:val="28"/>
          <w:szCs w:val="28"/>
        </w:rPr>
        <w:t xml:space="preserve"> </w:t>
      </w:r>
      <w:r w:rsidR="00B843CA">
        <w:rPr>
          <w:rFonts w:ascii="Times New Roman" w:hAnsi="Times New Roman" w:cs="Times New Roman"/>
          <w:sz w:val="28"/>
          <w:szCs w:val="28"/>
        </w:rPr>
        <w:t xml:space="preserve">в   </w:t>
      </w:r>
      <w:proofErr w:type="spellStart"/>
      <w:r>
        <w:rPr>
          <w:rFonts w:ascii="Times New Roman" w:hAnsi="Times New Roman" w:cs="Times New Roman"/>
          <w:sz w:val="28"/>
          <w:szCs w:val="28"/>
        </w:rPr>
        <w:t>Угранском</w:t>
      </w:r>
      <w:proofErr w:type="spellEnd"/>
    </w:p>
    <w:p w:rsidR="00EA5D16" w:rsidRPr="00EA5D16" w:rsidRDefault="00B843CA" w:rsidP="004C6F1F">
      <w:pPr>
        <w:tabs>
          <w:tab w:val="left" w:pos="212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окружном Совете депутатов   </w:t>
      </w:r>
    </w:p>
    <w:p w:rsidR="00EA5D16" w:rsidRDefault="00EA5D16" w:rsidP="00EA5D16">
      <w:pPr>
        <w:spacing w:after="0" w:line="240" w:lineRule="auto"/>
        <w:jc w:val="both"/>
        <w:rPr>
          <w:rFonts w:ascii="Times New Roman" w:hAnsi="Times New Roman" w:cs="Times New Roman"/>
          <w:sz w:val="28"/>
          <w:szCs w:val="28"/>
        </w:rPr>
      </w:pPr>
    </w:p>
    <w:p w:rsidR="00CA5044" w:rsidRPr="00EA5D16" w:rsidRDefault="00CA5044" w:rsidP="00EA5D16">
      <w:pPr>
        <w:spacing w:after="0" w:line="240" w:lineRule="auto"/>
        <w:jc w:val="both"/>
        <w:rPr>
          <w:rFonts w:ascii="Times New Roman" w:hAnsi="Times New Roman" w:cs="Times New Roman"/>
          <w:sz w:val="28"/>
          <w:szCs w:val="28"/>
        </w:rPr>
      </w:pPr>
    </w:p>
    <w:p w:rsidR="004C6F1F" w:rsidRDefault="00CA5044" w:rsidP="00EA5D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w:t>
      </w:r>
      <w:r w:rsidR="00724366">
        <w:rPr>
          <w:rFonts w:ascii="Times New Roman" w:hAnsi="Times New Roman" w:cs="Times New Roman"/>
          <w:sz w:val="28"/>
          <w:szCs w:val="28"/>
        </w:rPr>
        <w:t xml:space="preserve"> с</w:t>
      </w:r>
      <w:r>
        <w:rPr>
          <w:rFonts w:ascii="Times New Roman" w:hAnsi="Times New Roman" w:cs="Times New Roman"/>
          <w:sz w:val="28"/>
          <w:szCs w:val="28"/>
        </w:rPr>
        <w:t xml:space="preserve"> действующ</w:t>
      </w:r>
      <w:r w:rsidR="00724366">
        <w:rPr>
          <w:rFonts w:ascii="Times New Roman" w:hAnsi="Times New Roman" w:cs="Times New Roman"/>
          <w:sz w:val="28"/>
          <w:szCs w:val="28"/>
        </w:rPr>
        <w:t>им</w:t>
      </w:r>
      <w:r>
        <w:rPr>
          <w:rFonts w:ascii="Times New Roman" w:hAnsi="Times New Roman" w:cs="Times New Roman"/>
          <w:sz w:val="28"/>
          <w:szCs w:val="28"/>
        </w:rPr>
        <w:t xml:space="preserve"> законодательств</w:t>
      </w:r>
      <w:r w:rsidR="00724366">
        <w:rPr>
          <w:rFonts w:ascii="Times New Roman" w:hAnsi="Times New Roman" w:cs="Times New Roman"/>
          <w:sz w:val="28"/>
          <w:szCs w:val="28"/>
        </w:rPr>
        <w:t>ом</w:t>
      </w:r>
      <w:r>
        <w:rPr>
          <w:rFonts w:ascii="Times New Roman" w:hAnsi="Times New Roman" w:cs="Times New Roman"/>
          <w:sz w:val="28"/>
          <w:szCs w:val="28"/>
        </w:rPr>
        <w:t xml:space="preserve">, </w:t>
      </w:r>
      <w:r w:rsidRPr="00CA5044">
        <w:rPr>
          <w:rFonts w:ascii="Times New Roman" w:hAnsi="Times New Roman" w:cs="Times New Roman"/>
          <w:sz w:val="28"/>
          <w:szCs w:val="28"/>
        </w:rPr>
        <w:t>Национальн</w:t>
      </w:r>
      <w:r w:rsidR="00724366">
        <w:rPr>
          <w:rFonts w:ascii="Times New Roman" w:hAnsi="Times New Roman" w:cs="Times New Roman"/>
          <w:sz w:val="28"/>
          <w:szCs w:val="28"/>
        </w:rPr>
        <w:t>ым</w:t>
      </w:r>
      <w:r w:rsidRPr="00CA5044">
        <w:rPr>
          <w:rFonts w:ascii="Times New Roman" w:hAnsi="Times New Roman" w:cs="Times New Roman"/>
          <w:sz w:val="28"/>
          <w:szCs w:val="28"/>
        </w:rPr>
        <w:t xml:space="preserve"> стандарт</w:t>
      </w:r>
      <w:r w:rsidR="00724366">
        <w:rPr>
          <w:rFonts w:ascii="Times New Roman" w:hAnsi="Times New Roman" w:cs="Times New Roman"/>
          <w:sz w:val="28"/>
          <w:szCs w:val="28"/>
        </w:rPr>
        <w:t xml:space="preserve">ом </w:t>
      </w:r>
      <w:r w:rsidRPr="00CA5044">
        <w:rPr>
          <w:rFonts w:ascii="Times New Roman" w:hAnsi="Times New Roman" w:cs="Times New Roman"/>
          <w:sz w:val="28"/>
          <w:szCs w:val="28"/>
        </w:rPr>
        <w:t xml:space="preserve">Российской Федерации </w:t>
      </w:r>
      <w:r w:rsidR="00DB3532" w:rsidRPr="00CA5044">
        <w:rPr>
          <w:rFonts w:ascii="Times New Roman" w:hAnsi="Times New Roman" w:cs="Times New Roman"/>
          <w:sz w:val="28"/>
          <w:szCs w:val="28"/>
        </w:rPr>
        <w:t>в целях совершенствования системы делопроизводства, повышения эффективности работы с документами, обеспечения контроля за их исполнением</w:t>
      </w:r>
      <w:r>
        <w:rPr>
          <w:rFonts w:ascii="Times New Roman" w:hAnsi="Times New Roman" w:cs="Times New Roman"/>
          <w:sz w:val="28"/>
          <w:szCs w:val="28"/>
        </w:rPr>
        <w:t xml:space="preserve">, </w:t>
      </w:r>
      <w:r w:rsidR="00EA5D16" w:rsidRPr="00EA5D16">
        <w:rPr>
          <w:rFonts w:ascii="Times New Roman" w:hAnsi="Times New Roman" w:cs="Times New Roman"/>
          <w:sz w:val="28"/>
          <w:szCs w:val="28"/>
        </w:rPr>
        <w:t>решени</w:t>
      </w:r>
      <w:r w:rsidR="00724366">
        <w:rPr>
          <w:rFonts w:ascii="Times New Roman" w:hAnsi="Times New Roman" w:cs="Times New Roman"/>
          <w:sz w:val="28"/>
          <w:szCs w:val="28"/>
        </w:rPr>
        <w:t>ем</w:t>
      </w:r>
      <w:r w:rsidR="00EA5D16" w:rsidRPr="00EA5D16">
        <w:rPr>
          <w:rFonts w:ascii="Times New Roman" w:hAnsi="Times New Roman" w:cs="Times New Roman"/>
          <w:sz w:val="28"/>
          <w:szCs w:val="28"/>
        </w:rPr>
        <w:t xml:space="preserve"> постоянной комиссии </w:t>
      </w:r>
      <w:r w:rsidR="004C6F1F">
        <w:rPr>
          <w:rFonts w:ascii="Times New Roman" w:hAnsi="Times New Roman" w:cs="Times New Roman"/>
          <w:sz w:val="28"/>
          <w:szCs w:val="28"/>
        </w:rPr>
        <w:t>по законности и правопорядку,</w:t>
      </w:r>
      <w:r w:rsidR="00EA5D16" w:rsidRPr="00EA5D16">
        <w:rPr>
          <w:rFonts w:ascii="Times New Roman" w:hAnsi="Times New Roman" w:cs="Times New Roman"/>
          <w:sz w:val="28"/>
          <w:szCs w:val="28"/>
        </w:rPr>
        <w:t xml:space="preserve"> </w:t>
      </w:r>
      <w:proofErr w:type="spellStart"/>
      <w:r w:rsidR="004C6F1F">
        <w:rPr>
          <w:rFonts w:ascii="Times New Roman" w:hAnsi="Times New Roman" w:cs="Times New Roman"/>
          <w:sz w:val="28"/>
          <w:szCs w:val="28"/>
        </w:rPr>
        <w:t>Угранский</w:t>
      </w:r>
      <w:proofErr w:type="spellEnd"/>
      <w:r w:rsidR="00EA5D16" w:rsidRPr="00EA5D16">
        <w:rPr>
          <w:rFonts w:ascii="Times New Roman" w:hAnsi="Times New Roman" w:cs="Times New Roman"/>
          <w:sz w:val="28"/>
          <w:szCs w:val="28"/>
        </w:rPr>
        <w:t xml:space="preserve"> окружной Совет депутатов</w:t>
      </w:r>
    </w:p>
    <w:p w:rsidR="004C6F1F" w:rsidRDefault="004C6F1F" w:rsidP="00EA5D16">
      <w:pPr>
        <w:autoSpaceDE w:val="0"/>
        <w:autoSpaceDN w:val="0"/>
        <w:adjustRightInd w:val="0"/>
        <w:spacing w:after="0" w:line="240" w:lineRule="auto"/>
        <w:jc w:val="both"/>
        <w:rPr>
          <w:rFonts w:ascii="Times New Roman" w:hAnsi="Times New Roman" w:cs="Times New Roman"/>
          <w:sz w:val="28"/>
          <w:szCs w:val="28"/>
        </w:rPr>
      </w:pPr>
    </w:p>
    <w:p w:rsidR="004C6F1F" w:rsidRDefault="004C6F1F" w:rsidP="00EA5D16">
      <w:pPr>
        <w:autoSpaceDE w:val="0"/>
        <w:autoSpaceDN w:val="0"/>
        <w:adjustRightInd w:val="0"/>
        <w:spacing w:after="0" w:line="240" w:lineRule="auto"/>
        <w:jc w:val="both"/>
        <w:rPr>
          <w:rFonts w:ascii="Times New Roman" w:hAnsi="Times New Roman" w:cs="Times New Roman"/>
          <w:sz w:val="28"/>
          <w:szCs w:val="28"/>
        </w:rPr>
      </w:pPr>
    </w:p>
    <w:p w:rsidR="00EA5D16" w:rsidRPr="004C6F1F" w:rsidRDefault="004C6F1F" w:rsidP="00EA5D16">
      <w:pPr>
        <w:autoSpaceDE w:val="0"/>
        <w:autoSpaceDN w:val="0"/>
        <w:adjustRightInd w:val="0"/>
        <w:spacing w:after="0" w:line="240" w:lineRule="auto"/>
        <w:jc w:val="both"/>
        <w:rPr>
          <w:rFonts w:ascii="Times New Roman" w:hAnsi="Times New Roman" w:cs="Times New Roman"/>
          <w:sz w:val="28"/>
          <w:szCs w:val="28"/>
        </w:rPr>
      </w:pPr>
      <w:r w:rsidRPr="00EA5D16">
        <w:rPr>
          <w:rFonts w:ascii="Times New Roman" w:hAnsi="Times New Roman" w:cs="Times New Roman"/>
          <w:sz w:val="28"/>
          <w:szCs w:val="28"/>
        </w:rPr>
        <w:t xml:space="preserve"> </w:t>
      </w:r>
      <w:r w:rsidRPr="00EA5D16">
        <w:rPr>
          <w:rFonts w:ascii="Times New Roman" w:hAnsi="Times New Roman" w:cs="Times New Roman"/>
          <w:b/>
          <w:sz w:val="28"/>
          <w:szCs w:val="28"/>
        </w:rPr>
        <w:t>Р Е Ш И Л</w:t>
      </w:r>
      <w:r w:rsidR="00EA5D16" w:rsidRPr="00EA5D16">
        <w:rPr>
          <w:rFonts w:ascii="Times New Roman" w:hAnsi="Times New Roman" w:cs="Times New Roman"/>
          <w:b/>
          <w:sz w:val="28"/>
          <w:szCs w:val="28"/>
        </w:rPr>
        <w:t>:</w:t>
      </w:r>
    </w:p>
    <w:p w:rsidR="00EA5D16" w:rsidRPr="00EA5D16" w:rsidRDefault="00EA5D16" w:rsidP="00EA5D16">
      <w:pPr>
        <w:autoSpaceDE w:val="0"/>
        <w:autoSpaceDN w:val="0"/>
        <w:adjustRightInd w:val="0"/>
        <w:spacing w:after="0" w:line="240" w:lineRule="auto"/>
        <w:jc w:val="both"/>
        <w:rPr>
          <w:rFonts w:ascii="Times New Roman" w:hAnsi="Times New Roman" w:cs="Times New Roman"/>
          <w:sz w:val="28"/>
          <w:szCs w:val="28"/>
        </w:rPr>
      </w:pPr>
    </w:p>
    <w:p w:rsidR="00CA5044" w:rsidRDefault="00EA5D16" w:rsidP="00976596">
      <w:pPr>
        <w:pStyle w:val="ab"/>
        <w:numPr>
          <w:ilvl w:val="0"/>
          <w:numId w:val="2"/>
        </w:numPr>
        <w:autoSpaceDE w:val="0"/>
        <w:autoSpaceDN w:val="0"/>
        <w:adjustRightInd w:val="0"/>
        <w:spacing w:after="0" w:line="240" w:lineRule="auto"/>
        <w:ind w:left="0" w:firstLine="675"/>
        <w:jc w:val="both"/>
        <w:rPr>
          <w:rFonts w:ascii="Times New Roman" w:hAnsi="Times New Roman" w:cs="Times New Roman"/>
          <w:sz w:val="28"/>
          <w:szCs w:val="28"/>
        </w:rPr>
      </w:pPr>
      <w:r w:rsidRPr="00976596">
        <w:rPr>
          <w:rFonts w:ascii="Times New Roman" w:hAnsi="Times New Roman" w:cs="Times New Roman"/>
          <w:sz w:val="28"/>
          <w:szCs w:val="28"/>
        </w:rPr>
        <w:t>Утвердить прилагаем</w:t>
      </w:r>
      <w:r w:rsidR="00CA5044" w:rsidRPr="00976596">
        <w:rPr>
          <w:rFonts w:ascii="Times New Roman" w:hAnsi="Times New Roman" w:cs="Times New Roman"/>
          <w:sz w:val="28"/>
          <w:szCs w:val="28"/>
        </w:rPr>
        <w:t>ую</w:t>
      </w:r>
      <w:r w:rsidR="004C6F1F">
        <w:rPr>
          <w:rFonts w:ascii="Times New Roman" w:hAnsi="Times New Roman" w:cs="Times New Roman"/>
          <w:sz w:val="28"/>
          <w:szCs w:val="28"/>
        </w:rPr>
        <w:t xml:space="preserve"> </w:t>
      </w:r>
      <w:r w:rsidR="00CA5044" w:rsidRPr="00976596">
        <w:rPr>
          <w:rFonts w:ascii="Times New Roman" w:hAnsi="Times New Roman" w:cs="Times New Roman"/>
          <w:sz w:val="28"/>
          <w:szCs w:val="28"/>
        </w:rPr>
        <w:t xml:space="preserve">Инструкцию по делопроизводству в </w:t>
      </w:r>
      <w:proofErr w:type="spellStart"/>
      <w:r w:rsidR="004C6F1F">
        <w:rPr>
          <w:rFonts w:ascii="Times New Roman" w:hAnsi="Times New Roman" w:cs="Times New Roman"/>
          <w:sz w:val="28"/>
          <w:szCs w:val="28"/>
        </w:rPr>
        <w:t>Угранском</w:t>
      </w:r>
      <w:proofErr w:type="spellEnd"/>
      <w:r w:rsidR="00CA5044" w:rsidRPr="00976596">
        <w:rPr>
          <w:rFonts w:ascii="Times New Roman" w:hAnsi="Times New Roman" w:cs="Times New Roman"/>
          <w:sz w:val="28"/>
          <w:szCs w:val="28"/>
        </w:rPr>
        <w:t xml:space="preserve"> окружном Совете депутатов.</w:t>
      </w:r>
    </w:p>
    <w:p w:rsidR="004C6F1F" w:rsidRPr="00976596" w:rsidRDefault="004C6F1F" w:rsidP="00976596">
      <w:pPr>
        <w:pStyle w:val="ab"/>
        <w:numPr>
          <w:ilvl w:val="0"/>
          <w:numId w:val="2"/>
        </w:numPr>
        <w:autoSpaceDE w:val="0"/>
        <w:autoSpaceDN w:val="0"/>
        <w:adjustRightInd w:val="0"/>
        <w:spacing w:after="0" w:line="240" w:lineRule="auto"/>
        <w:ind w:left="0" w:firstLine="675"/>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решение </w:t>
      </w:r>
      <w:proofErr w:type="spellStart"/>
      <w:r>
        <w:rPr>
          <w:rFonts w:ascii="Times New Roman" w:hAnsi="Times New Roman" w:cs="Times New Roman"/>
          <w:sz w:val="28"/>
          <w:szCs w:val="28"/>
        </w:rPr>
        <w:t>Угранского</w:t>
      </w:r>
      <w:proofErr w:type="spellEnd"/>
      <w:r>
        <w:rPr>
          <w:rFonts w:ascii="Times New Roman" w:hAnsi="Times New Roman" w:cs="Times New Roman"/>
          <w:sz w:val="28"/>
          <w:szCs w:val="28"/>
        </w:rPr>
        <w:t xml:space="preserve"> районного Совета депутатов от 31.10.2007 года №62 «Об утверждении </w:t>
      </w:r>
      <w:r>
        <w:rPr>
          <w:rFonts w:ascii="Times New Roman" w:hAnsi="Times New Roman"/>
          <w:sz w:val="28"/>
        </w:rPr>
        <w:t xml:space="preserve">инструкции по делопроизводству в </w:t>
      </w:r>
      <w:proofErr w:type="spellStart"/>
      <w:r>
        <w:rPr>
          <w:rFonts w:ascii="Times New Roman" w:hAnsi="Times New Roman"/>
          <w:sz w:val="28"/>
        </w:rPr>
        <w:t>Угранском</w:t>
      </w:r>
      <w:proofErr w:type="spellEnd"/>
      <w:r>
        <w:rPr>
          <w:rFonts w:ascii="Times New Roman" w:hAnsi="Times New Roman"/>
          <w:sz w:val="28"/>
        </w:rPr>
        <w:t xml:space="preserve"> районном Совете депутатов Смоленской области».</w:t>
      </w:r>
    </w:p>
    <w:p w:rsidR="00EA5D16" w:rsidRPr="00EA5D16" w:rsidRDefault="004C6F1F" w:rsidP="004C6F1F">
      <w:pPr>
        <w:autoSpaceDE w:val="0"/>
        <w:autoSpaceDN w:val="0"/>
        <w:adjustRightInd w:val="0"/>
        <w:spacing w:after="0" w:line="240" w:lineRule="auto"/>
        <w:ind w:firstLine="675"/>
        <w:jc w:val="both"/>
        <w:rPr>
          <w:rFonts w:ascii="Times New Roman" w:hAnsi="Times New Roman" w:cs="Times New Roman"/>
          <w:sz w:val="28"/>
          <w:szCs w:val="28"/>
        </w:rPr>
      </w:pPr>
      <w:r>
        <w:rPr>
          <w:rFonts w:ascii="Times New Roman" w:hAnsi="Times New Roman" w:cs="Times New Roman"/>
          <w:sz w:val="28"/>
          <w:szCs w:val="28"/>
        </w:rPr>
        <w:t>3</w:t>
      </w:r>
      <w:r w:rsidR="00EA5D16" w:rsidRPr="00EA5D16">
        <w:rPr>
          <w:rFonts w:ascii="Times New Roman" w:hAnsi="Times New Roman" w:cs="Times New Roman"/>
          <w:sz w:val="28"/>
          <w:szCs w:val="28"/>
        </w:rPr>
        <w:t>. Обнародовать настоящее решение и разместить на официальном сайте Администрации муниципального образования «</w:t>
      </w:r>
      <w:proofErr w:type="spellStart"/>
      <w:r>
        <w:rPr>
          <w:rFonts w:ascii="Times New Roman" w:hAnsi="Times New Roman" w:cs="Times New Roman"/>
          <w:sz w:val="28"/>
          <w:szCs w:val="28"/>
        </w:rPr>
        <w:t>Угранский</w:t>
      </w:r>
      <w:proofErr w:type="spellEnd"/>
      <w:r w:rsidR="00EA5D16" w:rsidRPr="00EA5D16">
        <w:rPr>
          <w:rFonts w:ascii="Times New Roman" w:hAnsi="Times New Roman" w:cs="Times New Roman"/>
          <w:sz w:val="28"/>
          <w:szCs w:val="28"/>
        </w:rPr>
        <w:t xml:space="preserve"> муниципальный округ» Смоленской области в информационно-телекоммуникационной сети «Интернет».</w:t>
      </w:r>
    </w:p>
    <w:p w:rsidR="00EA5D16" w:rsidRPr="00EA5D16" w:rsidRDefault="00EA5D16" w:rsidP="00EA5D16">
      <w:pPr>
        <w:spacing w:after="0" w:line="240" w:lineRule="auto"/>
        <w:jc w:val="both"/>
        <w:rPr>
          <w:rFonts w:ascii="Times New Roman" w:hAnsi="Times New Roman" w:cs="Times New Roman"/>
          <w:sz w:val="28"/>
          <w:szCs w:val="28"/>
        </w:rPr>
      </w:pPr>
      <w:r w:rsidRPr="00EA5D16">
        <w:rPr>
          <w:rFonts w:ascii="Times New Roman" w:hAnsi="Times New Roman" w:cs="Times New Roman"/>
          <w:sz w:val="28"/>
          <w:szCs w:val="28"/>
        </w:rPr>
        <w:t xml:space="preserve">         </w:t>
      </w:r>
      <w:r w:rsidR="004C6F1F">
        <w:rPr>
          <w:rFonts w:ascii="Times New Roman" w:hAnsi="Times New Roman" w:cs="Times New Roman"/>
          <w:sz w:val="28"/>
          <w:szCs w:val="28"/>
        </w:rPr>
        <w:t>4</w:t>
      </w:r>
      <w:r w:rsidRPr="00EA5D16">
        <w:rPr>
          <w:rFonts w:ascii="Times New Roman" w:hAnsi="Times New Roman" w:cs="Times New Roman"/>
          <w:sz w:val="28"/>
          <w:szCs w:val="28"/>
        </w:rPr>
        <w:t>. Настоящее решение вступает в силу со дня его принятия.</w:t>
      </w:r>
    </w:p>
    <w:p w:rsidR="00EA5D16" w:rsidRPr="00EA5D16" w:rsidRDefault="00EA5D16" w:rsidP="00EA5D16">
      <w:pPr>
        <w:spacing w:after="0" w:line="240" w:lineRule="auto"/>
        <w:jc w:val="both"/>
        <w:rPr>
          <w:rFonts w:ascii="Times New Roman" w:hAnsi="Times New Roman" w:cs="Times New Roman"/>
          <w:sz w:val="28"/>
          <w:szCs w:val="28"/>
        </w:rPr>
      </w:pPr>
      <w:r w:rsidRPr="00EA5D16">
        <w:rPr>
          <w:rFonts w:ascii="Times New Roman" w:hAnsi="Times New Roman" w:cs="Times New Roman"/>
          <w:sz w:val="28"/>
          <w:szCs w:val="28"/>
        </w:rPr>
        <w:t xml:space="preserve">         </w:t>
      </w:r>
      <w:r w:rsidR="004C6F1F">
        <w:rPr>
          <w:rFonts w:ascii="Times New Roman" w:hAnsi="Times New Roman" w:cs="Times New Roman"/>
          <w:sz w:val="28"/>
          <w:szCs w:val="28"/>
        </w:rPr>
        <w:t>5</w:t>
      </w:r>
      <w:r w:rsidRPr="00EA5D16">
        <w:rPr>
          <w:rFonts w:ascii="Times New Roman" w:hAnsi="Times New Roman" w:cs="Times New Roman"/>
          <w:sz w:val="28"/>
          <w:szCs w:val="28"/>
        </w:rPr>
        <w:t xml:space="preserve">. Контроль за исполнением настоящего решения возложить на постоянную комиссию по законности и правопорядку (председатель </w:t>
      </w:r>
      <w:r w:rsidR="004C6F1F">
        <w:rPr>
          <w:rFonts w:ascii="Times New Roman" w:hAnsi="Times New Roman" w:cs="Times New Roman"/>
          <w:sz w:val="28"/>
          <w:szCs w:val="28"/>
        </w:rPr>
        <w:t>Егорова Е.А</w:t>
      </w:r>
      <w:r w:rsidRPr="00EA5D16">
        <w:rPr>
          <w:rFonts w:ascii="Times New Roman" w:hAnsi="Times New Roman" w:cs="Times New Roman"/>
          <w:sz w:val="28"/>
          <w:szCs w:val="28"/>
        </w:rPr>
        <w:t>.).</w:t>
      </w:r>
    </w:p>
    <w:p w:rsidR="00EA5D16" w:rsidRDefault="00EA5D16" w:rsidP="00EA5D16">
      <w:pPr>
        <w:autoSpaceDE w:val="0"/>
        <w:autoSpaceDN w:val="0"/>
        <w:adjustRightInd w:val="0"/>
        <w:spacing w:after="0" w:line="240" w:lineRule="auto"/>
        <w:jc w:val="both"/>
        <w:rPr>
          <w:rFonts w:ascii="Times New Roman" w:hAnsi="Times New Roman" w:cs="Times New Roman"/>
          <w:sz w:val="28"/>
          <w:szCs w:val="28"/>
        </w:rPr>
      </w:pPr>
    </w:p>
    <w:p w:rsidR="00164B6F" w:rsidRDefault="00164B6F" w:rsidP="00EA5D16">
      <w:pPr>
        <w:autoSpaceDE w:val="0"/>
        <w:autoSpaceDN w:val="0"/>
        <w:adjustRightInd w:val="0"/>
        <w:spacing w:after="0" w:line="240" w:lineRule="auto"/>
        <w:jc w:val="both"/>
        <w:rPr>
          <w:rFonts w:ascii="Times New Roman" w:hAnsi="Times New Roman" w:cs="Times New Roman"/>
          <w:sz w:val="28"/>
          <w:szCs w:val="28"/>
        </w:rPr>
      </w:pPr>
    </w:p>
    <w:p w:rsidR="00716219" w:rsidRDefault="00716219" w:rsidP="00EA5D16">
      <w:pPr>
        <w:autoSpaceDE w:val="0"/>
        <w:autoSpaceDN w:val="0"/>
        <w:adjustRightInd w:val="0"/>
        <w:spacing w:after="0" w:line="240" w:lineRule="auto"/>
        <w:jc w:val="both"/>
        <w:rPr>
          <w:rFonts w:ascii="Times New Roman" w:hAnsi="Times New Roman" w:cs="Times New Roman"/>
          <w:sz w:val="28"/>
          <w:szCs w:val="28"/>
        </w:rPr>
      </w:pPr>
    </w:p>
    <w:p w:rsidR="00D9485F" w:rsidRPr="00EA5D16" w:rsidRDefault="00D9485F" w:rsidP="00EA5D16">
      <w:pPr>
        <w:autoSpaceDE w:val="0"/>
        <w:autoSpaceDN w:val="0"/>
        <w:adjustRightInd w:val="0"/>
        <w:spacing w:after="0" w:line="240" w:lineRule="auto"/>
        <w:jc w:val="both"/>
        <w:rPr>
          <w:rFonts w:ascii="Times New Roman" w:hAnsi="Times New Roman" w:cs="Times New Roman"/>
          <w:sz w:val="28"/>
          <w:szCs w:val="28"/>
        </w:rPr>
      </w:pPr>
    </w:p>
    <w:p w:rsidR="00976596" w:rsidRDefault="00EA5D16" w:rsidP="00EA5D16">
      <w:pPr>
        <w:autoSpaceDE w:val="0"/>
        <w:autoSpaceDN w:val="0"/>
        <w:adjustRightInd w:val="0"/>
        <w:spacing w:after="0" w:line="240" w:lineRule="auto"/>
        <w:jc w:val="both"/>
        <w:rPr>
          <w:rFonts w:ascii="Times New Roman" w:hAnsi="Times New Roman" w:cs="Times New Roman"/>
          <w:sz w:val="28"/>
          <w:szCs w:val="28"/>
        </w:rPr>
      </w:pPr>
      <w:r w:rsidRPr="00EA5D16">
        <w:rPr>
          <w:rFonts w:ascii="Times New Roman" w:hAnsi="Times New Roman" w:cs="Times New Roman"/>
          <w:sz w:val="28"/>
          <w:szCs w:val="28"/>
        </w:rPr>
        <w:t xml:space="preserve">Председатель    </w:t>
      </w:r>
      <w:proofErr w:type="spellStart"/>
      <w:r w:rsidR="004C6F1F">
        <w:rPr>
          <w:rFonts w:ascii="Times New Roman" w:hAnsi="Times New Roman" w:cs="Times New Roman"/>
          <w:sz w:val="28"/>
          <w:szCs w:val="28"/>
        </w:rPr>
        <w:t>Угранского</w:t>
      </w:r>
      <w:proofErr w:type="spellEnd"/>
      <w:r w:rsidRPr="00EA5D16">
        <w:rPr>
          <w:rFonts w:ascii="Times New Roman" w:hAnsi="Times New Roman" w:cs="Times New Roman"/>
          <w:sz w:val="28"/>
          <w:szCs w:val="28"/>
        </w:rPr>
        <w:t xml:space="preserve">  </w:t>
      </w:r>
    </w:p>
    <w:p w:rsidR="00EA5D16" w:rsidRPr="00976596" w:rsidRDefault="00EA5D16" w:rsidP="00EA5D16">
      <w:pPr>
        <w:autoSpaceDE w:val="0"/>
        <w:autoSpaceDN w:val="0"/>
        <w:adjustRightInd w:val="0"/>
        <w:spacing w:after="0" w:line="240" w:lineRule="auto"/>
        <w:jc w:val="both"/>
        <w:rPr>
          <w:rFonts w:ascii="Times New Roman" w:hAnsi="Times New Roman" w:cs="Times New Roman"/>
          <w:b/>
          <w:bCs/>
          <w:sz w:val="28"/>
          <w:szCs w:val="28"/>
        </w:rPr>
      </w:pPr>
      <w:r w:rsidRPr="00EA5D16">
        <w:rPr>
          <w:rFonts w:ascii="Times New Roman" w:hAnsi="Times New Roman" w:cs="Times New Roman"/>
          <w:sz w:val="28"/>
          <w:szCs w:val="28"/>
        </w:rPr>
        <w:t>окружного Совета депутатов</w:t>
      </w:r>
      <w:r w:rsidR="004C6F1F">
        <w:rPr>
          <w:rFonts w:ascii="Times New Roman" w:hAnsi="Times New Roman" w:cs="Times New Roman"/>
          <w:sz w:val="28"/>
          <w:szCs w:val="28"/>
        </w:rPr>
        <w:tab/>
      </w:r>
      <w:r w:rsidR="004C6F1F">
        <w:rPr>
          <w:rFonts w:ascii="Times New Roman" w:hAnsi="Times New Roman" w:cs="Times New Roman"/>
          <w:sz w:val="28"/>
          <w:szCs w:val="28"/>
        </w:rPr>
        <w:tab/>
      </w:r>
      <w:r w:rsidR="004C6F1F">
        <w:rPr>
          <w:rFonts w:ascii="Times New Roman" w:hAnsi="Times New Roman" w:cs="Times New Roman"/>
          <w:sz w:val="28"/>
          <w:szCs w:val="28"/>
        </w:rPr>
        <w:tab/>
      </w:r>
      <w:r w:rsidR="004C6F1F">
        <w:rPr>
          <w:rFonts w:ascii="Times New Roman" w:hAnsi="Times New Roman" w:cs="Times New Roman"/>
          <w:sz w:val="28"/>
          <w:szCs w:val="28"/>
        </w:rPr>
        <w:tab/>
      </w:r>
      <w:r w:rsidR="004C6F1F">
        <w:rPr>
          <w:rFonts w:ascii="Times New Roman" w:hAnsi="Times New Roman" w:cs="Times New Roman"/>
          <w:sz w:val="28"/>
          <w:szCs w:val="28"/>
        </w:rPr>
        <w:tab/>
      </w:r>
      <w:r w:rsidR="004C6F1F">
        <w:rPr>
          <w:rFonts w:ascii="Times New Roman" w:hAnsi="Times New Roman" w:cs="Times New Roman"/>
          <w:sz w:val="28"/>
          <w:szCs w:val="28"/>
        </w:rPr>
        <w:tab/>
      </w:r>
      <w:r w:rsidR="004C6F1F">
        <w:rPr>
          <w:rFonts w:ascii="Times New Roman" w:hAnsi="Times New Roman" w:cs="Times New Roman"/>
          <w:sz w:val="28"/>
          <w:szCs w:val="28"/>
        </w:rPr>
        <w:tab/>
      </w:r>
      <w:proofErr w:type="spellStart"/>
      <w:r w:rsidR="00976596">
        <w:rPr>
          <w:rFonts w:ascii="Times New Roman" w:hAnsi="Times New Roman" w:cs="Times New Roman"/>
          <w:b/>
          <w:bCs/>
          <w:sz w:val="28"/>
          <w:szCs w:val="28"/>
        </w:rPr>
        <w:t>А.</w:t>
      </w:r>
      <w:r w:rsidR="004C6F1F">
        <w:rPr>
          <w:rFonts w:ascii="Times New Roman" w:hAnsi="Times New Roman" w:cs="Times New Roman"/>
          <w:b/>
          <w:bCs/>
          <w:sz w:val="28"/>
          <w:szCs w:val="28"/>
        </w:rPr>
        <w:t>И.Сыргий</w:t>
      </w:r>
      <w:proofErr w:type="spellEnd"/>
    </w:p>
    <w:p w:rsidR="00EA5D16" w:rsidRPr="00EA5D16" w:rsidRDefault="00EA5D16" w:rsidP="00EA5D16">
      <w:pPr>
        <w:pStyle w:val="headertext"/>
        <w:spacing w:before="0" w:beforeAutospacing="0" w:after="0" w:afterAutospacing="0"/>
        <w:jc w:val="center"/>
        <w:textAlignment w:val="baseline"/>
        <w:rPr>
          <w:b/>
          <w:bCs/>
          <w:sz w:val="28"/>
          <w:szCs w:val="28"/>
        </w:rPr>
      </w:pPr>
    </w:p>
    <w:p w:rsidR="00DB3532" w:rsidRDefault="00DB3532" w:rsidP="00E93CDF">
      <w:pPr>
        <w:pStyle w:val="headertext"/>
        <w:spacing w:before="0" w:beforeAutospacing="0" w:after="0" w:afterAutospacing="0"/>
        <w:jc w:val="center"/>
        <w:textAlignment w:val="baseline"/>
        <w:rPr>
          <w:b/>
          <w:bCs/>
          <w:sz w:val="28"/>
          <w:szCs w:val="28"/>
        </w:rPr>
      </w:pPr>
    </w:p>
    <w:p w:rsidR="001C78D4" w:rsidRDefault="001C78D4" w:rsidP="00E93CDF">
      <w:pPr>
        <w:pStyle w:val="headertext"/>
        <w:spacing w:before="0" w:beforeAutospacing="0" w:after="0" w:afterAutospacing="0"/>
        <w:jc w:val="center"/>
        <w:textAlignment w:val="baseline"/>
        <w:rPr>
          <w:b/>
          <w:bCs/>
          <w:sz w:val="28"/>
          <w:szCs w:val="28"/>
        </w:rPr>
      </w:pPr>
    </w:p>
    <w:p w:rsidR="001C78D4" w:rsidRDefault="001C78D4" w:rsidP="00E93CDF">
      <w:pPr>
        <w:pStyle w:val="headertext"/>
        <w:spacing w:before="0" w:beforeAutospacing="0" w:after="0" w:afterAutospacing="0"/>
        <w:jc w:val="center"/>
        <w:textAlignment w:val="baseline"/>
        <w:rPr>
          <w:b/>
          <w:bCs/>
          <w:sz w:val="28"/>
          <w:szCs w:val="28"/>
        </w:rPr>
      </w:pPr>
    </w:p>
    <w:p w:rsidR="00976FCD" w:rsidRDefault="00976FCD" w:rsidP="00724366">
      <w:pPr>
        <w:pStyle w:val="headertext"/>
        <w:spacing w:before="0" w:beforeAutospacing="0" w:after="0" w:afterAutospacing="0"/>
        <w:textAlignment w:val="baseline"/>
        <w:rPr>
          <w:b/>
          <w:bCs/>
          <w:sz w:val="28"/>
          <w:szCs w:val="28"/>
        </w:rPr>
      </w:pPr>
    </w:p>
    <w:p w:rsidR="00423BC9" w:rsidRDefault="00423BC9" w:rsidP="004C6F1F">
      <w:pPr>
        <w:pStyle w:val="headertext"/>
        <w:spacing w:before="0" w:beforeAutospacing="0" w:after="0" w:afterAutospacing="0"/>
        <w:jc w:val="right"/>
        <w:textAlignment w:val="baseline"/>
        <w:rPr>
          <w:sz w:val="28"/>
          <w:szCs w:val="28"/>
        </w:rPr>
      </w:pPr>
      <w:r>
        <w:rPr>
          <w:sz w:val="28"/>
          <w:szCs w:val="28"/>
        </w:rPr>
        <w:lastRenderedPageBreak/>
        <w:t xml:space="preserve">                                                                       </w:t>
      </w:r>
      <w:r w:rsidR="004C6F1F">
        <w:rPr>
          <w:sz w:val="28"/>
          <w:szCs w:val="28"/>
        </w:rPr>
        <w:t xml:space="preserve"> </w:t>
      </w:r>
      <w:r>
        <w:rPr>
          <w:sz w:val="28"/>
          <w:szCs w:val="28"/>
        </w:rPr>
        <w:t xml:space="preserve">УТВЕРЖДЕНА </w:t>
      </w:r>
    </w:p>
    <w:p w:rsidR="00423BC9" w:rsidRDefault="00423BC9" w:rsidP="004C6F1F">
      <w:pPr>
        <w:pStyle w:val="headertext"/>
        <w:spacing w:before="0" w:beforeAutospacing="0" w:after="0" w:afterAutospacing="0"/>
        <w:jc w:val="right"/>
        <w:textAlignment w:val="baseline"/>
        <w:rPr>
          <w:sz w:val="28"/>
          <w:szCs w:val="28"/>
        </w:rPr>
      </w:pPr>
      <w:r>
        <w:rPr>
          <w:sz w:val="28"/>
          <w:szCs w:val="28"/>
        </w:rPr>
        <w:t xml:space="preserve">решением          </w:t>
      </w:r>
      <w:proofErr w:type="spellStart"/>
      <w:r w:rsidR="004C6F1F">
        <w:rPr>
          <w:sz w:val="28"/>
          <w:szCs w:val="28"/>
        </w:rPr>
        <w:t>Угранского</w:t>
      </w:r>
      <w:proofErr w:type="spellEnd"/>
    </w:p>
    <w:p w:rsidR="00423BC9" w:rsidRDefault="00423BC9" w:rsidP="004C6F1F">
      <w:pPr>
        <w:pStyle w:val="headertext"/>
        <w:spacing w:before="0" w:beforeAutospacing="0" w:after="0" w:afterAutospacing="0"/>
        <w:jc w:val="right"/>
        <w:textAlignment w:val="baseline"/>
        <w:rPr>
          <w:sz w:val="28"/>
          <w:szCs w:val="28"/>
        </w:rPr>
      </w:pPr>
      <w:r>
        <w:rPr>
          <w:sz w:val="28"/>
          <w:szCs w:val="28"/>
        </w:rPr>
        <w:t xml:space="preserve">окружного Совета депутатов </w:t>
      </w:r>
    </w:p>
    <w:p w:rsidR="00423BC9" w:rsidRDefault="00423BC9" w:rsidP="004C6F1F">
      <w:pPr>
        <w:pStyle w:val="headertext"/>
        <w:spacing w:before="0" w:beforeAutospacing="0" w:after="0" w:afterAutospacing="0"/>
        <w:jc w:val="right"/>
        <w:textAlignment w:val="baseline"/>
        <w:rPr>
          <w:sz w:val="28"/>
          <w:szCs w:val="28"/>
        </w:rPr>
      </w:pPr>
      <w:r>
        <w:rPr>
          <w:sz w:val="28"/>
          <w:szCs w:val="28"/>
        </w:rPr>
        <w:t xml:space="preserve">                                                                                  от 27.</w:t>
      </w:r>
      <w:r w:rsidR="004C6F1F">
        <w:rPr>
          <w:sz w:val="28"/>
          <w:szCs w:val="28"/>
        </w:rPr>
        <w:t>01</w:t>
      </w:r>
      <w:r>
        <w:rPr>
          <w:sz w:val="28"/>
          <w:szCs w:val="28"/>
        </w:rPr>
        <w:t>.202</w:t>
      </w:r>
      <w:r w:rsidR="004C6F1F">
        <w:rPr>
          <w:sz w:val="28"/>
          <w:szCs w:val="28"/>
        </w:rPr>
        <w:t>6</w:t>
      </w:r>
      <w:r>
        <w:rPr>
          <w:sz w:val="28"/>
          <w:szCs w:val="28"/>
        </w:rPr>
        <w:t xml:space="preserve"> № </w:t>
      </w:r>
      <w:r w:rsidR="001C78D4">
        <w:rPr>
          <w:sz w:val="28"/>
          <w:szCs w:val="28"/>
        </w:rPr>
        <w:t>9</w:t>
      </w:r>
    </w:p>
    <w:p w:rsidR="005E5C34" w:rsidRPr="00423BC9" w:rsidRDefault="005E5C34" w:rsidP="009C3AD3">
      <w:pPr>
        <w:pStyle w:val="headertext"/>
        <w:spacing w:before="0" w:beforeAutospacing="0" w:after="0" w:afterAutospacing="0"/>
        <w:textAlignment w:val="baseline"/>
        <w:rPr>
          <w:sz w:val="28"/>
          <w:szCs w:val="28"/>
        </w:rPr>
      </w:pPr>
    </w:p>
    <w:p w:rsidR="00E93CDF" w:rsidRPr="00146750" w:rsidRDefault="00E93CDF" w:rsidP="00E93CDF">
      <w:pPr>
        <w:pStyle w:val="headertext"/>
        <w:spacing w:before="0" w:beforeAutospacing="0" w:after="0" w:afterAutospacing="0"/>
        <w:jc w:val="center"/>
        <w:textAlignment w:val="baseline"/>
        <w:rPr>
          <w:b/>
          <w:bCs/>
          <w:sz w:val="28"/>
          <w:szCs w:val="28"/>
        </w:rPr>
      </w:pPr>
      <w:r w:rsidRPr="00146750">
        <w:rPr>
          <w:b/>
          <w:bCs/>
          <w:sz w:val="28"/>
          <w:szCs w:val="28"/>
        </w:rPr>
        <w:t xml:space="preserve">ИНСТРУКЦИЯ ПО ДЕЛОПРОИЗВОДСТВУ </w:t>
      </w:r>
    </w:p>
    <w:p w:rsidR="00E93CDF" w:rsidRPr="00146750" w:rsidRDefault="00146750" w:rsidP="00E93CDF">
      <w:pPr>
        <w:pStyle w:val="headertext"/>
        <w:spacing w:before="0" w:beforeAutospacing="0" w:after="0" w:afterAutospacing="0"/>
        <w:jc w:val="center"/>
        <w:textAlignment w:val="baseline"/>
        <w:rPr>
          <w:b/>
          <w:bCs/>
          <w:sz w:val="28"/>
          <w:szCs w:val="28"/>
        </w:rPr>
      </w:pPr>
      <w:r w:rsidRPr="00146750">
        <w:rPr>
          <w:b/>
          <w:bCs/>
          <w:sz w:val="28"/>
          <w:szCs w:val="28"/>
        </w:rPr>
        <w:t>в</w:t>
      </w:r>
      <w:r w:rsidR="00E93CDF" w:rsidRPr="00146750">
        <w:rPr>
          <w:b/>
          <w:bCs/>
          <w:sz w:val="28"/>
          <w:szCs w:val="28"/>
        </w:rPr>
        <w:t xml:space="preserve"> </w:t>
      </w:r>
      <w:proofErr w:type="spellStart"/>
      <w:r w:rsidR="004C6F1F">
        <w:rPr>
          <w:b/>
          <w:bCs/>
          <w:sz w:val="28"/>
          <w:szCs w:val="28"/>
        </w:rPr>
        <w:t>Угранском</w:t>
      </w:r>
      <w:proofErr w:type="spellEnd"/>
      <w:r w:rsidR="00E93CDF" w:rsidRPr="00146750">
        <w:rPr>
          <w:b/>
          <w:bCs/>
          <w:sz w:val="28"/>
          <w:szCs w:val="28"/>
        </w:rPr>
        <w:t xml:space="preserve"> </w:t>
      </w:r>
      <w:r w:rsidR="009A36B2">
        <w:rPr>
          <w:b/>
          <w:bCs/>
          <w:sz w:val="28"/>
          <w:szCs w:val="28"/>
        </w:rPr>
        <w:t xml:space="preserve">окружном </w:t>
      </w:r>
      <w:r w:rsidR="00E93CDF" w:rsidRPr="00146750">
        <w:rPr>
          <w:b/>
          <w:bCs/>
          <w:sz w:val="28"/>
          <w:szCs w:val="28"/>
        </w:rPr>
        <w:t>Совете депутатов</w:t>
      </w:r>
    </w:p>
    <w:p w:rsidR="00E93CDF" w:rsidRPr="00146750" w:rsidRDefault="00E93CDF" w:rsidP="009C3AD3">
      <w:pPr>
        <w:pStyle w:val="3"/>
        <w:spacing w:before="0" w:beforeAutospacing="0" w:after="0" w:afterAutospacing="0"/>
        <w:jc w:val="center"/>
        <w:textAlignment w:val="baseline"/>
        <w:rPr>
          <w:sz w:val="28"/>
          <w:szCs w:val="28"/>
        </w:rPr>
      </w:pPr>
      <w:r w:rsidRPr="00146750">
        <w:rPr>
          <w:sz w:val="28"/>
          <w:szCs w:val="28"/>
        </w:rPr>
        <w:br/>
        <w:t>1. ОБЩИЕ ПОЛОЖЕНИЯ</w:t>
      </w:r>
    </w:p>
    <w:p w:rsidR="00E93CDF" w:rsidRPr="00E93CDF" w:rsidRDefault="00E93CDF" w:rsidP="00206CD1">
      <w:pPr>
        <w:pStyle w:val="formattext"/>
        <w:spacing w:before="0" w:beforeAutospacing="0" w:after="0" w:afterAutospacing="0"/>
        <w:ind w:firstLine="709"/>
        <w:jc w:val="both"/>
        <w:textAlignment w:val="baseline"/>
        <w:rPr>
          <w:sz w:val="28"/>
          <w:szCs w:val="28"/>
        </w:rPr>
      </w:pPr>
      <w:r w:rsidRPr="00E93CDF">
        <w:rPr>
          <w:sz w:val="28"/>
          <w:szCs w:val="28"/>
        </w:rPr>
        <w:t>1.1. Настоящая Инструкция разработана в целях совершенствования системы делопроизводства, повышения эффективности работы с документами, обеспечения контроля за их исполнением.</w:t>
      </w:r>
    </w:p>
    <w:p w:rsidR="00E93CDF" w:rsidRPr="00E93CDF" w:rsidRDefault="00E93CDF" w:rsidP="00206CD1">
      <w:pPr>
        <w:pStyle w:val="formattext"/>
        <w:spacing w:before="0" w:beforeAutospacing="0" w:after="0" w:afterAutospacing="0"/>
        <w:ind w:firstLine="709"/>
        <w:jc w:val="both"/>
        <w:textAlignment w:val="baseline"/>
        <w:rPr>
          <w:sz w:val="28"/>
          <w:szCs w:val="28"/>
        </w:rPr>
      </w:pPr>
      <w:r w:rsidRPr="00E93CDF">
        <w:rPr>
          <w:sz w:val="28"/>
          <w:szCs w:val="28"/>
        </w:rPr>
        <w:t xml:space="preserve">1.2. Настоящая Инструкция устанавливает общие требования к оформлению служебных документов и организации работы с ними в </w:t>
      </w:r>
      <w:proofErr w:type="spellStart"/>
      <w:r w:rsidR="004C6F1F">
        <w:rPr>
          <w:sz w:val="28"/>
          <w:szCs w:val="28"/>
        </w:rPr>
        <w:t>Угранском</w:t>
      </w:r>
      <w:proofErr w:type="spellEnd"/>
      <w:r w:rsidRPr="00E93CDF">
        <w:rPr>
          <w:sz w:val="28"/>
          <w:szCs w:val="28"/>
        </w:rPr>
        <w:t xml:space="preserve"> </w:t>
      </w:r>
      <w:r w:rsidR="006E3C03">
        <w:rPr>
          <w:sz w:val="28"/>
          <w:szCs w:val="28"/>
        </w:rPr>
        <w:t>окружном</w:t>
      </w:r>
      <w:r w:rsidRPr="00E93CDF">
        <w:rPr>
          <w:sz w:val="28"/>
          <w:szCs w:val="28"/>
        </w:rPr>
        <w:t xml:space="preserve"> Совете депутатов.</w:t>
      </w:r>
    </w:p>
    <w:p w:rsidR="00E93CDF" w:rsidRPr="00E93CDF" w:rsidRDefault="00E93CDF" w:rsidP="00206CD1">
      <w:pPr>
        <w:pStyle w:val="formattext"/>
        <w:spacing w:before="0" w:beforeAutospacing="0" w:after="0" w:afterAutospacing="0"/>
        <w:ind w:firstLine="709"/>
        <w:jc w:val="both"/>
        <w:textAlignment w:val="baseline"/>
        <w:rPr>
          <w:sz w:val="28"/>
          <w:szCs w:val="28"/>
        </w:rPr>
      </w:pPr>
      <w:r w:rsidRPr="00E93CDF">
        <w:rPr>
          <w:sz w:val="28"/>
          <w:szCs w:val="28"/>
        </w:rPr>
        <w:t>1.3.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с помощью автоматизированных (компьютерных) технологий.</w:t>
      </w:r>
    </w:p>
    <w:p w:rsidR="00E93CDF" w:rsidRPr="00E93CDF" w:rsidRDefault="00E93CDF" w:rsidP="00206CD1">
      <w:pPr>
        <w:pStyle w:val="formattext"/>
        <w:spacing w:before="0" w:beforeAutospacing="0" w:after="0" w:afterAutospacing="0"/>
        <w:ind w:firstLine="709"/>
        <w:jc w:val="both"/>
        <w:textAlignment w:val="baseline"/>
        <w:rPr>
          <w:sz w:val="28"/>
          <w:szCs w:val="28"/>
        </w:rPr>
      </w:pPr>
      <w:r w:rsidRPr="00E93CDF">
        <w:rPr>
          <w:sz w:val="28"/>
          <w:szCs w:val="28"/>
        </w:rPr>
        <w:t xml:space="preserve">1.4. Требования к работе с документами, предусмотренные в настоящей Инструкции, обязательны для всех сотрудников </w:t>
      </w:r>
      <w:proofErr w:type="spellStart"/>
      <w:r w:rsidR="004C6F1F">
        <w:rPr>
          <w:sz w:val="28"/>
          <w:szCs w:val="28"/>
        </w:rPr>
        <w:t>Угранского</w:t>
      </w:r>
      <w:proofErr w:type="spellEnd"/>
      <w:r w:rsidRPr="00E93CDF">
        <w:rPr>
          <w:sz w:val="28"/>
          <w:szCs w:val="28"/>
        </w:rPr>
        <w:t xml:space="preserve"> </w:t>
      </w:r>
      <w:r w:rsidR="006E3C03">
        <w:rPr>
          <w:sz w:val="28"/>
          <w:szCs w:val="28"/>
        </w:rPr>
        <w:t xml:space="preserve">окружного </w:t>
      </w:r>
      <w:r w:rsidRPr="00E93CDF">
        <w:rPr>
          <w:sz w:val="28"/>
          <w:szCs w:val="28"/>
        </w:rPr>
        <w:t>Совета депутатов.</w:t>
      </w:r>
    </w:p>
    <w:p w:rsidR="00E93CDF" w:rsidRPr="00E93CDF" w:rsidRDefault="00E93CDF" w:rsidP="00206CD1">
      <w:pPr>
        <w:pStyle w:val="formattext"/>
        <w:spacing w:before="0" w:beforeAutospacing="0" w:after="0" w:afterAutospacing="0"/>
        <w:ind w:firstLine="709"/>
        <w:jc w:val="both"/>
        <w:textAlignment w:val="baseline"/>
        <w:rPr>
          <w:sz w:val="28"/>
          <w:szCs w:val="28"/>
        </w:rPr>
      </w:pPr>
      <w:r w:rsidRPr="00E93CDF">
        <w:rPr>
          <w:sz w:val="28"/>
          <w:szCs w:val="28"/>
        </w:rPr>
        <w:t xml:space="preserve">1.5. Ответственность за ведение делопроизводства в </w:t>
      </w:r>
      <w:proofErr w:type="spellStart"/>
      <w:r w:rsidR="007C21AB">
        <w:rPr>
          <w:sz w:val="28"/>
          <w:szCs w:val="28"/>
        </w:rPr>
        <w:t>Угранском</w:t>
      </w:r>
      <w:proofErr w:type="spellEnd"/>
      <w:r w:rsidRPr="00E93CDF">
        <w:rPr>
          <w:sz w:val="28"/>
          <w:szCs w:val="28"/>
        </w:rPr>
        <w:t xml:space="preserve"> </w:t>
      </w:r>
      <w:r w:rsidR="006E3C03">
        <w:rPr>
          <w:sz w:val="28"/>
          <w:szCs w:val="28"/>
        </w:rPr>
        <w:t>окружном</w:t>
      </w:r>
      <w:r w:rsidRPr="00E93CDF">
        <w:rPr>
          <w:sz w:val="28"/>
          <w:szCs w:val="28"/>
        </w:rPr>
        <w:t xml:space="preserve"> Совете депутатов возлагается на ведущего специалиста.</w:t>
      </w:r>
    </w:p>
    <w:p w:rsidR="00E93CDF" w:rsidRPr="00E93CDF" w:rsidRDefault="00E93CDF" w:rsidP="00206CD1">
      <w:pPr>
        <w:pStyle w:val="formattext"/>
        <w:spacing w:before="0" w:beforeAutospacing="0" w:after="0" w:afterAutospacing="0"/>
        <w:ind w:firstLine="709"/>
        <w:jc w:val="both"/>
        <w:textAlignment w:val="baseline"/>
        <w:rPr>
          <w:sz w:val="28"/>
          <w:szCs w:val="28"/>
        </w:rPr>
      </w:pPr>
      <w:r w:rsidRPr="00E93CDF">
        <w:rPr>
          <w:sz w:val="28"/>
          <w:szCs w:val="28"/>
        </w:rPr>
        <w:t>1.6. Ответственность за соблюдение</w:t>
      </w:r>
      <w:r w:rsidR="00B27A37">
        <w:rPr>
          <w:sz w:val="28"/>
          <w:szCs w:val="28"/>
        </w:rPr>
        <w:t>м</w:t>
      </w:r>
      <w:r w:rsidRPr="00E93CDF">
        <w:rPr>
          <w:sz w:val="28"/>
          <w:szCs w:val="28"/>
        </w:rPr>
        <w:t xml:space="preserve"> установленных настоящей Инструкцией требований к работе с документами несет председатель </w:t>
      </w:r>
      <w:proofErr w:type="spellStart"/>
      <w:r w:rsidR="007C21AB">
        <w:rPr>
          <w:sz w:val="28"/>
          <w:szCs w:val="28"/>
        </w:rPr>
        <w:t>Угранского</w:t>
      </w:r>
      <w:proofErr w:type="spellEnd"/>
      <w:r w:rsidRPr="00E93CDF">
        <w:rPr>
          <w:sz w:val="28"/>
          <w:szCs w:val="28"/>
        </w:rPr>
        <w:t xml:space="preserve"> </w:t>
      </w:r>
      <w:r w:rsidR="0081606E">
        <w:rPr>
          <w:sz w:val="28"/>
          <w:szCs w:val="28"/>
        </w:rPr>
        <w:t>окружного</w:t>
      </w:r>
      <w:r w:rsidRPr="00E93CDF">
        <w:rPr>
          <w:sz w:val="28"/>
          <w:szCs w:val="28"/>
        </w:rPr>
        <w:t xml:space="preserve"> Совета депутатов.</w:t>
      </w:r>
    </w:p>
    <w:p w:rsidR="00E93CDF" w:rsidRPr="00E93CDF" w:rsidRDefault="00E93CDF" w:rsidP="00206CD1">
      <w:pPr>
        <w:pStyle w:val="formattext"/>
        <w:spacing w:before="0" w:beforeAutospacing="0" w:after="0" w:afterAutospacing="0"/>
        <w:ind w:firstLine="709"/>
        <w:jc w:val="both"/>
        <w:textAlignment w:val="baseline"/>
        <w:rPr>
          <w:sz w:val="28"/>
          <w:szCs w:val="28"/>
        </w:rPr>
      </w:pPr>
      <w:r w:rsidRPr="00E93CDF">
        <w:rPr>
          <w:sz w:val="28"/>
          <w:szCs w:val="28"/>
        </w:rPr>
        <w:t xml:space="preserve">1.7. Требования по организации работы с обращениями граждан в </w:t>
      </w:r>
      <w:proofErr w:type="spellStart"/>
      <w:r w:rsidR="007C21AB">
        <w:rPr>
          <w:sz w:val="28"/>
          <w:szCs w:val="28"/>
        </w:rPr>
        <w:t>Угранском</w:t>
      </w:r>
      <w:proofErr w:type="spellEnd"/>
      <w:r w:rsidRPr="00E93CDF">
        <w:rPr>
          <w:sz w:val="28"/>
          <w:szCs w:val="28"/>
        </w:rPr>
        <w:t xml:space="preserve"> </w:t>
      </w:r>
      <w:r w:rsidR="006E3C03">
        <w:rPr>
          <w:sz w:val="28"/>
          <w:szCs w:val="28"/>
        </w:rPr>
        <w:t>окружном</w:t>
      </w:r>
      <w:r w:rsidRPr="00E93CDF">
        <w:rPr>
          <w:sz w:val="28"/>
          <w:szCs w:val="28"/>
        </w:rPr>
        <w:t xml:space="preserve"> Совете депутатов устанавливаются </w:t>
      </w:r>
      <w:hyperlink r:id="rId9" w:anchor="7D20K3" w:history="1">
        <w:r w:rsidRPr="00E93CDF">
          <w:rPr>
            <w:rStyle w:val="a3"/>
            <w:color w:val="auto"/>
            <w:sz w:val="28"/>
            <w:szCs w:val="28"/>
            <w:u w:val="none"/>
          </w:rPr>
          <w:t xml:space="preserve">Федеральным законом </w:t>
        </w:r>
        <w:r w:rsidR="00EB2C73">
          <w:rPr>
            <w:rStyle w:val="a3"/>
            <w:color w:val="auto"/>
            <w:sz w:val="28"/>
            <w:szCs w:val="28"/>
            <w:u w:val="none"/>
          </w:rPr>
          <w:t>«</w:t>
        </w:r>
        <w:r w:rsidRPr="00E93CDF">
          <w:rPr>
            <w:rStyle w:val="a3"/>
            <w:color w:val="auto"/>
            <w:sz w:val="28"/>
            <w:szCs w:val="28"/>
            <w:u w:val="none"/>
          </w:rPr>
          <w:t>О порядке рассмотрения обращений граждан Российской Федерации</w:t>
        </w:r>
      </w:hyperlink>
      <w:r w:rsidR="00EB2C73">
        <w:t>»</w:t>
      </w:r>
      <w:r w:rsidRPr="00E93CDF">
        <w:rPr>
          <w:sz w:val="28"/>
          <w:szCs w:val="28"/>
        </w:rPr>
        <w:t>.</w:t>
      </w:r>
    </w:p>
    <w:p w:rsidR="00E93CDF" w:rsidRPr="009C3AD3" w:rsidRDefault="00E93CDF" w:rsidP="009C3AD3">
      <w:pPr>
        <w:pStyle w:val="3"/>
        <w:spacing w:before="0" w:beforeAutospacing="0" w:after="0" w:afterAutospacing="0"/>
        <w:ind w:firstLine="709"/>
        <w:jc w:val="center"/>
        <w:textAlignment w:val="baseline"/>
        <w:rPr>
          <w:sz w:val="28"/>
          <w:szCs w:val="28"/>
        </w:rPr>
      </w:pPr>
      <w:r w:rsidRPr="00E93CDF">
        <w:rPr>
          <w:color w:val="444444"/>
          <w:sz w:val="28"/>
          <w:szCs w:val="28"/>
        </w:rPr>
        <w:br/>
      </w:r>
      <w:r w:rsidRPr="000E0F5B">
        <w:rPr>
          <w:sz w:val="28"/>
          <w:szCs w:val="28"/>
        </w:rPr>
        <w:t>2. ОБЩИЕ ТРЕБОВАНИЯ К ОФОРМЛЕНИЮ ДОКУМЕНТОВ</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 xml:space="preserve">Документы, создаваемые в </w:t>
      </w:r>
      <w:proofErr w:type="spellStart"/>
      <w:r w:rsidR="007C21AB">
        <w:rPr>
          <w:sz w:val="28"/>
          <w:szCs w:val="28"/>
        </w:rPr>
        <w:t>Угранском</w:t>
      </w:r>
      <w:proofErr w:type="spellEnd"/>
      <w:r w:rsidRPr="00206CD1">
        <w:rPr>
          <w:sz w:val="28"/>
          <w:szCs w:val="28"/>
        </w:rPr>
        <w:t xml:space="preserve"> </w:t>
      </w:r>
      <w:r w:rsidR="006E3C03">
        <w:rPr>
          <w:sz w:val="28"/>
          <w:szCs w:val="28"/>
        </w:rPr>
        <w:t>окружном</w:t>
      </w:r>
      <w:r w:rsidRPr="00206CD1">
        <w:rPr>
          <w:sz w:val="28"/>
          <w:szCs w:val="28"/>
        </w:rPr>
        <w:t xml:space="preserve"> Совете депутатов, должны соответствовать Национальному стандарту Российской Федерации ГОСТ Р 7.0.97-2016 </w:t>
      </w:r>
      <w:r w:rsidR="00EB2C73">
        <w:rPr>
          <w:sz w:val="28"/>
          <w:szCs w:val="28"/>
        </w:rPr>
        <w:t>«</w:t>
      </w:r>
      <w:r w:rsidRPr="00206CD1">
        <w:rPr>
          <w:sz w:val="28"/>
          <w:szCs w:val="28"/>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EB2C73">
        <w:rPr>
          <w:sz w:val="28"/>
          <w:szCs w:val="28"/>
        </w:rPr>
        <w:t>»</w:t>
      </w:r>
      <w:r w:rsidRPr="00206CD1">
        <w:rPr>
          <w:sz w:val="28"/>
          <w:szCs w:val="28"/>
        </w:rPr>
        <w:t xml:space="preserve">. Документы печатаются с использованием, как правило, текстового редактора </w:t>
      </w:r>
      <w:proofErr w:type="spellStart"/>
      <w:r w:rsidRPr="00206CD1">
        <w:rPr>
          <w:sz w:val="28"/>
          <w:szCs w:val="28"/>
        </w:rPr>
        <w:t>Word</w:t>
      </w:r>
      <w:proofErr w:type="spellEnd"/>
      <w:r w:rsidRPr="00206CD1">
        <w:rPr>
          <w:sz w:val="28"/>
          <w:szCs w:val="28"/>
        </w:rPr>
        <w:t xml:space="preserve"> </w:t>
      </w:r>
      <w:proofErr w:type="spellStart"/>
      <w:r w:rsidRPr="00206CD1">
        <w:rPr>
          <w:sz w:val="28"/>
          <w:szCs w:val="28"/>
        </w:rPr>
        <w:t>for</w:t>
      </w:r>
      <w:proofErr w:type="spellEnd"/>
      <w:r w:rsidRPr="00206CD1">
        <w:rPr>
          <w:sz w:val="28"/>
          <w:szCs w:val="28"/>
        </w:rPr>
        <w:t xml:space="preserve"> </w:t>
      </w:r>
      <w:proofErr w:type="spellStart"/>
      <w:r w:rsidRPr="00206CD1">
        <w:rPr>
          <w:sz w:val="28"/>
          <w:szCs w:val="28"/>
        </w:rPr>
        <w:t>Windows</w:t>
      </w:r>
      <w:proofErr w:type="spellEnd"/>
      <w:r w:rsidRPr="00206CD1">
        <w:rPr>
          <w:sz w:val="28"/>
          <w:szCs w:val="28"/>
        </w:rPr>
        <w:t xml:space="preserve"> размерами шрифта </w:t>
      </w:r>
      <w:r w:rsidR="00206CD1" w:rsidRPr="00206CD1">
        <w:rPr>
          <w:sz w:val="28"/>
          <w:szCs w:val="28"/>
        </w:rPr>
        <w:t>№</w:t>
      </w:r>
      <w:r w:rsidRPr="00206CD1">
        <w:rPr>
          <w:sz w:val="28"/>
          <w:szCs w:val="28"/>
        </w:rPr>
        <w:t xml:space="preserve"> 12 (12,5), 13 (13,5), 14 </w:t>
      </w:r>
      <w:proofErr w:type="spellStart"/>
      <w:r w:rsidRPr="00206CD1">
        <w:rPr>
          <w:sz w:val="28"/>
          <w:szCs w:val="28"/>
        </w:rPr>
        <w:t>Times</w:t>
      </w:r>
      <w:proofErr w:type="spellEnd"/>
      <w:r w:rsidRPr="00206CD1">
        <w:rPr>
          <w:sz w:val="28"/>
          <w:szCs w:val="28"/>
        </w:rPr>
        <w:t xml:space="preserve"> </w:t>
      </w:r>
      <w:proofErr w:type="spellStart"/>
      <w:r w:rsidRPr="00206CD1">
        <w:rPr>
          <w:sz w:val="28"/>
          <w:szCs w:val="28"/>
        </w:rPr>
        <w:t>New</w:t>
      </w:r>
      <w:proofErr w:type="spellEnd"/>
      <w:r w:rsidRPr="00206CD1">
        <w:rPr>
          <w:sz w:val="28"/>
          <w:szCs w:val="28"/>
        </w:rPr>
        <w:t xml:space="preserve"> </w:t>
      </w:r>
      <w:proofErr w:type="spellStart"/>
      <w:r w:rsidRPr="00206CD1">
        <w:rPr>
          <w:sz w:val="28"/>
          <w:szCs w:val="28"/>
        </w:rPr>
        <w:t>Roman</w:t>
      </w:r>
      <w:proofErr w:type="spellEnd"/>
      <w:r w:rsidRPr="00206CD1">
        <w:rPr>
          <w:sz w:val="28"/>
          <w:szCs w:val="28"/>
        </w:rPr>
        <w:t xml:space="preserve"> через 1 - 1,5 межстрочных интервала.</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При составлении таблиц допускается использовать шрифты меньших размеров.</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Для выделения заголовка могут использоваться прописные буквы, полужирный шрифт.</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Первая строка абзаца начинается с абзацного отступа (красной строки) на расстоянии 1,25 см от левой границы текстового поля.</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Заголовки разделов и подразделов печатаются с абзацным отступом или центрируются по ширине текста.</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lastRenderedPageBreak/>
        <w:t>Многострочные реквизиты печатаются через один межстрочный интервал, составные части реквизитов отделяются дополнительным интервалом.</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Документы и приложения к ним оформляются как на бланках, так и на стандартных листах бумаги формата А4 (210x297 мм). Письма допускается печатать н</w:t>
      </w:r>
      <w:r w:rsidR="001E460E">
        <w:rPr>
          <w:sz w:val="28"/>
          <w:szCs w:val="28"/>
        </w:rPr>
        <w:t>а листах бумаги формата А5 (148</w:t>
      </w:r>
      <w:r w:rsidRPr="00206CD1">
        <w:rPr>
          <w:sz w:val="28"/>
          <w:szCs w:val="28"/>
        </w:rPr>
        <w:t>x210 мм).</w:t>
      </w:r>
    </w:p>
    <w:p w:rsidR="00E93CDF" w:rsidRPr="00206CD1" w:rsidRDefault="00E93CDF" w:rsidP="00B518F1">
      <w:pPr>
        <w:pStyle w:val="formattext"/>
        <w:spacing w:before="0" w:beforeAutospacing="0" w:after="0" w:afterAutospacing="0"/>
        <w:ind w:firstLine="709"/>
        <w:jc w:val="both"/>
        <w:textAlignment w:val="baseline"/>
        <w:rPr>
          <w:sz w:val="28"/>
          <w:szCs w:val="28"/>
        </w:rPr>
      </w:pPr>
      <w:r w:rsidRPr="00206CD1">
        <w:rPr>
          <w:sz w:val="28"/>
          <w:szCs w:val="28"/>
        </w:rPr>
        <w:t>Каждый лист документа, оформленный как на бланке, так и без него, должен иметь поля не менее:</w:t>
      </w:r>
      <w:r w:rsidR="00B518F1">
        <w:rPr>
          <w:sz w:val="28"/>
          <w:szCs w:val="28"/>
        </w:rPr>
        <w:t xml:space="preserve"> 20 мм - левое; 10 мм - правое; 20 мм - верхнее; </w:t>
      </w:r>
      <w:r w:rsidRPr="00206CD1">
        <w:rPr>
          <w:sz w:val="28"/>
          <w:szCs w:val="28"/>
        </w:rPr>
        <w:t>20 мм - нижнее.</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Документы могут создаваться на бумажном носителе и в электронной форме с соблюдением установленных правил оформления документов.</w:t>
      </w:r>
    </w:p>
    <w:p w:rsidR="00E93CDF"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При оформлении текста документа на двух и более страницах вторая и последующие страницы должны быть пронумерованы. Порядковые номера страниц проставляются арабскими цифрами без точки на расстоянии не менее 10 мм от верхнего края листа в центре верхнего поля документа.</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Документы создаются на лицевой стороне листа.</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Интервал между буквами в словах - обычный.</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Интервал между словами - один пробел.</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Текст документа выравнивается по ширине листа (по границам левого и правого полей документа).</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Длина самой длинной строки реквизита при угловом расположении реквизитов не более 7,5 см.</w:t>
      </w:r>
    </w:p>
    <w:p w:rsidR="00206CD1" w:rsidRPr="00206CD1" w:rsidRDefault="00E93CDF" w:rsidP="00206CD1">
      <w:pPr>
        <w:pStyle w:val="formattext"/>
        <w:spacing w:before="0" w:beforeAutospacing="0" w:after="0" w:afterAutospacing="0"/>
        <w:ind w:firstLine="709"/>
        <w:jc w:val="both"/>
        <w:textAlignment w:val="baseline"/>
        <w:rPr>
          <w:sz w:val="28"/>
          <w:szCs w:val="28"/>
        </w:rPr>
      </w:pPr>
      <w:r w:rsidRPr="00206CD1">
        <w:rPr>
          <w:sz w:val="28"/>
          <w:szCs w:val="28"/>
        </w:rPr>
        <w:t>Длина самой длинной строки реквизита при продольном расположении реквизитов не более 12 см.</w:t>
      </w:r>
    </w:p>
    <w:p w:rsidR="003518B5" w:rsidRPr="0041608D" w:rsidRDefault="00E93CDF" w:rsidP="003518B5">
      <w:pPr>
        <w:pStyle w:val="4"/>
        <w:spacing w:before="0" w:line="240" w:lineRule="auto"/>
        <w:jc w:val="center"/>
        <w:textAlignment w:val="baseline"/>
        <w:rPr>
          <w:rFonts w:ascii="Times New Roman" w:hAnsi="Times New Roman" w:cs="Times New Roman"/>
          <w:i w:val="0"/>
          <w:color w:val="auto"/>
          <w:sz w:val="28"/>
          <w:szCs w:val="28"/>
        </w:rPr>
      </w:pPr>
      <w:r w:rsidRPr="0041608D">
        <w:rPr>
          <w:rFonts w:ascii="Times New Roman" w:hAnsi="Times New Roman" w:cs="Times New Roman"/>
          <w:i w:val="0"/>
          <w:color w:val="auto"/>
          <w:sz w:val="28"/>
          <w:szCs w:val="28"/>
        </w:rPr>
        <w:br/>
        <w:t>2.1. Правила оформления и расположения</w:t>
      </w:r>
    </w:p>
    <w:p w:rsidR="006E0005" w:rsidRPr="000266E3" w:rsidRDefault="00E93CDF" w:rsidP="000266E3">
      <w:pPr>
        <w:pStyle w:val="4"/>
        <w:spacing w:before="0" w:line="240" w:lineRule="auto"/>
        <w:jc w:val="center"/>
        <w:textAlignment w:val="baseline"/>
        <w:rPr>
          <w:rFonts w:ascii="Times New Roman" w:hAnsi="Times New Roman" w:cs="Times New Roman"/>
          <w:i w:val="0"/>
          <w:color w:val="auto"/>
          <w:sz w:val="28"/>
          <w:szCs w:val="28"/>
        </w:rPr>
      </w:pPr>
      <w:r w:rsidRPr="0041608D">
        <w:rPr>
          <w:rFonts w:ascii="Times New Roman" w:hAnsi="Times New Roman" w:cs="Times New Roman"/>
          <w:i w:val="0"/>
          <w:color w:val="auto"/>
          <w:sz w:val="28"/>
          <w:szCs w:val="28"/>
        </w:rPr>
        <w:t>основных реквизитов документов</w:t>
      </w:r>
    </w:p>
    <w:p w:rsidR="003518B5" w:rsidRPr="0041608D"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2.1.1. Обязательные элементы оформления документа называются реквизитами. При подготовке, оформлении и обработке документов, а также при изготовлении бланков документов используются следующие реквизиты:</w:t>
      </w:r>
    </w:p>
    <w:p w:rsidR="003518B5" w:rsidRDefault="003518B5" w:rsidP="003518B5">
      <w:pPr>
        <w:pStyle w:val="formattext"/>
        <w:spacing w:before="0" w:beforeAutospacing="0" w:after="0" w:afterAutospacing="0"/>
        <w:ind w:firstLine="709"/>
        <w:jc w:val="both"/>
        <w:textAlignment w:val="baseline"/>
        <w:rPr>
          <w:sz w:val="28"/>
          <w:szCs w:val="28"/>
        </w:rPr>
      </w:pPr>
      <w:r w:rsidRPr="008C1B63">
        <w:rPr>
          <w:sz w:val="28"/>
          <w:szCs w:val="28"/>
        </w:rPr>
        <w:t>«</w:t>
      </w:r>
      <w:r w:rsidR="00E93CDF" w:rsidRPr="008C1B63">
        <w:rPr>
          <w:sz w:val="28"/>
          <w:szCs w:val="28"/>
        </w:rPr>
        <w:t xml:space="preserve">Герб </w:t>
      </w:r>
      <w:r w:rsidR="00DC3501" w:rsidRPr="008C1B63">
        <w:rPr>
          <w:sz w:val="28"/>
          <w:szCs w:val="28"/>
        </w:rPr>
        <w:t>Смоленской области</w:t>
      </w:r>
      <w:r w:rsidRPr="008C1B63">
        <w:rPr>
          <w:sz w:val="28"/>
          <w:szCs w:val="28"/>
        </w:rPr>
        <w:t>»</w:t>
      </w:r>
      <w:r w:rsidR="00E93CDF" w:rsidRPr="008C1B63">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 xml:space="preserve">Наименование </w:t>
      </w:r>
      <w:proofErr w:type="spellStart"/>
      <w:r w:rsidR="007C21AB">
        <w:rPr>
          <w:sz w:val="28"/>
          <w:szCs w:val="28"/>
        </w:rPr>
        <w:t>Угранского</w:t>
      </w:r>
      <w:proofErr w:type="spellEnd"/>
      <w:r w:rsidRPr="0041608D">
        <w:rPr>
          <w:sz w:val="28"/>
          <w:szCs w:val="28"/>
        </w:rPr>
        <w:t xml:space="preserve"> </w:t>
      </w:r>
      <w:r w:rsidR="0081606E">
        <w:rPr>
          <w:sz w:val="28"/>
          <w:szCs w:val="28"/>
        </w:rPr>
        <w:t>окружного</w:t>
      </w:r>
      <w:r w:rsidRPr="0041608D">
        <w:rPr>
          <w:sz w:val="28"/>
          <w:szCs w:val="28"/>
        </w:rPr>
        <w:t xml:space="preserve"> Совета депутатов»</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Справочные данные о</w:t>
      </w:r>
      <w:r w:rsidR="00B518F1">
        <w:rPr>
          <w:sz w:val="28"/>
          <w:szCs w:val="28"/>
        </w:rPr>
        <w:t>б</w:t>
      </w:r>
      <w:r w:rsidRPr="0041608D">
        <w:rPr>
          <w:sz w:val="28"/>
          <w:szCs w:val="28"/>
        </w:rPr>
        <w:t xml:space="preserve"> </w:t>
      </w:r>
      <w:proofErr w:type="spellStart"/>
      <w:r w:rsidR="007C21AB">
        <w:rPr>
          <w:sz w:val="28"/>
          <w:szCs w:val="28"/>
        </w:rPr>
        <w:t>Угранском</w:t>
      </w:r>
      <w:proofErr w:type="spellEnd"/>
      <w:r w:rsidRPr="0041608D">
        <w:rPr>
          <w:sz w:val="28"/>
          <w:szCs w:val="28"/>
        </w:rPr>
        <w:t xml:space="preserve"> </w:t>
      </w:r>
      <w:r w:rsidR="006E3C03">
        <w:rPr>
          <w:sz w:val="28"/>
          <w:szCs w:val="28"/>
        </w:rPr>
        <w:t>окружном</w:t>
      </w:r>
      <w:r w:rsidRPr="0041608D">
        <w:rPr>
          <w:sz w:val="28"/>
          <w:szCs w:val="28"/>
        </w:rPr>
        <w:t xml:space="preserve"> Совете депутатов»</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«Наименование вида документа»;</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«Дата документа»;</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«Регистрационный номер документа»</w:t>
      </w:r>
      <w:r w:rsidR="00E93CDF" w:rsidRPr="0041608D">
        <w:rPr>
          <w:sz w:val="28"/>
          <w:szCs w:val="28"/>
        </w:rPr>
        <w:t>;</w:t>
      </w:r>
    </w:p>
    <w:p w:rsidR="009671DB" w:rsidRDefault="003518B5" w:rsidP="009671DB">
      <w:pPr>
        <w:pStyle w:val="formattext"/>
        <w:spacing w:before="0" w:beforeAutospacing="0" w:after="0" w:afterAutospacing="0"/>
        <w:ind w:firstLine="709"/>
        <w:textAlignment w:val="baseline"/>
        <w:rPr>
          <w:sz w:val="28"/>
          <w:szCs w:val="28"/>
        </w:rPr>
      </w:pPr>
      <w:r w:rsidRPr="0041608D">
        <w:rPr>
          <w:sz w:val="28"/>
          <w:szCs w:val="28"/>
        </w:rPr>
        <w:t>«</w:t>
      </w:r>
      <w:r w:rsidR="00E93CDF" w:rsidRPr="0041608D">
        <w:rPr>
          <w:sz w:val="28"/>
          <w:szCs w:val="28"/>
        </w:rPr>
        <w:t>Ссылка на регистр</w:t>
      </w:r>
      <w:r w:rsidRPr="0041608D">
        <w:rPr>
          <w:sz w:val="28"/>
          <w:szCs w:val="28"/>
        </w:rPr>
        <w:t>ационный номер и дату документа»</w:t>
      </w:r>
      <w:r w:rsidR="00E93CDF" w:rsidRPr="0041608D">
        <w:rPr>
          <w:sz w:val="28"/>
          <w:szCs w:val="28"/>
        </w:rPr>
        <w:t>;</w:t>
      </w:r>
    </w:p>
    <w:p w:rsidR="009671DB" w:rsidRPr="0041608D" w:rsidRDefault="009671DB" w:rsidP="00B518F1">
      <w:pPr>
        <w:pStyle w:val="formattext"/>
        <w:spacing w:before="0" w:beforeAutospacing="0" w:after="0" w:afterAutospacing="0"/>
        <w:ind w:firstLine="708"/>
        <w:jc w:val="both"/>
        <w:textAlignment w:val="baseline"/>
        <w:rPr>
          <w:sz w:val="28"/>
          <w:szCs w:val="28"/>
        </w:rPr>
      </w:pPr>
      <w:r w:rsidRPr="0041608D">
        <w:rPr>
          <w:sz w:val="28"/>
          <w:szCs w:val="28"/>
        </w:rPr>
        <w:t>«Место составления (издания) документа»;</w:t>
      </w:r>
    </w:p>
    <w:p w:rsidR="009671DB" w:rsidRPr="0041608D" w:rsidRDefault="009671DB" w:rsidP="009671DB">
      <w:pPr>
        <w:pStyle w:val="formattext"/>
        <w:spacing w:before="0" w:beforeAutospacing="0" w:after="0" w:afterAutospacing="0"/>
        <w:ind w:firstLine="709"/>
        <w:jc w:val="both"/>
        <w:textAlignment w:val="baseline"/>
        <w:rPr>
          <w:sz w:val="28"/>
          <w:szCs w:val="28"/>
        </w:rPr>
      </w:pPr>
      <w:r w:rsidRPr="0041608D">
        <w:rPr>
          <w:sz w:val="28"/>
          <w:szCs w:val="28"/>
        </w:rPr>
        <w:t>«Гриф ограничения доступа к документу»;</w:t>
      </w:r>
    </w:p>
    <w:p w:rsidR="009671DB" w:rsidRPr="0041608D" w:rsidRDefault="009671DB" w:rsidP="009671DB">
      <w:pPr>
        <w:pStyle w:val="formattext"/>
        <w:spacing w:before="0" w:beforeAutospacing="0" w:after="0" w:afterAutospacing="0"/>
        <w:ind w:firstLine="709"/>
        <w:jc w:val="both"/>
        <w:textAlignment w:val="baseline"/>
        <w:rPr>
          <w:sz w:val="28"/>
          <w:szCs w:val="28"/>
        </w:rPr>
      </w:pPr>
      <w:r w:rsidRPr="0041608D">
        <w:rPr>
          <w:sz w:val="28"/>
          <w:szCs w:val="28"/>
        </w:rPr>
        <w:t>«Адресат»;</w:t>
      </w:r>
    </w:p>
    <w:p w:rsidR="009671DB" w:rsidRPr="0041608D" w:rsidRDefault="009671DB" w:rsidP="009671DB">
      <w:pPr>
        <w:pStyle w:val="formattext"/>
        <w:spacing w:before="0" w:beforeAutospacing="0" w:after="0" w:afterAutospacing="0"/>
        <w:ind w:firstLine="709"/>
        <w:jc w:val="both"/>
        <w:textAlignment w:val="baseline"/>
        <w:rPr>
          <w:sz w:val="28"/>
          <w:szCs w:val="28"/>
        </w:rPr>
      </w:pPr>
      <w:r w:rsidRPr="0041608D">
        <w:rPr>
          <w:sz w:val="28"/>
          <w:szCs w:val="28"/>
        </w:rPr>
        <w:t>«Гриф утверждения документа»;</w:t>
      </w:r>
    </w:p>
    <w:p w:rsidR="009671DB" w:rsidRDefault="009671DB" w:rsidP="009671DB">
      <w:pPr>
        <w:pStyle w:val="formattext"/>
        <w:spacing w:before="0" w:beforeAutospacing="0" w:after="0" w:afterAutospacing="0"/>
        <w:textAlignment w:val="baseline"/>
        <w:rPr>
          <w:sz w:val="28"/>
          <w:szCs w:val="28"/>
        </w:rPr>
        <w:sectPr w:rsidR="009671DB" w:rsidSect="00724366">
          <w:headerReference w:type="default" r:id="rId10"/>
          <w:pgSz w:w="11906" w:h="16838"/>
          <w:pgMar w:top="568" w:right="567" w:bottom="567" w:left="1134" w:header="709" w:footer="709" w:gutter="0"/>
          <w:cols w:space="708"/>
          <w:titlePg/>
          <w:docGrid w:linePitch="360"/>
        </w:sectPr>
      </w:pPr>
    </w:p>
    <w:p w:rsidR="003518B5" w:rsidRPr="0041608D" w:rsidRDefault="003518B5" w:rsidP="009671DB">
      <w:pPr>
        <w:pStyle w:val="formattext"/>
        <w:spacing w:before="0" w:beforeAutospacing="0" w:after="0" w:afterAutospacing="0"/>
        <w:jc w:val="both"/>
        <w:textAlignment w:val="baseline"/>
        <w:rPr>
          <w:sz w:val="28"/>
          <w:szCs w:val="28"/>
        </w:rPr>
      </w:pP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Заголовок к тексту</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Текст документа</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Отметка о наличии приложения</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Гриф согласования документа</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Визы согласования документа</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Подпись</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Отметка об электронной подписи</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Печать</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Отметка об исполнителе</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Отметка о заверении копии</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Отметка о поступлении документа</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Резолюция</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Отметка о контроле</w:t>
      </w:r>
      <w:r w:rsidRPr="0041608D">
        <w:rPr>
          <w:sz w:val="28"/>
          <w:szCs w:val="28"/>
        </w:rPr>
        <w:t>»</w:t>
      </w:r>
      <w:r w:rsidR="00E93CDF" w:rsidRPr="0041608D">
        <w:rPr>
          <w:sz w:val="28"/>
          <w:szCs w:val="28"/>
        </w:rPr>
        <w:t>;</w:t>
      </w:r>
    </w:p>
    <w:p w:rsidR="003518B5" w:rsidRPr="0041608D" w:rsidRDefault="003518B5" w:rsidP="003518B5">
      <w:pPr>
        <w:pStyle w:val="formattext"/>
        <w:spacing w:before="0" w:beforeAutospacing="0" w:after="0" w:afterAutospacing="0"/>
        <w:ind w:firstLine="709"/>
        <w:jc w:val="both"/>
        <w:textAlignment w:val="baseline"/>
        <w:rPr>
          <w:sz w:val="28"/>
          <w:szCs w:val="28"/>
        </w:rPr>
      </w:pPr>
      <w:r w:rsidRPr="0041608D">
        <w:rPr>
          <w:sz w:val="28"/>
          <w:szCs w:val="28"/>
        </w:rPr>
        <w:t>«</w:t>
      </w:r>
      <w:r w:rsidR="00E93CDF" w:rsidRPr="0041608D">
        <w:rPr>
          <w:sz w:val="28"/>
          <w:szCs w:val="28"/>
        </w:rPr>
        <w:t>Отметка</w:t>
      </w:r>
      <w:r w:rsidRPr="0041608D">
        <w:rPr>
          <w:sz w:val="28"/>
          <w:szCs w:val="28"/>
        </w:rPr>
        <w:t xml:space="preserve"> о направлении документа в дело»</w:t>
      </w:r>
      <w:r w:rsidR="00E93CDF" w:rsidRPr="0041608D">
        <w:rPr>
          <w:sz w:val="28"/>
          <w:szCs w:val="28"/>
        </w:rPr>
        <w:t>.</w:t>
      </w:r>
    </w:p>
    <w:p w:rsidR="003518B5" w:rsidRPr="0041608D"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Состав реквизитов документа определяется в зависимости от его вида и содержания. Каждый вид документа должен иметь определенный состав реквизитов и порядок их расположения.</w:t>
      </w:r>
    </w:p>
    <w:p w:rsidR="003518B5" w:rsidRDefault="003518B5" w:rsidP="00401859">
      <w:pPr>
        <w:pStyle w:val="formattext"/>
        <w:spacing w:before="0" w:beforeAutospacing="0" w:after="0" w:afterAutospacing="0"/>
        <w:ind w:firstLine="709"/>
        <w:jc w:val="both"/>
        <w:textAlignment w:val="baseline"/>
        <w:rPr>
          <w:sz w:val="28"/>
          <w:szCs w:val="28"/>
        </w:rPr>
      </w:pPr>
      <w:r w:rsidRPr="0041608D">
        <w:rPr>
          <w:sz w:val="28"/>
          <w:szCs w:val="28"/>
        </w:rPr>
        <w:t>2.1.2. Реквизит «</w:t>
      </w:r>
      <w:r w:rsidR="00E93CDF" w:rsidRPr="0041608D">
        <w:rPr>
          <w:sz w:val="28"/>
          <w:szCs w:val="28"/>
        </w:rPr>
        <w:t xml:space="preserve">Герб </w:t>
      </w:r>
      <w:r w:rsidR="00B518F1">
        <w:rPr>
          <w:sz w:val="28"/>
          <w:szCs w:val="28"/>
        </w:rPr>
        <w:t xml:space="preserve">Смоленской области» </w:t>
      </w:r>
      <w:r w:rsidR="00E93CDF" w:rsidRPr="0041608D">
        <w:rPr>
          <w:sz w:val="28"/>
          <w:szCs w:val="28"/>
        </w:rPr>
        <w:t>размещается на бланках документов в соответствии с </w:t>
      </w:r>
      <w:r w:rsidR="00706E56" w:rsidRPr="0041608D">
        <w:rPr>
          <w:sz w:val="28"/>
          <w:szCs w:val="28"/>
        </w:rPr>
        <w:t>областным законом «</w:t>
      </w:r>
      <w:r w:rsidR="00E93CDF" w:rsidRPr="0041608D">
        <w:rPr>
          <w:sz w:val="28"/>
          <w:szCs w:val="28"/>
        </w:rPr>
        <w:t>О г</w:t>
      </w:r>
      <w:r w:rsidR="00796D1F">
        <w:rPr>
          <w:sz w:val="28"/>
          <w:szCs w:val="28"/>
        </w:rPr>
        <w:t>ербе и флаге Смоленской области</w:t>
      </w:r>
      <w:r w:rsidR="00706E56" w:rsidRPr="0041608D">
        <w:rPr>
          <w:sz w:val="28"/>
          <w:szCs w:val="28"/>
        </w:rPr>
        <w:t>»</w:t>
      </w:r>
      <w:r w:rsidR="00DC3501">
        <w:rPr>
          <w:sz w:val="28"/>
          <w:szCs w:val="28"/>
        </w:rPr>
        <w:t xml:space="preserve">, </w:t>
      </w:r>
      <w:r w:rsidR="00401859">
        <w:rPr>
          <w:sz w:val="28"/>
          <w:szCs w:val="28"/>
        </w:rPr>
        <w:t xml:space="preserve">Регламентом </w:t>
      </w:r>
      <w:proofErr w:type="spellStart"/>
      <w:r w:rsidR="007C21AB">
        <w:rPr>
          <w:sz w:val="28"/>
          <w:szCs w:val="28"/>
        </w:rPr>
        <w:t>Угранского</w:t>
      </w:r>
      <w:proofErr w:type="spellEnd"/>
      <w:r w:rsidR="00DC3501">
        <w:rPr>
          <w:sz w:val="28"/>
          <w:szCs w:val="28"/>
        </w:rPr>
        <w:t xml:space="preserve"> </w:t>
      </w:r>
      <w:r w:rsidR="0081606E">
        <w:rPr>
          <w:sz w:val="28"/>
          <w:szCs w:val="28"/>
        </w:rPr>
        <w:t>окружного</w:t>
      </w:r>
      <w:r w:rsidR="00DC3501">
        <w:rPr>
          <w:sz w:val="28"/>
          <w:szCs w:val="28"/>
        </w:rPr>
        <w:t xml:space="preserve"> Совета депутатов</w:t>
      </w:r>
      <w:r w:rsidR="00401859">
        <w:rPr>
          <w:sz w:val="28"/>
          <w:szCs w:val="28"/>
        </w:rPr>
        <w:t>.</w:t>
      </w:r>
      <w:r w:rsidR="00B518F1">
        <w:rPr>
          <w:sz w:val="28"/>
          <w:szCs w:val="28"/>
        </w:rPr>
        <w:t xml:space="preserve"> </w:t>
      </w:r>
      <w:r w:rsidR="00E93CDF" w:rsidRPr="0041608D">
        <w:rPr>
          <w:sz w:val="28"/>
          <w:szCs w:val="28"/>
        </w:rPr>
        <w:t xml:space="preserve">Герб располагается на верхнем поле бланка документа посередине над реквизитом </w:t>
      </w:r>
      <w:r w:rsidRPr="0041608D">
        <w:rPr>
          <w:sz w:val="28"/>
          <w:szCs w:val="28"/>
        </w:rPr>
        <w:t>«</w:t>
      </w:r>
      <w:r w:rsidR="00E93CDF" w:rsidRPr="0041608D">
        <w:rPr>
          <w:sz w:val="28"/>
          <w:szCs w:val="28"/>
        </w:rPr>
        <w:t xml:space="preserve">Наименование </w:t>
      </w:r>
      <w:proofErr w:type="spellStart"/>
      <w:r w:rsidR="007C21AB">
        <w:rPr>
          <w:sz w:val="28"/>
          <w:szCs w:val="28"/>
        </w:rPr>
        <w:t>Угранского</w:t>
      </w:r>
      <w:proofErr w:type="spellEnd"/>
      <w:r w:rsidRPr="0041608D">
        <w:rPr>
          <w:sz w:val="28"/>
          <w:szCs w:val="28"/>
        </w:rPr>
        <w:t xml:space="preserve"> </w:t>
      </w:r>
      <w:r w:rsidR="0081606E">
        <w:rPr>
          <w:sz w:val="28"/>
          <w:szCs w:val="28"/>
        </w:rPr>
        <w:t>окружного</w:t>
      </w:r>
      <w:r w:rsidRPr="0041608D">
        <w:rPr>
          <w:sz w:val="28"/>
          <w:szCs w:val="28"/>
        </w:rPr>
        <w:t xml:space="preserve"> Совета депутатов»</w:t>
      </w:r>
      <w:r w:rsidR="00B518F1">
        <w:rPr>
          <w:sz w:val="28"/>
          <w:szCs w:val="28"/>
        </w:rPr>
        <w:t>,</w:t>
      </w:r>
      <w:r w:rsidR="00E93CDF" w:rsidRPr="0041608D">
        <w:rPr>
          <w:sz w:val="28"/>
          <w:szCs w:val="28"/>
        </w:rPr>
        <w:t xml:space="preserve"> на расстоянии 10 мм от верхнего края листа.</w:t>
      </w:r>
    </w:p>
    <w:p w:rsidR="00706E56" w:rsidRPr="0041608D" w:rsidRDefault="00706E56" w:rsidP="003518B5">
      <w:pPr>
        <w:pStyle w:val="formattext"/>
        <w:spacing w:before="0" w:beforeAutospacing="0" w:after="0" w:afterAutospacing="0"/>
        <w:ind w:firstLine="709"/>
        <w:jc w:val="both"/>
        <w:textAlignment w:val="baseline"/>
        <w:rPr>
          <w:sz w:val="28"/>
          <w:szCs w:val="28"/>
        </w:rPr>
      </w:pPr>
      <w:r w:rsidRPr="0041608D">
        <w:rPr>
          <w:sz w:val="28"/>
          <w:szCs w:val="28"/>
        </w:rPr>
        <w:t>2.1.</w:t>
      </w:r>
      <w:r w:rsidR="009A604C">
        <w:rPr>
          <w:sz w:val="28"/>
          <w:szCs w:val="28"/>
        </w:rPr>
        <w:t>3</w:t>
      </w:r>
      <w:r w:rsidRPr="0041608D">
        <w:rPr>
          <w:sz w:val="28"/>
          <w:szCs w:val="28"/>
        </w:rPr>
        <w:t>. Реквизит «</w:t>
      </w:r>
      <w:r w:rsidR="00E93CDF" w:rsidRPr="0041608D">
        <w:rPr>
          <w:sz w:val="28"/>
          <w:szCs w:val="28"/>
        </w:rPr>
        <w:t xml:space="preserve">Наименование </w:t>
      </w:r>
      <w:proofErr w:type="spellStart"/>
      <w:r w:rsidR="007C21AB">
        <w:rPr>
          <w:sz w:val="28"/>
          <w:szCs w:val="28"/>
        </w:rPr>
        <w:t>Угранского</w:t>
      </w:r>
      <w:proofErr w:type="spellEnd"/>
      <w:r w:rsidRPr="0041608D">
        <w:rPr>
          <w:sz w:val="28"/>
          <w:szCs w:val="28"/>
        </w:rPr>
        <w:t xml:space="preserve"> </w:t>
      </w:r>
      <w:r w:rsidR="0081606E">
        <w:rPr>
          <w:sz w:val="28"/>
          <w:szCs w:val="28"/>
        </w:rPr>
        <w:t>окружного</w:t>
      </w:r>
      <w:r w:rsidRPr="0041608D">
        <w:rPr>
          <w:sz w:val="28"/>
          <w:szCs w:val="28"/>
        </w:rPr>
        <w:t xml:space="preserve"> Совета депутатов» </w:t>
      </w:r>
      <w:r w:rsidR="00E93CDF" w:rsidRPr="0041608D">
        <w:rPr>
          <w:sz w:val="28"/>
          <w:szCs w:val="28"/>
        </w:rPr>
        <w:t xml:space="preserve">располагается и центрируется ниже </w:t>
      </w:r>
      <w:r w:rsidR="00FC221A">
        <w:rPr>
          <w:sz w:val="28"/>
          <w:szCs w:val="28"/>
        </w:rPr>
        <w:t>реквизита «</w:t>
      </w:r>
      <w:r w:rsidR="00C306BE">
        <w:rPr>
          <w:sz w:val="28"/>
          <w:szCs w:val="28"/>
        </w:rPr>
        <w:t xml:space="preserve">Герб </w:t>
      </w:r>
      <w:r w:rsidR="00464380">
        <w:rPr>
          <w:sz w:val="28"/>
          <w:szCs w:val="28"/>
        </w:rPr>
        <w:t>Смоленской области</w:t>
      </w:r>
      <w:r w:rsidR="00FC221A">
        <w:rPr>
          <w:sz w:val="28"/>
          <w:szCs w:val="28"/>
        </w:rPr>
        <w:t>»</w:t>
      </w:r>
      <w:r w:rsidR="00E93CDF" w:rsidRPr="0041608D">
        <w:rPr>
          <w:sz w:val="28"/>
          <w:szCs w:val="28"/>
        </w:rPr>
        <w:t xml:space="preserve"> на расстоянии 1 межстрочн</w:t>
      </w:r>
      <w:r w:rsidR="00E935F7">
        <w:rPr>
          <w:sz w:val="28"/>
          <w:szCs w:val="28"/>
        </w:rPr>
        <w:t>ого</w:t>
      </w:r>
      <w:r w:rsidR="00E93CDF" w:rsidRPr="0041608D">
        <w:rPr>
          <w:sz w:val="28"/>
          <w:szCs w:val="28"/>
        </w:rPr>
        <w:t xml:space="preserve"> интервал</w:t>
      </w:r>
      <w:r w:rsidR="00E935F7">
        <w:rPr>
          <w:sz w:val="28"/>
          <w:szCs w:val="28"/>
        </w:rPr>
        <w:t>а</w:t>
      </w:r>
      <w:r w:rsidR="00E93CDF" w:rsidRPr="0041608D">
        <w:rPr>
          <w:sz w:val="28"/>
          <w:szCs w:val="28"/>
        </w:rPr>
        <w:t>.</w:t>
      </w:r>
    </w:p>
    <w:p w:rsidR="00706E56" w:rsidRPr="0041608D" w:rsidRDefault="00706E56" w:rsidP="003518B5">
      <w:pPr>
        <w:pStyle w:val="formattext"/>
        <w:spacing w:before="0" w:beforeAutospacing="0" w:after="0" w:afterAutospacing="0"/>
        <w:ind w:firstLine="709"/>
        <w:jc w:val="both"/>
        <w:textAlignment w:val="baseline"/>
        <w:rPr>
          <w:sz w:val="28"/>
          <w:szCs w:val="28"/>
        </w:rPr>
      </w:pPr>
      <w:r w:rsidRPr="0041608D">
        <w:rPr>
          <w:sz w:val="28"/>
          <w:szCs w:val="28"/>
        </w:rPr>
        <w:t>2.1.</w:t>
      </w:r>
      <w:r w:rsidR="009A604C">
        <w:rPr>
          <w:sz w:val="28"/>
          <w:szCs w:val="28"/>
        </w:rPr>
        <w:t>4</w:t>
      </w:r>
      <w:r w:rsidRPr="0041608D">
        <w:rPr>
          <w:sz w:val="28"/>
          <w:szCs w:val="28"/>
        </w:rPr>
        <w:t>. Реквизит «</w:t>
      </w:r>
      <w:r w:rsidR="00E93CDF" w:rsidRPr="0041608D">
        <w:rPr>
          <w:sz w:val="28"/>
          <w:szCs w:val="28"/>
        </w:rPr>
        <w:t xml:space="preserve">Справочные данные </w:t>
      </w:r>
      <w:r w:rsidRPr="0041608D">
        <w:rPr>
          <w:sz w:val="28"/>
          <w:szCs w:val="28"/>
        </w:rPr>
        <w:t>о</w:t>
      </w:r>
      <w:r w:rsidR="00B518F1">
        <w:rPr>
          <w:sz w:val="28"/>
          <w:szCs w:val="28"/>
        </w:rPr>
        <w:t>б</w:t>
      </w:r>
      <w:r w:rsidRPr="0041608D">
        <w:rPr>
          <w:sz w:val="28"/>
          <w:szCs w:val="28"/>
        </w:rPr>
        <w:t xml:space="preserve"> </w:t>
      </w:r>
      <w:proofErr w:type="spellStart"/>
      <w:r w:rsidR="007C21AB">
        <w:rPr>
          <w:sz w:val="28"/>
          <w:szCs w:val="28"/>
        </w:rPr>
        <w:t>Угранском</w:t>
      </w:r>
      <w:proofErr w:type="spellEnd"/>
      <w:r w:rsidRPr="0041608D">
        <w:rPr>
          <w:sz w:val="28"/>
          <w:szCs w:val="28"/>
        </w:rPr>
        <w:t xml:space="preserve"> </w:t>
      </w:r>
      <w:r w:rsidR="006E3C03">
        <w:rPr>
          <w:sz w:val="28"/>
          <w:szCs w:val="28"/>
        </w:rPr>
        <w:t>окружном</w:t>
      </w:r>
      <w:r w:rsidRPr="0041608D">
        <w:rPr>
          <w:sz w:val="28"/>
          <w:szCs w:val="28"/>
        </w:rPr>
        <w:t xml:space="preserve"> Совете депутатов» </w:t>
      </w:r>
      <w:r w:rsidR="00E93CDF" w:rsidRPr="0041608D">
        <w:rPr>
          <w:sz w:val="28"/>
          <w:szCs w:val="28"/>
        </w:rPr>
        <w:t>содержит почтовый адрес, номер телефона, факса, адрес электронной почты, сетевой адрес.</w:t>
      </w:r>
    </w:p>
    <w:p w:rsidR="00706E56" w:rsidRPr="0041608D"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Составные части почтового адреса указываются в соответствии с </w:t>
      </w:r>
      <w:hyperlink r:id="rId11" w:anchor="6560IO" w:history="1">
        <w:r w:rsidRPr="0041608D">
          <w:rPr>
            <w:rStyle w:val="a3"/>
            <w:color w:val="auto"/>
            <w:sz w:val="28"/>
            <w:szCs w:val="28"/>
            <w:u w:val="none"/>
          </w:rPr>
          <w:t>Правилами оказания услуг почтовой связи</w:t>
        </w:r>
      </w:hyperlink>
      <w:r w:rsidRPr="0041608D">
        <w:rPr>
          <w:sz w:val="28"/>
          <w:szCs w:val="28"/>
        </w:rPr>
        <w:t>, утвержденными </w:t>
      </w:r>
      <w:hyperlink r:id="rId12" w:history="1">
        <w:r w:rsidRPr="0041608D">
          <w:rPr>
            <w:rStyle w:val="a3"/>
            <w:color w:val="auto"/>
            <w:sz w:val="28"/>
            <w:szCs w:val="28"/>
            <w:u w:val="none"/>
          </w:rPr>
          <w:t>Приказом Министерства связи и массовых коммуникаций Росс</w:t>
        </w:r>
        <w:r w:rsidR="00706E56" w:rsidRPr="0041608D">
          <w:rPr>
            <w:rStyle w:val="a3"/>
            <w:color w:val="auto"/>
            <w:sz w:val="28"/>
            <w:szCs w:val="28"/>
            <w:u w:val="none"/>
          </w:rPr>
          <w:t>ийской Федерации от 31.07.2014 №</w:t>
        </w:r>
        <w:r w:rsidRPr="0041608D">
          <w:rPr>
            <w:rStyle w:val="a3"/>
            <w:color w:val="auto"/>
            <w:sz w:val="28"/>
            <w:szCs w:val="28"/>
            <w:u w:val="none"/>
          </w:rPr>
          <w:t xml:space="preserve"> 234</w:t>
        </w:r>
      </w:hyperlink>
      <w:r w:rsidRPr="0041608D">
        <w:rPr>
          <w:sz w:val="28"/>
          <w:szCs w:val="28"/>
        </w:rPr>
        <w:t>.</w:t>
      </w:r>
    </w:p>
    <w:p w:rsidR="00706E56" w:rsidRPr="0041608D"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Номера телефонов, факсов указываются следующим образом:</w:t>
      </w:r>
    </w:p>
    <w:p w:rsidR="00706E56" w:rsidRPr="0041608D"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Тел./факс (4812) 00-00-00.</w:t>
      </w:r>
    </w:p>
    <w:p w:rsidR="00706E56" w:rsidRPr="0041608D"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2.1.</w:t>
      </w:r>
      <w:r w:rsidR="009A604C">
        <w:rPr>
          <w:sz w:val="28"/>
          <w:szCs w:val="28"/>
        </w:rPr>
        <w:t>5</w:t>
      </w:r>
      <w:r w:rsidRPr="0041608D">
        <w:rPr>
          <w:sz w:val="28"/>
          <w:szCs w:val="28"/>
        </w:rPr>
        <w:t xml:space="preserve">. Реквизит </w:t>
      </w:r>
      <w:r w:rsidR="00706E56" w:rsidRPr="0041608D">
        <w:rPr>
          <w:sz w:val="28"/>
          <w:szCs w:val="28"/>
        </w:rPr>
        <w:t>«</w:t>
      </w:r>
      <w:r w:rsidRPr="0041608D">
        <w:rPr>
          <w:sz w:val="28"/>
          <w:szCs w:val="28"/>
        </w:rPr>
        <w:t>Наименование вида документа</w:t>
      </w:r>
      <w:r w:rsidR="00706E56" w:rsidRPr="0041608D">
        <w:rPr>
          <w:sz w:val="28"/>
          <w:szCs w:val="28"/>
        </w:rPr>
        <w:t>»</w:t>
      </w:r>
      <w:r w:rsidRPr="0041608D">
        <w:rPr>
          <w:sz w:val="28"/>
          <w:szCs w:val="28"/>
        </w:rPr>
        <w:t xml:space="preserve"> воспроизводится на всех видах документов, кроме письма. Особенности оформления реквизита излагаются в разделах 3 и 4 настоящей Инструкции.</w:t>
      </w:r>
    </w:p>
    <w:p w:rsidR="00BB4C79"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2.1.</w:t>
      </w:r>
      <w:r w:rsidR="009A604C">
        <w:rPr>
          <w:sz w:val="28"/>
          <w:szCs w:val="28"/>
        </w:rPr>
        <w:t>6</w:t>
      </w:r>
      <w:r w:rsidRPr="0041608D">
        <w:rPr>
          <w:sz w:val="28"/>
          <w:szCs w:val="28"/>
        </w:rPr>
        <w:t xml:space="preserve">. Реквизит </w:t>
      </w:r>
      <w:r w:rsidR="00706E56" w:rsidRPr="0041608D">
        <w:rPr>
          <w:sz w:val="28"/>
          <w:szCs w:val="28"/>
        </w:rPr>
        <w:t>«</w:t>
      </w:r>
      <w:r w:rsidRPr="0041608D">
        <w:rPr>
          <w:sz w:val="28"/>
          <w:szCs w:val="28"/>
        </w:rPr>
        <w:t>Дата документа</w:t>
      </w:r>
      <w:r w:rsidR="00706E56" w:rsidRPr="0041608D">
        <w:rPr>
          <w:sz w:val="28"/>
          <w:szCs w:val="28"/>
        </w:rPr>
        <w:t>»</w:t>
      </w:r>
      <w:r w:rsidRPr="0041608D">
        <w:rPr>
          <w:sz w:val="28"/>
          <w:szCs w:val="28"/>
        </w:rPr>
        <w:t xml:space="preserve"> соответствует дате подписания (утверждения) документа.</w:t>
      </w:r>
    </w:p>
    <w:p w:rsidR="00E93CDF" w:rsidRPr="0041608D" w:rsidRDefault="00E93CDF" w:rsidP="003518B5">
      <w:pPr>
        <w:pStyle w:val="formattext"/>
        <w:spacing w:before="0" w:beforeAutospacing="0" w:after="0" w:afterAutospacing="0"/>
        <w:ind w:firstLine="709"/>
        <w:jc w:val="both"/>
        <w:textAlignment w:val="baseline"/>
        <w:rPr>
          <w:sz w:val="28"/>
          <w:szCs w:val="28"/>
        </w:rPr>
      </w:pPr>
      <w:r w:rsidRPr="0041608D">
        <w:rPr>
          <w:sz w:val="28"/>
          <w:szCs w:val="28"/>
        </w:rPr>
        <w:t>Дата документа записывается в последовательности: день месяца, месяц, год одним из двух способов:</w:t>
      </w:r>
    </w:p>
    <w:p w:rsidR="00E93CDF" w:rsidRPr="0041608D" w:rsidRDefault="008C1B63" w:rsidP="003518B5">
      <w:pPr>
        <w:pStyle w:val="formattext"/>
        <w:spacing w:before="0" w:beforeAutospacing="0" w:after="0" w:afterAutospacing="0"/>
        <w:ind w:firstLine="709"/>
        <w:jc w:val="both"/>
        <w:textAlignment w:val="baseline"/>
        <w:rPr>
          <w:sz w:val="28"/>
          <w:szCs w:val="28"/>
        </w:rPr>
      </w:pPr>
      <w:r>
        <w:rPr>
          <w:sz w:val="28"/>
          <w:szCs w:val="28"/>
        </w:rPr>
        <w:t xml:space="preserve">- </w:t>
      </w:r>
      <w:r w:rsidR="00E93CDF" w:rsidRPr="0041608D">
        <w:rPr>
          <w:sz w:val="28"/>
          <w:szCs w:val="28"/>
        </w:rPr>
        <w:t>арабскими цифрами, разделенными точкой: 05.06.2018 или 05.06.96 (если указываются годы до 2000-го);</w:t>
      </w:r>
    </w:p>
    <w:p w:rsidR="007C1F97" w:rsidRDefault="008C1B63" w:rsidP="0008198E">
      <w:pPr>
        <w:pStyle w:val="formattext"/>
        <w:spacing w:before="0" w:beforeAutospacing="0" w:after="0" w:afterAutospacing="0"/>
        <w:ind w:firstLine="709"/>
        <w:jc w:val="both"/>
        <w:textAlignment w:val="baseline"/>
        <w:rPr>
          <w:sz w:val="28"/>
          <w:szCs w:val="28"/>
        </w:rPr>
      </w:pPr>
      <w:r>
        <w:rPr>
          <w:sz w:val="28"/>
          <w:szCs w:val="28"/>
        </w:rPr>
        <w:t xml:space="preserve">- </w:t>
      </w:r>
      <w:r w:rsidR="00E93CDF" w:rsidRPr="0041608D">
        <w:rPr>
          <w:sz w:val="28"/>
          <w:szCs w:val="28"/>
        </w:rPr>
        <w:t>словесно-цифровым способом</w:t>
      </w:r>
      <w:r>
        <w:rPr>
          <w:sz w:val="28"/>
          <w:szCs w:val="28"/>
        </w:rPr>
        <w:t xml:space="preserve">: </w:t>
      </w:r>
      <w:r w:rsidR="00E93CDF" w:rsidRPr="0041608D">
        <w:rPr>
          <w:sz w:val="28"/>
          <w:szCs w:val="28"/>
        </w:rPr>
        <w:t>5 июня 2018 г. (5 июня 2018 года).</w:t>
      </w:r>
    </w:p>
    <w:p w:rsidR="0041608D" w:rsidRP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lastRenderedPageBreak/>
        <w:t>На документах, оформленных на бланках, дата проставляется в соответствии с расположением этого реквизита.</w:t>
      </w:r>
    </w:p>
    <w:p w:rsidR="0041608D" w:rsidRP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t>На документах, оформленных на стандартных листах бумаги, дата проставляется под наименованием должности лица, подписавшего документ, на расстоянии 2 межстрочных интервалов.</w:t>
      </w:r>
    </w:p>
    <w:p w:rsidR="0041608D" w:rsidRPr="0041608D" w:rsidRDefault="0041608D" w:rsidP="0008198E">
      <w:pPr>
        <w:pStyle w:val="formattext"/>
        <w:spacing w:before="0" w:beforeAutospacing="0" w:after="0" w:afterAutospacing="0"/>
        <w:ind w:firstLine="709"/>
        <w:jc w:val="both"/>
        <w:textAlignment w:val="baseline"/>
        <w:rPr>
          <w:sz w:val="28"/>
          <w:szCs w:val="28"/>
        </w:rPr>
      </w:pPr>
      <w:r w:rsidRPr="0041608D">
        <w:rPr>
          <w:sz w:val="28"/>
          <w:szCs w:val="28"/>
        </w:rPr>
        <w:t>2.1.</w:t>
      </w:r>
      <w:r w:rsidR="009A604C">
        <w:rPr>
          <w:sz w:val="28"/>
          <w:szCs w:val="28"/>
        </w:rPr>
        <w:t>7</w:t>
      </w:r>
      <w:r w:rsidRPr="0041608D">
        <w:rPr>
          <w:sz w:val="28"/>
          <w:szCs w:val="28"/>
        </w:rPr>
        <w:t>. Реквизит «</w:t>
      </w:r>
      <w:r w:rsidR="00E93CDF" w:rsidRPr="0041608D">
        <w:rPr>
          <w:sz w:val="28"/>
          <w:szCs w:val="28"/>
        </w:rPr>
        <w:t>Регистрационный номер документа</w:t>
      </w:r>
      <w:r w:rsidRPr="0041608D">
        <w:rPr>
          <w:sz w:val="28"/>
          <w:szCs w:val="28"/>
        </w:rPr>
        <w:t>»</w:t>
      </w:r>
      <w:r w:rsidR="00E93CDF" w:rsidRPr="0041608D">
        <w:rPr>
          <w:sz w:val="28"/>
          <w:szCs w:val="28"/>
        </w:rPr>
        <w:t xml:space="preserve"> - цифровой или буквенно-цифровой идентификатор документа, состоящий из порядкового номера документа и дополненный цифровым</w:t>
      </w:r>
      <w:r w:rsidRPr="0041608D">
        <w:rPr>
          <w:sz w:val="28"/>
          <w:szCs w:val="28"/>
        </w:rPr>
        <w:t xml:space="preserve"> или буквенным кодом (индексом).</w:t>
      </w:r>
    </w:p>
    <w:p w:rsidR="0041608D" w:rsidRP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t>На документах, оформленных на бланках, регистрационный номер проставляется в соответствии с расположением этого реквизита.</w:t>
      </w:r>
    </w:p>
    <w:p w:rsidR="0041608D" w:rsidRPr="0041608D" w:rsidRDefault="00464380" w:rsidP="0008198E">
      <w:pPr>
        <w:pStyle w:val="formattext"/>
        <w:spacing w:before="0" w:beforeAutospacing="0" w:after="0" w:afterAutospacing="0"/>
        <w:ind w:firstLine="709"/>
        <w:jc w:val="both"/>
        <w:textAlignment w:val="baseline"/>
        <w:rPr>
          <w:sz w:val="28"/>
          <w:szCs w:val="28"/>
        </w:rPr>
      </w:pPr>
      <w:r>
        <w:rPr>
          <w:sz w:val="28"/>
          <w:szCs w:val="28"/>
        </w:rPr>
        <w:t>2.1.</w:t>
      </w:r>
      <w:r w:rsidR="009A604C">
        <w:rPr>
          <w:sz w:val="28"/>
          <w:szCs w:val="28"/>
        </w:rPr>
        <w:t>8</w:t>
      </w:r>
      <w:r w:rsidR="00E93CDF" w:rsidRPr="0041608D">
        <w:rPr>
          <w:sz w:val="28"/>
          <w:szCs w:val="28"/>
        </w:rPr>
        <w:t xml:space="preserve">. Реквизит </w:t>
      </w:r>
      <w:r w:rsidR="0041608D" w:rsidRPr="0041608D">
        <w:rPr>
          <w:sz w:val="28"/>
          <w:szCs w:val="28"/>
        </w:rPr>
        <w:t>«</w:t>
      </w:r>
      <w:r w:rsidR="00E93CDF" w:rsidRPr="0041608D">
        <w:rPr>
          <w:sz w:val="28"/>
          <w:szCs w:val="28"/>
        </w:rPr>
        <w:t>Ссылка на регистрационный номер и дату документа</w:t>
      </w:r>
      <w:r w:rsidR="0041608D" w:rsidRPr="0041608D">
        <w:rPr>
          <w:sz w:val="28"/>
          <w:szCs w:val="28"/>
        </w:rPr>
        <w:t>»</w:t>
      </w:r>
      <w:r w:rsidR="00E93CDF" w:rsidRPr="0041608D">
        <w:rPr>
          <w:sz w:val="28"/>
          <w:szCs w:val="28"/>
        </w:rPr>
        <w:t xml:space="preserve"> включает в себя регистрационный номер и дату документа, на который должен быть дан ответ. На письмах, оформленных на бланках, реквизит проставляется в соответствии с его расположением. Сведения о регистрационном номере и дате переносятся из поступившего документа.</w:t>
      </w:r>
    </w:p>
    <w:p w:rsidR="0041608D" w:rsidRPr="0041608D" w:rsidRDefault="009A604C" w:rsidP="0008198E">
      <w:pPr>
        <w:pStyle w:val="formattext"/>
        <w:spacing w:before="0" w:beforeAutospacing="0" w:after="0" w:afterAutospacing="0"/>
        <w:ind w:firstLine="709"/>
        <w:jc w:val="both"/>
        <w:textAlignment w:val="baseline"/>
        <w:rPr>
          <w:sz w:val="28"/>
          <w:szCs w:val="28"/>
        </w:rPr>
      </w:pPr>
      <w:r>
        <w:rPr>
          <w:sz w:val="28"/>
          <w:szCs w:val="28"/>
        </w:rPr>
        <w:t>2.1.9</w:t>
      </w:r>
      <w:r w:rsidR="00E93CDF" w:rsidRPr="0041608D">
        <w:rPr>
          <w:sz w:val="28"/>
          <w:szCs w:val="28"/>
        </w:rPr>
        <w:t xml:space="preserve">. Реквизит </w:t>
      </w:r>
      <w:r w:rsidR="0041608D" w:rsidRPr="0041608D">
        <w:rPr>
          <w:sz w:val="28"/>
          <w:szCs w:val="28"/>
        </w:rPr>
        <w:t>«</w:t>
      </w:r>
      <w:r w:rsidR="00E93CDF" w:rsidRPr="0041608D">
        <w:rPr>
          <w:sz w:val="28"/>
          <w:szCs w:val="28"/>
        </w:rPr>
        <w:t>Место составления (издания) документа</w:t>
      </w:r>
      <w:r w:rsidR="00796D1F">
        <w:rPr>
          <w:sz w:val="28"/>
          <w:szCs w:val="28"/>
        </w:rPr>
        <w:t>»</w:t>
      </w:r>
      <w:r w:rsidR="00E93CDF" w:rsidRPr="0041608D">
        <w:rPr>
          <w:sz w:val="28"/>
          <w:szCs w:val="28"/>
        </w:rPr>
        <w:t xml:space="preserve"> указывается в том случае, если затруднено его определение по реквизитам общего бланка или бланка конкретного вида документа. Место составления (издания) документа указывается с учетом принятого административно-территориального деления, включает в себя только общепринятые сокращения.</w:t>
      </w:r>
    </w:p>
    <w:p w:rsidR="0041608D" w:rsidRP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t>2.1.1</w:t>
      </w:r>
      <w:r w:rsidR="009A604C">
        <w:rPr>
          <w:sz w:val="28"/>
          <w:szCs w:val="28"/>
        </w:rPr>
        <w:t>0</w:t>
      </w:r>
      <w:r w:rsidRPr="0041608D">
        <w:rPr>
          <w:sz w:val="28"/>
          <w:szCs w:val="28"/>
        </w:rPr>
        <w:t xml:space="preserve">. Реквизит </w:t>
      </w:r>
      <w:r w:rsidR="0041608D" w:rsidRPr="0041608D">
        <w:rPr>
          <w:sz w:val="28"/>
          <w:szCs w:val="28"/>
        </w:rPr>
        <w:t>«</w:t>
      </w:r>
      <w:r w:rsidRPr="0041608D">
        <w:rPr>
          <w:sz w:val="28"/>
          <w:szCs w:val="28"/>
        </w:rPr>
        <w:t>Гриф ограничения доступа к документу</w:t>
      </w:r>
      <w:r w:rsidR="0041608D" w:rsidRPr="0041608D">
        <w:rPr>
          <w:sz w:val="28"/>
          <w:szCs w:val="28"/>
        </w:rPr>
        <w:t>»</w:t>
      </w:r>
      <w:r w:rsidRPr="0041608D">
        <w:rPr>
          <w:sz w:val="28"/>
          <w:szCs w:val="28"/>
        </w:rPr>
        <w:t xml:space="preserve"> свидетельствует об ограничении круга лиц, имеющих доступ к документу.</w:t>
      </w:r>
    </w:p>
    <w:p w:rsidR="00E93CDF" w:rsidRP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t>Гриф ограничения доступа к документу состоит из ограни</w:t>
      </w:r>
      <w:r w:rsidR="0041608D" w:rsidRPr="0041608D">
        <w:rPr>
          <w:sz w:val="28"/>
          <w:szCs w:val="28"/>
        </w:rPr>
        <w:t>чительной надписи («</w:t>
      </w:r>
      <w:r w:rsidRPr="0041608D">
        <w:rPr>
          <w:sz w:val="28"/>
          <w:szCs w:val="28"/>
        </w:rPr>
        <w:t>Для служебного пользования</w:t>
      </w:r>
      <w:r w:rsidR="0041608D" w:rsidRPr="0041608D">
        <w:rPr>
          <w:sz w:val="28"/>
          <w:szCs w:val="28"/>
        </w:rPr>
        <w:t>», «</w:t>
      </w:r>
      <w:r w:rsidRPr="0041608D">
        <w:rPr>
          <w:sz w:val="28"/>
          <w:szCs w:val="28"/>
        </w:rPr>
        <w:t>Конфиденциально</w:t>
      </w:r>
      <w:r w:rsidR="0041608D" w:rsidRPr="0041608D">
        <w:rPr>
          <w:sz w:val="28"/>
          <w:szCs w:val="28"/>
        </w:rPr>
        <w:t>», «</w:t>
      </w:r>
      <w:r w:rsidRPr="0041608D">
        <w:rPr>
          <w:sz w:val="28"/>
          <w:szCs w:val="28"/>
        </w:rPr>
        <w:t>Коммерческая тайна</w:t>
      </w:r>
      <w:r w:rsidR="0041608D" w:rsidRPr="0041608D">
        <w:rPr>
          <w:sz w:val="28"/>
          <w:szCs w:val="28"/>
        </w:rPr>
        <w:t>»</w:t>
      </w:r>
      <w:r w:rsidRPr="0041608D">
        <w:rPr>
          <w:sz w:val="28"/>
          <w:szCs w:val="28"/>
        </w:rPr>
        <w:t xml:space="preserve"> или др.), которая может дополняться номером экземпляра документа и другими сведениями в соответствии с федеральным законодательством,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федеральным законодательством.</w:t>
      </w:r>
    </w:p>
    <w:p w:rsidR="0041608D" w:rsidRP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t>2.1.1</w:t>
      </w:r>
      <w:r w:rsidR="009A604C">
        <w:rPr>
          <w:sz w:val="28"/>
          <w:szCs w:val="28"/>
        </w:rPr>
        <w:t>1</w:t>
      </w:r>
      <w:r w:rsidRPr="0041608D">
        <w:rPr>
          <w:sz w:val="28"/>
          <w:szCs w:val="28"/>
        </w:rPr>
        <w:t xml:space="preserve">. Реквизит </w:t>
      </w:r>
      <w:r w:rsidR="0041608D" w:rsidRPr="0041608D">
        <w:rPr>
          <w:sz w:val="28"/>
          <w:szCs w:val="28"/>
        </w:rPr>
        <w:t>«</w:t>
      </w:r>
      <w:r w:rsidRPr="0041608D">
        <w:rPr>
          <w:sz w:val="28"/>
          <w:szCs w:val="28"/>
        </w:rPr>
        <w:t>Адресат</w:t>
      </w:r>
      <w:r w:rsidR="0041608D" w:rsidRPr="0041608D">
        <w:rPr>
          <w:sz w:val="28"/>
          <w:szCs w:val="28"/>
        </w:rPr>
        <w:t>»</w:t>
      </w:r>
      <w:r w:rsidRPr="0041608D">
        <w:rPr>
          <w:sz w:val="28"/>
          <w:szCs w:val="28"/>
        </w:rPr>
        <w:t xml:space="preserve"> содержит информацию, на основании которой документ доставляется адресату.</w:t>
      </w:r>
    </w:p>
    <w:p w:rsidR="0041608D" w:rsidRP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t>Документы адресуются государственным органам, органам местного самоуправления, организациям, структурным подразделениям, должностным лицам, гражданам.</w:t>
      </w:r>
    </w:p>
    <w:p w:rsidR="00374B45" w:rsidRDefault="00E93CDF" w:rsidP="00374B45">
      <w:pPr>
        <w:pStyle w:val="formattext"/>
        <w:spacing w:before="0" w:beforeAutospacing="0" w:after="0" w:afterAutospacing="0"/>
        <w:ind w:right="-1" w:firstLine="709"/>
        <w:jc w:val="both"/>
        <w:textAlignment w:val="baseline"/>
        <w:rPr>
          <w:sz w:val="28"/>
          <w:szCs w:val="28"/>
        </w:rPr>
      </w:pPr>
      <w:r w:rsidRPr="0041608D">
        <w:rPr>
          <w:sz w:val="28"/>
          <w:szCs w:val="28"/>
        </w:rPr>
        <w:t>Порядок оформления данного реквизита изложен в подразделе 4.</w:t>
      </w:r>
      <w:r w:rsidR="009E6026">
        <w:rPr>
          <w:sz w:val="28"/>
          <w:szCs w:val="28"/>
        </w:rPr>
        <w:t>2</w:t>
      </w:r>
      <w:r w:rsidRPr="0041608D">
        <w:rPr>
          <w:sz w:val="28"/>
          <w:szCs w:val="28"/>
        </w:rPr>
        <w:t xml:space="preserve"> раздела 4</w:t>
      </w:r>
      <w:r w:rsidR="00B518F1">
        <w:rPr>
          <w:sz w:val="28"/>
          <w:szCs w:val="28"/>
        </w:rPr>
        <w:t xml:space="preserve"> </w:t>
      </w:r>
      <w:r w:rsidRPr="0041608D">
        <w:rPr>
          <w:sz w:val="28"/>
          <w:szCs w:val="28"/>
        </w:rPr>
        <w:t>настоящей Инструкции.</w:t>
      </w:r>
    </w:p>
    <w:p w:rsidR="0041608D" w:rsidRPr="0041608D" w:rsidRDefault="00374B45" w:rsidP="00374B45">
      <w:pPr>
        <w:pStyle w:val="formattext"/>
        <w:spacing w:before="0" w:beforeAutospacing="0" w:after="0" w:afterAutospacing="0"/>
        <w:ind w:right="-1" w:firstLine="709"/>
        <w:jc w:val="both"/>
        <w:textAlignment w:val="baseline"/>
        <w:rPr>
          <w:sz w:val="28"/>
          <w:szCs w:val="28"/>
        </w:rPr>
      </w:pPr>
      <w:r>
        <w:rPr>
          <w:sz w:val="28"/>
          <w:szCs w:val="28"/>
        </w:rPr>
        <w:t>2.</w:t>
      </w:r>
      <w:r w:rsidR="0041608D" w:rsidRPr="0041608D">
        <w:rPr>
          <w:sz w:val="28"/>
          <w:szCs w:val="28"/>
        </w:rPr>
        <w:t>1.1</w:t>
      </w:r>
      <w:r w:rsidR="009A604C">
        <w:rPr>
          <w:sz w:val="28"/>
          <w:szCs w:val="28"/>
        </w:rPr>
        <w:t>2</w:t>
      </w:r>
      <w:r w:rsidR="0041608D" w:rsidRPr="0041608D">
        <w:rPr>
          <w:sz w:val="28"/>
          <w:szCs w:val="28"/>
        </w:rPr>
        <w:t>. Реквизит «</w:t>
      </w:r>
      <w:r w:rsidR="00E93CDF" w:rsidRPr="0041608D">
        <w:rPr>
          <w:sz w:val="28"/>
          <w:szCs w:val="28"/>
        </w:rPr>
        <w:t>Гриф утверждения документа</w:t>
      </w:r>
      <w:r w:rsidR="0041608D" w:rsidRPr="0041608D">
        <w:rPr>
          <w:sz w:val="28"/>
          <w:szCs w:val="28"/>
        </w:rPr>
        <w:t>»</w:t>
      </w:r>
      <w:r w:rsidR="00E93CDF" w:rsidRPr="0041608D">
        <w:rPr>
          <w:sz w:val="28"/>
          <w:szCs w:val="28"/>
        </w:rPr>
        <w:t xml:space="preserve"> проставляется на документе, требующем утверждения должностным лицом (должностными лицами) или правовым актом.</w:t>
      </w:r>
    </w:p>
    <w:p w:rsidR="00FC221A"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t>Гриф утверждения располагается в правом верхнем углу первого листа документа, выравнивается по левому краю или центрируется по самой длинной строке.</w:t>
      </w:r>
    </w:p>
    <w:p w:rsidR="0041608D" w:rsidRDefault="00E93CDF" w:rsidP="0008198E">
      <w:pPr>
        <w:pStyle w:val="formattext"/>
        <w:spacing w:before="0" w:beforeAutospacing="0" w:after="0" w:afterAutospacing="0"/>
        <w:ind w:firstLine="709"/>
        <w:jc w:val="both"/>
        <w:textAlignment w:val="baseline"/>
        <w:rPr>
          <w:sz w:val="28"/>
          <w:szCs w:val="28"/>
        </w:rPr>
      </w:pPr>
      <w:r w:rsidRPr="0041608D">
        <w:rPr>
          <w:sz w:val="28"/>
          <w:szCs w:val="28"/>
        </w:rPr>
        <w:lastRenderedPageBreak/>
        <w:t xml:space="preserve">При утверждении документа должностным лицом реквизит состоит из слова </w:t>
      </w:r>
      <w:r w:rsidR="0041608D" w:rsidRPr="0041608D">
        <w:rPr>
          <w:sz w:val="28"/>
          <w:szCs w:val="28"/>
        </w:rPr>
        <w:t>«</w:t>
      </w:r>
      <w:r w:rsidRPr="0041608D">
        <w:rPr>
          <w:sz w:val="28"/>
          <w:szCs w:val="28"/>
        </w:rPr>
        <w:t>УТВЕРЖДАЮ</w:t>
      </w:r>
      <w:r w:rsidR="0041608D" w:rsidRPr="0041608D">
        <w:rPr>
          <w:sz w:val="28"/>
          <w:szCs w:val="28"/>
        </w:rPr>
        <w:t>»</w:t>
      </w:r>
      <w:r w:rsidRPr="0041608D">
        <w:rPr>
          <w:sz w:val="28"/>
          <w:szCs w:val="28"/>
        </w:rPr>
        <w:t xml:space="preserve"> (пишется без кавычек), наименования должности лица, утверждающего документ, его подписи, инициалов, фамилии и даты утверждения. </w:t>
      </w:r>
    </w:p>
    <w:p w:rsidR="00E93CDF" w:rsidRPr="0041608D" w:rsidRDefault="0041608D" w:rsidP="0008198E">
      <w:pPr>
        <w:pStyle w:val="formattext"/>
        <w:spacing w:before="0" w:beforeAutospacing="0" w:after="0" w:afterAutospacing="0"/>
        <w:ind w:firstLine="709"/>
        <w:jc w:val="both"/>
        <w:textAlignment w:val="baseline"/>
        <w:rPr>
          <w:sz w:val="28"/>
          <w:szCs w:val="28"/>
        </w:rPr>
      </w:pPr>
      <w:proofErr w:type="gramStart"/>
      <w:r>
        <w:rPr>
          <w:sz w:val="28"/>
          <w:szCs w:val="28"/>
        </w:rPr>
        <w:t>Н</w:t>
      </w:r>
      <w:r w:rsidR="00E93CDF" w:rsidRPr="0041608D">
        <w:rPr>
          <w:sz w:val="28"/>
          <w:szCs w:val="28"/>
        </w:rPr>
        <w:t>апример</w:t>
      </w:r>
      <w:proofErr w:type="gramEnd"/>
      <w:r w:rsidR="00E93CDF" w:rsidRPr="0041608D">
        <w:rPr>
          <w:sz w:val="28"/>
          <w:szCs w:val="28"/>
        </w:rPr>
        <w:t>:</w:t>
      </w:r>
    </w:p>
    <w:tbl>
      <w:tblPr>
        <w:tblW w:w="10178" w:type="dxa"/>
        <w:tblCellMar>
          <w:left w:w="0" w:type="dxa"/>
          <w:right w:w="0" w:type="dxa"/>
        </w:tblCellMar>
        <w:tblLook w:val="04A0" w:firstRow="1" w:lastRow="0" w:firstColumn="1" w:lastColumn="0" w:noHBand="0" w:noVBand="1"/>
      </w:tblPr>
      <w:tblGrid>
        <w:gridCol w:w="6096"/>
        <w:gridCol w:w="4082"/>
      </w:tblGrid>
      <w:tr w:rsidR="00E93CDF" w:rsidTr="0008198E">
        <w:trPr>
          <w:trHeight w:val="15"/>
        </w:trPr>
        <w:tc>
          <w:tcPr>
            <w:tcW w:w="6096" w:type="dxa"/>
            <w:shd w:val="clear" w:color="auto" w:fill="auto"/>
            <w:hideMark/>
          </w:tcPr>
          <w:p w:rsidR="00E93CDF" w:rsidRDefault="00E93CDF" w:rsidP="0008198E">
            <w:pPr>
              <w:ind w:firstLine="709"/>
              <w:rPr>
                <w:sz w:val="2"/>
                <w:szCs w:val="24"/>
              </w:rPr>
            </w:pPr>
          </w:p>
        </w:tc>
        <w:tc>
          <w:tcPr>
            <w:tcW w:w="4082" w:type="dxa"/>
            <w:shd w:val="clear" w:color="auto" w:fill="auto"/>
            <w:hideMark/>
          </w:tcPr>
          <w:p w:rsidR="00E93CDF" w:rsidRDefault="00E93CDF" w:rsidP="0008198E">
            <w:pPr>
              <w:ind w:firstLine="709"/>
              <w:rPr>
                <w:sz w:val="2"/>
                <w:szCs w:val="24"/>
              </w:rPr>
            </w:pPr>
          </w:p>
        </w:tc>
      </w:tr>
      <w:tr w:rsidR="00E93CDF" w:rsidTr="0008198E">
        <w:tc>
          <w:tcPr>
            <w:tcW w:w="6096" w:type="dxa"/>
            <w:shd w:val="clear" w:color="auto" w:fill="auto"/>
            <w:tcMar>
              <w:top w:w="0" w:type="dxa"/>
              <w:left w:w="149" w:type="dxa"/>
              <w:bottom w:w="0" w:type="dxa"/>
              <w:right w:w="149" w:type="dxa"/>
            </w:tcMar>
            <w:hideMark/>
          </w:tcPr>
          <w:p w:rsidR="00E93CDF" w:rsidRDefault="00E93CDF" w:rsidP="0008198E">
            <w:pPr>
              <w:ind w:firstLine="709"/>
              <w:rPr>
                <w:sz w:val="24"/>
                <w:szCs w:val="24"/>
              </w:rPr>
            </w:pPr>
          </w:p>
        </w:tc>
        <w:tc>
          <w:tcPr>
            <w:tcW w:w="4082" w:type="dxa"/>
            <w:shd w:val="clear" w:color="auto" w:fill="auto"/>
            <w:tcMar>
              <w:top w:w="0" w:type="dxa"/>
              <w:left w:w="149" w:type="dxa"/>
              <w:bottom w:w="0" w:type="dxa"/>
              <w:right w:w="149" w:type="dxa"/>
            </w:tcMar>
            <w:hideMark/>
          </w:tcPr>
          <w:p w:rsidR="00E93CDF" w:rsidRDefault="00E93CDF" w:rsidP="00B518F1">
            <w:pPr>
              <w:pStyle w:val="formattext"/>
              <w:spacing w:before="0" w:beforeAutospacing="0" w:after="0" w:afterAutospacing="0"/>
              <w:ind w:hanging="8"/>
              <w:jc w:val="right"/>
              <w:textAlignment w:val="baseline"/>
            </w:pPr>
            <w:r>
              <w:t>УТВЕРЖДАЮ</w:t>
            </w:r>
          </w:p>
          <w:p w:rsidR="0041608D" w:rsidRDefault="0041608D" w:rsidP="00B518F1">
            <w:pPr>
              <w:pStyle w:val="formattext"/>
              <w:spacing w:before="0" w:beforeAutospacing="0" w:after="0" w:afterAutospacing="0"/>
              <w:ind w:hanging="8"/>
              <w:jc w:val="right"/>
              <w:textAlignment w:val="baseline"/>
            </w:pPr>
            <w:r>
              <w:t xml:space="preserve">Председатель </w:t>
            </w:r>
            <w:proofErr w:type="spellStart"/>
            <w:r w:rsidR="007C21AB">
              <w:t>Угранского</w:t>
            </w:r>
            <w:proofErr w:type="spellEnd"/>
          </w:p>
          <w:p w:rsidR="0041608D" w:rsidRDefault="0081606E" w:rsidP="00B518F1">
            <w:pPr>
              <w:pStyle w:val="formattext"/>
              <w:spacing w:before="0" w:beforeAutospacing="0" w:after="0" w:afterAutospacing="0"/>
              <w:ind w:hanging="8"/>
              <w:jc w:val="right"/>
              <w:textAlignment w:val="baseline"/>
            </w:pPr>
            <w:r>
              <w:t>окружного</w:t>
            </w:r>
            <w:r w:rsidR="0041608D">
              <w:t xml:space="preserve"> Совета депутатов</w:t>
            </w:r>
          </w:p>
          <w:p w:rsidR="00E93CDF" w:rsidRDefault="00E93CDF" w:rsidP="00B518F1">
            <w:pPr>
              <w:pStyle w:val="formattext"/>
              <w:spacing w:before="0" w:beforeAutospacing="0" w:after="0" w:afterAutospacing="0"/>
              <w:ind w:hanging="8"/>
              <w:jc w:val="right"/>
              <w:textAlignment w:val="baseline"/>
            </w:pPr>
            <w:r>
              <w:t>______________ И.О. Фамилия</w:t>
            </w:r>
          </w:p>
        </w:tc>
      </w:tr>
      <w:tr w:rsidR="00E93CDF" w:rsidTr="0008198E">
        <w:tc>
          <w:tcPr>
            <w:tcW w:w="6096" w:type="dxa"/>
            <w:shd w:val="clear" w:color="auto" w:fill="auto"/>
            <w:tcMar>
              <w:top w:w="0" w:type="dxa"/>
              <w:left w:w="149" w:type="dxa"/>
              <w:bottom w:w="0" w:type="dxa"/>
              <w:right w:w="149" w:type="dxa"/>
            </w:tcMar>
            <w:hideMark/>
          </w:tcPr>
          <w:p w:rsidR="00E93CDF" w:rsidRDefault="00E93CDF" w:rsidP="0008198E">
            <w:pPr>
              <w:ind w:firstLine="709"/>
              <w:rPr>
                <w:sz w:val="24"/>
                <w:szCs w:val="24"/>
              </w:rPr>
            </w:pPr>
          </w:p>
        </w:tc>
        <w:tc>
          <w:tcPr>
            <w:tcW w:w="4082" w:type="dxa"/>
            <w:shd w:val="clear" w:color="auto" w:fill="auto"/>
            <w:tcMar>
              <w:top w:w="0" w:type="dxa"/>
              <w:left w:w="149" w:type="dxa"/>
              <w:bottom w:w="0" w:type="dxa"/>
              <w:right w:w="149" w:type="dxa"/>
            </w:tcMar>
            <w:hideMark/>
          </w:tcPr>
          <w:p w:rsidR="00E93CDF" w:rsidRDefault="00E93CDF" w:rsidP="0008198E">
            <w:pPr>
              <w:pStyle w:val="formattext"/>
              <w:spacing w:before="0" w:beforeAutospacing="0" w:after="0" w:afterAutospacing="0"/>
              <w:ind w:hanging="8"/>
              <w:textAlignment w:val="baseline"/>
            </w:pPr>
            <w:r>
              <w:t>(личная подпись)</w:t>
            </w:r>
            <w:r>
              <w:br/>
            </w:r>
          </w:p>
        </w:tc>
      </w:tr>
      <w:tr w:rsidR="00E93CDF" w:rsidTr="0008198E">
        <w:tc>
          <w:tcPr>
            <w:tcW w:w="6096" w:type="dxa"/>
            <w:shd w:val="clear" w:color="auto" w:fill="auto"/>
            <w:tcMar>
              <w:top w:w="0" w:type="dxa"/>
              <w:left w:w="149" w:type="dxa"/>
              <w:bottom w:w="0" w:type="dxa"/>
              <w:right w:w="149" w:type="dxa"/>
            </w:tcMar>
            <w:hideMark/>
          </w:tcPr>
          <w:p w:rsidR="00E93CDF" w:rsidRDefault="00E93CDF" w:rsidP="0008198E">
            <w:pPr>
              <w:ind w:firstLine="709"/>
              <w:rPr>
                <w:sz w:val="24"/>
                <w:szCs w:val="24"/>
              </w:rPr>
            </w:pPr>
          </w:p>
        </w:tc>
        <w:tc>
          <w:tcPr>
            <w:tcW w:w="4082" w:type="dxa"/>
            <w:shd w:val="clear" w:color="auto" w:fill="auto"/>
            <w:tcMar>
              <w:top w:w="0" w:type="dxa"/>
              <w:left w:w="149" w:type="dxa"/>
              <w:bottom w:w="0" w:type="dxa"/>
              <w:right w:w="149" w:type="dxa"/>
            </w:tcMar>
            <w:hideMark/>
          </w:tcPr>
          <w:p w:rsidR="00E93CDF" w:rsidRDefault="0041608D" w:rsidP="0008198E">
            <w:pPr>
              <w:pStyle w:val="formattext"/>
              <w:spacing w:before="0" w:beforeAutospacing="0" w:after="0" w:afterAutospacing="0"/>
              <w:ind w:hanging="8"/>
              <w:textAlignment w:val="baseline"/>
            </w:pPr>
            <w:r>
              <w:t>«__»</w:t>
            </w:r>
            <w:r w:rsidR="00E93CDF">
              <w:t xml:space="preserve"> __________ 20 __</w:t>
            </w:r>
          </w:p>
        </w:tc>
      </w:tr>
    </w:tbl>
    <w:p w:rsidR="00E93CDF" w:rsidRDefault="00E93CDF" w:rsidP="0008198E">
      <w:pPr>
        <w:pStyle w:val="formattext"/>
        <w:spacing w:before="0" w:beforeAutospacing="0" w:after="0" w:afterAutospacing="0"/>
        <w:ind w:firstLine="709"/>
        <w:textAlignment w:val="baseline"/>
        <w:rPr>
          <w:rFonts w:ascii="Arial" w:hAnsi="Arial" w:cs="Arial"/>
          <w:color w:val="444444"/>
        </w:rPr>
      </w:pP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 утверждении документа несколькими должностными лицами грифы утверждения документа располагаются горизонтально на одном уровне.</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Порядок оформления данного реквизита в правовых актах изложен в разделе 3 настоящей Инструкции.</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2.1.1</w:t>
      </w:r>
      <w:r w:rsidR="009A604C">
        <w:rPr>
          <w:sz w:val="28"/>
          <w:szCs w:val="28"/>
        </w:rPr>
        <w:t>3</w:t>
      </w:r>
      <w:r w:rsidRPr="0008198E">
        <w:rPr>
          <w:sz w:val="28"/>
          <w:szCs w:val="28"/>
        </w:rPr>
        <w:t xml:space="preserve">. Реквизит </w:t>
      </w:r>
      <w:r w:rsidR="0041608D" w:rsidRPr="0008198E">
        <w:rPr>
          <w:sz w:val="28"/>
          <w:szCs w:val="28"/>
        </w:rPr>
        <w:t>«</w:t>
      </w:r>
      <w:r w:rsidRPr="0008198E">
        <w:rPr>
          <w:sz w:val="28"/>
          <w:szCs w:val="28"/>
        </w:rPr>
        <w:t>Заголовок к тексту</w:t>
      </w:r>
      <w:r w:rsidR="0041608D" w:rsidRPr="0008198E">
        <w:rPr>
          <w:sz w:val="28"/>
          <w:szCs w:val="28"/>
        </w:rPr>
        <w:t>»</w:t>
      </w:r>
      <w:r w:rsidRPr="0008198E">
        <w:rPr>
          <w:sz w:val="28"/>
          <w:szCs w:val="28"/>
        </w:rPr>
        <w:t xml:space="preserve"> отражает краткое содержание документа. Заголовок отделяется от текста, как правило, 2 - 3 межстрочными интервалами.</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 xml:space="preserve">Заголовок к тексту формулируется с предлогом </w:t>
      </w:r>
      <w:r w:rsidR="00796D1F">
        <w:rPr>
          <w:sz w:val="28"/>
          <w:szCs w:val="28"/>
        </w:rPr>
        <w:t>«О»</w:t>
      </w:r>
      <w:r w:rsidRPr="0008198E">
        <w:rPr>
          <w:sz w:val="28"/>
          <w:szCs w:val="28"/>
        </w:rPr>
        <w:t xml:space="preserve"> (</w:t>
      </w:r>
      <w:r w:rsidR="00796D1F">
        <w:rPr>
          <w:sz w:val="28"/>
          <w:szCs w:val="28"/>
        </w:rPr>
        <w:t>«</w:t>
      </w:r>
      <w:r w:rsidRPr="0008198E">
        <w:rPr>
          <w:sz w:val="28"/>
          <w:szCs w:val="28"/>
        </w:rPr>
        <w:t>Об</w:t>
      </w:r>
      <w:r w:rsidR="00796D1F">
        <w:rPr>
          <w:sz w:val="28"/>
          <w:szCs w:val="28"/>
        </w:rPr>
        <w:t>»</w:t>
      </w:r>
      <w:r w:rsidRPr="0008198E">
        <w:rPr>
          <w:sz w:val="28"/>
          <w:szCs w:val="28"/>
        </w:rPr>
        <w:t xml:space="preserve">) и отвечает на вопрос </w:t>
      </w:r>
      <w:r w:rsidR="00796D1F">
        <w:rPr>
          <w:sz w:val="28"/>
          <w:szCs w:val="28"/>
        </w:rPr>
        <w:t>«</w:t>
      </w:r>
      <w:r w:rsidRPr="0008198E">
        <w:rPr>
          <w:sz w:val="28"/>
          <w:szCs w:val="28"/>
        </w:rPr>
        <w:t>о чем?</w:t>
      </w:r>
      <w:r w:rsidR="00796D1F">
        <w:rPr>
          <w:sz w:val="28"/>
          <w:szCs w:val="28"/>
        </w:rPr>
        <w:t>»</w:t>
      </w:r>
      <w:r w:rsidRPr="0008198E">
        <w:rPr>
          <w:sz w:val="28"/>
          <w:szCs w:val="28"/>
        </w:rPr>
        <w:t>:</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приказ (о чем?) о создании аттестационной комиссии;</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приказ (о чем?) об утверждении штатного расписания;</w:t>
      </w:r>
    </w:p>
    <w:p w:rsidR="00E93CDF"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письмо (о чем?) о предоставлении информации.</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Заголовок к тексту оформляется под реквизитами бланка слева от границы левого поля.</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Порядок оформления данного реквизита в правовых актах изложен в разделе 3 настоящей Инструкции.</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Заголовок печатается через 1 межстрочный интервал, точка в конце его не ставится.</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Заголовок к тексту может не составляться, если текст документа не превышает 4 - 5 строк.</w:t>
      </w:r>
    </w:p>
    <w:p w:rsidR="0041608D" w:rsidRPr="0008198E" w:rsidRDefault="0041608D" w:rsidP="0008198E">
      <w:pPr>
        <w:pStyle w:val="formattext"/>
        <w:spacing w:before="0" w:beforeAutospacing="0" w:after="0" w:afterAutospacing="0"/>
        <w:ind w:firstLine="709"/>
        <w:jc w:val="both"/>
        <w:textAlignment w:val="baseline"/>
        <w:rPr>
          <w:sz w:val="28"/>
          <w:szCs w:val="28"/>
        </w:rPr>
      </w:pPr>
      <w:r w:rsidRPr="0008198E">
        <w:rPr>
          <w:sz w:val="28"/>
          <w:szCs w:val="28"/>
        </w:rPr>
        <w:t>2.1.1</w:t>
      </w:r>
      <w:r w:rsidR="009A604C">
        <w:rPr>
          <w:sz w:val="28"/>
          <w:szCs w:val="28"/>
        </w:rPr>
        <w:t>4</w:t>
      </w:r>
      <w:r w:rsidRPr="0008198E">
        <w:rPr>
          <w:sz w:val="28"/>
          <w:szCs w:val="28"/>
        </w:rPr>
        <w:t>. Реквизит «</w:t>
      </w:r>
      <w:r w:rsidR="00E93CDF" w:rsidRPr="0008198E">
        <w:rPr>
          <w:sz w:val="28"/>
          <w:szCs w:val="28"/>
        </w:rPr>
        <w:t>Текст документа</w:t>
      </w:r>
      <w:r w:rsidRPr="0008198E">
        <w:rPr>
          <w:sz w:val="28"/>
          <w:szCs w:val="28"/>
        </w:rPr>
        <w:t>»</w:t>
      </w:r>
      <w:r w:rsidR="00E93CDF" w:rsidRPr="0008198E">
        <w:rPr>
          <w:sz w:val="28"/>
          <w:szCs w:val="28"/>
        </w:rPr>
        <w:t xml:space="preserve"> отражает основное смысловое содержание документа.</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Текст документа должен быть кратким и обоснованным, обеспечивающим точное и однозначное восприятие изложенной в нем информации.</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Текст документа может состоять из вводной части, содержащей обоснования, причины и цели составления документа, и основной, излагающей выводы, предложения, рекомендации, просьбы и решения.</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Смысловые части текста документа разделяются абзацами.</w:t>
      </w:r>
    </w:p>
    <w:p w:rsidR="0041608D"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Текст документа печатается на расстоянии 2 - 3 межстрочных интервалов от заголовка в установленных границах текстового поля через 1 (1,5) межстрочный интервал (в зависимости от размера текста документа).</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 xml:space="preserve">Тексты документов большого объема могут делиться на части, разделы, подразделы, главы, статьи, пункты и подпункты, которые нумеруются арабскими цифрами. Абзацы внутри пунктов не нумеруются. Подпункты могут нумероваться арабскими цифрами с точками (1.1; 1.2) либо строчными буквами русского алфавита </w:t>
      </w:r>
      <w:r w:rsidRPr="0008198E">
        <w:rPr>
          <w:sz w:val="28"/>
          <w:szCs w:val="28"/>
        </w:rPr>
        <w:lastRenderedPageBreak/>
        <w:t xml:space="preserve">с закрывающей круглой скобкой (а)...; </w:t>
      </w:r>
      <w:proofErr w:type="gramStart"/>
      <w:r w:rsidRPr="0008198E">
        <w:rPr>
          <w:sz w:val="28"/>
          <w:szCs w:val="28"/>
        </w:rPr>
        <w:t>б)...</w:t>
      </w:r>
      <w:proofErr w:type="gramEnd"/>
      <w:r w:rsidRPr="0008198E">
        <w:rPr>
          <w:sz w:val="28"/>
          <w:szCs w:val="28"/>
        </w:rPr>
        <w:t>;) или арабскими цифрами с закрывающей круглой скобкой (1)...; 2)...).</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Текст документа может быть изложен в виде таблицы, анкеты или комбинированным способом. В тексте документов употребляются только общепринятые аббревиатуры и графические сокращения.</w:t>
      </w:r>
    </w:p>
    <w:p w:rsidR="008614D9" w:rsidRPr="0008198E" w:rsidRDefault="008614D9" w:rsidP="0008198E">
      <w:pPr>
        <w:pStyle w:val="formattext"/>
        <w:spacing w:before="0" w:beforeAutospacing="0" w:after="0" w:afterAutospacing="0"/>
        <w:ind w:firstLine="709"/>
        <w:jc w:val="both"/>
        <w:textAlignment w:val="baseline"/>
        <w:rPr>
          <w:sz w:val="28"/>
          <w:szCs w:val="28"/>
        </w:rPr>
      </w:pPr>
      <w:r w:rsidRPr="0008198E">
        <w:rPr>
          <w:sz w:val="28"/>
          <w:szCs w:val="28"/>
        </w:rPr>
        <w:t>2.1.1</w:t>
      </w:r>
      <w:r w:rsidR="009A604C">
        <w:rPr>
          <w:sz w:val="28"/>
          <w:szCs w:val="28"/>
        </w:rPr>
        <w:t>5</w:t>
      </w:r>
      <w:r w:rsidRPr="0008198E">
        <w:rPr>
          <w:sz w:val="28"/>
          <w:szCs w:val="28"/>
        </w:rPr>
        <w:t>. Реквизит «Отметка о наличии приложения»</w:t>
      </w:r>
      <w:r w:rsidR="00E93CDF" w:rsidRPr="0008198E">
        <w:rPr>
          <w:sz w:val="28"/>
          <w:szCs w:val="28"/>
        </w:rPr>
        <w:t xml:space="preserve"> располагается под текстом документа на расстоянии 1 - 2 межстрочных интервалов.</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 xml:space="preserve">Слово </w:t>
      </w:r>
      <w:r w:rsidR="008614D9" w:rsidRPr="0008198E">
        <w:rPr>
          <w:sz w:val="28"/>
          <w:szCs w:val="28"/>
        </w:rPr>
        <w:t>«</w:t>
      </w:r>
      <w:r w:rsidRPr="0008198E">
        <w:rPr>
          <w:sz w:val="28"/>
          <w:szCs w:val="28"/>
        </w:rPr>
        <w:t>Приложение</w:t>
      </w:r>
      <w:r w:rsidR="008614D9" w:rsidRPr="0008198E">
        <w:rPr>
          <w:sz w:val="28"/>
          <w:szCs w:val="28"/>
        </w:rPr>
        <w:t>»</w:t>
      </w:r>
      <w:r w:rsidRPr="0008198E">
        <w:rPr>
          <w:sz w:val="28"/>
          <w:szCs w:val="28"/>
        </w:rPr>
        <w:t xml:space="preserve"> печатается с красной строки без кавычек. Если приложение названо в тексте, то ставится двоеточие, проставляется количество листов и количество экземпляров.</w:t>
      </w:r>
      <w:r w:rsidR="004A10EB">
        <w:rPr>
          <w:sz w:val="28"/>
          <w:szCs w:val="28"/>
        </w:rPr>
        <w:t xml:space="preserve"> </w:t>
      </w:r>
      <w:proofErr w:type="gramStart"/>
      <w:r w:rsidRPr="0008198E">
        <w:rPr>
          <w:sz w:val="28"/>
          <w:szCs w:val="28"/>
        </w:rPr>
        <w:t>Например</w:t>
      </w:r>
      <w:proofErr w:type="gramEnd"/>
      <w:r w:rsidRPr="0008198E">
        <w:rPr>
          <w:sz w:val="28"/>
          <w:szCs w:val="28"/>
        </w:rPr>
        <w:t>:</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Приложение: на 3 л. в 1 экз.</w:t>
      </w:r>
    </w:p>
    <w:p w:rsidR="00E93CDF"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 xml:space="preserve">Если документ имеет приложение, которое не названо в тексте, приводится его наименование с указанием количества листов и экземпляров. При наличии нескольких приложений они нумеруются арабскими цифрами. </w:t>
      </w:r>
      <w:proofErr w:type="gramStart"/>
      <w:r w:rsidRPr="0008198E">
        <w:rPr>
          <w:sz w:val="28"/>
          <w:szCs w:val="28"/>
        </w:rPr>
        <w:t>Например</w:t>
      </w:r>
      <w:proofErr w:type="gramEnd"/>
      <w:r w:rsidRPr="0008198E">
        <w:rPr>
          <w:sz w:val="28"/>
          <w:szCs w:val="28"/>
        </w:rPr>
        <w:t>:</w:t>
      </w:r>
    </w:p>
    <w:p w:rsidR="004A10EB" w:rsidRPr="0008198E" w:rsidRDefault="004A10EB" w:rsidP="0008198E">
      <w:pPr>
        <w:pStyle w:val="formattext"/>
        <w:spacing w:before="0" w:beforeAutospacing="0" w:after="0" w:afterAutospacing="0"/>
        <w:ind w:firstLine="709"/>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957"/>
        <w:gridCol w:w="7248"/>
      </w:tblGrid>
      <w:tr w:rsidR="00E93CDF" w:rsidRPr="0041608D" w:rsidTr="008614D9">
        <w:trPr>
          <w:trHeight w:val="15"/>
        </w:trPr>
        <w:tc>
          <w:tcPr>
            <w:tcW w:w="2957" w:type="dxa"/>
            <w:shd w:val="clear" w:color="auto" w:fill="auto"/>
            <w:hideMark/>
          </w:tcPr>
          <w:p w:rsidR="00E93CDF" w:rsidRPr="0041608D" w:rsidRDefault="00E93CDF" w:rsidP="0008198E">
            <w:pPr>
              <w:spacing w:after="0" w:line="240" w:lineRule="auto"/>
              <w:ind w:firstLine="709"/>
              <w:jc w:val="both"/>
              <w:rPr>
                <w:rFonts w:ascii="Times New Roman" w:hAnsi="Times New Roman" w:cs="Times New Roman"/>
                <w:sz w:val="28"/>
                <w:szCs w:val="28"/>
              </w:rPr>
            </w:pPr>
          </w:p>
        </w:tc>
        <w:tc>
          <w:tcPr>
            <w:tcW w:w="7249" w:type="dxa"/>
            <w:shd w:val="clear" w:color="auto" w:fill="auto"/>
            <w:hideMark/>
          </w:tcPr>
          <w:p w:rsidR="00E93CDF" w:rsidRPr="0041608D" w:rsidRDefault="00E93CDF" w:rsidP="0008198E">
            <w:pPr>
              <w:spacing w:after="0" w:line="240" w:lineRule="auto"/>
              <w:ind w:firstLine="709"/>
              <w:jc w:val="both"/>
              <w:rPr>
                <w:rFonts w:ascii="Times New Roman" w:hAnsi="Times New Roman" w:cs="Times New Roman"/>
                <w:sz w:val="28"/>
                <w:szCs w:val="28"/>
              </w:rPr>
            </w:pPr>
          </w:p>
        </w:tc>
      </w:tr>
      <w:tr w:rsidR="00E93CDF" w:rsidRPr="008614D9" w:rsidTr="008614D9">
        <w:tc>
          <w:tcPr>
            <w:tcW w:w="2957" w:type="dxa"/>
            <w:shd w:val="clear" w:color="auto" w:fill="auto"/>
            <w:tcMar>
              <w:top w:w="0" w:type="dxa"/>
              <w:left w:w="149" w:type="dxa"/>
              <w:bottom w:w="0" w:type="dxa"/>
              <w:right w:w="149" w:type="dxa"/>
            </w:tcMar>
            <w:hideMark/>
          </w:tcPr>
          <w:p w:rsidR="00E93CDF" w:rsidRPr="008614D9" w:rsidRDefault="00E93CDF" w:rsidP="0008198E">
            <w:pPr>
              <w:pStyle w:val="formattext"/>
              <w:spacing w:before="0" w:beforeAutospacing="0" w:after="0" w:afterAutospacing="0"/>
              <w:ind w:firstLine="709"/>
              <w:jc w:val="right"/>
              <w:textAlignment w:val="baseline"/>
              <w:rPr>
                <w:sz w:val="28"/>
                <w:szCs w:val="28"/>
              </w:rPr>
            </w:pPr>
            <w:r w:rsidRPr="008614D9">
              <w:rPr>
                <w:sz w:val="28"/>
                <w:szCs w:val="28"/>
              </w:rPr>
              <w:t>Приложения:</w:t>
            </w:r>
          </w:p>
        </w:tc>
        <w:tc>
          <w:tcPr>
            <w:tcW w:w="7249" w:type="dxa"/>
            <w:shd w:val="clear" w:color="auto" w:fill="auto"/>
            <w:tcMar>
              <w:top w:w="0" w:type="dxa"/>
              <w:left w:w="149" w:type="dxa"/>
              <w:bottom w:w="0" w:type="dxa"/>
              <w:right w:w="149" w:type="dxa"/>
            </w:tcMar>
            <w:hideMark/>
          </w:tcPr>
          <w:p w:rsidR="00E93CDF" w:rsidRPr="008614D9" w:rsidRDefault="00E93CDF" w:rsidP="0008198E">
            <w:pPr>
              <w:pStyle w:val="formattext"/>
              <w:spacing w:before="0" w:beforeAutospacing="0" w:after="0" w:afterAutospacing="0"/>
              <w:textAlignment w:val="baseline"/>
              <w:rPr>
                <w:sz w:val="28"/>
                <w:szCs w:val="28"/>
              </w:rPr>
            </w:pPr>
            <w:r w:rsidRPr="008614D9">
              <w:rPr>
                <w:sz w:val="28"/>
                <w:szCs w:val="28"/>
              </w:rPr>
              <w:t>1. Письмо Федеральной налоговой службы на 6 л. в 1 экз.</w:t>
            </w:r>
          </w:p>
        </w:tc>
      </w:tr>
      <w:tr w:rsidR="00E93CDF" w:rsidRPr="008614D9" w:rsidTr="008614D9">
        <w:tc>
          <w:tcPr>
            <w:tcW w:w="2957" w:type="dxa"/>
            <w:shd w:val="clear" w:color="auto" w:fill="auto"/>
            <w:tcMar>
              <w:top w:w="0" w:type="dxa"/>
              <w:left w:w="149" w:type="dxa"/>
              <w:bottom w:w="0" w:type="dxa"/>
              <w:right w:w="149" w:type="dxa"/>
            </w:tcMar>
            <w:hideMark/>
          </w:tcPr>
          <w:p w:rsidR="00E93CDF" w:rsidRPr="008614D9" w:rsidRDefault="00E93CDF" w:rsidP="0008198E">
            <w:pPr>
              <w:ind w:firstLine="709"/>
              <w:rPr>
                <w:sz w:val="28"/>
                <w:szCs w:val="28"/>
              </w:rPr>
            </w:pPr>
          </w:p>
        </w:tc>
        <w:tc>
          <w:tcPr>
            <w:tcW w:w="7249" w:type="dxa"/>
            <w:shd w:val="clear" w:color="auto" w:fill="auto"/>
            <w:tcMar>
              <w:top w:w="0" w:type="dxa"/>
              <w:left w:w="149" w:type="dxa"/>
              <w:bottom w:w="0" w:type="dxa"/>
              <w:right w:w="149" w:type="dxa"/>
            </w:tcMar>
            <w:hideMark/>
          </w:tcPr>
          <w:p w:rsidR="00E93CDF" w:rsidRPr="008614D9" w:rsidRDefault="00E93CDF" w:rsidP="0008198E">
            <w:pPr>
              <w:pStyle w:val="formattext"/>
              <w:spacing w:before="0" w:beforeAutospacing="0" w:after="0" w:afterAutospacing="0"/>
              <w:textAlignment w:val="baseline"/>
              <w:rPr>
                <w:sz w:val="28"/>
                <w:szCs w:val="28"/>
              </w:rPr>
            </w:pPr>
            <w:r w:rsidRPr="008614D9">
              <w:rPr>
                <w:sz w:val="28"/>
                <w:szCs w:val="28"/>
              </w:rPr>
              <w:t>2. Письмо Управления Федеральной налоговой службы по</w:t>
            </w:r>
            <w:r w:rsidR="004A10EB">
              <w:rPr>
                <w:sz w:val="28"/>
                <w:szCs w:val="28"/>
              </w:rPr>
              <w:t xml:space="preserve"> </w:t>
            </w:r>
            <w:r w:rsidRPr="008614D9">
              <w:rPr>
                <w:sz w:val="28"/>
                <w:szCs w:val="28"/>
              </w:rPr>
              <w:t>Смоленской области на 3 л. в 1 экз.</w:t>
            </w:r>
          </w:p>
        </w:tc>
      </w:tr>
    </w:tbl>
    <w:p w:rsidR="00E93CDF" w:rsidRDefault="00E93CDF" w:rsidP="0008198E">
      <w:pPr>
        <w:pStyle w:val="formattext"/>
        <w:spacing w:before="0" w:beforeAutospacing="0" w:after="0" w:afterAutospacing="0"/>
        <w:ind w:firstLine="709"/>
        <w:textAlignment w:val="baseline"/>
        <w:rPr>
          <w:rFonts w:ascii="Arial" w:hAnsi="Arial" w:cs="Arial"/>
          <w:color w:val="444444"/>
        </w:rPr>
      </w:pP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Если приложение (приложения) сброшюровано(ы), данный реквизит оформляется следующим образом:</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Приложение: отчет о НИР в 2 экз.</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Если документ, являющийся приложением, имеет приложения с самостоятельной нумерацией страниц, данный реквизит оформляется следующим образом:</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Приложение: договор возмездного оказания услуг и приложения к нему, всего на 7 л.</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Если письмо направляется нескольким адресатам, а документ-приложение только первому адресату, то данный реквизит оформляется следующим образом:</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Приложение: на 3 л. в 1 экз. только в первый адрес.</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Если приложением являются документы, записанные на физически обособленный электронный носитель, данный реквизит оформляется следующим образом:</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Приложение: DVD-R в 1 экз.</w:t>
      </w:r>
    </w:p>
    <w:p w:rsidR="00E93CDF"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2.1.1</w:t>
      </w:r>
      <w:r w:rsidR="009A604C">
        <w:rPr>
          <w:sz w:val="28"/>
          <w:szCs w:val="28"/>
        </w:rPr>
        <w:t>6</w:t>
      </w:r>
      <w:r w:rsidRPr="0008198E">
        <w:rPr>
          <w:sz w:val="28"/>
          <w:szCs w:val="28"/>
        </w:rPr>
        <w:t xml:space="preserve">. Реквизит </w:t>
      </w:r>
      <w:r w:rsidR="008614D9" w:rsidRPr="0008198E">
        <w:rPr>
          <w:sz w:val="28"/>
          <w:szCs w:val="28"/>
        </w:rPr>
        <w:t>«</w:t>
      </w:r>
      <w:r w:rsidRPr="0008198E">
        <w:rPr>
          <w:sz w:val="28"/>
          <w:szCs w:val="28"/>
        </w:rPr>
        <w:t>Гриф согласования документа</w:t>
      </w:r>
      <w:r w:rsidR="008614D9" w:rsidRPr="0008198E">
        <w:rPr>
          <w:sz w:val="28"/>
          <w:szCs w:val="28"/>
        </w:rPr>
        <w:t>»</w:t>
      </w:r>
      <w:r w:rsidRPr="0008198E">
        <w:rPr>
          <w:sz w:val="28"/>
          <w:szCs w:val="28"/>
        </w:rPr>
        <w:t xml:space="preserve"> выражает согласие государственного органа, организации, должностного лица, интересы которых затрагивает документ, с содержанием документа - внешнее согласова</w:t>
      </w:r>
      <w:r w:rsidR="008614D9" w:rsidRPr="0008198E">
        <w:rPr>
          <w:sz w:val="28"/>
          <w:szCs w:val="28"/>
        </w:rPr>
        <w:t>ние. Реквизит состоит из слова «СОГЛАСОВАНО»</w:t>
      </w:r>
      <w:r w:rsidRPr="0008198E">
        <w:rPr>
          <w:sz w:val="28"/>
          <w:szCs w:val="28"/>
        </w:rPr>
        <w:t xml:space="preserve"> (пишется без кавычек), наименования должности лица, с которым согласовывается документ, его личной подписи, расшифровки подписи (инициалы, фамилия) и даты согласования. </w:t>
      </w:r>
      <w:proofErr w:type="gramStart"/>
      <w:r w:rsidRPr="0008198E">
        <w:rPr>
          <w:sz w:val="28"/>
          <w:szCs w:val="28"/>
        </w:rPr>
        <w:t>Например</w:t>
      </w:r>
      <w:proofErr w:type="gramEnd"/>
      <w:r w:rsidRPr="0008198E">
        <w:rPr>
          <w:sz w:val="28"/>
          <w:szCs w:val="28"/>
        </w:rPr>
        <w:t>:</w:t>
      </w:r>
    </w:p>
    <w:tbl>
      <w:tblPr>
        <w:tblW w:w="0" w:type="auto"/>
        <w:tblCellMar>
          <w:left w:w="0" w:type="dxa"/>
          <w:right w:w="0" w:type="dxa"/>
        </w:tblCellMar>
        <w:tblLook w:val="04A0" w:firstRow="1" w:lastRow="0" w:firstColumn="1" w:lastColumn="0" w:noHBand="0" w:noVBand="1"/>
      </w:tblPr>
      <w:tblGrid>
        <w:gridCol w:w="9425"/>
      </w:tblGrid>
      <w:tr w:rsidR="00E93CDF" w:rsidTr="008614D9">
        <w:trPr>
          <w:trHeight w:val="15"/>
        </w:trPr>
        <w:tc>
          <w:tcPr>
            <w:tcW w:w="9425" w:type="dxa"/>
            <w:shd w:val="clear" w:color="auto" w:fill="auto"/>
            <w:hideMark/>
          </w:tcPr>
          <w:p w:rsidR="00E93CDF" w:rsidRDefault="00E93CDF" w:rsidP="0008198E">
            <w:pPr>
              <w:ind w:firstLine="709"/>
              <w:rPr>
                <w:sz w:val="2"/>
                <w:szCs w:val="24"/>
              </w:rPr>
            </w:pPr>
          </w:p>
        </w:tc>
      </w:tr>
      <w:tr w:rsidR="00E93CDF" w:rsidTr="008614D9">
        <w:tc>
          <w:tcPr>
            <w:tcW w:w="9425" w:type="dxa"/>
            <w:shd w:val="clear" w:color="auto" w:fill="auto"/>
            <w:tcMar>
              <w:top w:w="0" w:type="dxa"/>
              <w:left w:w="149" w:type="dxa"/>
              <w:bottom w:w="0" w:type="dxa"/>
              <w:right w:w="149" w:type="dxa"/>
            </w:tcMar>
            <w:hideMark/>
          </w:tcPr>
          <w:p w:rsidR="00E93CDF" w:rsidRDefault="00E93CDF" w:rsidP="0008198E">
            <w:pPr>
              <w:pStyle w:val="formattext"/>
              <w:spacing w:before="0" w:beforeAutospacing="0" w:after="0" w:afterAutospacing="0"/>
              <w:textAlignment w:val="baseline"/>
            </w:pPr>
            <w:r>
              <w:t>СОГЛАСОВАНО</w:t>
            </w:r>
          </w:p>
          <w:p w:rsidR="00E93CDF" w:rsidRDefault="00E93CDF" w:rsidP="0008198E">
            <w:pPr>
              <w:pStyle w:val="formattext"/>
              <w:spacing w:before="0" w:beforeAutospacing="0" w:after="0" w:afterAutospacing="0"/>
              <w:textAlignment w:val="baseline"/>
            </w:pPr>
            <w:r>
              <w:t>Начальник Смоленской таможни</w:t>
            </w:r>
          </w:p>
          <w:p w:rsidR="00E93CDF" w:rsidRDefault="00E93CDF" w:rsidP="0008198E">
            <w:pPr>
              <w:pStyle w:val="formattext"/>
              <w:spacing w:before="0" w:beforeAutospacing="0" w:after="0" w:afterAutospacing="0"/>
              <w:textAlignment w:val="baseline"/>
            </w:pPr>
            <w:r>
              <w:t>________________ И.О. Фамилия</w:t>
            </w:r>
          </w:p>
        </w:tc>
      </w:tr>
      <w:tr w:rsidR="00E93CDF" w:rsidTr="008614D9">
        <w:tc>
          <w:tcPr>
            <w:tcW w:w="9425" w:type="dxa"/>
            <w:shd w:val="clear" w:color="auto" w:fill="auto"/>
            <w:tcMar>
              <w:top w:w="0" w:type="dxa"/>
              <w:left w:w="149" w:type="dxa"/>
              <w:bottom w:w="0" w:type="dxa"/>
              <w:right w:w="149" w:type="dxa"/>
            </w:tcMar>
            <w:hideMark/>
          </w:tcPr>
          <w:p w:rsidR="00E93CDF" w:rsidRDefault="00E93CDF" w:rsidP="0008198E">
            <w:pPr>
              <w:pStyle w:val="formattext"/>
              <w:spacing w:before="0" w:beforeAutospacing="0" w:after="0" w:afterAutospacing="0"/>
              <w:textAlignment w:val="baseline"/>
            </w:pPr>
            <w:r>
              <w:t>     (личная подпись)</w:t>
            </w:r>
          </w:p>
        </w:tc>
      </w:tr>
      <w:tr w:rsidR="00E93CDF" w:rsidTr="008614D9">
        <w:tc>
          <w:tcPr>
            <w:tcW w:w="9425" w:type="dxa"/>
            <w:shd w:val="clear" w:color="auto" w:fill="auto"/>
            <w:tcMar>
              <w:top w:w="0" w:type="dxa"/>
              <w:left w:w="149" w:type="dxa"/>
              <w:bottom w:w="0" w:type="dxa"/>
              <w:right w:w="149" w:type="dxa"/>
            </w:tcMar>
            <w:hideMark/>
          </w:tcPr>
          <w:p w:rsidR="00E93CDF" w:rsidRDefault="008614D9" w:rsidP="0008198E">
            <w:pPr>
              <w:pStyle w:val="formattext"/>
              <w:spacing w:before="0" w:beforeAutospacing="0" w:after="0" w:afterAutospacing="0"/>
              <w:textAlignment w:val="baseline"/>
            </w:pPr>
            <w:r>
              <w:t>«</w:t>
            </w:r>
            <w:r w:rsidR="00E93CDF">
              <w:t>__</w:t>
            </w:r>
            <w:r>
              <w:t>»</w:t>
            </w:r>
            <w:r w:rsidR="00E93CDF">
              <w:t xml:space="preserve"> __________ 20 __</w:t>
            </w:r>
          </w:p>
        </w:tc>
      </w:tr>
    </w:tbl>
    <w:p w:rsidR="00E93CDF" w:rsidRDefault="00E93CDF" w:rsidP="0008198E">
      <w:pPr>
        <w:pStyle w:val="formattext"/>
        <w:spacing w:before="0" w:beforeAutospacing="0" w:after="0" w:afterAutospacing="0"/>
        <w:ind w:firstLine="709"/>
        <w:textAlignment w:val="baseline"/>
        <w:rPr>
          <w:rFonts w:ascii="Arial" w:hAnsi="Arial" w:cs="Arial"/>
          <w:color w:val="444444"/>
        </w:rPr>
      </w:pPr>
    </w:p>
    <w:p w:rsidR="00E93CDF"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lastRenderedPageBreak/>
        <w:t>Гриф согласования может проставляться:</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в нижнем</w:t>
      </w:r>
      <w:r w:rsidR="008614D9" w:rsidRPr="0008198E">
        <w:rPr>
          <w:sz w:val="28"/>
          <w:szCs w:val="28"/>
        </w:rPr>
        <w:t xml:space="preserve"> углу документа под реквизитом «</w:t>
      </w:r>
      <w:r w:rsidRPr="0008198E">
        <w:rPr>
          <w:sz w:val="28"/>
          <w:szCs w:val="28"/>
        </w:rPr>
        <w:t>Подпись</w:t>
      </w:r>
      <w:r w:rsidR="008614D9" w:rsidRPr="0008198E">
        <w:rPr>
          <w:sz w:val="28"/>
          <w:szCs w:val="28"/>
        </w:rPr>
        <w:t>»</w:t>
      </w:r>
      <w:r w:rsidRPr="0008198E">
        <w:rPr>
          <w:sz w:val="28"/>
          <w:szCs w:val="28"/>
        </w:rPr>
        <w:t>, центрируется по самой длинной строке, допускается выравнивание по левому краю;</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 при наличии титульного листа).</w:t>
      </w:r>
    </w:p>
    <w:p w:rsidR="00E93CDF"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Если согласование осуществляется письмом, протоколом или иным документом, то гриф согласования документа оформляется следующим образом:</w:t>
      </w:r>
    </w:p>
    <w:tbl>
      <w:tblPr>
        <w:tblW w:w="0" w:type="auto"/>
        <w:tblCellMar>
          <w:left w:w="0" w:type="dxa"/>
          <w:right w:w="0" w:type="dxa"/>
        </w:tblCellMar>
        <w:tblLook w:val="04A0" w:firstRow="1" w:lastRow="0" w:firstColumn="1" w:lastColumn="0" w:noHBand="0" w:noVBand="1"/>
      </w:tblPr>
      <w:tblGrid>
        <w:gridCol w:w="9425"/>
      </w:tblGrid>
      <w:tr w:rsidR="00E93CDF" w:rsidTr="0008198E">
        <w:trPr>
          <w:trHeight w:val="80"/>
        </w:trPr>
        <w:tc>
          <w:tcPr>
            <w:tcW w:w="9425" w:type="dxa"/>
            <w:shd w:val="clear" w:color="auto" w:fill="auto"/>
            <w:hideMark/>
          </w:tcPr>
          <w:p w:rsidR="00E93CDF" w:rsidRDefault="00E93CDF" w:rsidP="0008198E">
            <w:pPr>
              <w:ind w:firstLine="709"/>
              <w:rPr>
                <w:sz w:val="2"/>
                <w:szCs w:val="24"/>
              </w:rPr>
            </w:pPr>
          </w:p>
        </w:tc>
      </w:tr>
      <w:tr w:rsidR="00E93CDF" w:rsidTr="008614D9">
        <w:tc>
          <w:tcPr>
            <w:tcW w:w="9425" w:type="dxa"/>
            <w:shd w:val="clear" w:color="auto" w:fill="auto"/>
            <w:tcMar>
              <w:top w:w="0" w:type="dxa"/>
              <w:left w:w="149" w:type="dxa"/>
              <w:bottom w:w="0" w:type="dxa"/>
              <w:right w:w="149" w:type="dxa"/>
            </w:tcMar>
            <w:hideMark/>
          </w:tcPr>
          <w:p w:rsidR="00E93CDF" w:rsidRDefault="00E93CDF" w:rsidP="0008198E">
            <w:pPr>
              <w:pStyle w:val="formattext"/>
              <w:spacing w:before="0" w:beforeAutospacing="0" w:after="0" w:afterAutospacing="0"/>
              <w:textAlignment w:val="baseline"/>
            </w:pPr>
            <w:r>
              <w:t>СОГЛАСОВАНО</w:t>
            </w:r>
          </w:p>
          <w:p w:rsidR="00E93CDF" w:rsidRDefault="00E93CDF" w:rsidP="0008198E">
            <w:pPr>
              <w:pStyle w:val="formattext"/>
              <w:spacing w:before="0" w:beforeAutospacing="0" w:after="0" w:afterAutospacing="0"/>
              <w:textAlignment w:val="baseline"/>
            </w:pPr>
            <w:r>
              <w:t>письмом Управления Федеральной</w:t>
            </w:r>
          </w:p>
          <w:p w:rsidR="00E93CDF" w:rsidRDefault="00E93CDF" w:rsidP="0008198E">
            <w:pPr>
              <w:pStyle w:val="formattext"/>
              <w:spacing w:before="0" w:beforeAutospacing="0" w:after="0" w:afterAutospacing="0"/>
              <w:textAlignment w:val="baseline"/>
            </w:pPr>
            <w:r>
              <w:t>налоговой службы по Смоленской</w:t>
            </w:r>
          </w:p>
          <w:p w:rsidR="00E93CDF" w:rsidRDefault="00E93CDF" w:rsidP="0008198E">
            <w:pPr>
              <w:pStyle w:val="formattext"/>
              <w:spacing w:before="0" w:beforeAutospacing="0" w:after="0" w:afterAutospacing="0"/>
              <w:textAlignment w:val="baseline"/>
            </w:pPr>
            <w:r>
              <w:t>области</w:t>
            </w:r>
          </w:p>
          <w:p w:rsidR="00E93CDF" w:rsidRDefault="00E93CDF" w:rsidP="0008198E">
            <w:pPr>
              <w:pStyle w:val="formattext"/>
              <w:spacing w:before="0" w:beforeAutospacing="0" w:after="0" w:afterAutospacing="0"/>
              <w:textAlignment w:val="baseline"/>
            </w:pPr>
            <w:r>
              <w:t xml:space="preserve">от </w:t>
            </w:r>
            <w:r w:rsidR="008614D9">
              <w:t>«</w:t>
            </w:r>
            <w:r>
              <w:t>_</w:t>
            </w:r>
            <w:r w:rsidR="008614D9">
              <w:t>_»</w:t>
            </w:r>
            <w:r>
              <w:t xml:space="preserve"> __________ 20 __ </w:t>
            </w:r>
            <w:r w:rsidR="008614D9">
              <w:t>№</w:t>
            </w:r>
            <w:r>
              <w:t xml:space="preserve"> ___</w:t>
            </w:r>
          </w:p>
        </w:tc>
      </w:tr>
    </w:tbl>
    <w:p w:rsidR="00E93CDF" w:rsidRDefault="00E93CDF" w:rsidP="0008198E">
      <w:pPr>
        <w:pStyle w:val="formattext"/>
        <w:spacing w:before="0" w:beforeAutospacing="0" w:after="0" w:afterAutospacing="0"/>
        <w:ind w:firstLine="709"/>
        <w:textAlignment w:val="baseline"/>
        <w:rPr>
          <w:rFonts w:ascii="Arial" w:hAnsi="Arial" w:cs="Arial"/>
          <w:color w:val="444444"/>
        </w:rPr>
      </w:pP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Если документ имеет два грифа согласования, то они располагаются горизонтально на одном уровне, при большем количестве - размещаются двумя вертикальными столбцами.</w:t>
      </w:r>
    </w:p>
    <w:p w:rsidR="008614D9"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 xml:space="preserve">Гриф согласования документа может располагаться на отдельном листе согласования, если содержание документа затрагивает интересы нескольких органов и организаций. </w:t>
      </w:r>
      <w:r w:rsidR="008614D9" w:rsidRPr="0008198E">
        <w:rPr>
          <w:sz w:val="28"/>
          <w:szCs w:val="28"/>
        </w:rPr>
        <w:t>На документе делается отметка: «</w:t>
      </w:r>
      <w:r w:rsidRPr="0008198E">
        <w:rPr>
          <w:sz w:val="28"/>
          <w:szCs w:val="28"/>
        </w:rPr>
        <w:t>Лист согласования прилагается</w:t>
      </w:r>
      <w:r w:rsidR="008614D9" w:rsidRPr="0008198E">
        <w:rPr>
          <w:sz w:val="28"/>
          <w:szCs w:val="28"/>
        </w:rPr>
        <w:t>»</w:t>
      </w:r>
      <w:r w:rsidRPr="0008198E">
        <w:rPr>
          <w:sz w:val="28"/>
          <w:szCs w:val="28"/>
        </w:rPr>
        <w:t>.</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2.1.1</w:t>
      </w:r>
      <w:r w:rsidR="009A604C">
        <w:rPr>
          <w:sz w:val="28"/>
          <w:szCs w:val="28"/>
        </w:rPr>
        <w:t>7</w:t>
      </w:r>
      <w:r w:rsidRPr="0008198E">
        <w:rPr>
          <w:sz w:val="28"/>
          <w:szCs w:val="28"/>
        </w:rPr>
        <w:t xml:space="preserve">. Реквизит </w:t>
      </w:r>
      <w:r w:rsidR="008614D9" w:rsidRPr="0008198E">
        <w:rPr>
          <w:sz w:val="28"/>
          <w:szCs w:val="28"/>
        </w:rPr>
        <w:t>«</w:t>
      </w:r>
      <w:r w:rsidRPr="0008198E">
        <w:rPr>
          <w:sz w:val="28"/>
          <w:szCs w:val="28"/>
        </w:rPr>
        <w:t>Визы согласования документа</w:t>
      </w:r>
      <w:r w:rsidR="008614D9" w:rsidRPr="0008198E">
        <w:rPr>
          <w:sz w:val="28"/>
          <w:szCs w:val="28"/>
        </w:rPr>
        <w:t>»</w:t>
      </w:r>
      <w:r w:rsidRPr="0008198E">
        <w:rPr>
          <w:sz w:val="28"/>
          <w:szCs w:val="28"/>
        </w:rPr>
        <w:t xml:space="preserve"> указывает на согласие или несогласие должностного лица </w:t>
      </w:r>
      <w:proofErr w:type="spellStart"/>
      <w:r w:rsidR="007C21AB">
        <w:rPr>
          <w:sz w:val="28"/>
          <w:szCs w:val="28"/>
        </w:rPr>
        <w:t>Угранского</w:t>
      </w:r>
      <w:proofErr w:type="spellEnd"/>
      <w:r w:rsidR="0008198E" w:rsidRPr="0008198E">
        <w:rPr>
          <w:sz w:val="28"/>
          <w:szCs w:val="28"/>
        </w:rPr>
        <w:t xml:space="preserve"> </w:t>
      </w:r>
      <w:r w:rsidR="0081606E">
        <w:rPr>
          <w:sz w:val="28"/>
          <w:szCs w:val="28"/>
        </w:rPr>
        <w:t>окружного</w:t>
      </w:r>
      <w:r w:rsidR="0008198E" w:rsidRPr="0008198E">
        <w:rPr>
          <w:sz w:val="28"/>
          <w:szCs w:val="28"/>
        </w:rPr>
        <w:t xml:space="preserve"> Совета депутатов</w:t>
      </w:r>
      <w:r w:rsidRPr="0008198E">
        <w:rPr>
          <w:sz w:val="28"/>
          <w:szCs w:val="28"/>
        </w:rPr>
        <w:t xml:space="preserve"> с содержанием документа - внутреннее согласование. </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Порядок оформления данного реквизита в проектах правовых актов изложен в подраздел</w:t>
      </w:r>
      <w:r w:rsidR="004C7842">
        <w:rPr>
          <w:sz w:val="28"/>
          <w:szCs w:val="28"/>
        </w:rPr>
        <w:t>е</w:t>
      </w:r>
      <w:r w:rsidRPr="0008198E">
        <w:rPr>
          <w:sz w:val="28"/>
          <w:szCs w:val="28"/>
        </w:rPr>
        <w:t xml:space="preserve"> 3.</w:t>
      </w:r>
      <w:r w:rsidR="004C7842">
        <w:rPr>
          <w:sz w:val="28"/>
          <w:szCs w:val="28"/>
        </w:rPr>
        <w:t>1</w:t>
      </w:r>
      <w:r w:rsidRPr="0008198E">
        <w:rPr>
          <w:sz w:val="28"/>
          <w:szCs w:val="28"/>
        </w:rPr>
        <w:t xml:space="preserve"> раздела 3 настоящей Инструкции.</w:t>
      </w:r>
    </w:p>
    <w:p w:rsidR="00E93CDF" w:rsidRPr="0008198E" w:rsidRDefault="00464380" w:rsidP="008B65E4">
      <w:pPr>
        <w:pStyle w:val="formattext"/>
        <w:spacing w:before="0" w:beforeAutospacing="0" w:after="0" w:afterAutospacing="0"/>
        <w:ind w:firstLine="709"/>
        <w:jc w:val="both"/>
        <w:textAlignment w:val="baseline"/>
        <w:rPr>
          <w:sz w:val="28"/>
          <w:szCs w:val="28"/>
        </w:rPr>
      </w:pPr>
      <w:r>
        <w:rPr>
          <w:sz w:val="28"/>
          <w:szCs w:val="28"/>
        </w:rPr>
        <w:t>2.1.1</w:t>
      </w:r>
      <w:r w:rsidR="009A604C">
        <w:rPr>
          <w:sz w:val="28"/>
          <w:szCs w:val="28"/>
        </w:rPr>
        <w:t>8</w:t>
      </w:r>
      <w:r w:rsidR="00E93CDF" w:rsidRPr="0008198E">
        <w:rPr>
          <w:sz w:val="28"/>
          <w:szCs w:val="28"/>
        </w:rPr>
        <w:t xml:space="preserve">. Реквизит </w:t>
      </w:r>
      <w:r w:rsidR="0008198E" w:rsidRPr="0008198E">
        <w:rPr>
          <w:sz w:val="28"/>
          <w:szCs w:val="28"/>
        </w:rPr>
        <w:t>«</w:t>
      </w:r>
      <w:r w:rsidR="00E93CDF" w:rsidRPr="0008198E">
        <w:rPr>
          <w:sz w:val="28"/>
          <w:szCs w:val="28"/>
        </w:rPr>
        <w:t>Подпись</w:t>
      </w:r>
      <w:r w:rsidR="0008198E" w:rsidRPr="0008198E">
        <w:rPr>
          <w:sz w:val="28"/>
          <w:szCs w:val="28"/>
        </w:rPr>
        <w:t>»</w:t>
      </w:r>
      <w:r w:rsidR="00E93CDF" w:rsidRPr="0008198E">
        <w:rPr>
          <w:sz w:val="28"/>
          <w:szCs w:val="28"/>
        </w:rPr>
        <w:t xml:space="preserve"> включает в себя наименование должности лица, подписавшего документ, его личную подпись, расшифровку подписи (инициалы, фамилия). </w:t>
      </w:r>
    </w:p>
    <w:p w:rsidR="0008198E" w:rsidRPr="0008198E" w:rsidRDefault="0008198E" w:rsidP="0008198E">
      <w:pPr>
        <w:pStyle w:val="formattext"/>
        <w:spacing w:before="0" w:beforeAutospacing="0" w:after="0" w:afterAutospacing="0"/>
        <w:ind w:firstLine="709"/>
        <w:jc w:val="both"/>
        <w:textAlignment w:val="baseline"/>
        <w:rPr>
          <w:sz w:val="28"/>
          <w:szCs w:val="28"/>
        </w:rPr>
      </w:pPr>
      <w:r w:rsidRPr="0008198E">
        <w:rPr>
          <w:sz w:val="28"/>
          <w:szCs w:val="28"/>
        </w:rPr>
        <w:t>Реквизит «Подпись»</w:t>
      </w:r>
      <w:r w:rsidR="00E93CDF" w:rsidRPr="0008198E">
        <w:rPr>
          <w:sz w:val="28"/>
          <w:szCs w:val="28"/>
        </w:rPr>
        <w:t xml:space="preserve"> располагается под текстом документа или под отметкой о наличии приложения на расстоянии 2 - 3 межстрочных интервалов.</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Наименование должности печатается от левой границы текстового поля через 1 межстрочный интервал, при этом длина строки не должна превышать 7,5 см.</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Расшифровка подписи располагается на уровне последней строки наименования должности у правой границы текстового поля. Между инициалами и фамилией ставится пробел.</w:t>
      </w:r>
    </w:p>
    <w:p w:rsidR="00E93CDF"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В документах, составленных комиссией, указывают не должности лиц, подписывающих документ, а их</w:t>
      </w:r>
      <w:r w:rsidR="00424D09">
        <w:rPr>
          <w:sz w:val="28"/>
          <w:szCs w:val="28"/>
        </w:rPr>
        <w:t xml:space="preserve"> </w:t>
      </w:r>
      <w:r w:rsidRPr="0008198E">
        <w:rPr>
          <w:sz w:val="28"/>
          <w:szCs w:val="28"/>
        </w:rPr>
        <w:t xml:space="preserve">обязанности в составе комиссии в соответствии с их распределением. </w:t>
      </w:r>
      <w:proofErr w:type="gramStart"/>
      <w:r w:rsidRPr="0008198E">
        <w:rPr>
          <w:sz w:val="28"/>
          <w:szCs w:val="28"/>
        </w:rPr>
        <w:t>Например</w:t>
      </w:r>
      <w:proofErr w:type="gramEnd"/>
      <w:r w:rsidRPr="0008198E">
        <w:rPr>
          <w:sz w:val="28"/>
          <w:szCs w:val="28"/>
        </w:rPr>
        <w:t>:</w:t>
      </w:r>
    </w:p>
    <w:p w:rsidR="0008198E" w:rsidRDefault="0008198E" w:rsidP="0008198E">
      <w:pPr>
        <w:pStyle w:val="formattext"/>
        <w:spacing w:before="0" w:beforeAutospacing="0" w:after="0" w:afterAutospacing="0"/>
        <w:ind w:firstLine="709"/>
        <w:jc w:val="both"/>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3543"/>
        <w:gridCol w:w="3544"/>
        <w:gridCol w:w="3118"/>
      </w:tblGrid>
      <w:tr w:rsidR="00E93CDF" w:rsidRPr="0008198E" w:rsidTr="0008198E">
        <w:trPr>
          <w:trHeight w:val="15"/>
        </w:trPr>
        <w:tc>
          <w:tcPr>
            <w:tcW w:w="3544" w:type="dxa"/>
            <w:tcBorders>
              <w:top w:val="nil"/>
              <w:left w:val="nil"/>
              <w:bottom w:val="nil"/>
              <w:right w:val="nil"/>
            </w:tcBorders>
            <w:shd w:val="clear" w:color="auto" w:fill="auto"/>
            <w:hideMark/>
          </w:tcPr>
          <w:p w:rsidR="00E93CDF" w:rsidRPr="0008198E" w:rsidRDefault="00E93CDF" w:rsidP="0008198E">
            <w:pPr>
              <w:ind w:firstLine="709"/>
              <w:rPr>
                <w:rFonts w:ascii="Times New Roman" w:hAnsi="Times New Roman" w:cs="Times New Roman"/>
                <w:sz w:val="28"/>
                <w:szCs w:val="28"/>
              </w:rPr>
            </w:pPr>
          </w:p>
        </w:tc>
        <w:tc>
          <w:tcPr>
            <w:tcW w:w="3544" w:type="dxa"/>
            <w:tcBorders>
              <w:top w:val="nil"/>
              <w:left w:val="nil"/>
              <w:bottom w:val="nil"/>
              <w:right w:val="nil"/>
            </w:tcBorders>
            <w:shd w:val="clear" w:color="auto" w:fill="auto"/>
            <w:hideMark/>
          </w:tcPr>
          <w:p w:rsidR="00E93CDF" w:rsidRPr="0008198E" w:rsidRDefault="00E93CDF" w:rsidP="0008198E">
            <w:pPr>
              <w:ind w:firstLine="709"/>
              <w:rPr>
                <w:rFonts w:ascii="Times New Roman" w:hAnsi="Times New Roman" w:cs="Times New Roman"/>
                <w:sz w:val="28"/>
                <w:szCs w:val="28"/>
              </w:rPr>
            </w:pPr>
          </w:p>
        </w:tc>
        <w:tc>
          <w:tcPr>
            <w:tcW w:w="3118" w:type="dxa"/>
            <w:tcBorders>
              <w:top w:val="nil"/>
              <w:left w:val="nil"/>
              <w:bottom w:val="nil"/>
              <w:right w:val="nil"/>
            </w:tcBorders>
            <w:shd w:val="clear" w:color="auto" w:fill="auto"/>
            <w:hideMark/>
          </w:tcPr>
          <w:p w:rsidR="00E93CDF" w:rsidRPr="0008198E" w:rsidRDefault="00E93CDF" w:rsidP="0008198E">
            <w:pPr>
              <w:ind w:firstLine="709"/>
              <w:rPr>
                <w:rFonts w:ascii="Times New Roman" w:hAnsi="Times New Roman" w:cs="Times New Roman"/>
                <w:sz w:val="28"/>
                <w:szCs w:val="28"/>
              </w:rPr>
            </w:pPr>
          </w:p>
        </w:tc>
      </w:tr>
      <w:tr w:rsidR="00E93CDF" w:rsidRPr="0008198E" w:rsidTr="0008198E">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Председатель комиссии: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Личная подпись</w:t>
            </w:r>
            <w:r w:rsidRPr="0008198E">
              <w:rPr>
                <w:sz w:val="28"/>
                <w:szCs w:val="28"/>
              </w:rPr>
              <w:br/>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Инициалы, фамилия</w:t>
            </w:r>
            <w:r w:rsidRPr="0008198E">
              <w:rPr>
                <w:sz w:val="28"/>
                <w:szCs w:val="28"/>
              </w:rPr>
              <w:br/>
            </w:r>
          </w:p>
        </w:tc>
      </w:tr>
      <w:tr w:rsidR="00E93CDF" w:rsidRPr="0008198E" w:rsidTr="0008198E">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Члены комиссии: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Личная подпись</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Инициалы, фамилия</w:t>
            </w:r>
          </w:p>
        </w:tc>
      </w:tr>
      <w:tr w:rsidR="00E93CDF" w:rsidRPr="0008198E" w:rsidTr="0008198E">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rPr>
                <w:rFonts w:ascii="Times New Roman" w:hAnsi="Times New Roman" w:cs="Times New Roman"/>
                <w:sz w:val="28"/>
                <w:szCs w:val="28"/>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Личная подпись</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textAlignment w:val="baseline"/>
              <w:rPr>
                <w:sz w:val="28"/>
                <w:szCs w:val="28"/>
              </w:rPr>
            </w:pPr>
            <w:r w:rsidRPr="0008198E">
              <w:rPr>
                <w:sz w:val="28"/>
                <w:szCs w:val="28"/>
              </w:rPr>
              <w:t>Инициалы, фамилия</w:t>
            </w:r>
          </w:p>
        </w:tc>
      </w:tr>
    </w:tbl>
    <w:p w:rsidR="00E93CDF" w:rsidRDefault="00E93CDF" w:rsidP="0008198E">
      <w:pPr>
        <w:pStyle w:val="formattext"/>
        <w:spacing w:before="0" w:beforeAutospacing="0" w:after="0" w:afterAutospacing="0"/>
        <w:ind w:firstLine="709"/>
        <w:textAlignment w:val="baseline"/>
        <w:rPr>
          <w:rFonts w:ascii="Arial" w:hAnsi="Arial" w:cs="Arial"/>
          <w:color w:val="444444"/>
        </w:rPr>
      </w:pP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lastRenderedPageBreak/>
        <w:t xml:space="preserve">Не допускается подписание документа, на котором обозначена подпись одного должностного лица, другим должностным лицом с предлогом </w:t>
      </w:r>
      <w:r w:rsidR="00796D1F">
        <w:rPr>
          <w:sz w:val="28"/>
          <w:szCs w:val="28"/>
        </w:rPr>
        <w:t>«</w:t>
      </w:r>
      <w:r w:rsidRPr="0008198E">
        <w:rPr>
          <w:sz w:val="28"/>
          <w:szCs w:val="28"/>
        </w:rPr>
        <w:t>за</w:t>
      </w:r>
      <w:r w:rsidR="00796D1F">
        <w:rPr>
          <w:sz w:val="28"/>
          <w:szCs w:val="28"/>
        </w:rPr>
        <w:t>», надписью от руки «</w:t>
      </w:r>
      <w:r w:rsidRPr="0008198E">
        <w:rPr>
          <w:sz w:val="28"/>
          <w:szCs w:val="28"/>
        </w:rPr>
        <w:t>Зам.</w:t>
      </w:r>
      <w:r w:rsidR="00796D1F">
        <w:rPr>
          <w:sz w:val="28"/>
          <w:szCs w:val="28"/>
        </w:rPr>
        <w:t>»</w:t>
      </w:r>
      <w:r w:rsidRPr="0008198E">
        <w:rPr>
          <w:sz w:val="28"/>
          <w:szCs w:val="28"/>
        </w:rPr>
        <w:t xml:space="preserve"> или косой чертой перед наименованием должности подписывающего.</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2.1.</w:t>
      </w:r>
      <w:r w:rsidR="009A604C">
        <w:rPr>
          <w:sz w:val="28"/>
          <w:szCs w:val="28"/>
        </w:rPr>
        <w:t>19</w:t>
      </w:r>
      <w:r w:rsidRPr="0008198E">
        <w:rPr>
          <w:sz w:val="28"/>
          <w:szCs w:val="28"/>
        </w:rPr>
        <w:t xml:space="preserve">. Реквизит </w:t>
      </w:r>
      <w:r w:rsidR="0008198E" w:rsidRPr="0008198E">
        <w:rPr>
          <w:sz w:val="28"/>
          <w:szCs w:val="28"/>
        </w:rPr>
        <w:t>«</w:t>
      </w:r>
      <w:r w:rsidRPr="0008198E">
        <w:rPr>
          <w:sz w:val="28"/>
          <w:szCs w:val="28"/>
        </w:rPr>
        <w:t>Отметка об электронной подписи</w:t>
      </w:r>
      <w:r w:rsidR="0008198E" w:rsidRPr="0008198E">
        <w:rPr>
          <w:sz w:val="28"/>
          <w:szCs w:val="28"/>
        </w:rPr>
        <w:t>»</w:t>
      </w:r>
      <w:r w:rsidRPr="0008198E">
        <w:rPr>
          <w:sz w:val="28"/>
          <w:szCs w:val="28"/>
        </w:rPr>
        <w:t xml:space="preserve"> используется при визуализации электронного документа, подписанного усиленной квалифицированной электронной подписью, с соблюдением следующих требований:</w:t>
      </w:r>
    </w:p>
    <w:p w:rsidR="0008198E" w:rsidRPr="0008198E" w:rsidRDefault="00424D09" w:rsidP="0008198E">
      <w:pPr>
        <w:pStyle w:val="formattext"/>
        <w:spacing w:before="0" w:beforeAutospacing="0" w:after="0" w:afterAutospacing="0"/>
        <w:ind w:firstLine="709"/>
        <w:jc w:val="both"/>
        <w:textAlignment w:val="baseline"/>
        <w:rPr>
          <w:sz w:val="28"/>
          <w:szCs w:val="28"/>
        </w:rPr>
      </w:pPr>
      <w:r>
        <w:rPr>
          <w:sz w:val="28"/>
          <w:szCs w:val="28"/>
        </w:rPr>
        <w:t xml:space="preserve">- </w:t>
      </w:r>
      <w:r w:rsidR="00E93CDF" w:rsidRPr="0008198E">
        <w:rPr>
          <w:sz w:val="28"/>
          <w:szCs w:val="28"/>
        </w:rPr>
        <w:t>место размещения отметки об электронной подписи должно соответствовать месту размещения личной подписи в аналогичном документе на бумажном носителе;</w:t>
      </w:r>
    </w:p>
    <w:p w:rsidR="0008198E" w:rsidRPr="0008198E" w:rsidRDefault="00424D09" w:rsidP="0008198E">
      <w:pPr>
        <w:pStyle w:val="formattext"/>
        <w:spacing w:before="0" w:beforeAutospacing="0" w:after="0" w:afterAutospacing="0"/>
        <w:ind w:firstLine="709"/>
        <w:jc w:val="both"/>
        <w:textAlignment w:val="baseline"/>
        <w:rPr>
          <w:sz w:val="28"/>
          <w:szCs w:val="28"/>
        </w:rPr>
      </w:pPr>
      <w:r>
        <w:rPr>
          <w:sz w:val="28"/>
          <w:szCs w:val="28"/>
        </w:rPr>
        <w:t xml:space="preserve">- </w:t>
      </w:r>
      <w:r w:rsidR="00E93CDF" w:rsidRPr="0008198E">
        <w:rPr>
          <w:sz w:val="28"/>
          <w:szCs w:val="28"/>
        </w:rPr>
        <w:t>элементы отметки об электронной подписи должны быть видимыми и читаемыми при отображении документа в натуральном размере;</w:t>
      </w:r>
    </w:p>
    <w:p w:rsidR="0008198E" w:rsidRPr="0008198E" w:rsidRDefault="00424D09" w:rsidP="0008198E">
      <w:pPr>
        <w:pStyle w:val="formattext"/>
        <w:spacing w:before="0" w:beforeAutospacing="0" w:after="0" w:afterAutospacing="0"/>
        <w:ind w:firstLine="709"/>
        <w:jc w:val="both"/>
        <w:textAlignment w:val="baseline"/>
        <w:rPr>
          <w:sz w:val="28"/>
          <w:szCs w:val="28"/>
        </w:rPr>
      </w:pPr>
      <w:r>
        <w:rPr>
          <w:sz w:val="28"/>
          <w:szCs w:val="28"/>
        </w:rPr>
        <w:t xml:space="preserve">- </w:t>
      </w:r>
      <w:r w:rsidR="00E93CDF" w:rsidRPr="0008198E">
        <w:rPr>
          <w:sz w:val="28"/>
          <w:szCs w:val="28"/>
        </w:rPr>
        <w:t>элементы отметки об электронной подписи не должны перекрываться или накладываться друг на друга;</w:t>
      </w:r>
    </w:p>
    <w:p w:rsidR="0008198E" w:rsidRPr="0008198E" w:rsidRDefault="00424D09" w:rsidP="0008198E">
      <w:pPr>
        <w:pStyle w:val="formattext"/>
        <w:spacing w:before="0" w:beforeAutospacing="0" w:after="0" w:afterAutospacing="0"/>
        <w:ind w:firstLine="709"/>
        <w:jc w:val="both"/>
        <w:textAlignment w:val="baseline"/>
        <w:rPr>
          <w:sz w:val="28"/>
          <w:szCs w:val="28"/>
        </w:rPr>
      </w:pPr>
      <w:r>
        <w:rPr>
          <w:sz w:val="28"/>
          <w:szCs w:val="28"/>
        </w:rPr>
        <w:t xml:space="preserve">- </w:t>
      </w:r>
      <w:r w:rsidR="00E93CDF" w:rsidRPr="0008198E">
        <w:rPr>
          <w:sz w:val="28"/>
          <w:szCs w:val="28"/>
        </w:rPr>
        <w:t>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Отметка об электронной</w:t>
      </w:r>
      <w:r w:rsidR="0008198E" w:rsidRPr="0008198E">
        <w:rPr>
          <w:sz w:val="28"/>
          <w:szCs w:val="28"/>
        </w:rPr>
        <w:t xml:space="preserve"> подписи включает в себя фразу «</w:t>
      </w:r>
      <w:r w:rsidRPr="0008198E">
        <w:rPr>
          <w:sz w:val="28"/>
          <w:szCs w:val="28"/>
        </w:rPr>
        <w:t>Документ подписан электронной подписью</w:t>
      </w:r>
      <w:r w:rsidR="0008198E" w:rsidRPr="0008198E">
        <w:rPr>
          <w:sz w:val="28"/>
          <w:szCs w:val="28"/>
        </w:rPr>
        <w:t>»</w:t>
      </w:r>
      <w:r w:rsidRPr="0008198E">
        <w:rPr>
          <w:sz w:val="28"/>
          <w:szCs w:val="28"/>
        </w:rPr>
        <w:t xml:space="preserve">, номер сертификата ключа электронной подписи, фамилию, имя, отчество владельца сертификата, срок действия сертификата ключа электронной подписи. </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2.1.2</w:t>
      </w:r>
      <w:r w:rsidR="009A604C">
        <w:rPr>
          <w:sz w:val="28"/>
          <w:szCs w:val="28"/>
        </w:rPr>
        <w:t>0</w:t>
      </w:r>
      <w:r w:rsidRPr="0008198E">
        <w:rPr>
          <w:sz w:val="28"/>
          <w:szCs w:val="28"/>
        </w:rPr>
        <w:t xml:space="preserve">. Реквизит </w:t>
      </w:r>
      <w:r w:rsidR="0008198E" w:rsidRPr="0008198E">
        <w:rPr>
          <w:sz w:val="28"/>
          <w:szCs w:val="28"/>
        </w:rPr>
        <w:t>«</w:t>
      </w:r>
      <w:r w:rsidRPr="0008198E">
        <w:rPr>
          <w:sz w:val="28"/>
          <w:szCs w:val="28"/>
        </w:rPr>
        <w:t>Печать</w:t>
      </w:r>
      <w:r w:rsidR="0008198E" w:rsidRPr="0008198E">
        <w:rPr>
          <w:sz w:val="28"/>
          <w:szCs w:val="28"/>
        </w:rPr>
        <w:t>»</w:t>
      </w:r>
      <w:r w:rsidRPr="0008198E">
        <w:rPr>
          <w:sz w:val="28"/>
          <w:szCs w:val="28"/>
        </w:rPr>
        <w:t xml:space="preserve"> проставляется на документах, требующих особого удостоверения их подлинности.</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Оттиск печати следует проставлять таким образом, чтобы он оставлял свободной личную подпись должностного лица, подписавшего докум</w:t>
      </w:r>
      <w:r w:rsidR="0008198E" w:rsidRPr="0008198E">
        <w:rPr>
          <w:sz w:val="28"/>
          <w:szCs w:val="28"/>
        </w:rPr>
        <w:t>ент, или в месте, обозначенном «МП» («Место печати»</w:t>
      </w:r>
      <w:r w:rsidRPr="0008198E">
        <w:rPr>
          <w:sz w:val="28"/>
          <w:szCs w:val="28"/>
        </w:rPr>
        <w:t>).</w:t>
      </w:r>
    </w:p>
    <w:p w:rsidR="0008198E"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Оттиск проставляемой печати должен быть хорошо читаемым.</w:t>
      </w:r>
    </w:p>
    <w:p w:rsidR="0008198E" w:rsidRPr="0008198E" w:rsidRDefault="0008198E" w:rsidP="0008198E">
      <w:pPr>
        <w:pStyle w:val="formattext"/>
        <w:spacing w:before="0" w:beforeAutospacing="0" w:after="0" w:afterAutospacing="0"/>
        <w:ind w:firstLine="709"/>
        <w:jc w:val="both"/>
        <w:textAlignment w:val="baseline"/>
        <w:rPr>
          <w:sz w:val="28"/>
          <w:szCs w:val="28"/>
        </w:rPr>
      </w:pPr>
      <w:r w:rsidRPr="0008198E">
        <w:rPr>
          <w:sz w:val="28"/>
          <w:szCs w:val="28"/>
        </w:rPr>
        <w:t>2.1.2</w:t>
      </w:r>
      <w:r w:rsidR="009A604C">
        <w:rPr>
          <w:sz w:val="28"/>
          <w:szCs w:val="28"/>
        </w:rPr>
        <w:t>1</w:t>
      </w:r>
      <w:r w:rsidRPr="0008198E">
        <w:rPr>
          <w:sz w:val="28"/>
          <w:szCs w:val="28"/>
        </w:rPr>
        <w:t>. Реквизит «</w:t>
      </w:r>
      <w:r w:rsidR="00E93CDF" w:rsidRPr="0008198E">
        <w:rPr>
          <w:sz w:val="28"/>
          <w:szCs w:val="28"/>
        </w:rPr>
        <w:t>Отметка об исполнителе</w:t>
      </w:r>
      <w:r w:rsidRPr="0008198E">
        <w:rPr>
          <w:sz w:val="28"/>
          <w:szCs w:val="28"/>
        </w:rPr>
        <w:t xml:space="preserve">» включает </w:t>
      </w:r>
      <w:r w:rsidR="00E93CDF" w:rsidRPr="0008198E">
        <w:rPr>
          <w:sz w:val="28"/>
          <w:szCs w:val="28"/>
        </w:rPr>
        <w:t>фамилию, имя и отчество исполнителя, номер его телефона.</w:t>
      </w:r>
    </w:p>
    <w:p w:rsidR="00E93CDF" w:rsidRPr="0008198E" w:rsidRDefault="00E93CDF" w:rsidP="0008198E">
      <w:pPr>
        <w:pStyle w:val="formattext"/>
        <w:spacing w:before="0" w:beforeAutospacing="0" w:after="0" w:afterAutospacing="0"/>
        <w:ind w:firstLine="709"/>
        <w:jc w:val="both"/>
        <w:textAlignment w:val="baseline"/>
        <w:rPr>
          <w:sz w:val="28"/>
          <w:szCs w:val="28"/>
        </w:rPr>
      </w:pPr>
      <w:r w:rsidRPr="0008198E">
        <w:rPr>
          <w:sz w:val="28"/>
          <w:szCs w:val="28"/>
        </w:rPr>
        <w:t>Отметка об исполнителе оформляется на лицевой стороне последнего листа документа внизу от границы левого поля (при отсутствии свободного места на лицевой стороне - на оборотной стороне листа внизу слева)</w:t>
      </w:r>
      <w:r w:rsidR="0008198E" w:rsidRPr="0008198E">
        <w:rPr>
          <w:sz w:val="28"/>
          <w:szCs w:val="28"/>
        </w:rPr>
        <w:t xml:space="preserve"> размером шрифта, как правило, №</w:t>
      </w:r>
      <w:r w:rsidRPr="0008198E">
        <w:rPr>
          <w:sz w:val="28"/>
          <w:szCs w:val="28"/>
        </w:rPr>
        <w:t xml:space="preserve"> 10. Например:</w:t>
      </w:r>
    </w:p>
    <w:tbl>
      <w:tblPr>
        <w:tblW w:w="0" w:type="auto"/>
        <w:tblCellMar>
          <w:left w:w="0" w:type="dxa"/>
          <w:right w:w="0" w:type="dxa"/>
        </w:tblCellMar>
        <w:tblLook w:val="04A0" w:firstRow="1" w:lastRow="0" w:firstColumn="1" w:lastColumn="0" w:noHBand="0" w:noVBand="1"/>
      </w:tblPr>
      <w:tblGrid>
        <w:gridCol w:w="9425"/>
      </w:tblGrid>
      <w:tr w:rsidR="00E93CDF" w:rsidRPr="0008198E" w:rsidTr="0008198E">
        <w:trPr>
          <w:trHeight w:val="15"/>
        </w:trPr>
        <w:tc>
          <w:tcPr>
            <w:tcW w:w="9425" w:type="dxa"/>
            <w:shd w:val="clear" w:color="auto" w:fill="auto"/>
            <w:hideMark/>
          </w:tcPr>
          <w:p w:rsidR="00E93CDF" w:rsidRPr="0008198E" w:rsidRDefault="00E93CDF" w:rsidP="0008198E">
            <w:pPr>
              <w:spacing w:after="0" w:line="240" w:lineRule="auto"/>
              <w:jc w:val="both"/>
              <w:rPr>
                <w:rFonts w:ascii="Times New Roman" w:hAnsi="Times New Roman" w:cs="Times New Roman"/>
                <w:sz w:val="28"/>
                <w:szCs w:val="28"/>
              </w:rPr>
            </w:pPr>
          </w:p>
        </w:tc>
      </w:tr>
      <w:tr w:rsidR="00E93CDF" w:rsidRPr="0008198E" w:rsidTr="0008198E">
        <w:tc>
          <w:tcPr>
            <w:tcW w:w="9425" w:type="dxa"/>
            <w:shd w:val="clear" w:color="auto" w:fill="auto"/>
            <w:tcMar>
              <w:top w:w="0" w:type="dxa"/>
              <w:left w:w="149" w:type="dxa"/>
              <w:bottom w:w="0" w:type="dxa"/>
              <w:right w:w="149" w:type="dxa"/>
            </w:tcMar>
            <w:hideMark/>
          </w:tcPr>
          <w:p w:rsidR="00E93CDF" w:rsidRPr="0008198E" w:rsidRDefault="00E93CDF" w:rsidP="00E935F7">
            <w:pPr>
              <w:pStyle w:val="formattext"/>
              <w:spacing w:before="0" w:beforeAutospacing="0" w:after="0" w:afterAutospacing="0"/>
              <w:textAlignment w:val="baseline"/>
              <w:rPr>
                <w:sz w:val="20"/>
                <w:szCs w:val="20"/>
              </w:rPr>
            </w:pPr>
            <w:r w:rsidRPr="0008198E">
              <w:rPr>
                <w:sz w:val="20"/>
                <w:szCs w:val="20"/>
              </w:rPr>
              <w:t xml:space="preserve"> Иванов Иван Иванович</w:t>
            </w:r>
            <w:r w:rsidRPr="0008198E">
              <w:rPr>
                <w:sz w:val="20"/>
                <w:szCs w:val="20"/>
              </w:rPr>
              <w:br/>
              <w:t>(4812) 22-00-00</w:t>
            </w:r>
          </w:p>
        </w:tc>
      </w:tr>
    </w:tbl>
    <w:p w:rsidR="0008198E" w:rsidRDefault="00E93CDF" w:rsidP="00FE3555">
      <w:pPr>
        <w:pStyle w:val="formattext"/>
        <w:spacing w:before="0" w:beforeAutospacing="0" w:after="0" w:afterAutospacing="0"/>
        <w:ind w:firstLine="709"/>
        <w:jc w:val="both"/>
        <w:textAlignment w:val="baseline"/>
        <w:rPr>
          <w:sz w:val="28"/>
          <w:szCs w:val="28"/>
        </w:rPr>
      </w:pPr>
      <w:r w:rsidRPr="0008198E">
        <w:rPr>
          <w:sz w:val="28"/>
          <w:szCs w:val="28"/>
        </w:rPr>
        <w:t>Отметка об исполнителе может оформляться как нижний колонтитул и печататься шрифтом меньшего размера.</w:t>
      </w:r>
    </w:p>
    <w:p w:rsidR="0008198E" w:rsidRDefault="0008198E" w:rsidP="00FE3555">
      <w:pPr>
        <w:pStyle w:val="formattext"/>
        <w:spacing w:before="0" w:beforeAutospacing="0" w:after="0" w:afterAutospacing="0"/>
        <w:ind w:firstLine="709"/>
        <w:jc w:val="both"/>
        <w:textAlignment w:val="baseline"/>
        <w:rPr>
          <w:sz w:val="28"/>
          <w:szCs w:val="28"/>
        </w:rPr>
      </w:pPr>
      <w:r>
        <w:rPr>
          <w:sz w:val="28"/>
          <w:szCs w:val="28"/>
        </w:rPr>
        <w:t>2.1.2</w:t>
      </w:r>
      <w:r w:rsidR="009A604C">
        <w:rPr>
          <w:sz w:val="28"/>
          <w:szCs w:val="28"/>
        </w:rPr>
        <w:t>2</w:t>
      </w:r>
      <w:r>
        <w:rPr>
          <w:sz w:val="28"/>
          <w:szCs w:val="28"/>
        </w:rPr>
        <w:t>. Реквизит «</w:t>
      </w:r>
      <w:r w:rsidR="00E93CDF" w:rsidRPr="0008198E">
        <w:rPr>
          <w:sz w:val="28"/>
          <w:szCs w:val="28"/>
        </w:rPr>
        <w:t>Отметка о заверении копии</w:t>
      </w:r>
      <w:r>
        <w:rPr>
          <w:sz w:val="28"/>
          <w:szCs w:val="28"/>
        </w:rPr>
        <w:t>»</w:t>
      </w:r>
      <w:r w:rsidR="00E93CDF" w:rsidRPr="0008198E">
        <w:rPr>
          <w:sz w:val="28"/>
          <w:szCs w:val="28"/>
        </w:rPr>
        <w:t xml:space="preserve"> проставляется на копии документа, полностью воспроизводящей информацию подлинного документа и все его внешние признаки или часть их. Отметка о заверении копи</w:t>
      </w:r>
      <w:r>
        <w:rPr>
          <w:sz w:val="28"/>
          <w:szCs w:val="28"/>
        </w:rPr>
        <w:t>и проставляется под реквизитом «</w:t>
      </w:r>
      <w:r w:rsidR="00E93CDF" w:rsidRPr="0008198E">
        <w:rPr>
          <w:sz w:val="28"/>
          <w:szCs w:val="28"/>
        </w:rPr>
        <w:t>Подпись</w:t>
      </w:r>
      <w:r>
        <w:rPr>
          <w:sz w:val="28"/>
          <w:szCs w:val="28"/>
        </w:rPr>
        <w:t>»</w:t>
      </w:r>
      <w:r w:rsidR="00E93CDF" w:rsidRPr="0008198E">
        <w:rPr>
          <w:sz w:val="28"/>
          <w:szCs w:val="28"/>
        </w:rPr>
        <w:t xml:space="preserve"> (при отсутствии свободного места на лицевой стороне документа - на обороте документа) и включает</w:t>
      </w:r>
      <w:r>
        <w:rPr>
          <w:sz w:val="28"/>
          <w:szCs w:val="28"/>
        </w:rPr>
        <w:t xml:space="preserve"> в себя </w:t>
      </w:r>
      <w:proofErr w:type="spellStart"/>
      <w:r>
        <w:rPr>
          <w:sz w:val="28"/>
          <w:szCs w:val="28"/>
        </w:rPr>
        <w:t>заверительную</w:t>
      </w:r>
      <w:proofErr w:type="spellEnd"/>
      <w:r>
        <w:rPr>
          <w:sz w:val="28"/>
          <w:szCs w:val="28"/>
        </w:rPr>
        <w:t xml:space="preserve"> надпись: «</w:t>
      </w:r>
      <w:r w:rsidR="00E93CDF" w:rsidRPr="0008198E">
        <w:rPr>
          <w:sz w:val="28"/>
          <w:szCs w:val="28"/>
        </w:rPr>
        <w:t>Верно</w:t>
      </w:r>
      <w:r>
        <w:rPr>
          <w:sz w:val="28"/>
          <w:szCs w:val="28"/>
        </w:rPr>
        <w:t>»</w:t>
      </w:r>
      <w:r w:rsidR="00E93CDF" w:rsidRPr="0008198E">
        <w:rPr>
          <w:sz w:val="28"/>
          <w:szCs w:val="28"/>
        </w:rPr>
        <w:t xml:space="preserve"> (пишется без кавычек), наименование должности лица, заверившего копию, его личную подпись, инициалы, фамилию, дату заверения.</w:t>
      </w:r>
    </w:p>
    <w:p w:rsidR="00E93CDF" w:rsidRDefault="0008198E" w:rsidP="00FE3555">
      <w:pPr>
        <w:pStyle w:val="formattext"/>
        <w:spacing w:before="0" w:beforeAutospacing="0" w:after="0" w:afterAutospacing="0"/>
        <w:ind w:firstLine="709"/>
        <w:jc w:val="both"/>
        <w:textAlignment w:val="baseline"/>
        <w:rPr>
          <w:sz w:val="28"/>
          <w:szCs w:val="28"/>
        </w:rPr>
      </w:pPr>
      <w:r>
        <w:rPr>
          <w:sz w:val="28"/>
          <w:szCs w:val="28"/>
        </w:rPr>
        <w:t>Е</w:t>
      </w:r>
      <w:r w:rsidR="00E93CDF" w:rsidRPr="0008198E">
        <w:rPr>
          <w:sz w:val="28"/>
          <w:szCs w:val="28"/>
        </w:rPr>
        <w:t xml:space="preserve">сли копия выдается для представления в другой орган исполнительной власти, государственный орган или другую организацию, отметка о заверении копии дополняется надписью о месте хранения документа, с которого была изготовлена копия, и заверяется печатью </w:t>
      </w:r>
      <w:proofErr w:type="spellStart"/>
      <w:r w:rsidR="007C21AB">
        <w:rPr>
          <w:sz w:val="28"/>
          <w:szCs w:val="28"/>
        </w:rPr>
        <w:t>Угранского</w:t>
      </w:r>
      <w:proofErr w:type="spellEnd"/>
      <w:r w:rsidR="00FE3555">
        <w:rPr>
          <w:sz w:val="28"/>
          <w:szCs w:val="28"/>
        </w:rPr>
        <w:t xml:space="preserve"> </w:t>
      </w:r>
      <w:r w:rsidR="0081606E">
        <w:rPr>
          <w:sz w:val="28"/>
          <w:szCs w:val="28"/>
        </w:rPr>
        <w:t>окружного</w:t>
      </w:r>
      <w:r w:rsidR="00FE3555">
        <w:rPr>
          <w:sz w:val="28"/>
          <w:szCs w:val="28"/>
        </w:rPr>
        <w:t xml:space="preserve"> Совета депутатов</w:t>
      </w:r>
      <w:r w:rsidR="00E93CDF" w:rsidRPr="0008198E">
        <w:rPr>
          <w:sz w:val="28"/>
          <w:szCs w:val="28"/>
        </w:rPr>
        <w:t xml:space="preserve">. </w:t>
      </w:r>
      <w:proofErr w:type="gramStart"/>
      <w:r w:rsidR="00E93CDF" w:rsidRPr="0008198E">
        <w:rPr>
          <w:sz w:val="28"/>
          <w:szCs w:val="28"/>
        </w:rPr>
        <w:t>Например</w:t>
      </w:r>
      <w:proofErr w:type="gramEnd"/>
      <w:r w:rsidR="00E93CDF" w:rsidRPr="0008198E">
        <w:rPr>
          <w:sz w:val="28"/>
          <w:szCs w:val="28"/>
        </w:rPr>
        <w:t>:</w:t>
      </w:r>
    </w:p>
    <w:p w:rsidR="00FE3555" w:rsidRPr="0008198E" w:rsidRDefault="00FE3555" w:rsidP="00FE3555">
      <w:pPr>
        <w:pStyle w:val="formattext"/>
        <w:spacing w:before="0" w:beforeAutospacing="0" w:after="0" w:afterAutospacing="0"/>
        <w:ind w:firstLine="709"/>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805"/>
        <w:gridCol w:w="2218"/>
        <w:gridCol w:w="2402"/>
      </w:tblGrid>
      <w:tr w:rsidR="00E93CDF" w:rsidRPr="0008198E" w:rsidTr="00FE3555">
        <w:trPr>
          <w:trHeight w:val="15"/>
        </w:trPr>
        <w:tc>
          <w:tcPr>
            <w:tcW w:w="4805" w:type="dxa"/>
            <w:shd w:val="clear" w:color="auto" w:fill="auto"/>
            <w:hideMark/>
          </w:tcPr>
          <w:p w:rsidR="00E93CDF" w:rsidRPr="0008198E" w:rsidRDefault="00E93CDF" w:rsidP="0008198E">
            <w:pPr>
              <w:spacing w:after="0" w:line="240" w:lineRule="auto"/>
              <w:jc w:val="both"/>
              <w:rPr>
                <w:rFonts w:ascii="Times New Roman" w:hAnsi="Times New Roman" w:cs="Times New Roman"/>
                <w:sz w:val="28"/>
                <w:szCs w:val="28"/>
              </w:rPr>
            </w:pPr>
          </w:p>
        </w:tc>
        <w:tc>
          <w:tcPr>
            <w:tcW w:w="2218" w:type="dxa"/>
            <w:shd w:val="clear" w:color="auto" w:fill="auto"/>
            <w:hideMark/>
          </w:tcPr>
          <w:p w:rsidR="00E93CDF" w:rsidRPr="0008198E" w:rsidRDefault="00E93CDF" w:rsidP="0008198E">
            <w:pPr>
              <w:spacing w:after="0" w:line="240" w:lineRule="auto"/>
              <w:jc w:val="both"/>
              <w:rPr>
                <w:rFonts w:ascii="Times New Roman" w:hAnsi="Times New Roman" w:cs="Times New Roman"/>
                <w:sz w:val="28"/>
                <w:szCs w:val="28"/>
              </w:rPr>
            </w:pPr>
          </w:p>
        </w:tc>
        <w:tc>
          <w:tcPr>
            <w:tcW w:w="2402" w:type="dxa"/>
            <w:shd w:val="clear" w:color="auto" w:fill="auto"/>
            <w:hideMark/>
          </w:tcPr>
          <w:p w:rsidR="00E93CDF" w:rsidRPr="0008198E" w:rsidRDefault="00E93CDF" w:rsidP="0008198E">
            <w:pPr>
              <w:spacing w:after="0" w:line="240" w:lineRule="auto"/>
              <w:jc w:val="both"/>
              <w:rPr>
                <w:rFonts w:ascii="Times New Roman" w:hAnsi="Times New Roman" w:cs="Times New Roman"/>
                <w:sz w:val="28"/>
                <w:szCs w:val="28"/>
              </w:rPr>
            </w:pPr>
          </w:p>
        </w:tc>
      </w:tr>
      <w:tr w:rsidR="00FE3555" w:rsidRPr="0008198E" w:rsidTr="00FE3555">
        <w:trPr>
          <w:trHeight w:val="668"/>
        </w:trPr>
        <w:tc>
          <w:tcPr>
            <w:tcW w:w="9425" w:type="dxa"/>
            <w:gridSpan w:val="3"/>
            <w:shd w:val="clear" w:color="auto" w:fill="auto"/>
            <w:tcMar>
              <w:top w:w="0" w:type="dxa"/>
              <w:left w:w="149" w:type="dxa"/>
              <w:bottom w:w="0" w:type="dxa"/>
              <w:right w:w="149" w:type="dxa"/>
            </w:tcMar>
            <w:hideMark/>
          </w:tcPr>
          <w:p w:rsidR="00FE3555" w:rsidRPr="0008198E" w:rsidRDefault="00FE3555" w:rsidP="00424D09">
            <w:pPr>
              <w:pStyle w:val="formattext"/>
              <w:spacing w:before="0" w:beforeAutospacing="0" w:after="0" w:afterAutospacing="0"/>
              <w:jc w:val="both"/>
              <w:textAlignment w:val="baseline"/>
              <w:rPr>
                <w:sz w:val="28"/>
                <w:szCs w:val="28"/>
              </w:rPr>
            </w:pPr>
            <w:r w:rsidRPr="0008198E">
              <w:rPr>
                <w:sz w:val="28"/>
                <w:szCs w:val="28"/>
              </w:rPr>
              <w:t xml:space="preserve">Подлинник документа находится в </w:t>
            </w:r>
            <w:proofErr w:type="spellStart"/>
            <w:r w:rsidR="007C21AB">
              <w:rPr>
                <w:sz w:val="28"/>
                <w:szCs w:val="28"/>
              </w:rPr>
              <w:t>Угранском</w:t>
            </w:r>
            <w:proofErr w:type="spellEnd"/>
            <w:r>
              <w:rPr>
                <w:sz w:val="28"/>
                <w:szCs w:val="28"/>
              </w:rPr>
              <w:t xml:space="preserve"> </w:t>
            </w:r>
            <w:r w:rsidR="006E3C03">
              <w:rPr>
                <w:sz w:val="28"/>
                <w:szCs w:val="28"/>
              </w:rPr>
              <w:t>окружном</w:t>
            </w:r>
            <w:r>
              <w:rPr>
                <w:sz w:val="28"/>
                <w:szCs w:val="28"/>
              </w:rPr>
              <w:t xml:space="preserve"> Совете депутатов</w:t>
            </w:r>
            <w:r w:rsidRPr="0008198E">
              <w:rPr>
                <w:sz w:val="28"/>
                <w:szCs w:val="28"/>
              </w:rPr>
              <w:t xml:space="preserve"> в деле </w:t>
            </w:r>
            <w:r>
              <w:rPr>
                <w:sz w:val="28"/>
                <w:szCs w:val="28"/>
              </w:rPr>
              <w:t>№</w:t>
            </w:r>
            <w:r w:rsidRPr="0008198E">
              <w:rPr>
                <w:sz w:val="28"/>
                <w:szCs w:val="28"/>
              </w:rPr>
              <w:t xml:space="preserve"> 08-05 за 20</w:t>
            </w:r>
            <w:r w:rsidR="004821AA">
              <w:rPr>
                <w:sz w:val="28"/>
                <w:szCs w:val="28"/>
              </w:rPr>
              <w:t>2</w:t>
            </w:r>
            <w:r w:rsidR="00424D09">
              <w:rPr>
                <w:sz w:val="28"/>
                <w:szCs w:val="28"/>
              </w:rPr>
              <w:t>5</w:t>
            </w:r>
            <w:r w:rsidRPr="0008198E">
              <w:rPr>
                <w:sz w:val="28"/>
                <w:szCs w:val="28"/>
              </w:rPr>
              <w:t xml:space="preserve"> год.</w:t>
            </w:r>
          </w:p>
        </w:tc>
      </w:tr>
      <w:tr w:rsidR="00E93CDF" w:rsidRPr="0008198E" w:rsidTr="00FE3555">
        <w:trPr>
          <w:trHeight w:val="408"/>
        </w:trPr>
        <w:tc>
          <w:tcPr>
            <w:tcW w:w="9425" w:type="dxa"/>
            <w:gridSpan w:val="3"/>
            <w:shd w:val="clear" w:color="auto" w:fill="auto"/>
            <w:tcMar>
              <w:top w:w="0" w:type="dxa"/>
              <w:left w:w="149" w:type="dxa"/>
              <w:bottom w:w="0" w:type="dxa"/>
              <w:right w:w="149" w:type="dxa"/>
            </w:tcMar>
            <w:hideMark/>
          </w:tcPr>
          <w:p w:rsidR="00E93CDF" w:rsidRPr="0008198E" w:rsidRDefault="00E93CDF" w:rsidP="00FE3555">
            <w:pPr>
              <w:pStyle w:val="formattext"/>
              <w:spacing w:before="0" w:beforeAutospacing="0" w:after="0" w:afterAutospacing="0"/>
              <w:jc w:val="both"/>
              <w:textAlignment w:val="baseline"/>
              <w:rPr>
                <w:sz w:val="28"/>
                <w:szCs w:val="28"/>
              </w:rPr>
            </w:pPr>
            <w:r w:rsidRPr="0008198E">
              <w:rPr>
                <w:sz w:val="28"/>
                <w:szCs w:val="28"/>
              </w:rPr>
              <w:t>Верно</w:t>
            </w:r>
          </w:p>
        </w:tc>
      </w:tr>
      <w:tr w:rsidR="00E93CDF" w:rsidRPr="0008198E" w:rsidTr="00FE3555">
        <w:tc>
          <w:tcPr>
            <w:tcW w:w="4805" w:type="dxa"/>
            <w:shd w:val="clear" w:color="auto" w:fill="auto"/>
            <w:tcMar>
              <w:top w:w="0" w:type="dxa"/>
              <w:left w:w="149" w:type="dxa"/>
              <w:bottom w:w="0" w:type="dxa"/>
              <w:right w:w="149" w:type="dxa"/>
            </w:tcMar>
            <w:hideMark/>
          </w:tcPr>
          <w:p w:rsidR="00E93CDF" w:rsidRPr="0008198E" w:rsidRDefault="008B65E4" w:rsidP="008B65E4">
            <w:pPr>
              <w:pStyle w:val="formattext"/>
              <w:spacing w:before="0" w:beforeAutospacing="0" w:after="0" w:afterAutospacing="0"/>
              <w:jc w:val="both"/>
              <w:textAlignment w:val="baseline"/>
              <w:rPr>
                <w:sz w:val="28"/>
                <w:szCs w:val="28"/>
              </w:rPr>
            </w:pPr>
            <w:r>
              <w:rPr>
                <w:sz w:val="28"/>
                <w:szCs w:val="28"/>
              </w:rPr>
              <w:t>Ведущий</w:t>
            </w:r>
            <w:r w:rsidR="00E93CDF" w:rsidRPr="0008198E">
              <w:rPr>
                <w:sz w:val="28"/>
                <w:szCs w:val="28"/>
              </w:rPr>
              <w:t xml:space="preserve"> специалист</w:t>
            </w:r>
          </w:p>
        </w:tc>
        <w:tc>
          <w:tcPr>
            <w:tcW w:w="2218" w:type="dxa"/>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jc w:val="both"/>
              <w:textAlignment w:val="baseline"/>
              <w:rPr>
                <w:sz w:val="28"/>
                <w:szCs w:val="28"/>
              </w:rPr>
            </w:pPr>
            <w:r w:rsidRPr="0008198E">
              <w:rPr>
                <w:sz w:val="28"/>
                <w:szCs w:val="28"/>
              </w:rPr>
              <w:t>Подпись</w:t>
            </w:r>
            <w:r w:rsidRPr="0008198E">
              <w:rPr>
                <w:sz w:val="28"/>
                <w:szCs w:val="28"/>
              </w:rPr>
              <w:br/>
            </w:r>
          </w:p>
        </w:tc>
        <w:tc>
          <w:tcPr>
            <w:tcW w:w="2402" w:type="dxa"/>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jc w:val="both"/>
              <w:textAlignment w:val="baseline"/>
              <w:rPr>
                <w:sz w:val="28"/>
                <w:szCs w:val="28"/>
              </w:rPr>
            </w:pPr>
            <w:r w:rsidRPr="0008198E">
              <w:rPr>
                <w:sz w:val="28"/>
                <w:szCs w:val="28"/>
              </w:rPr>
              <w:t>И.О. Фамилия</w:t>
            </w:r>
            <w:r w:rsidRPr="0008198E">
              <w:rPr>
                <w:sz w:val="28"/>
                <w:szCs w:val="28"/>
              </w:rPr>
              <w:br/>
            </w:r>
          </w:p>
        </w:tc>
      </w:tr>
      <w:tr w:rsidR="00E93CDF" w:rsidRPr="0008198E" w:rsidTr="00FE3555">
        <w:tc>
          <w:tcPr>
            <w:tcW w:w="9425" w:type="dxa"/>
            <w:gridSpan w:val="3"/>
            <w:shd w:val="clear" w:color="auto" w:fill="auto"/>
            <w:tcMar>
              <w:top w:w="0" w:type="dxa"/>
              <w:left w:w="149" w:type="dxa"/>
              <w:bottom w:w="0" w:type="dxa"/>
              <w:right w:w="149" w:type="dxa"/>
            </w:tcMar>
            <w:hideMark/>
          </w:tcPr>
          <w:p w:rsidR="00E93CDF" w:rsidRPr="0008198E" w:rsidRDefault="00E93CDF" w:rsidP="00424D09">
            <w:pPr>
              <w:pStyle w:val="formattext"/>
              <w:spacing w:before="0" w:beforeAutospacing="0" w:after="0" w:afterAutospacing="0"/>
              <w:jc w:val="both"/>
              <w:textAlignment w:val="baseline"/>
              <w:rPr>
                <w:sz w:val="28"/>
                <w:szCs w:val="28"/>
              </w:rPr>
            </w:pPr>
            <w:r w:rsidRPr="0008198E">
              <w:rPr>
                <w:sz w:val="28"/>
                <w:szCs w:val="28"/>
              </w:rPr>
              <w:t>17.06.202</w:t>
            </w:r>
            <w:r w:rsidR="00424D09">
              <w:rPr>
                <w:sz w:val="28"/>
                <w:szCs w:val="28"/>
              </w:rPr>
              <w:t>5</w:t>
            </w:r>
            <w:r w:rsidRPr="0008198E">
              <w:rPr>
                <w:sz w:val="28"/>
                <w:szCs w:val="28"/>
              </w:rPr>
              <w:t xml:space="preserve"> Печать</w:t>
            </w:r>
          </w:p>
        </w:tc>
      </w:tr>
    </w:tbl>
    <w:p w:rsidR="00E93CDF" w:rsidRPr="0008198E" w:rsidRDefault="00E93CDF" w:rsidP="0008198E">
      <w:pPr>
        <w:pStyle w:val="formattext"/>
        <w:spacing w:before="0" w:beforeAutospacing="0" w:after="0" w:afterAutospacing="0"/>
        <w:jc w:val="both"/>
        <w:textAlignment w:val="baseline"/>
        <w:rPr>
          <w:color w:val="444444"/>
          <w:sz w:val="28"/>
          <w:szCs w:val="28"/>
        </w:rPr>
      </w:pPr>
    </w:p>
    <w:p w:rsidR="00FE3555" w:rsidRPr="00FE3555" w:rsidRDefault="00E93CDF" w:rsidP="0008198E">
      <w:pPr>
        <w:pStyle w:val="formattext"/>
        <w:spacing w:before="0" w:beforeAutospacing="0" w:after="0" w:afterAutospacing="0"/>
        <w:ind w:firstLine="480"/>
        <w:jc w:val="both"/>
        <w:textAlignment w:val="baseline"/>
        <w:rPr>
          <w:sz w:val="28"/>
          <w:szCs w:val="28"/>
        </w:rPr>
      </w:pPr>
      <w:r w:rsidRPr="00FE3555">
        <w:rPr>
          <w:sz w:val="28"/>
          <w:szCs w:val="28"/>
        </w:rPr>
        <w:t>Для проставления отметки о заверении копии может использоваться штамп.</w:t>
      </w:r>
    </w:p>
    <w:p w:rsidR="00FE3555" w:rsidRPr="00FE3555" w:rsidRDefault="00FE3555" w:rsidP="0008198E">
      <w:pPr>
        <w:pStyle w:val="formattext"/>
        <w:spacing w:before="0" w:beforeAutospacing="0" w:after="0" w:afterAutospacing="0"/>
        <w:ind w:firstLine="480"/>
        <w:jc w:val="both"/>
        <w:textAlignment w:val="baseline"/>
        <w:rPr>
          <w:sz w:val="28"/>
          <w:szCs w:val="28"/>
        </w:rPr>
      </w:pPr>
      <w:r w:rsidRPr="00FE3555">
        <w:rPr>
          <w:sz w:val="28"/>
          <w:szCs w:val="28"/>
        </w:rPr>
        <w:t>2.1.2</w:t>
      </w:r>
      <w:r w:rsidR="009A604C">
        <w:rPr>
          <w:sz w:val="28"/>
          <w:szCs w:val="28"/>
        </w:rPr>
        <w:t>3</w:t>
      </w:r>
      <w:r w:rsidRPr="00FE3555">
        <w:rPr>
          <w:sz w:val="28"/>
          <w:szCs w:val="28"/>
        </w:rPr>
        <w:t>. Реквизит «</w:t>
      </w:r>
      <w:r w:rsidR="00E93CDF" w:rsidRPr="00FE3555">
        <w:rPr>
          <w:sz w:val="28"/>
          <w:szCs w:val="28"/>
        </w:rPr>
        <w:t>Отметка о поступлении документа</w:t>
      </w:r>
      <w:r w:rsidRPr="00FE3555">
        <w:rPr>
          <w:sz w:val="28"/>
          <w:szCs w:val="28"/>
        </w:rPr>
        <w:t>»</w:t>
      </w:r>
      <w:r w:rsidR="00E93CDF" w:rsidRPr="00FE3555">
        <w:rPr>
          <w:sz w:val="28"/>
          <w:szCs w:val="28"/>
        </w:rPr>
        <w:t xml:space="preserve"> служит для подтверждения фак</w:t>
      </w:r>
      <w:r w:rsidRPr="00FE3555">
        <w:rPr>
          <w:sz w:val="28"/>
          <w:szCs w:val="28"/>
        </w:rPr>
        <w:t xml:space="preserve">та поступления документа в </w:t>
      </w:r>
      <w:proofErr w:type="spellStart"/>
      <w:r w:rsidR="007C21AB">
        <w:rPr>
          <w:sz w:val="28"/>
          <w:szCs w:val="28"/>
        </w:rPr>
        <w:t>Угранский</w:t>
      </w:r>
      <w:proofErr w:type="spellEnd"/>
      <w:r w:rsidRPr="00FE3555">
        <w:rPr>
          <w:sz w:val="28"/>
          <w:szCs w:val="28"/>
        </w:rPr>
        <w:t xml:space="preserve"> </w:t>
      </w:r>
      <w:r w:rsidR="004D0608">
        <w:rPr>
          <w:sz w:val="28"/>
          <w:szCs w:val="28"/>
        </w:rPr>
        <w:t>окружной</w:t>
      </w:r>
      <w:r w:rsidRPr="00FE3555">
        <w:rPr>
          <w:sz w:val="28"/>
          <w:szCs w:val="28"/>
        </w:rPr>
        <w:t xml:space="preserve"> Совет депутатов</w:t>
      </w:r>
      <w:r w:rsidR="00E93CDF" w:rsidRPr="00FE3555">
        <w:rPr>
          <w:sz w:val="28"/>
          <w:szCs w:val="28"/>
        </w:rPr>
        <w:t>, содержит очередной порядковый номер и дату поступления документа (при необходимости - время поступления). Допускается проставлять отметку о поступлении документа в виде штампа.</w:t>
      </w:r>
    </w:p>
    <w:p w:rsidR="00FE3555" w:rsidRPr="00FE3555" w:rsidRDefault="00E93CDF" w:rsidP="0008198E">
      <w:pPr>
        <w:pStyle w:val="formattext"/>
        <w:spacing w:before="0" w:beforeAutospacing="0" w:after="0" w:afterAutospacing="0"/>
        <w:ind w:firstLine="480"/>
        <w:jc w:val="both"/>
        <w:textAlignment w:val="baseline"/>
        <w:rPr>
          <w:sz w:val="28"/>
          <w:szCs w:val="28"/>
        </w:rPr>
      </w:pPr>
      <w:r w:rsidRPr="00FE3555">
        <w:rPr>
          <w:sz w:val="28"/>
          <w:szCs w:val="28"/>
        </w:rPr>
        <w:t>2.1.2</w:t>
      </w:r>
      <w:r w:rsidR="009A604C">
        <w:rPr>
          <w:sz w:val="28"/>
          <w:szCs w:val="28"/>
        </w:rPr>
        <w:t>4</w:t>
      </w:r>
      <w:r w:rsidRPr="00FE3555">
        <w:rPr>
          <w:sz w:val="28"/>
          <w:szCs w:val="28"/>
        </w:rPr>
        <w:t>. Реквизи</w:t>
      </w:r>
      <w:r w:rsidR="00FE3555" w:rsidRPr="00FE3555">
        <w:rPr>
          <w:sz w:val="28"/>
          <w:szCs w:val="28"/>
        </w:rPr>
        <w:t>т «Резолюция»</w:t>
      </w:r>
      <w:r w:rsidRPr="00FE3555">
        <w:rPr>
          <w:sz w:val="28"/>
          <w:szCs w:val="28"/>
        </w:rPr>
        <w:t xml:space="preserve"> оформляется </w:t>
      </w:r>
      <w:r w:rsidR="00FE3555" w:rsidRPr="00FE3555">
        <w:rPr>
          <w:sz w:val="28"/>
          <w:szCs w:val="28"/>
        </w:rPr>
        <w:t xml:space="preserve">председателем </w:t>
      </w:r>
      <w:proofErr w:type="spellStart"/>
      <w:r w:rsidR="007C21AB">
        <w:rPr>
          <w:sz w:val="28"/>
          <w:szCs w:val="28"/>
        </w:rPr>
        <w:t>Угранского</w:t>
      </w:r>
      <w:proofErr w:type="spellEnd"/>
      <w:r w:rsidR="00FE3555" w:rsidRPr="00FE3555">
        <w:rPr>
          <w:sz w:val="28"/>
          <w:szCs w:val="28"/>
        </w:rPr>
        <w:t xml:space="preserve"> </w:t>
      </w:r>
      <w:r w:rsidR="0081606E">
        <w:rPr>
          <w:sz w:val="28"/>
          <w:szCs w:val="28"/>
        </w:rPr>
        <w:t>окружного</w:t>
      </w:r>
      <w:r w:rsidR="00FE3555" w:rsidRPr="00FE3555">
        <w:rPr>
          <w:sz w:val="28"/>
          <w:szCs w:val="28"/>
        </w:rPr>
        <w:t xml:space="preserve"> Совета депутатов </w:t>
      </w:r>
      <w:r w:rsidRPr="00FE3555">
        <w:rPr>
          <w:sz w:val="28"/>
          <w:szCs w:val="28"/>
        </w:rPr>
        <w:t>и содержит указание по исполнению документа.</w:t>
      </w:r>
    </w:p>
    <w:p w:rsidR="00E93CDF" w:rsidRPr="00FE3555" w:rsidRDefault="00E93CDF" w:rsidP="0008198E">
      <w:pPr>
        <w:pStyle w:val="formattext"/>
        <w:spacing w:before="0" w:beforeAutospacing="0" w:after="0" w:afterAutospacing="0"/>
        <w:ind w:firstLine="480"/>
        <w:jc w:val="both"/>
        <w:textAlignment w:val="baseline"/>
        <w:rPr>
          <w:sz w:val="28"/>
          <w:szCs w:val="28"/>
        </w:rPr>
      </w:pPr>
      <w:r w:rsidRPr="00FE3555">
        <w:rPr>
          <w:sz w:val="28"/>
          <w:szCs w:val="28"/>
        </w:rPr>
        <w:t xml:space="preserve">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 </w:t>
      </w:r>
      <w:proofErr w:type="gramStart"/>
      <w:r w:rsidRPr="00FE3555">
        <w:rPr>
          <w:sz w:val="28"/>
          <w:szCs w:val="28"/>
        </w:rPr>
        <w:t>Например</w:t>
      </w:r>
      <w:proofErr w:type="gramEnd"/>
      <w:r w:rsidRPr="00FE3555">
        <w:rPr>
          <w:sz w:val="28"/>
          <w:szCs w:val="28"/>
        </w:rPr>
        <w:t>:</w:t>
      </w:r>
    </w:p>
    <w:p w:rsidR="00FE3555" w:rsidRPr="0008198E" w:rsidRDefault="00FE3555" w:rsidP="0008198E">
      <w:pPr>
        <w:pStyle w:val="formattext"/>
        <w:spacing w:before="0" w:beforeAutospacing="0" w:after="0" w:afterAutospacing="0"/>
        <w:ind w:firstLine="480"/>
        <w:jc w:val="both"/>
        <w:textAlignment w:val="baseline"/>
        <w:rPr>
          <w:color w:val="444444"/>
          <w:sz w:val="28"/>
          <w:szCs w:val="28"/>
        </w:rPr>
      </w:pPr>
    </w:p>
    <w:tbl>
      <w:tblPr>
        <w:tblW w:w="0" w:type="auto"/>
        <w:tblInd w:w="149" w:type="dxa"/>
        <w:tblCellMar>
          <w:left w:w="0" w:type="dxa"/>
          <w:right w:w="0" w:type="dxa"/>
        </w:tblCellMar>
        <w:tblLook w:val="04A0" w:firstRow="1" w:lastRow="0" w:firstColumn="1" w:lastColumn="0" w:noHBand="0" w:noVBand="1"/>
      </w:tblPr>
      <w:tblGrid>
        <w:gridCol w:w="9425"/>
      </w:tblGrid>
      <w:tr w:rsidR="00E93CDF" w:rsidRPr="0008198E" w:rsidTr="00FE3555">
        <w:tc>
          <w:tcPr>
            <w:tcW w:w="9425" w:type="dxa"/>
            <w:shd w:val="clear" w:color="auto" w:fill="auto"/>
            <w:tcMar>
              <w:top w:w="0" w:type="dxa"/>
              <w:left w:w="149" w:type="dxa"/>
              <w:bottom w:w="0" w:type="dxa"/>
              <w:right w:w="149" w:type="dxa"/>
            </w:tcMar>
            <w:hideMark/>
          </w:tcPr>
          <w:p w:rsidR="00FE3555" w:rsidRDefault="00E93CDF" w:rsidP="0008198E">
            <w:pPr>
              <w:pStyle w:val="formattext"/>
              <w:spacing w:before="0" w:beforeAutospacing="0" w:after="0" w:afterAutospacing="0"/>
              <w:jc w:val="both"/>
              <w:textAlignment w:val="baseline"/>
              <w:rPr>
                <w:sz w:val="28"/>
                <w:szCs w:val="28"/>
              </w:rPr>
            </w:pPr>
            <w:r w:rsidRPr="0008198E">
              <w:rPr>
                <w:sz w:val="28"/>
                <w:szCs w:val="28"/>
              </w:rPr>
              <w:t>Зайцевой А.В., Никитину П.С.</w:t>
            </w:r>
          </w:p>
          <w:p w:rsidR="00FE3555" w:rsidRDefault="00FE3555" w:rsidP="0008198E">
            <w:pPr>
              <w:pStyle w:val="formattext"/>
              <w:spacing w:before="0" w:beforeAutospacing="0" w:after="0" w:afterAutospacing="0"/>
              <w:jc w:val="both"/>
              <w:textAlignment w:val="baseline"/>
              <w:rPr>
                <w:sz w:val="28"/>
                <w:szCs w:val="28"/>
              </w:rPr>
            </w:pPr>
          </w:p>
          <w:p w:rsidR="00FE3555" w:rsidRDefault="00E93CDF" w:rsidP="0008198E">
            <w:pPr>
              <w:pStyle w:val="formattext"/>
              <w:spacing w:before="0" w:beforeAutospacing="0" w:after="0" w:afterAutospacing="0"/>
              <w:jc w:val="both"/>
              <w:textAlignment w:val="baseline"/>
              <w:rPr>
                <w:sz w:val="28"/>
                <w:szCs w:val="28"/>
              </w:rPr>
            </w:pPr>
            <w:r w:rsidRPr="0008198E">
              <w:rPr>
                <w:sz w:val="28"/>
                <w:szCs w:val="28"/>
              </w:rPr>
              <w:t>Прошу подготовить проект соглашения</w:t>
            </w:r>
          </w:p>
          <w:p w:rsidR="00FE3555" w:rsidRDefault="00E93CDF" w:rsidP="0008198E">
            <w:pPr>
              <w:pStyle w:val="formattext"/>
              <w:spacing w:before="0" w:beforeAutospacing="0" w:after="0" w:afterAutospacing="0"/>
              <w:jc w:val="both"/>
              <w:textAlignment w:val="baseline"/>
              <w:rPr>
                <w:sz w:val="28"/>
                <w:szCs w:val="28"/>
              </w:rPr>
            </w:pPr>
            <w:r w:rsidRPr="0008198E">
              <w:rPr>
                <w:sz w:val="28"/>
                <w:szCs w:val="28"/>
              </w:rPr>
              <w:t>к 15.07.202</w:t>
            </w:r>
            <w:r w:rsidR="00424D09">
              <w:rPr>
                <w:sz w:val="28"/>
                <w:szCs w:val="28"/>
              </w:rPr>
              <w:t>5</w:t>
            </w:r>
          </w:p>
          <w:p w:rsidR="00E93CDF" w:rsidRDefault="00E93CDF" w:rsidP="0008198E">
            <w:pPr>
              <w:pStyle w:val="formattext"/>
              <w:spacing w:before="0" w:beforeAutospacing="0" w:after="0" w:afterAutospacing="0"/>
              <w:jc w:val="both"/>
              <w:textAlignment w:val="baseline"/>
              <w:rPr>
                <w:sz w:val="28"/>
                <w:szCs w:val="28"/>
              </w:rPr>
            </w:pPr>
            <w:r w:rsidRPr="0008198E">
              <w:rPr>
                <w:sz w:val="28"/>
                <w:szCs w:val="28"/>
              </w:rPr>
              <w:br/>
              <w:t>Личная подпись</w:t>
            </w:r>
          </w:p>
          <w:p w:rsidR="00FE3555" w:rsidRPr="0008198E" w:rsidRDefault="00FE3555" w:rsidP="0008198E">
            <w:pPr>
              <w:pStyle w:val="formattext"/>
              <w:spacing w:before="0" w:beforeAutospacing="0" w:after="0" w:afterAutospacing="0"/>
              <w:jc w:val="both"/>
              <w:textAlignment w:val="baseline"/>
              <w:rPr>
                <w:sz w:val="28"/>
                <w:szCs w:val="28"/>
              </w:rPr>
            </w:pPr>
          </w:p>
          <w:p w:rsidR="00E93CDF" w:rsidRPr="0008198E" w:rsidRDefault="00E93CDF" w:rsidP="00424D09">
            <w:pPr>
              <w:pStyle w:val="formattext"/>
              <w:spacing w:before="0" w:beforeAutospacing="0" w:after="0" w:afterAutospacing="0"/>
              <w:jc w:val="both"/>
              <w:textAlignment w:val="baseline"/>
              <w:rPr>
                <w:sz w:val="28"/>
                <w:szCs w:val="28"/>
              </w:rPr>
            </w:pPr>
            <w:r w:rsidRPr="0008198E">
              <w:rPr>
                <w:sz w:val="28"/>
                <w:szCs w:val="28"/>
              </w:rPr>
              <w:t>10.07.202</w:t>
            </w:r>
            <w:r w:rsidR="00424D09">
              <w:rPr>
                <w:sz w:val="28"/>
                <w:szCs w:val="28"/>
              </w:rPr>
              <w:t>5</w:t>
            </w:r>
          </w:p>
        </w:tc>
      </w:tr>
    </w:tbl>
    <w:p w:rsidR="00E93CDF" w:rsidRPr="0008198E" w:rsidRDefault="00E93CDF" w:rsidP="0008198E">
      <w:pPr>
        <w:pStyle w:val="formattext"/>
        <w:spacing w:before="0" w:beforeAutospacing="0" w:after="0" w:afterAutospacing="0"/>
        <w:jc w:val="both"/>
        <w:textAlignment w:val="baseline"/>
        <w:rPr>
          <w:color w:val="444444"/>
          <w:sz w:val="28"/>
          <w:szCs w:val="28"/>
        </w:rPr>
      </w:pPr>
    </w:p>
    <w:p w:rsidR="00FE3555" w:rsidRDefault="00E93CDF" w:rsidP="00FE3555">
      <w:pPr>
        <w:pStyle w:val="formattext"/>
        <w:spacing w:before="0" w:beforeAutospacing="0" w:after="0" w:afterAutospacing="0"/>
        <w:ind w:firstLine="709"/>
        <w:jc w:val="both"/>
        <w:textAlignment w:val="baseline"/>
        <w:rPr>
          <w:sz w:val="28"/>
          <w:szCs w:val="28"/>
        </w:rPr>
      </w:pPr>
      <w:r w:rsidRPr="00FE3555">
        <w:rPr>
          <w:sz w:val="28"/>
          <w:szCs w:val="28"/>
        </w:rPr>
        <w:t>Резолюция оформляется на свободном от текста месте первого листа доку</w:t>
      </w:r>
      <w:r w:rsidR="00FE3555">
        <w:rPr>
          <w:sz w:val="28"/>
          <w:szCs w:val="28"/>
        </w:rPr>
        <w:t>мента или на отдельном листе – «Листе резолюций»</w:t>
      </w:r>
      <w:r w:rsidRPr="00FE3555">
        <w:rPr>
          <w:sz w:val="28"/>
          <w:szCs w:val="28"/>
        </w:rPr>
        <w:t xml:space="preserve"> - формата А6 с указанием регистрационного номера и даты документа, к которому резолюция относится, или вносится в систему электронного документооборота.</w:t>
      </w:r>
    </w:p>
    <w:p w:rsidR="00FE3555" w:rsidRDefault="008B65E4" w:rsidP="00FE3555">
      <w:pPr>
        <w:pStyle w:val="formattext"/>
        <w:spacing w:before="0" w:beforeAutospacing="0" w:after="0" w:afterAutospacing="0"/>
        <w:ind w:firstLine="709"/>
        <w:jc w:val="both"/>
        <w:textAlignment w:val="baseline"/>
        <w:rPr>
          <w:sz w:val="28"/>
          <w:szCs w:val="28"/>
        </w:rPr>
      </w:pPr>
      <w:r>
        <w:rPr>
          <w:sz w:val="28"/>
          <w:szCs w:val="28"/>
        </w:rPr>
        <w:t>2.1.2</w:t>
      </w:r>
      <w:r w:rsidR="009A604C">
        <w:rPr>
          <w:sz w:val="28"/>
          <w:szCs w:val="28"/>
        </w:rPr>
        <w:t>5</w:t>
      </w:r>
      <w:r w:rsidR="00E93CDF" w:rsidRPr="00FE3555">
        <w:rPr>
          <w:sz w:val="28"/>
          <w:szCs w:val="28"/>
        </w:rPr>
        <w:t xml:space="preserve">. Реквизит </w:t>
      </w:r>
      <w:r w:rsidR="00FE3555">
        <w:rPr>
          <w:sz w:val="28"/>
          <w:szCs w:val="28"/>
        </w:rPr>
        <w:t>«</w:t>
      </w:r>
      <w:r w:rsidR="00E93CDF" w:rsidRPr="00FE3555">
        <w:rPr>
          <w:sz w:val="28"/>
          <w:szCs w:val="28"/>
        </w:rPr>
        <w:t>Отметка о контроле</w:t>
      </w:r>
      <w:r w:rsidR="00FE3555">
        <w:rPr>
          <w:sz w:val="28"/>
          <w:szCs w:val="28"/>
        </w:rPr>
        <w:t>»</w:t>
      </w:r>
      <w:r w:rsidR="00E93CDF" w:rsidRPr="00FE3555">
        <w:rPr>
          <w:sz w:val="28"/>
          <w:szCs w:val="28"/>
        </w:rPr>
        <w:t xml:space="preserve"> свидетельствует о постановке документа на контроль, проставляется штампом </w:t>
      </w:r>
      <w:r w:rsidR="00FE3555">
        <w:rPr>
          <w:sz w:val="28"/>
          <w:szCs w:val="28"/>
        </w:rPr>
        <w:t>«</w:t>
      </w:r>
      <w:r w:rsidR="00E93CDF" w:rsidRPr="00FE3555">
        <w:rPr>
          <w:sz w:val="28"/>
          <w:szCs w:val="28"/>
        </w:rPr>
        <w:t>Контроль</w:t>
      </w:r>
      <w:r w:rsidR="00FE3555">
        <w:rPr>
          <w:sz w:val="28"/>
          <w:szCs w:val="28"/>
        </w:rPr>
        <w:t>»</w:t>
      </w:r>
      <w:r w:rsidR="00E93CDF" w:rsidRPr="00FE3555">
        <w:rPr>
          <w:sz w:val="28"/>
          <w:szCs w:val="28"/>
        </w:rPr>
        <w:t xml:space="preserve"> на верхнем поле документа.</w:t>
      </w:r>
    </w:p>
    <w:p w:rsidR="00E93CDF" w:rsidRDefault="00FE3555" w:rsidP="00FE3555">
      <w:pPr>
        <w:pStyle w:val="formattext"/>
        <w:spacing w:before="0" w:beforeAutospacing="0" w:after="0" w:afterAutospacing="0"/>
        <w:ind w:firstLine="709"/>
        <w:jc w:val="both"/>
        <w:textAlignment w:val="baseline"/>
        <w:rPr>
          <w:sz w:val="28"/>
          <w:szCs w:val="28"/>
        </w:rPr>
      </w:pPr>
      <w:r>
        <w:rPr>
          <w:sz w:val="28"/>
          <w:szCs w:val="28"/>
        </w:rPr>
        <w:t>2.1.2</w:t>
      </w:r>
      <w:r w:rsidR="009A604C">
        <w:rPr>
          <w:sz w:val="28"/>
          <w:szCs w:val="28"/>
        </w:rPr>
        <w:t>6</w:t>
      </w:r>
      <w:r>
        <w:rPr>
          <w:sz w:val="28"/>
          <w:szCs w:val="28"/>
        </w:rPr>
        <w:t>. Реквизит «</w:t>
      </w:r>
      <w:r w:rsidR="00E93CDF" w:rsidRPr="00FE3555">
        <w:rPr>
          <w:sz w:val="28"/>
          <w:szCs w:val="28"/>
        </w:rPr>
        <w:t>Отметка о направлении документа в дело</w:t>
      </w:r>
      <w:r>
        <w:rPr>
          <w:sz w:val="28"/>
          <w:szCs w:val="28"/>
        </w:rPr>
        <w:t>»</w:t>
      </w:r>
      <w:r w:rsidR="00E93CDF" w:rsidRPr="00FE3555">
        <w:rPr>
          <w:sz w:val="28"/>
          <w:szCs w:val="28"/>
        </w:rPr>
        <w:t xml:space="preserve"> определяет место хранения документа после завершения работы</w:t>
      </w:r>
      <w:r>
        <w:rPr>
          <w:sz w:val="28"/>
          <w:szCs w:val="28"/>
        </w:rPr>
        <w:t xml:space="preserve"> с ним и включает в себя слова                  </w:t>
      </w:r>
      <w:proofErr w:type="gramStart"/>
      <w:r>
        <w:rPr>
          <w:sz w:val="28"/>
          <w:szCs w:val="28"/>
        </w:rPr>
        <w:t xml:space="preserve">   «</w:t>
      </w:r>
      <w:proofErr w:type="gramEnd"/>
      <w:r w:rsidR="00E93CDF" w:rsidRPr="00FE3555">
        <w:rPr>
          <w:sz w:val="28"/>
          <w:szCs w:val="28"/>
        </w:rPr>
        <w:t>В дело</w:t>
      </w:r>
      <w:r>
        <w:rPr>
          <w:sz w:val="28"/>
          <w:szCs w:val="28"/>
        </w:rPr>
        <w:t>»</w:t>
      </w:r>
      <w:r w:rsidR="00E93CDF" w:rsidRPr="00FE3555">
        <w:rPr>
          <w:sz w:val="28"/>
          <w:szCs w:val="28"/>
        </w:rPr>
        <w:t xml:space="preserve"> (пишутся без кавычек), индекс дела по номенклатуре дел, в которое помещается документ на хранение, с указанием года, должности лица, оформившего отметку, подписи, даты. </w:t>
      </w:r>
      <w:proofErr w:type="gramStart"/>
      <w:r w:rsidR="00E93CDF" w:rsidRPr="00FE3555">
        <w:rPr>
          <w:sz w:val="28"/>
          <w:szCs w:val="28"/>
        </w:rPr>
        <w:t>Например</w:t>
      </w:r>
      <w:proofErr w:type="gramEnd"/>
      <w:r w:rsidR="00E93CDF" w:rsidRPr="00FE3555">
        <w:rPr>
          <w:sz w:val="28"/>
          <w:szCs w:val="28"/>
        </w:rPr>
        <w:t>:</w:t>
      </w:r>
    </w:p>
    <w:p w:rsidR="00FE3555" w:rsidRPr="00FE3555" w:rsidRDefault="00FE3555" w:rsidP="00FE3555">
      <w:pPr>
        <w:pStyle w:val="formattext"/>
        <w:spacing w:before="0" w:beforeAutospacing="0" w:after="0" w:afterAutospacing="0"/>
        <w:ind w:firstLine="709"/>
        <w:jc w:val="both"/>
        <w:textAlignment w:val="baseline"/>
        <w:rPr>
          <w:sz w:val="28"/>
          <w:szCs w:val="28"/>
        </w:rPr>
      </w:pPr>
    </w:p>
    <w:tbl>
      <w:tblPr>
        <w:tblW w:w="0" w:type="auto"/>
        <w:tblInd w:w="149" w:type="dxa"/>
        <w:tblCellMar>
          <w:left w:w="0" w:type="dxa"/>
          <w:right w:w="0" w:type="dxa"/>
        </w:tblCellMar>
        <w:tblLook w:val="04A0" w:firstRow="1" w:lastRow="0" w:firstColumn="1" w:lastColumn="0" w:noHBand="0" w:noVBand="1"/>
      </w:tblPr>
      <w:tblGrid>
        <w:gridCol w:w="2772"/>
        <w:gridCol w:w="6653"/>
      </w:tblGrid>
      <w:tr w:rsidR="00E93CDF" w:rsidRPr="0008198E" w:rsidTr="00FE3555">
        <w:tc>
          <w:tcPr>
            <w:tcW w:w="9425" w:type="dxa"/>
            <w:gridSpan w:val="2"/>
            <w:shd w:val="clear" w:color="auto" w:fill="auto"/>
            <w:tcMar>
              <w:top w:w="0" w:type="dxa"/>
              <w:left w:w="149" w:type="dxa"/>
              <w:bottom w:w="0" w:type="dxa"/>
              <w:right w:w="149" w:type="dxa"/>
            </w:tcMar>
            <w:hideMark/>
          </w:tcPr>
          <w:p w:rsidR="00FE3555" w:rsidRDefault="00E93CDF" w:rsidP="0008198E">
            <w:pPr>
              <w:pStyle w:val="formattext"/>
              <w:spacing w:before="0" w:beforeAutospacing="0" w:after="0" w:afterAutospacing="0"/>
              <w:jc w:val="both"/>
              <w:textAlignment w:val="baseline"/>
              <w:rPr>
                <w:sz w:val="28"/>
                <w:szCs w:val="28"/>
              </w:rPr>
            </w:pPr>
            <w:r w:rsidRPr="0008198E">
              <w:rPr>
                <w:sz w:val="28"/>
                <w:szCs w:val="28"/>
              </w:rPr>
              <w:t xml:space="preserve">В дело </w:t>
            </w:r>
            <w:r w:rsidR="00FE3555">
              <w:rPr>
                <w:sz w:val="28"/>
                <w:szCs w:val="28"/>
              </w:rPr>
              <w:t>№</w:t>
            </w:r>
            <w:r w:rsidRPr="0008198E">
              <w:rPr>
                <w:sz w:val="28"/>
                <w:szCs w:val="28"/>
              </w:rPr>
              <w:t xml:space="preserve"> 01-18 за 202</w:t>
            </w:r>
            <w:r w:rsidR="00424D09">
              <w:rPr>
                <w:sz w:val="28"/>
                <w:szCs w:val="28"/>
              </w:rPr>
              <w:t>4</w:t>
            </w:r>
            <w:r w:rsidRPr="0008198E">
              <w:rPr>
                <w:sz w:val="28"/>
                <w:szCs w:val="28"/>
              </w:rPr>
              <w:t xml:space="preserve"> г.</w:t>
            </w:r>
          </w:p>
          <w:p w:rsidR="00E93CDF" w:rsidRPr="0008198E" w:rsidRDefault="00E93CDF" w:rsidP="0008198E">
            <w:pPr>
              <w:pStyle w:val="formattext"/>
              <w:spacing w:before="0" w:beforeAutospacing="0" w:after="0" w:afterAutospacing="0"/>
              <w:jc w:val="both"/>
              <w:textAlignment w:val="baseline"/>
              <w:rPr>
                <w:sz w:val="28"/>
                <w:szCs w:val="28"/>
              </w:rPr>
            </w:pPr>
          </w:p>
          <w:p w:rsidR="00FE3555" w:rsidRDefault="00424D09" w:rsidP="0008198E">
            <w:pPr>
              <w:pStyle w:val="formattext"/>
              <w:spacing w:before="0" w:beforeAutospacing="0" w:after="0" w:afterAutospacing="0"/>
              <w:jc w:val="both"/>
              <w:textAlignment w:val="baseline"/>
              <w:rPr>
                <w:sz w:val="28"/>
                <w:szCs w:val="28"/>
              </w:rPr>
            </w:pPr>
            <w:r>
              <w:rPr>
                <w:sz w:val="28"/>
                <w:szCs w:val="28"/>
              </w:rPr>
              <w:t xml:space="preserve">Ведущий специалист </w:t>
            </w:r>
            <w:proofErr w:type="spellStart"/>
            <w:r>
              <w:rPr>
                <w:sz w:val="28"/>
                <w:szCs w:val="28"/>
              </w:rPr>
              <w:t>Угранского</w:t>
            </w:r>
            <w:proofErr w:type="spellEnd"/>
            <w:r>
              <w:rPr>
                <w:sz w:val="28"/>
                <w:szCs w:val="28"/>
              </w:rPr>
              <w:t xml:space="preserve"> окружного Совета депутатов</w:t>
            </w:r>
          </w:p>
          <w:p w:rsidR="00E93CDF" w:rsidRPr="0008198E" w:rsidRDefault="00E93CDF" w:rsidP="0008198E">
            <w:pPr>
              <w:pStyle w:val="formattext"/>
              <w:spacing w:before="0" w:beforeAutospacing="0" w:after="0" w:afterAutospacing="0"/>
              <w:jc w:val="both"/>
              <w:textAlignment w:val="baseline"/>
              <w:rPr>
                <w:sz w:val="28"/>
                <w:szCs w:val="28"/>
              </w:rPr>
            </w:pPr>
          </w:p>
        </w:tc>
      </w:tr>
      <w:tr w:rsidR="00E93CDF" w:rsidRPr="0008198E" w:rsidTr="00FE3555">
        <w:tc>
          <w:tcPr>
            <w:tcW w:w="2772" w:type="dxa"/>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jc w:val="both"/>
              <w:textAlignment w:val="baseline"/>
              <w:rPr>
                <w:sz w:val="28"/>
                <w:szCs w:val="28"/>
              </w:rPr>
            </w:pPr>
            <w:r w:rsidRPr="0008198E">
              <w:rPr>
                <w:sz w:val="28"/>
                <w:szCs w:val="28"/>
              </w:rPr>
              <w:lastRenderedPageBreak/>
              <w:t>Подпись</w:t>
            </w:r>
            <w:r w:rsidRPr="0008198E">
              <w:rPr>
                <w:sz w:val="28"/>
                <w:szCs w:val="28"/>
              </w:rPr>
              <w:br/>
            </w:r>
          </w:p>
        </w:tc>
        <w:tc>
          <w:tcPr>
            <w:tcW w:w="6653" w:type="dxa"/>
            <w:shd w:val="clear" w:color="auto" w:fill="auto"/>
            <w:tcMar>
              <w:top w:w="0" w:type="dxa"/>
              <w:left w:w="149" w:type="dxa"/>
              <w:bottom w:w="0" w:type="dxa"/>
              <w:right w:w="149" w:type="dxa"/>
            </w:tcMar>
            <w:hideMark/>
          </w:tcPr>
          <w:p w:rsidR="00E93CDF" w:rsidRPr="0008198E" w:rsidRDefault="00E93CDF" w:rsidP="0008198E">
            <w:pPr>
              <w:pStyle w:val="formattext"/>
              <w:spacing w:before="0" w:beforeAutospacing="0" w:after="0" w:afterAutospacing="0"/>
              <w:jc w:val="both"/>
              <w:textAlignment w:val="baseline"/>
              <w:rPr>
                <w:sz w:val="28"/>
                <w:szCs w:val="28"/>
              </w:rPr>
            </w:pPr>
            <w:r w:rsidRPr="0008198E">
              <w:rPr>
                <w:sz w:val="28"/>
                <w:szCs w:val="28"/>
              </w:rPr>
              <w:t>Дата</w:t>
            </w:r>
            <w:r w:rsidRPr="0008198E">
              <w:rPr>
                <w:sz w:val="28"/>
                <w:szCs w:val="28"/>
              </w:rPr>
              <w:br/>
            </w:r>
          </w:p>
        </w:tc>
      </w:tr>
    </w:tbl>
    <w:p w:rsidR="00FE3555" w:rsidRDefault="00E93CDF" w:rsidP="00FE3555">
      <w:pPr>
        <w:pStyle w:val="formattext"/>
        <w:spacing w:before="0" w:beforeAutospacing="0" w:after="0" w:afterAutospacing="0"/>
        <w:ind w:firstLine="709"/>
        <w:jc w:val="both"/>
        <w:textAlignment w:val="baseline"/>
        <w:rPr>
          <w:rFonts w:ascii="Arial" w:eastAsiaTheme="majorEastAsia" w:hAnsi="Arial" w:cs="Arial"/>
          <w:b/>
          <w:bCs/>
          <w:i/>
          <w:iCs/>
          <w:color w:val="444444"/>
          <w:sz w:val="22"/>
          <w:szCs w:val="22"/>
          <w:lang w:eastAsia="en-US"/>
        </w:rPr>
      </w:pPr>
      <w:r w:rsidRPr="00FE3555">
        <w:rPr>
          <w:sz w:val="28"/>
          <w:szCs w:val="28"/>
        </w:rPr>
        <w:t>Отметка о направлении документа в дело может дополняться краткими сведениями о характере исполнения документа.</w:t>
      </w:r>
    </w:p>
    <w:p w:rsidR="00E93CDF" w:rsidRDefault="00E93CDF" w:rsidP="006D2D0B">
      <w:pPr>
        <w:pStyle w:val="formattext"/>
        <w:spacing w:before="0" w:beforeAutospacing="0" w:after="0" w:afterAutospacing="0"/>
        <w:ind w:firstLine="709"/>
        <w:jc w:val="center"/>
        <w:textAlignment w:val="baseline"/>
        <w:rPr>
          <w:b/>
          <w:sz w:val="28"/>
          <w:szCs w:val="28"/>
        </w:rPr>
      </w:pPr>
      <w:r w:rsidRPr="00FE3555">
        <w:rPr>
          <w:rFonts w:ascii="Arial" w:eastAsiaTheme="majorEastAsia" w:hAnsi="Arial" w:cs="Arial"/>
          <w:b/>
          <w:bCs/>
          <w:i/>
          <w:iCs/>
          <w:color w:val="444444"/>
          <w:sz w:val="22"/>
          <w:szCs w:val="22"/>
          <w:lang w:eastAsia="en-US"/>
        </w:rPr>
        <w:br/>
      </w:r>
      <w:r w:rsidRPr="009B1412">
        <w:rPr>
          <w:b/>
          <w:sz w:val="28"/>
          <w:szCs w:val="28"/>
        </w:rPr>
        <w:t>2.2. Требования к использованию бланков</w:t>
      </w:r>
    </w:p>
    <w:p w:rsidR="00FA6BA2" w:rsidRPr="006D2D0B" w:rsidRDefault="00FA6BA2" w:rsidP="006D2D0B">
      <w:pPr>
        <w:pStyle w:val="formattext"/>
        <w:spacing w:before="0" w:beforeAutospacing="0" w:after="0" w:afterAutospacing="0"/>
        <w:ind w:firstLine="709"/>
        <w:jc w:val="center"/>
        <w:textAlignment w:val="baseline"/>
        <w:rPr>
          <w:b/>
          <w:sz w:val="28"/>
          <w:szCs w:val="28"/>
        </w:rPr>
      </w:pPr>
    </w:p>
    <w:p w:rsidR="009B1412" w:rsidRPr="009B1412"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2.2.1. Документы в </w:t>
      </w:r>
      <w:proofErr w:type="spellStart"/>
      <w:r w:rsidR="007C21AB">
        <w:rPr>
          <w:sz w:val="28"/>
          <w:szCs w:val="28"/>
        </w:rPr>
        <w:t>Угранском</w:t>
      </w:r>
      <w:proofErr w:type="spellEnd"/>
      <w:r w:rsidR="009B1412" w:rsidRPr="009B1412">
        <w:rPr>
          <w:sz w:val="28"/>
          <w:szCs w:val="28"/>
        </w:rPr>
        <w:t xml:space="preserve"> </w:t>
      </w:r>
      <w:r w:rsidR="006E3C03">
        <w:rPr>
          <w:sz w:val="28"/>
          <w:szCs w:val="28"/>
        </w:rPr>
        <w:t>окружном</w:t>
      </w:r>
      <w:r w:rsidR="009B1412" w:rsidRPr="009B1412">
        <w:rPr>
          <w:sz w:val="28"/>
          <w:szCs w:val="28"/>
        </w:rPr>
        <w:t xml:space="preserve"> Совете депутатов</w:t>
      </w:r>
      <w:r w:rsidRPr="009B1412">
        <w:rPr>
          <w:sz w:val="28"/>
          <w:szCs w:val="28"/>
        </w:rPr>
        <w:t xml:space="preserve"> оформляются на бланках, имеющих обязательный состав реквизитов и стабильный порядок их расположения.</w:t>
      </w:r>
    </w:p>
    <w:p w:rsidR="00E93CDF" w:rsidRPr="009B1412"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2.2.2. Устанавлива</w:t>
      </w:r>
      <w:r w:rsidR="00E935F7">
        <w:rPr>
          <w:sz w:val="28"/>
          <w:szCs w:val="28"/>
        </w:rPr>
        <w:t>е</w:t>
      </w:r>
      <w:r w:rsidRPr="009B1412">
        <w:rPr>
          <w:sz w:val="28"/>
          <w:szCs w:val="28"/>
        </w:rPr>
        <w:t xml:space="preserve">тся </w:t>
      </w:r>
      <w:r w:rsidR="00E935F7" w:rsidRPr="009B1412">
        <w:rPr>
          <w:sz w:val="28"/>
          <w:szCs w:val="28"/>
        </w:rPr>
        <w:t>продольный</w:t>
      </w:r>
      <w:r w:rsidR="00424D09">
        <w:rPr>
          <w:sz w:val="28"/>
          <w:szCs w:val="28"/>
        </w:rPr>
        <w:t xml:space="preserve"> </w:t>
      </w:r>
      <w:r w:rsidRPr="009B1412">
        <w:rPr>
          <w:sz w:val="28"/>
          <w:szCs w:val="28"/>
        </w:rPr>
        <w:t>вариант рас</w:t>
      </w:r>
      <w:r w:rsidR="00E935F7">
        <w:rPr>
          <w:sz w:val="28"/>
          <w:szCs w:val="28"/>
        </w:rPr>
        <w:t>положения реквизитов на бланках</w:t>
      </w:r>
      <w:r w:rsidRPr="009B1412">
        <w:rPr>
          <w:sz w:val="28"/>
          <w:szCs w:val="28"/>
        </w:rPr>
        <w:t>.</w:t>
      </w:r>
    </w:p>
    <w:p w:rsidR="009B1412" w:rsidRPr="009B1412"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2.2.3. В </w:t>
      </w:r>
      <w:proofErr w:type="spellStart"/>
      <w:r w:rsidR="007C21AB">
        <w:rPr>
          <w:sz w:val="28"/>
          <w:szCs w:val="28"/>
        </w:rPr>
        <w:t>Угранском</w:t>
      </w:r>
      <w:proofErr w:type="spellEnd"/>
      <w:r w:rsidR="009B1412" w:rsidRPr="009B1412">
        <w:rPr>
          <w:sz w:val="28"/>
          <w:szCs w:val="28"/>
        </w:rPr>
        <w:t xml:space="preserve"> </w:t>
      </w:r>
      <w:r w:rsidR="006E3C03">
        <w:rPr>
          <w:sz w:val="28"/>
          <w:szCs w:val="28"/>
        </w:rPr>
        <w:t>окружном</w:t>
      </w:r>
      <w:r w:rsidR="009B1412" w:rsidRPr="009B1412">
        <w:rPr>
          <w:sz w:val="28"/>
          <w:szCs w:val="28"/>
        </w:rPr>
        <w:t xml:space="preserve"> Совете депутатов</w:t>
      </w:r>
      <w:r w:rsidRPr="009B1412">
        <w:rPr>
          <w:sz w:val="28"/>
          <w:szCs w:val="28"/>
        </w:rPr>
        <w:t xml:space="preserve"> применяются следующие бланки:</w:t>
      </w:r>
    </w:p>
    <w:p w:rsidR="009B1412" w:rsidRPr="009B1412"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бланк пис</w:t>
      </w:r>
      <w:r w:rsidR="009B1412" w:rsidRPr="009B1412">
        <w:rPr>
          <w:sz w:val="28"/>
          <w:szCs w:val="28"/>
        </w:rPr>
        <w:t>ьма</w:t>
      </w:r>
      <w:r w:rsidR="00424D09">
        <w:rPr>
          <w:sz w:val="28"/>
          <w:szCs w:val="28"/>
        </w:rPr>
        <w:t xml:space="preserve"> </w:t>
      </w:r>
      <w:proofErr w:type="spellStart"/>
      <w:r w:rsidR="007C21AB">
        <w:rPr>
          <w:sz w:val="28"/>
          <w:szCs w:val="28"/>
        </w:rPr>
        <w:t>Угранского</w:t>
      </w:r>
      <w:proofErr w:type="spellEnd"/>
      <w:r w:rsidR="009B1412" w:rsidRPr="009B1412">
        <w:rPr>
          <w:sz w:val="28"/>
          <w:szCs w:val="28"/>
        </w:rPr>
        <w:t xml:space="preserve"> </w:t>
      </w:r>
      <w:r w:rsidR="0081606E">
        <w:rPr>
          <w:sz w:val="28"/>
          <w:szCs w:val="28"/>
        </w:rPr>
        <w:t>окружного</w:t>
      </w:r>
      <w:r w:rsidR="009B1412" w:rsidRPr="009B1412">
        <w:rPr>
          <w:sz w:val="28"/>
          <w:szCs w:val="28"/>
        </w:rPr>
        <w:t xml:space="preserve"> Совета депутатов</w:t>
      </w:r>
      <w:r w:rsidRPr="009B1412">
        <w:rPr>
          <w:sz w:val="28"/>
          <w:szCs w:val="28"/>
        </w:rPr>
        <w:t>;</w:t>
      </w:r>
    </w:p>
    <w:p w:rsidR="009B1412" w:rsidRPr="009B1412"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 бланки правовых актов </w:t>
      </w:r>
      <w:proofErr w:type="spellStart"/>
      <w:r w:rsidR="007C21AB">
        <w:rPr>
          <w:sz w:val="28"/>
          <w:szCs w:val="28"/>
        </w:rPr>
        <w:t>Угранского</w:t>
      </w:r>
      <w:proofErr w:type="spellEnd"/>
      <w:r w:rsidR="009B1412" w:rsidRPr="009B1412">
        <w:rPr>
          <w:sz w:val="28"/>
          <w:szCs w:val="28"/>
        </w:rPr>
        <w:t xml:space="preserve"> </w:t>
      </w:r>
      <w:r w:rsidR="0081606E">
        <w:rPr>
          <w:sz w:val="28"/>
          <w:szCs w:val="28"/>
        </w:rPr>
        <w:t>окружного</w:t>
      </w:r>
      <w:r w:rsidR="009B1412" w:rsidRPr="009B1412">
        <w:rPr>
          <w:sz w:val="28"/>
          <w:szCs w:val="28"/>
        </w:rPr>
        <w:t xml:space="preserve"> Совета депутатов</w:t>
      </w:r>
      <w:r w:rsidRPr="009B1412">
        <w:rPr>
          <w:sz w:val="28"/>
          <w:szCs w:val="28"/>
        </w:rPr>
        <w:t>.</w:t>
      </w:r>
    </w:p>
    <w:p w:rsidR="009B1412" w:rsidRPr="009B1412"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2.2.4. Бланк письма включает в себя следующие реквизиты: </w:t>
      </w:r>
      <w:r w:rsidR="009B1412" w:rsidRPr="008C1B63">
        <w:rPr>
          <w:sz w:val="28"/>
          <w:szCs w:val="28"/>
        </w:rPr>
        <w:t>«</w:t>
      </w:r>
      <w:r w:rsidRPr="008C1B63">
        <w:rPr>
          <w:sz w:val="28"/>
          <w:szCs w:val="28"/>
        </w:rPr>
        <w:t xml:space="preserve">Герб </w:t>
      </w:r>
      <w:r w:rsidR="00837197" w:rsidRPr="008C1B63">
        <w:rPr>
          <w:sz w:val="28"/>
          <w:szCs w:val="28"/>
        </w:rPr>
        <w:t>Смоленской области</w:t>
      </w:r>
      <w:r w:rsidR="009B1412" w:rsidRPr="008C1B63">
        <w:rPr>
          <w:sz w:val="28"/>
          <w:szCs w:val="28"/>
        </w:rPr>
        <w:t>»</w:t>
      </w:r>
      <w:r w:rsidRPr="008C1B63">
        <w:rPr>
          <w:sz w:val="28"/>
          <w:szCs w:val="28"/>
        </w:rPr>
        <w:t>,</w:t>
      </w:r>
      <w:r w:rsidRPr="009B1412">
        <w:rPr>
          <w:sz w:val="28"/>
          <w:szCs w:val="28"/>
        </w:rPr>
        <w:t xml:space="preserve"> </w:t>
      </w:r>
      <w:r w:rsidR="009B1412" w:rsidRPr="009B1412">
        <w:rPr>
          <w:sz w:val="28"/>
          <w:szCs w:val="28"/>
        </w:rPr>
        <w:t>«</w:t>
      </w:r>
      <w:r w:rsidRPr="009B1412">
        <w:rPr>
          <w:sz w:val="28"/>
          <w:szCs w:val="28"/>
        </w:rPr>
        <w:t xml:space="preserve">Наименование </w:t>
      </w:r>
      <w:proofErr w:type="spellStart"/>
      <w:r w:rsidR="007C21AB">
        <w:rPr>
          <w:sz w:val="28"/>
          <w:szCs w:val="28"/>
        </w:rPr>
        <w:t>Угранского</w:t>
      </w:r>
      <w:proofErr w:type="spellEnd"/>
      <w:r w:rsidR="009B1412" w:rsidRPr="009B1412">
        <w:rPr>
          <w:sz w:val="28"/>
          <w:szCs w:val="28"/>
        </w:rPr>
        <w:t xml:space="preserve"> </w:t>
      </w:r>
      <w:r w:rsidR="0081606E">
        <w:rPr>
          <w:sz w:val="28"/>
          <w:szCs w:val="28"/>
        </w:rPr>
        <w:t>окружного</w:t>
      </w:r>
      <w:r w:rsidR="009B1412" w:rsidRPr="009B1412">
        <w:rPr>
          <w:sz w:val="28"/>
          <w:szCs w:val="28"/>
        </w:rPr>
        <w:t xml:space="preserve"> Совета депутатов»</w:t>
      </w:r>
      <w:r w:rsidR="00737F6C">
        <w:rPr>
          <w:sz w:val="28"/>
          <w:szCs w:val="28"/>
        </w:rPr>
        <w:t>,</w:t>
      </w:r>
      <w:r w:rsidR="00424D09">
        <w:rPr>
          <w:sz w:val="28"/>
          <w:szCs w:val="28"/>
        </w:rPr>
        <w:t xml:space="preserve"> </w:t>
      </w:r>
      <w:r w:rsidR="009B1412" w:rsidRPr="009B1412">
        <w:rPr>
          <w:sz w:val="28"/>
          <w:szCs w:val="28"/>
        </w:rPr>
        <w:t>«Справочные данные о</w:t>
      </w:r>
      <w:r w:rsidR="00424D09">
        <w:rPr>
          <w:sz w:val="28"/>
          <w:szCs w:val="28"/>
        </w:rPr>
        <w:t>б</w:t>
      </w:r>
      <w:r w:rsidR="009B1412" w:rsidRPr="009B1412">
        <w:rPr>
          <w:sz w:val="28"/>
          <w:szCs w:val="28"/>
        </w:rPr>
        <w:t xml:space="preserve"> </w:t>
      </w:r>
      <w:proofErr w:type="spellStart"/>
      <w:r w:rsidR="007C21AB">
        <w:rPr>
          <w:sz w:val="28"/>
          <w:szCs w:val="28"/>
        </w:rPr>
        <w:t>Угранском</w:t>
      </w:r>
      <w:proofErr w:type="spellEnd"/>
      <w:r w:rsidR="009B1412" w:rsidRPr="009B1412">
        <w:rPr>
          <w:sz w:val="28"/>
          <w:szCs w:val="28"/>
        </w:rPr>
        <w:t xml:space="preserve"> </w:t>
      </w:r>
      <w:r w:rsidR="006E3C03">
        <w:rPr>
          <w:sz w:val="28"/>
          <w:szCs w:val="28"/>
        </w:rPr>
        <w:t>окружном</w:t>
      </w:r>
      <w:r w:rsidR="009B1412" w:rsidRPr="009B1412">
        <w:rPr>
          <w:sz w:val="28"/>
          <w:szCs w:val="28"/>
        </w:rPr>
        <w:t xml:space="preserve"> Совете депутатов», «</w:t>
      </w:r>
      <w:r w:rsidRPr="009B1412">
        <w:rPr>
          <w:sz w:val="28"/>
          <w:szCs w:val="28"/>
        </w:rPr>
        <w:t>Дата документа</w:t>
      </w:r>
      <w:r w:rsidR="009B1412" w:rsidRPr="009B1412">
        <w:rPr>
          <w:sz w:val="28"/>
          <w:szCs w:val="28"/>
        </w:rPr>
        <w:t>», «</w:t>
      </w:r>
      <w:r w:rsidRPr="009B1412">
        <w:rPr>
          <w:sz w:val="28"/>
          <w:szCs w:val="28"/>
        </w:rPr>
        <w:t>Регистрационный номер документа</w:t>
      </w:r>
      <w:r w:rsidR="009B1412" w:rsidRPr="009B1412">
        <w:rPr>
          <w:sz w:val="28"/>
          <w:szCs w:val="28"/>
        </w:rPr>
        <w:t>»</w:t>
      </w:r>
      <w:r w:rsidRPr="009B1412">
        <w:rPr>
          <w:sz w:val="28"/>
          <w:szCs w:val="28"/>
        </w:rPr>
        <w:t xml:space="preserve">, </w:t>
      </w:r>
      <w:r w:rsidR="009B1412" w:rsidRPr="009B1412">
        <w:rPr>
          <w:sz w:val="28"/>
          <w:szCs w:val="28"/>
        </w:rPr>
        <w:t>«</w:t>
      </w:r>
      <w:r w:rsidRPr="009B1412">
        <w:rPr>
          <w:sz w:val="28"/>
          <w:szCs w:val="28"/>
        </w:rPr>
        <w:t>Ссылка на регистрационный номер и дату</w:t>
      </w:r>
      <w:r w:rsidR="00424D09">
        <w:rPr>
          <w:sz w:val="28"/>
          <w:szCs w:val="28"/>
        </w:rPr>
        <w:t xml:space="preserve"> </w:t>
      </w:r>
      <w:r w:rsidRPr="009B1412">
        <w:rPr>
          <w:sz w:val="28"/>
          <w:szCs w:val="28"/>
        </w:rPr>
        <w:t>документа</w:t>
      </w:r>
      <w:r w:rsidR="009B1412" w:rsidRPr="009B1412">
        <w:rPr>
          <w:sz w:val="28"/>
          <w:szCs w:val="28"/>
        </w:rPr>
        <w:t>»</w:t>
      </w:r>
      <w:r w:rsidRPr="009B1412">
        <w:rPr>
          <w:sz w:val="28"/>
          <w:szCs w:val="28"/>
        </w:rPr>
        <w:t>.</w:t>
      </w:r>
    </w:p>
    <w:p w:rsidR="009B1412"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2.2.5. Бланк правового акта включает в себя следующие рекви</w:t>
      </w:r>
      <w:r w:rsidRPr="008C1B63">
        <w:rPr>
          <w:sz w:val="28"/>
          <w:szCs w:val="28"/>
        </w:rPr>
        <w:t xml:space="preserve">зиты: </w:t>
      </w:r>
      <w:r w:rsidR="009B1412" w:rsidRPr="008C1B63">
        <w:rPr>
          <w:sz w:val="28"/>
          <w:szCs w:val="28"/>
        </w:rPr>
        <w:t>«</w:t>
      </w:r>
      <w:r w:rsidRPr="008C1B63">
        <w:rPr>
          <w:sz w:val="28"/>
          <w:szCs w:val="28"/>
        </w:rPr>
        <w:t xml:space="preserve">Герб </w:t>
      </w:r>
      <w:r w:rsidR="00837197" w:rsidRPr="008C1B63">
        <w:rPr>
          <w:sz w:val="28"/>
          <w:szCs w:val="28"/>
        </w:rPr>
        <w:t>Смоленской области</w:t>
      </w:r>
      <w:r w:rsidR="009B1412" w:rsidRPr="008C1B63">
        <w:rPr>
          <w:sz w:val="28"/>
          <w:szCs w:val="28"/>
        </w:rPr>
        <w:t>»,</w:t>
      </w:r>
      <w:r w:rsidR="00424D09" w:rsidRPr="008C1B63">
        <w:rPr>
          <w:sz w:val="28"/>
          <w:szCs w:val="28"/>
        </w:rPr>
        <w:t xml:space="preserve"> </w:t>
      </w:r>
      <w:r w:rsidR="009B1412" w:rsidRPr="008C1B63">
        <w:rPr>
          <w:sz w:val="28"/>
          <w:szCs w:val="28"/>
        </w:rPr>
        <w:t>«</w:t>
      </w:r>
      <w:r w:rsidRPr="009B1412">
        <w:rPr>
          <w:sz w:val="28"/>
          <w:szCs w:val="28"/>
        </w:rPr>
        <w:t xml:space="preserve">Наименование </w:t>
      </w:r>
      <w:proofErr w:type="spellStart"/>
      <w:r w:rsidR="007C21AB">
        <w:rPr>
          <w:sz w:val="28"/>
          <w:szCs w:val="28"/>
        </w:rPr>
        <w:t>Угранского</w:t>
      </w:r>
      <w:proofErr w:type="spellEnd"/>
      <w:r w:rsidR="009B1412">
        <w:rPr>
          <w:sz w:val="28"/>
          <w:szCs w:val="28"/>
        </w:rPr>
        <w:t xml:space="preserve"> </w:t>
      </w:r>
      <w:r w:rsidR="0081606E">
        <w:rPr>
          <w:sz w:val="28"/>
          <w:szCs w:val="28"/>
        </w:rPr>
        <w:t>окружного</w:t>
      </w:r>
      <w:r w:rsidR="009B1412">
        <w:rPr>
          <w:sz w:val="28"/>
          <w:szCs w:val="28"/>
        </w:rPr>
        <w:t xml:space="preserve"> Совета депутатов»</w:t>
      </w:r>
      <w:r w:rsidRPr="009B1412">
        <w:rPr>
          <w:sz w:val="28"/>
          <w:szCs w:val="28"/>
        </w:rPr>
        <w:t xml:space="preserve">, </w:t>
      </w:r>
      <w:r w:rsidR="009B1412">
        <w:rPr>
          <w:sz w:val="28"/>
          <w:szCs w:val="28"/>
        </w:rPr>
        <w:t>«</w:t>
      </w:r>
      <w:r w:rsidRPr="009B1412">
        <w:rPr>
          <w:sz w:val="28"/>
          <w:szCs w:val="28"/>
        </w:rPr>
        <w:t>Наименование вида документа</w:t>
      </w:r>
      <w:r w:rsidR="009B1412">
        <w:rPr>
          <w:sz w:val="28"/>
          <w:szCs w:val="28"/>
        </w:rPr>
        <w:t>»</w:t>
      </w:r>
      <w:r w:rsidRPr="009B1412">
        <w:rPr>
          <w:sz w:val="28"/>
          <w:szCs w:val="28"/>
        </w:rPr>
        <w:t xml:space="preserve">, </w:t>
      </w:r>
      <w:r w:rsidR="009B1412">
        <w:rPr>
          <w:sz w:val="28"/>
          <w:szCs w:val="28"/>
        </w:rPr>
        <w:t>«Дата документа» и «</w:t>
      </w:r>
      <w:r w:rsidRPr="009B1412">
        <w:rPr>
          <w:sz w:val="28"/>
          <w:szCs w:val="28"/>
        </w:rPr>
        <w:t>Регистрационный номер документа</w:t>
      </w:r>
      <w:r w:rsidR="009B1412">
        <w:rPr>
          <w:sz w:val="28"/>
          <w:szCs w:val="28"/>
        </w:rPr>
        <w:t>»</w:t>
      </w:r>
      <w:r w:rsidRPr="009B1412">
        <w:rPr>
          <w:sz w:val="28"/>
          <w:szCs w:val="28"/>
        </w:rPr>
        <w:t>.</w:t>
      </w:r>
    </w:p>
    <w:p w:rsidR="009363BD"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2.2.6. Формы бланков писем и правовых актов </w:t>
      </w:r>
      <w:proofErr w:type="spellStart"/>
      <w:r w:rsidR="007C21AB">
        <w:rPr>
          <w:sz w:val="28"/>
          <w:szCs w:val="28"/>
        </w:rPr>
        <w:t>Угранского</w:t>
      </w:r>
      <w:proofErr w:type="spellEnd"/>
      <w:r w:rsidR="009B1412">
        <w:rPr>
          <w:sz w:val="28"/>
          <w:szCs w:val="28"/>
        </w:rPr>
        <w:t xml:space="preserve"> </w:t>
      </w:r>
      <w:r w:rsidR="0081606E">
        <w:rPr>
          <w:sz w:val="28"/>
          <w:szCs w:val="28"/>
        </w:rPr>
        <w:t>окружного</w:t>
      </w:r>
      <w:r w:rsidR="009B1412">
        <w:rPr>
          <w:sz w:val="28"/>
          <w:szCs w:val="28"/>
        </w:rPr>
        <w:t xml:space="preserve"> Совета депутатов</w:t>
      </w:r>
      <w:r w:rsidRPr="009B1412">
        <w:rPr>
          <w:sz w:val="28"/>
          <w:szCs w:val="28"/>
        </w:rPr>
        <w:t xml:space="preserve"> утверждаются</w:t>
      </w:r>
      <w:r w:rsidR="00424D09">
        <w:rPr>
          <w:sz w:val="28"/>
          <w:szCs w:val="28"/>
        </w:rPr>
        <w:t xml:space="preserve"> </w:t>
      </w:r>
      <w:r w:rsidR="000E22DE">
        <w:rPr>
          <w:sz w:val="28"/>
          <w:szCs w:val="28"/>
        </w:rPr>
        <w:t>решением</w:t>
      </w:r>
      <w:r w:rsidR="009363BD">
        <w:rPr>
          <w:sz w:val="28"/>
          <w:szCs w:val="28"/>
        </w:rPr>
        <w:t xml:space="preserve"> </w:t>
      </w:r>
      <w:proofErr w:type="spellStart"/>
      <w:r w:rsidR="007C21AB">
        <w:rPr>
          <w:sz w:val="28"/>
          <w:szCs w:val="28"/>
        </w:rPr>
        <w:t>Угранского</w:t>
      </w:r>
      <w:proofErr w:type="spellEnd"/>
      <w:r w:rsidR="00424D09">
        <w:rPr>
          <w:sz w:val="28"/>
          <w:szCs w:val="28"/>
        </w:rPr>
        <w:t xml:space="preserve"> </w:t>
      </w:r>
      <w:r w:rsidR="0081606E">
        <w:rPr>
          <w:sz w:val="28"/>
          <w:szCs w:val="28"/>
        </w:rPr>
        <w:t>окружного</w:t>
      </w:r>
      <w:r w:rsidR="009363BD">
        <w:rPr>
          <w:sz w:val="28"/>
          <w:szCs w:val="28"/>
        </w:rPr>
        <w:t xml:space="preserve"> Совета депутатов</w:t>
      </w:r>
      <w:r w:rsidRPr="009B1412">
        <w:rPr>
          <w:sz w:val="28"/>
          <w:szCs w:val="28"/>
        </w:rPr>
        <w:t xml:space="preserve"> с учетом положений настоящей Инструкции.</w:t>
      </w:r>
    </w:p>
    <w:p w:rsidR="00174168"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2.2.7. Бланки писем и правовых актов </w:t>
      </w:r>
      <w:proofErr w:type="spellStart"/>
      <w:r w:rsidR="007C21AB">
        <w:rPr>
          <w:sz w:val="28"/>
          <w:szCs w:val="28"/>
        </w:rPr>
        <w:t>Угранского</w:t>
      </w:r>
      <w:proofErr w:type="spellEnd"/>
      <w:r w:rsidR="009363BD">
        <w:rPr>
          <w:sz w:val="28"/>
          <w:szCs w:val="28"/>
        </w:rPr>
        <w:t xml:space="preserve"> </w:t>
      </w:r>
      <w:r w:rsidR="0081606E">
        <w:rPr>
          <w:sz w:val="28"/>
          <w:szCs w:val="28"/>
        </w:rPr>
        <w:t>окружного</w:t>
      </w:r>
      <w:r w:rsidR="009363BD">
        <w:rPr>
          <w:sz w:val="28"/>
          <w:szCs w:val="28"/>
        </w:rPr>
        <w:t xml:space="preserve"> Совета депутатов </w:t>
      </w:r>
      <w:r w:rsidRPr="009B1412">
        <w:rPr>
          <w:sz w:val="28"/>
          <w:szCs w:val="28"/>
        </w:rPr>
        <w:t>изготавливаются</w:t>
      </w:r>
      <w:r w:rsidR="009363BD">
        <w:rPr>
          <w:sz w:val="28"/>
          <w:szCs w:val="28"/>
        </w:rPr>
        <w:t xml:space="preserve"> на компьютерах</w:t>
      </w:r>
      <w:r w:rsidR="00424D09">
        <w:rPr>
          <w:sz w:val="28"/>
          <w:szCs w:val="28"/>
        </w:rPr>
        <w:t xml:space="preserve"> </w:t>
      </w:r>
      <w:r w:rsidR="00174168" w:rsidRPr="009B1412">
        <w:rPr>
          <w:sz w:val="28"/>
          <w:szCs w:val="28"/>
        </w:rPr>
        <w:t>и копировально-множительных аппаратах</w:t>
      </w:r>
      <w:r w:rsidR="001054AC">
        <w:rPr>
          <w:sz w:val="28"/>
          <w:szCs w:val="28"/>
        </w:rPr>
        <w:t>.</w:t>
      </w:r>
    </w:p>
    <w:p w:rsidR="00E93CDF"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Реквизиты на оригиналах бланков писем </w:t>
      </w:r>
      <w:r w:rsidR="00174168">
        <w:rPr>
          <w:sz w:val="28"/>
          <w:szCs w:val="28"/>
        </w:rPr>
        <w:t xml:space="preserve">и </w:t>
      </w:r>
      <w:r w:rsidRPr="009B1412">
        <w:rPr>
          <w:sz w:val="28"/>
          <w:szCs w:val="28"/>
        </w:rPr>
        <w:t xml:space="preserve">правовых актов </w:t>
      </w:r>
      <w:proofErr w:type="spellStart"/>
      <w:r w:rsidR="007C21AB">
        <w:rPr>
          <w:sz w:val="28"/>
          <w:szCs w:val="28"/>
        </w:rPr>
        <w:t>Угранского</w:t>
      </w:r>
      <w:proofErr w:type="spellEnd"/>
      <w:r w:rsidR="00174168">
        <w:rPr>
          <w:sz w:val="28"/>
          <w:szCs w:val="28"/>
        </w:rPr>
        <w:t xml:space="preserve"> </w:t>
      </w:r>
      <w:r w:rsidR="0081606E">
        <w:rPr>
          <w:sz w:val="28"/>
          <w:szCs w:val="28"/>
        </w:rPr>
        <w:t>окружного</w:t>
      </w:r>
      <w:r w:rsidR="00174168">
        <w:rPr>
          <w:sz w:val="28"/>
          <w:szCs w:val="28"/>
        </w:rPr>
        <w:t xml:space="preserve"> Совета депутатов имеют черный</w:t>
      </w:r>
      <w:r w:rsidRPr="009B1412">
        <w:rPr>
          <w:sz w:val="28"/>
          <w:szCs w:val="28"/>
        </w:rPr>
        <w:t xml:space="preserve"> цвет. </w:t>
      </w:r>
    </w:p>
    <w:p w:rsidR="00174168" w:rsidRDefault="00E93CDF" w:rsidP="00174168">
      <w:pPr>
        <w:pStyle w:val="formattext"/>
        <w:spacing w:before="0" w:beforeAutospacing="0" w:after="0" w:afterAutospacing="0"/>
        <w:ind w:firstLine="709"/>
        <w:jc w:val="both"/>
        <w:textAlignment w:val="baseline"/>
        <w:rPr>
          <w:sz w:val="28"/>
          <w:szCs w:val="28"/>
        </w:rPr>
      </w:pPr>
      <w:r w:rsidRPr="009B1412">
        <w:rPr>
          <w:sz w:val="28"/>
          <w:szCs w:val="28"/>
        </w:rPr>
        <w:t xml:space="preserve">2.2.8. Учет и хранение бланков писем и правовых актов </w:t>
      </w:r>
      <w:proofErr w:type="spellStart"/>
      <w:r w:rsidR="007C21AB">
        <w:rPr>
          <w:sz w:val="28"/>
          <w:szCs w:val="28"/>
        </w:rPr>
        <w:t>Угранского</w:t>
      </w:r>
      <w:proofErr w:type="spellEnd"/>
      <w:r w:rsidR="00174168">
        <w:rPr>
          <w:sz w:val="28"/>
          <w:szCs w:val="28"/>
        </w:rPr>
        <w:t xml:space="preserve"> </w:t>
      </w:r>
      <w:r w:rsidR="0081606E">
        <w:rPr>
          <w:sz w:val="28"/>
          <w:szCs w:val="28"/>
        </w:rPr>
        <w:t>окружного</w:t>
      </w:r>
      <w:r w:rsidR="00174168">
        <w:rPr>
          <w:sz w:val="28"/>
          <w:szCs w:val="28"/>
        </w:rPr>
        <w:t xml:space="preserve"> Совета депутатов </w:t>
      </w:r>
      <w:r w:rsidRPr="009B1412">
        <w:rPr>
          <w:sz w:val="28"/>
          <w:szCs w:val="28"/>
        </w:rPr>
        <w:t xml:space="preserve">осуществляется </w:t>
      </w:r>
      <w:r w:rsidR="00174168">
        <w:rPr>
          <w:sz w:val="28"/>
          <w:szCs w:val="28"/>
        </w:rPr>
        <w:t>ведущим специалистом</w:t>
      </w:r>
      <w:r w:rsidRPr="009B1412">
        <w:rPr>
          <w:sz w:val="28"/>
          <w:szCs w:val="28"/>
        </w:rPr>
        <w:t>.</w:t>
      </w:r>
    </w:p>
    <w:p w:rsidR="00E93CDF" w:rsidRPr="009B1412" w:rsidRDefault="00E93CDF" w:rsidP="009B1412">
      <w:pPr>
        <w:pStyle w:val="formattext"/>
        <w:spacing w:before="0" w:beforeAutospacing="0" w:after="0" w:afterAutospacing="0"/>
        <w:ind w:firstLine="480"/>
        <w:jc w:val="both"/>
        <w:textAlignment w:val="baseline"/>
        <w:rPr>
          <w:sz w:val="28"/>
          <w:szCs w:val="28"/>
        </w:rPr>
      </w:pPr>
    </w:p>
    <w:p w:rsidR="00E93CDF" w:rsidRDefault="00E93CDF" w:rsidP="00FA6BA2">
      <w:pPr>
        <w:pStyle w:val="4"/>
        <w:numPr>
          <w:ilvl w:val="1"/>
          <w:numId w:val="2"/>
        </w:numPr>
        <w:spacing w:before="0" w:line="240" w:lineRule="auto"/>
        <w:jc w:val="center"/>
        <w:textAlignment w:val="baseline"/>
        <w:rPr>
          <w:rFonts w:ascii="Times New Roman" w:hAnsi="Times New Roman" w:cs="Times New Roman"/>
          <w:i w:val="0"/>
          <w:color w:val="auto"/>
          <w:sz w:val="28"/>
          <w:szCs w:val="28"/>
        </w:rPr>
      </w:pPr>
      <w:r w:rsidRPr="00174168">
        <w:rPr>
          <w:rFonts w:ascii="Times New Roman" w:hAnsi="Times New Roman" w:cs="Times New Roman"/>
          <w:i w:val="0"/>
          <w:color w:val="auto"/>
          <w:sz w:val="28"/>
          <w:szCs w:val="28"/>
        </w:rPr>
        <w:t>Использование печатей и штампов</w:t>
      </w:r>
    </w:p>
    <w:p w:rsidR="00FA6BA2" w:rsidRPr="00FA6BA2" w:rsidRDefault="00FA6BA2" w:rsidP="00FA6BA2">
      <w:pPr>
        <w:pStyle w:val="ab"/>
        <w:ind w:left="1170"/>
      </w:pPr>
    </w:p>
    <w:p w:rsidR="00174168" w:rsidRDefault="00E93CDF" w:rsidP="006607E1">
      <w:pPr>
        <w:pStyle w:val="formattext"/>
        <w:spacing w:before="0" w:beforeAutospacing="0" w:after="0" w:afterAutospacing="0"/>
        <w:ind w:firstLine="709"/>
        <w:jc w:val="both"/>
        <w:textAlignment w:val="baseline"/>
        <w:rPr>
          <w:sz w:val="28"/>
          <w:szCs w:val="28"/>
        </w:rPr>
      </w:pPr>
      <w:r w:rsidRPr="009B1412">
        <w:rPr>
          <w:sz w:val="28"/>
          <w:szCs w:val="28"/>
        </w:rPr>
        <w:t>2.3.1. Для удостоверения подлинности документов или соответствия копий документов их подлинникам используются гербовые и другие печати.</w:t>
      </w:r>
    </w:p>
    <w:p w:rsidR="00174168" w:rsidRDefault="00E93CDF" w:rsidP="006607E1">
      <w:pPr>
        <w:pStyle w:val="formattext"/>
        <w:spacing w:before="0" w:beforeAutospacing="0" w:after="0" w:afterAutospacing="0"/>
        <w:ind w:firstLine="709"/>
        <w:jc w:val="both"/>
        <w:textAlignment w:val="baseline"/>
        <w:rPr>
          <w:sz w:val="28"/>
          <w:szCs w:val="28"/>
        </w:rPr>
      </w:pPr>
      <w:r w:rsidRPr="009B1412">
        <w:rPr>
          <w:sz w:val="28"/>
          <w:szCs w:val="28"/>
        </w:rPr>
        <w:t>2.3.2.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мастичные (резиновые) штампы.</w:t>
      </w:r>
    </w:p>
    <w:p w:rsidR="00174168" w:rsidRDefault="00E93CDF" w:rsidP="006607E1">
      <w:pPr>
        <w:pStyle w:val="formattext"/>
        <w:spacing w:before="0" w:beforeAutospacing="0" w:after="0" w:afterAutospacing="0"/>
        <w:ind w:firstLine="709"/>
        <w:jc w:val="both"/>
        <w:textAlignment w:val="baseline"/>
        <w:rPr>
          <w:sz w:val="28"/>
          <w:szCs w:val="28"/>
        </w:rPr>
      </w:pPr>
      <w:r w:rsidRPr="009B1412">
        <w:rPr>
          <w:sz w:val="28"/>
          <w:szCs w:val="28"/>
        </w:rPr>
        <w:lastRenderedPageBreak/>
        <w:t xml:space="preserve">2.3.3. </w:t>
      </w:r>
      <w:proofErr w:type="spellStart"/>
      <w:r w:rsidR="007C21AB">
        <w:rPr>
          <w:sz w:val="28"/>
          <w:szCs w:val="28"/>
        </w:rPr>
        <w:t>Угранский</w:t>
      </w:r>
      <w:proofErr w:type="spellEnd"/>
      <w:r w:rsidR="00174168">
        <w:rPr>
          <w:sz w:val="28"/>
          <w:szCs w:val="28"/>
        </w:rPr>
        <w:t xml:space="preserve"> </w:t>
      </w:r>
      <w:r w:rsidR="004D0608">
        <w:rPr>
          <w:sz w:val="28"/>
          <w:szCs w:val="28"/>
        </w:rPr>
        <w:t>окружной</w:t>
      </w:r>
      <w:r w:rsidR="00174168">
        <w:rPr>
          <w:sz w:val="28"/>
          <w:szCs w:val="28"/>
        </w:rPr>
        <w:t xml:space="preserve"> Совет депутатов</w:t>
      </w:r>
      <w:r w:rsidRPr="009B1412">
        <w:rPr>
          <w:sz w:val="28"/>
          <w:szCs w:val="28"/>
        </w:rPr>
        <w:t xml:space="preserve"> име</w:t>
      </w:r>
      <w:r w:rsidR="00174168">
        <w:rPr>
          <w:sz w:val="28"/>
          <w:szCs w:val="28"/>
        </w:rPr>
        <w:t>е</w:t>
      </w:r>
      <w:r w:rsidRPr="009B1412">
        <w:rPr>
          <w:sz w:val="28"/>
          <w:szCs w:val="28"/>
        </w:rPr>
        <w:t>т печат</w:t>
      </w:r>
      <w:r w:rsidR="00174168">
        <w:rPr>
          <w:sz w:val="28"/>
          <w:szCs w:val="28"/>
        </w:rPr>
        <w:t>ь, содержащую</w:t>
      </w:r>
      <w:r w:rsidRPr="009B1412">
        <w:rPr>
          <w:sz w:val="28"/>
          <w:szCs w:val="28"/>
        </w:rPr>
        <w:t xml:space="preserve"> изображение герба </w:t>
      </w:r>
      <w:r w:rsidR="00CF2BB0">
        <w:rPr>
          <w:sz w:val="28"/>
          <w:szCs w:val="28"/>
        </w:rPr>
        <w:t>Смоленской области</w:t>
      </w:r>
      <w:r w:rsidR="00837197">
        <w:rPr>
          <w:sz w:val="28"/>
          <w:szCs w:val="28"/>
        </w:rPr>
        <w:t>, а также полное наименование</w:t>
      </w:r>
      <w:r w:rsidRPr="009B1412">
        <w:rPr>
          <w:sz w:val="28"/>
          <w:szCs w:val="28"/>
        </w:rPr>
        <w:t xml:space="preserve"> (гербов</w:t>
      </w:r>
      <w:r w:rsidR="00174168">
        <w:rPr>
          <w:sz w:val="28"/>
          <w:szCs w:val="28"/>
        </w:rPr>
        <w:t>ая</w:t>
      </w:r>
      <w:r w:rsidRPr="009B1412">
        <w:rPr>
          <w:sz w:val="28"/>
          <w:szCs w:val="28"/>
        </w:rPr>
        <w:t xml:space="preserve"> печат</w:t>
      </w:r>
      <w:r w:rsidR="00174168">
        <w:rPr>
          <w:sz w:val="28"/>
          <w:szCs w:val="28"/>
        </w:rPr>
        <w:t>ь</w:t>
      </w:r>
      <w:r w:rsidRPr="009B1412">
        <w:rPr>
          <w:sz w:val="28"/>
          <w:szCs w:val="28"/>
        </w:rPr>
        <w:t>).</w:t>
      </w:r>
    </w:p>
    <w:p w:rsidR="00174168" w:rsidRDefault="00E93CDF" w:rsidP="006607E1">
      <w:pPr>
        <w:pStyle w:val="formattext"/>
        <w:spacing w:before="0" w:beforeAutospacing="0" w:after="0" w:afterAutospacing="0"/>
        <w:ind w:firstLine="709"/>
        <w:jc w:val="both"/>
        <w:textAlignment w:val="baseline"/>
        <w:rPr>
          <w:sz w:val="28"/>
          <w:szCs w:val="28"/>
        </w:rPr>
      </w:pPr>
      <w:r w:rsidRPr="009B1412">
        <w:rPr>
          <w:sz w:val="28"/>
          <w:szCs w:val="28"/>
        </w:rPr>
        <w:t xml:space="preserve">2.3.4. Гербовая печать </w:t>
      </w:r>
      <w:proofErr w:type="spellStart"/>
      <w:r w:rsidR="007C21AB">
        <w:rPr>
          <w:sz w:val="28"/>
          <w:szCs w:val="28"/>
        </w:rPr>
        <w:t>Угранского</w:t>
      </w:r>
      <w:proofErr w:type="spellEnd"/>
      <w:r w:rsidR="00174168">
        <w:rPr>
          <w:sz w:val="28"/>
          <w:szCs w:val="28"/>
        </w:rPr>
        <w:t xml:space="preserve"> </w:t>
      </w:r>
      <w:r w:rsidR="0081606E">
        <w:rPr>
          <w:sz w:val="28"/>
          <w:szCs w:val="28"/>
        </w:rPr>
        <w:t>окружного</w:t>
      </w:r>
      <w:r w:rsidR="00174168">
        <w:rPr>
          <w:sz w:val="28"/>
          <w:szCs w:val="28"/>
        </w:rPr>
        <w:t xml:space="preserve"> Совета депутатов</w:t>
      </w:r>
      <w:r w:rsidRPr="009B1412">
        <w:rPr>
          <w:sz w:val="28"/>
          <w:szCs w:val="28"/>
        </w:rPr>
        <w:t xml:space="preserve"> проставляется на подписи </w:t>
      </w:r>
      <w:r w:rsidR="00174168">
        <w:rPr>
          <w:sz w:val="28"/>
          <w:szCs w:val="28"/>
        </w:rPr>
        <w:t xml:space="preserve">председателя </w:t>
      </w:r>
      <w:proofErr w:type="spellStart"/>
      <w:r w:rsidR="007C21AB">
        <w:rPr>
          <w:sz w:val="28"/>
          <w:szCs w:val="28"/>
        </w:rPr>
        <w:t>Угранского</w:t>
      </w:r>
      <w:proofErr w:type="spellEnd"/>
      <w:r w:rsidR="00174168">
        <w:rPr>
          <w:sz w:val="28"/>
          <w:szCs w:val="28"/>
        </w:rPr>
        <w:t xml:space="preserve"> </w:t>
      </w:r>
      <w:r w:rsidR="0081606E">
        <w:rPr>
          <w:sz w:val="28"/>
          <w:szCs w:val="28"/>
        </w:rPr>
        <w:t>окружного</w:t>
      </w:r>
      <w:r w:rsidR="00174168">
        <w:rPr>
          <w:sz w:val="28"/>
          <w:szCs w:val="28"/>
        </w:rPr>
        <w:t xml:space="preserve"> Совета депутатов</w:t>
      </w:r>
      <w:r w:rsidRPr="009B1412">
        <w:rPr>
          <w:sz w:val="28"/>
          <w:szCs w:val="28"/>
        </w:rPr>
        <w:t>.</w:t>
      </w:r>
    </w:p>
    <w:p w:rsidR="00174168" w:rsidRDefault="00E93CDF" w:rsidP="006607E1">
      <w:pPr>
        <w:pStyle w:val="formattext"/>
        <w:spacing w:before="0" w:beforeAutospacing="0" w:after="0" w:afterAutospacing="0"/>
        <w:ind w:firstLine="709"/>
        <w:jc w:val="both"/>
        <w:textAlignment w:val="baseline"/>
        <w:rPr>
          <w:sz w:val="28"/>
          <w:szCs w:val="28"/>
        </w:rPr>
      </w:pPr>
      <w:r w:rsidRPr="009B1412">
        <w:rPr>
          <w:sz w:val="28"/>
          <w:szCs w:val="28"/>
        </w:rPr>
        <w:t>2.3.5. Гербов</w:t>
      </w:r>
      <w:r w:rsidR="00174168">
        <w:rPr>
          <w:sz w:val="28"/>
          <w:szCs w:val="28"/>
        </w:rPr>
        <w:t>ая</w:t>
      </w:r>
      <w:r w:rsidRPr="009B1412">
        <w:rPr>
          <w:sz w:val="28"/>
          <w:szCs w:val="28"/>
        </w:rPr>
        <w:t xml:space="preserve"> печат</w:t>
      </w:r>
      <w:r w:rsidR="00174168">
        <w:rPr>
          <w:sz w:val="28"/>
          <w:szCs w:val="28"/>
        </w:rPr>
        <w:t>ь</w:t>
      </w:r>
      <w:r w:rsidR="00424D09">
        <w:rPr>
          <w:sz w:val="28"/>
          <w:szCs w:val="28"/>
        </w:rPr>
        <w:t xml:space="preserve"> </w:t>
      </w:r>
      <w:proofErr w:type="spellStart"/>
      <w:r w:rsidR="007C21AB">
        <w:rPr>
          <w:sz w:val="28"/>
          <w:szCs w:val="28"/>
        </w:rPr>
        <w:t>Угранского</w:t>
      </w:r>
      <w:proofErr w:type="spellEnd"/>
      <w:r w:rsidR="00174168">
        <w:rPr>
          <w:sz w:val="28"/>
          <w:szCs w:val="28"/>
        </w:rPr>
        <w:t xml:space="preserve"> </w:t>
      </w:r>
      <w:r w:rsidR="0081606E">
        <w:rPr>
          <w:sz w:val="28"/>
          <w:szCs w:val="28"/>
        </w:rPr>
        <w:t>окружного</w:t>
      </w:r>
      <w:r w:rsidR="00174168">
        <w:rPr>
          <w:sz w:val="28"/>
          <w:szCs w:val="28"/>
        </w:rPr>
        <w:t xml:space="preserve"> Совета депутатов </w:t>
      </w:r>
      <w:r w:rsidRPr="009B1412">
        <w:rPr>
          <w:sz w:val="28"/>
          <w:szCs w:val="28"/>
        </w:rPr>
        <w:t>хран</w:t>
      </w:r>
      <w:r w:rsidR="00174168">
        <w:rPr>
          <w:sz w:val="28"/>
          <w:szCs w:val="28"/>
        </w:rPr>
        <w:t>и</w:t>
      </w:r>
      <w:r w:rsidRPr="009B1412">
        <w:rPr>
          <w:sz w:val="28"/>
          <w:szCs w:val="28"/>
        </w:rPr>
        <w:t xml:space="preserve">тся в </w:t>
      </w:r>
      <w:proofErr w:type="spellStart"/>
      <w:r w:rsidR="007C21AB">
        <w:rPr>
          <w:sz w:val="28"/>
          <w:szCs w:val="28"/>
        </w:rPr>
        <w:t>Угранском</w:t>
      </w:r>
      <w:proofErr w:type="spellEnd"/>
      <w:r w:rsidR="00174168">
        <w:rPr>
          <w:sz w:val="28"/>
          <w:szCs w:val="28"/>
        </w:rPr>
        <w:t xml:space="preserve"> </w:t>
      </w:r>
      <w:r w:rsidR="006E3C03">
        <w:rPr>
          <w:sz w:val="28"/>
          <w:szCs w:val="28"/>
        </w:rPr>
        <w:t>окружном</w:t>
      </w:r>
      <w:r w:rsidR="00174168">
        <w:rPr>
          <w:sz w:val="28"/>
          <w:szCs w:val="28"/>
        </w:rPr>
        <w:t xml:space="preserve"> Совете депутатов</w:t>
      </w:r>
      <w:r w:rsidR="00837197">
        <w:rPr>
          <w:sz w:val="28"/>
          <w:szCs w:val="28"/>
        </w:rPr>
        <w:t>.</w:t>
      </w:r>
    </w:p>
    <w:p w:rsidR="00174168" w:rsidRDefault="00174168" w:rsidP="006607E1">
      <w:pPr>
        <w:pStyle w:val="formattext"/>
        <w:spacing w:before="0" w:beforeAutospacing="0" w:after="0" w:afterAutospacing="0"/>
        <w:ind w:firstLine="709"/>
        <w:jc w:val="both"/>
        <w:textAlignment w:val="baseline"/>
        <w:rPr>
          <w:sz w:val="28"/>
          <w:szCs w:val="28"/>
        </w:rPr>
      </w:pPr>
      <w:r>
        <w:rPr>
          <w:sz w:val="28"/>
          <w:szCs w:val="28"/>
        </w:rPr>
        <w:t>2</w:t>
      </w:r>
      <w:r w:rsidR="00E93CDF" w:rsidRPr="009B1412">
        <w:rPr>
          <w:sz w:val="28"/>
          <w:szCs w:val="28"/>
        </w:rPr>
        <w:t xml:space="preserve">.3.6. </w:t>
      </w:r>
      <w:r w:rsidR="006D57DB">
        <w:rPr>
          <w:sz w:val="28"/>
          <w:szCs w:val="28"/>
        </w:rPr>
        <w:t xml:space="preserve">На </w:t>
      </w:r>
      <w:r w:rsidR="00E93CDF" w:rsidRPr="009B1412">
        <w:rPr>
          <w:sz w:val="28"/>
          <w:szCs w:val="28"/>
        </w:rPr>
        <w:t>кадровых документ</w:t>
      </w:r>
      <w:r w:rsidR="006D57DB">
        <w:rPr>
          <w:sz w:val="28"/>
          <w:szCs w:val="28"/>
        </w:rPr>
        <w:t xml:space="preserve">ах, </w:t>
      </w:r>
      <w:r w:rsidR="006D57DB" w:rsidRPr="009B1412">
        <w:rPr>
          <w:sz w:val="28"/>
          <w:szCs w:val="28"/>
        </w:rPr>
        <w:t xml:space="preserve">копиях правовых актов </w:t>
      </w:r>
      <w:proofErr w:type="spellStart"/>
      <w:r w:rsidR="007C21AB">
        <w:rPr>
          <w:sz w:val="28"/>
          <w:szCs w:val="28"/>
        </w:rPr>
        <w:t>Угранского</w:t>
      </w:r>
      <w:proofErr w:type="spellEnd"/>
      <w:r>
        <w:rPr>
          <w:sz w:val="28"/>
          <w:szCs w:val="28"/>
        </w:rPr>
        <w:t xml:space="preserve"> </w:t>
      </w:r>
      <w:r w:rsidR="0081606E">
        <w:rPr>
          <w:sz w:val="28"/>
          <w:szCs w:val="28"/>
        </w:rPr>
        <w:t>окружного</w:t>
      </w:r>
      <w:r>
        <w:rPr>
          <w:sz w:val="28"/>
          <w:szCs w:val="28"/>
        </w:rPr>
        <w:t xml:space="preserve"> Совета депутатов</w:t>
      </w:r>
      <w:r w:rsidR="00E93CDF" w:rsidRPr="009B1412">
        <w:rPr>
          <w:sz w:val="28"/>
          <w:szCs w:val="28"/>
        </w:rPr>
        <w:t xml:space="preserve"> используется печать </w:t>
      </w:r>
      <w:proofErr w:type="spellStart"/>
      <w:r w:rsidR="007C21AB">
        <w:rPr>
          <w:sz w:val="28"/>
          <w:szCs w:val="28"/>
        </w:rPr>
        <w:t>Угранского</w:t>
      </w:r>
      <w:proofErr w:type="spellEnd"/>
      <w:r>
        <w:rPr>
          <w:sz w:val="28"/>
          <w:szCs w:val="28"/>
        </w:rPr>
        <w:t xml:space="preserve"> </w:t>
      </w:r>
      <w:r w:rsidR="0081606E">
        <w:rPr>
          <w:sz w:val="28"/>
          <w:szCs w:val="28"/>
        </w:rPr>
        <w:t>окружного</w:t>
      </w:r>
      <w:r>
        <w:rPr>
          <w:sz w:val="28"/>
          <w:szCs w:val="28"/>
        </w:rPr>
        <w:t xml:space="preserve"> Совета депутатов</w:t>
      </w:r>
      <w:r w:rsidR="00E93CDF" w:rsidRPr="009B1412">
        <w:rPr>
          <w:sz w:val="28"/>
          <w:szCs w:val="28"/>
        </w:rPr>
        <w:t>.</w:t>
      </w:r>
    </w:p>
    <w:p w:rsidR="00174168" w:rsidRDefault="00E93CDF" w:rsidP="006607E1">
      <w:pPr>
        <w:pStyle w:val="formattext"/>
        <w:spacing w:before="0" w:beforeAutospacing="0" w:after="0" w:afterAutospacing="0"/>
        <w:ind w:firstLine="709"/>
        <w:jc w:val="both"/>
        <w:textAlignment w:val="baseline"/>
        <w:rPr>
          <w:sz w:val="28"/>
          <w:szCs w:val="28"/>
        </w:rPr>
      </w:pPr>
      <w:r w:rsidRPr="009B1412">
        <w:rPr>
          <w:sz w:val="28"/>
          <w:szCs w:val="28"/>
        </w:rPr>
        <w:t>2.3.</w:t>
      </w:r>
      <w:r w:rsidR="006D57DB">
        <w:rPr>
          <w:sz w:val="28"/>
          <w:szCs w:val="28"/>
        </w:rPr>
        <w:t>7</w:t>
      </w:r>
      <w:r w:rsidRPr="009B1412">
        <w:rPr>
          <w:sz w:val="28"/>
          <w:szCs w:val="28"/>
        </w:rPr>
        <w:t>. Печати и штампы подлежат оперативному учету и выдаются уполномоченным лицам под расписку.</w:t>
      </w:r>
    </w:p>
    <w:p w:rsidR="00174168" w:rsidRDefault="006D57DB" w:rsidP="006607E1">
      <w:pPr>
        <w:pStyle w:val="formattext"/>
        <w:spacing w:before="0" w:beforeAutospacing="0" w:after="0" w:afterAutospacing="0"/>
        <w:ind w:firstLine="709"/>
        <w:jc w:val="both"/>
        <w:textAlignment w:val="baseline"/>
        <w:rPr>
          <w:sz w:val="28"/>
          <w:szCs w:val="28"/>
        </w:rPr>
      </w:pPr>
      <w:r>
        <w:rPr>
          <w:sz w:val="28"/>
          <w:szCs w:val="28"/>
        </w:rPr>
        <w:t>2.3.8</w:t>
      </w:r>
      <w:r w:rsidR="00E93CDF" w:rsidRPr="009B1412">
        <w:rPr>
          <w:sz w:val="28"/>
          <w:szCs w:val="28"/>
        </w:rPr>
        <w:t>. Печати и штампы должны храниться в несгораемых металлических шкафах или сейфах.</w:t>
      </w:r>
    </w:p>
    <w:p w:rsidR="00174168" w:rsidRDefault="00E93CDF" w:rsidP="006607E1">
      <w:pPr>
        <w:pStyle w:val="formattext"/>
        <w:spacing w:before="0" w:beforeAutospacing="0" w:after="0" w:afterAutospacing="0"/>
        <w:ind w:firstLine="709"/>
        <w:jc w:val="both"/>
        <w:textAlignment w:val="baseline"/>
        <w:rPr>
          <w:sz w:val="28"/>
          <w:szCs w:val="28"/>
        </w:rPr>
      </w:pPr>
      <w:r w:rsidRPr="009B1412">
        <w:rPr>
          <w:sz w:val="28"/>
          <w:szCs w:val="28"/>
        </w:rPr>
        <w:t>2.3.</w:t>
      </w:r>
      <w:r w:rsidR="006D57DB">
        <w:rPr>
          <w:sz w:val="28"/>
          <w:szCs w:val="28"/>
        </w:rPr>
        <w:t>9</w:t>
      </w:r>
      <w:r w:rsidRPr="009B1412">
        <w:rPr>
          <w:sz w:val="28"/>
          <w:szCs w:val="28"/>
        </w:rPr>
        <w:t>. Пришедшие в негодность и аннулированные печати и штампы уничтожаются.</w:t>
      </w:r>
    </w:p>
    <w:p w:rsidR="00E93CDF" w:rsidRDefault="00174168" w:rsidP="006607E1">
      <w:pPr>
        <w:pStyle w:val="formattext"/>
        <w:spacing w:before="0" w:beforeAutospacing="0" w:after="0" w:afterAutospacing="0"/>
        <w:ind w:firstLine="709"/>
        <w:jc w:val="both"/>
        <w:textAlignment w:val="baseline"/>
        <w:rPr>
          <w:sz w:val="28"/>
          <w:szCs w:val="28"/>
        </w:rPr>
      </w:pPr>
      <w:r>
        <w:rPr>
          <w:sz w:val="28"/>
          <w:szCs w:val="28"/>
        </w:rPr>
        <w:t>2</w:t>
      </w:r>
      <w:r w:rsidR="00E93CDF" w:rsidRPr="009B1412">
        <w:rPr>
          <w:sz w:val="28"/>
          <w:szCs w:val="28"/>
        </w:rPr>
        <w:t>.3.1</w:t>
      </w:r>
      <w:r w:rsidR="006D57DB">
        <w:rPr>
          <w:sz w:val="28"/>
          <w:szCs w:val="28"/>
        </w:rPr>
        <w:t>0</w:t>
      </w:r>
      <w:r w:rsidR="00E93CDF" w:rsidRPr="009B1412">
        <w:rPr>
          <w:sz w:val="28"/>
          <w:szCs w:val="28"/>
        </w:rPr>
        <w:t xml:space="preserve">. Ответственность и контроль за соблюдением порядка использования и хранения печатей и штампов в </w:t>
      </w:r>
      <w:proofErr w:type="spellStart"/>
      <w:r w:rsidR="007C21AB">
        <w:rPr>
          <w:sz w:val="28"/>
          <w:szCs w:val="28"/>
        </w:rPr>
        <w:t>Угранском</w:t>
      </w:r>
      <w:proofErr w:type="spellEnd"/>
      <w:r w:rsidR="006D57DB">
        <w:rPr>
          <w:sz w:val="28"/>
          <w:szCs w:val="28"/>
        </w:rPr>
        <w:t xml:space="preserve"> </w:t>
      </w:r>
      <w:r w:rsidR="006E3C03">
        <w:rPr>
          <w:sz w:val="28"/>
          <w:szCs w:val="28"/>
        </w:rPr>
        <w:t>окружном</w:t>
      </w:r>
      <w:r w:rsidR="006D57DB">
        <w:rPr>
          <w:sz w:val="28"/>
          <w:szCs w:val="28"/>
        </w:rPr>
        <w:t xml:space="preserve"> Совете депутатов</w:t>
      </w:r>
      <w:r w:rsidR="00E93CDF" w:rsidRPr="009B1412">
        <w:rPr>
          <w:sz w:val="28"/>
          <w:szCs w:val="28"/>
        </w:rPr>
        <w:t xml:space="preserve"> возлагаются на </w:t>
      </w:r>
      <w:r w:rsidR="006D57DB">
        <w:rPr>
          <w:sz w:val="28"/>
          <w:szCs w:val="28"/>
        </w:rPr>
        <w:t xml:space="preserve">Председателя </w:t>
      </w:r>
      <w:proofErr w:type="spellStart"/>
      <w:r w:rsidR="007C21AB">
        <w:rPr>
          <w:sz w:val="28"/>
          <w:szCs w:val="28"/>
        </w:rPr>
        <w:t>Угранского</w:t>
      </w:r>
      <w:proofErr w:type="spellEnd"/>
      <w:r w:rsidR="006D57DB">
        <w:rPr>
          <w:sz w:val="28"/>
          <w:szCs w:val="28"/>
        </w:rPr>
        <w:t xml:space="preserve"> </w:t>
      </w:r>
      <w:r w:rsidR="0081606E">
        <w:rPr>
          <w:sz w:val="28"/>
          <w:szCs w:val="28"/>
        </w:rPr>
        <w:t>окружного</w:t>
      </w:r>
      <w:r w:rsidR="006D57DB">
        <w:rPr>
          <w:sz w:val="28"/>
          <w:szCs w:val="28"/>
        </w:rPr>
        <w:t xml:space="preserve"> Совета депутатов</w:t>
      </w:r>
      <w:r w:rsidR="00E93CDF" w:rsidRPr="009B1412">
        <w:rPr>
          <w:sz w:val="28"/>
          <w:szCs w:val="28"/>
        </w:rPr>
        <w:t>.</w:t>
      </w:r>
    </w:p>
    <w:p w:rsidR="00837197" w:rsidRDefault="00837197" w:rsidP="004B79BE">
      <w:pPr>
        <w:pStyle w:val="3"/>
        <w:shd w:val="clear" w:color="auto" w:fill="FFFFFF"/>
        <w:spacing w:before="0" w:beforeAutospacing="0" w:after="0" w:afterAutospacing="0"/>
        <w:jc w:val="center"/>
        <w:textAlignment w:val="baseline"/>
        <w:rPr>
          <w:sz w:val="28"/>
          <w:szCs w:val="28"/>
        </w:rPr>
      </w:pPr>
    </w:p>
    <w:p w:rsidR="00283471" w:rsidRPr="000E0F5B" w:rsidRDefault="00FA6BA2" w:rsidP="004B79BE">
      <w:pPr>
        <w:pStyle w:val="3"/>
        <w:shd w:val="clear" w:color="auto" w:fill="FFFFFF"/>
        <w:spacing w:before="0" w:beforeAutospacing="0" w:after="0" w:afterAutospacing="0"/>
        <w:jc w:val="center"/>
        <w:textAlignment w:val="baseline"/>
        <w:rPr>
          <w:sz w:val="28"/>
          <w:szCs w:val="28"/>
        </w:rPr>
      </w:pPr>
      <w:r>
        <w:rPr>
          <w:sz w:val="28"/>
          <w:szCs w:val="28"/>
        </w:rPr>
        <w:t>2.4</w:t>
      </w:r>
      <w:r w:rsidR="006D57DB" w:rsidRPr="000E0F5B">
        <w:rPr>
          <w:sz w:val="28"/>
          <w:szCs w:val="28"/>
        </w:rPr>
        <w:t xml:space="preserve">. </w:t>
      </w:r>
      <w:r w:rsidR="004B79BE" w:rsidRPr="000E0F5B">
        <w:rPr>
          <w:sz w:val="28"/>
          <w:szCs w:val="28"/>
        </w:rPr>
        <w:t xml:space="preserve">Оформление проектов правовых актов </w:t>
      </w:r>
    </w:p>
    <w:p w:rsidR="006D57DB" w:rsidRPr="000E0F5B" w:rsidRDefault="007C21AB" w:rsidP="004B79BE">
      <w:pPr>
        <w:pStyle w:val="3"/>
        <w:shd w:val="clear" w:color="auto" w:fill="FFFFFF"/>
        <w:spacing w:before="0" w:beforeAutospacing="0" w:after="0" w:afterAutospacing="0"/>
        <w:jc w:val="center"/>
        <w:textAlignment w:val="baseline"/>
        <w:rPr>
          <w:sz w:val="28"/>
          <w:szCs w:val="28"/>
        </w:rPr>
      </w:pPr>
      <w:proofErr w:type="spellStart"/>
      <w:r>
        <w:rPr>
          <w:sz w:val="28"/>
          <w:szCs w:val="28"/>
        </w:rPr>
        <w:t>Угранского</w:t>
      </w:r>
      <w:proofErr w:type="spellEnd"/>
      <w:r w:rsidR="00424D09">
        <w:rPr>
          <w:sz w:val="28"/>
          <w:szCs w:val="28"/>
        </w:rPr>
        <w:t xml:space="preserve"> </w:t>
      </w:r>
      <w:r w:rsidR="0081606E">
        <w:rPr>
          <w:sz w:val="28"/>
          <w:szCs w:val="28"/>
        </w:rPr>
        <w:t>окружного</w:t>
      </w:r>
      <w:r w:rsidR="00424D09">
        <w:rPr>
          <w:sz w:val="28"/>
          <w:szCs w:val="28"/>
        </w:rPr>
        <w:t xml:space="preserve"> </w:t>
      </w:r>
      <w:r w:rsidR="004B79BE" w:rsidRPr="000E0F5B">
        <w:rPr>
          <w:sz w:val="28"/>
          <w:szCs w:val="28"/>
        </w:rPr>
        <w:t>Совета депутатов</w:t>
      </w:r>
    </w:p>
    <w:p w:rsidR="006D57DB" w:rsidRPr="00146750" w:rsidRDefault="006D57DB" w:rsidP="008C1B63">
      <w:pPr>
        <w:pStyle w:val="4"/>
        <w:spacing w:before="0" w:line="240" w:lineRule="auto"/>
        <w:jc w:val="center"/>
        <w:textAlignment w:val="baseline"/>
        <w:rPr>
          <w:rFonts w:ascii="Arial" w:hAnsi="Arial" w:cs="Arial"/>
        </w:rPr>
      </w:pPr>
    </w:p>
    <w:p w:rsidR="00146750"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D57DB" w:rsidRPr="00146750">
        <w:rPr>
          <w:sz w:val="28"/>
          <w:szCs w:val="28"/>
        </w:rPr>
        <w:t>.</w:t>
      </w:r>
      <w:r w:rsidR="00283471">
        <w:rPr>
          <w:sz w:val="28"/>
          <w:szCs w:val="28"/>
        </w:rPr>
        <w:t>1</w:t>
      </w:r>
      <w:r w:rsidR="006D57DB" w:rsidRPr="00146750">
        <w:rPr>
          <w:sz w:val="28"/>
          <w:szCs w:val="28"/>
        </w:rPr>
        <w:t>. Проекты правовых ак</w:t>
      </w:r>
      <w:r w:rsidR="00146750" w:rsidRPr="00146750">
        <w:rPr>
          <w:sz w:val="28"/>
          <w:szCs w:val="28"/>
        </w:rPr>
        <w:t xml:space="preserve">тов имеют следующие реквизиты: «Герб </w:t>
      </w:r>
      <w:r w:rsidR="00B26410">
        <w:rPr>
          <w:sz w:val="28"/>
          <w:szCs w:val="28"/>
        </w:rPr>
        <w:t>Смоленской области</w:t>
      </w:r>
      <w:r w:rsidR="00146750" w:rsidRPr="00146750">
        <w:rPr>
          <w:sz w:val="28"/>
          <w:szCs w:val="28"/>
        </w:rPr>
        <w:t>»</w:t>
      </w:r>
      <w:r w:rsidR="006D57DB" w:rsidRPr="00146750">
        <w:rPr>
          <w:sz w:val="28"/>
          <w:szCs w:val="28"/>
        </w:rPr>
        <w:t>,</w:t>
      </w:r>
      <w:r w:rsidR="008C1B63">
        <w:rPr>
          <w:sz w:val="28"/>
          <w:szCs w:val="28"/>
        </w:rPr>
        <w:t xml:space="preserve"> </w:t>
      </w:r>
      <w:r w:rsidR="00162F22">
        <w:rPr>
          <w:sz w:val="28"/>
          <w:szCs w:val="28"/>
        </w:rPr>
        <w:t>«На</w:t>
      </w:r>
      <w:r w:rsidR="00B26410" w:rsidRPr="00146750">
        <w:rPr>
          <w:sz w:val="28"/>
          <w:szCs w:val="28"/>
        </w:rPr>
        <w:t xml:space="preserve">именование </w:t>
      </w:r>
      <w:proofErr w:type="spellStart"/>
      <w:r w:rsidR="007C21AB">
        <w:rPr>
          <w:sz w:val="28"/>
          <w:szCs w:val="28"/>
        </w:rPr>
        <w:t>Угранского</w:t>
      </w:r>
      <w:proofErr w:type="spellEnd"/>
      <w:r w:rsidR="00B26410" w:rsidRPr="00146750">
        <w:rPr>
          <w:sz w:val="28"/>
          <w:szCs w:val="28"/>
        </w:rPr>
        <w:t xml:space="preserve"> </w:t>
      </w:r>
      <w:r w:rsidR="0081606E">
        <w:rPr>
          <w:sz w:val="28"/>
          <w:szCs w:val="28"/>
        </w:rPr>
        <w:t>окружного</w:t>
      </w:r>
      <w:r w:rsidR="00B26410" w:rsidRPr="00146750">
        <w:rPr>
          <w:sz w:val="28"/>
          <w:szCs w:val="28"/>
        </w:rPr>
        <w:t xml:space="preserve"> Совета депутатов»</w:t>
      </w:r>
      <w:r w:rsidR="008C1B63">
        <w:rPr>
          <w:sz w:val="28"/>
          <w:szCs w:val="28"/>
        </w:rPr>
        <w:t xml:space="preserve">, </w:t>
      </w:r>
      <w:r w:rsidR="00146750" w:rsidRPr="00146750">
        <w:rPr>
          <w:sz w:val="28"/>
          <w:szCs w:val="28"/>
        </w:rPr>
        <w:t>«</w:t>
      </w:r>
      <w:r w:rsidR="006D57DB" w:rsidRPr="00146750">
        <w:rPr>
          <w:sz w:val="28"/>
          <w:szCs w:val="28"/>
        </w:rPr>
        <w:t>Наименование вида акта</w:t>
      </w:r>
      <w:r w:rsidR="00162F22">
        <w:rPr>
          <w:sz w:val="28"/>
          <w:szCs w:val="28"/>
        </w:rPr>
        <w:t>»,</w:t>
      </w:r>
      <w:r w:rsidR="008C1B63">
        <w:rPr>
          <w:sz w:val="28"/>
          <w:szCs w:val="28"/>
        </w:rPr>
        <w:t xml:space="preserve"> </w:t>
      </w:r>
      <w:r w:rsidR="00146750">
        <w:rPr>
          <w:sz w:val="28"/>
          <w:szCs w:val="28"/>
        </w:rPr>
        <w:t>«</w:t>
      </w:r>
      <w:r w:rsidR="006D57DB" w:rsidRPr="00146750">
        <w:rPr>
          <w:sz w:val="28"/>
          <w:szCs w:val="28"/>
        </w:rPr>
        <w:t>Дата документа</w:t>
      </w:r>
      <w:r w:rsidR="00146750">
        <w:rPr>
          <w:sz w:val="28"/>
          <w:szCs w:val="28"/>
        </w:rPr>
        <w:t>», «</w:t>
      </w:r>
      <w:r w:rsidR="006D57DB" w:rsidRPr="00146750">
        <w:rPr>
          <w:sz w:val="28"/>
          <w:szCs w:val="28"/>
        </w:rPr>
        <w:t>Регистрационный номер документа</w:t>
      </w:r>
      <w:r w:rsidR="00146750">
        <w:rPr>
          <w:sz w:val="28"/>
          <w:szCs w:val="28"/>
        </w:rPr>
        <w:t>», «</w:t>
      </w:r>
      <w:r w:rsidR="006D57DB" w:rsidRPr="00146750">
        <w:rPr>
          <w:sz w:val="28"/>
          <w:szCs w:val="28"/>
        </w:rPr>
        <w:t>Заголовок</w:t>
      </w:r>
      <w:r w:rsidR="00146750">
        <w:rPr>
          <w:sz w:val="28"/>
          <w:szCs w:val="28"/>
        </w:rPr>
        <w:t>», «</w:t>
      </w:r>
      <w:r w:rsidR="006D57DB" w:rsidRPr="00146750">
        <w:rPr>
          <w:sz w:val="28"/>
          <w:szCs w:val="28"/>
        </w:rPr>
        <w:t>Текстовая часть</w:t>
      </w:r>
      <w:r w:rsidR="00146750">
        <w:rPr>
          <w:sz w:val="28"/>
          <w:szCs w:val="28"/>
        </w:rPr>
        <w:t>»</w:t>
      </w:r>
      <w:r w:rsidR="006D57DB" w:rsidRPr="00146750">
        <w:rPr>
          <w:sz w:val="28"/>
          <w:szCs w:val="28"/>
        </w:rPr>
        <w:t xml:space="preserve"> и </w:t>
      </w:r>
      <w:r w:rsidR="00146750">
        <w:rPr>
          <w:sz w:val="28"/>
          <w:szCs w:val="28"/>
        </w:rPr>
        <w:t>«</w:t>
      </w:r>
      <w:r w:rsidR="006D57DB" w:rsidRPr="00146750">
        <w:rPr>
          <w:sz w:val="28"/>
          <w:szCs w:val="28"/>
        </w:rPr>
        <w:t>Подпись</w:t>
      </w:r>
      <w:r w:rsidR="00B26410">
        <w:rPr>
          <w:sz w:val="28"/>
          <w:szCs w:val="28"/>
        </w:rPr>
        <w:t>».</w:t>
      </w:r>
    </w:p>
    <w:p w:rsidR="00146750"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.2. </w:t>
      </w:r>
      <w:r w:rsidR="006D57DB" w:rsidRPr="00146750">
        <w:rPr>
          <w:sz w:val="28"/>
          <w:szCs w:val="28"/>
        </w:rPr>
        <w:t xml:space="preserve">Реквизиты </w:t>
      </w:r>
      <w:r w:rsidR="00146750">
        <w:rPr>
          <w:sz w:val="28"/>
          <w:szCs w:val="28"/>
        </w:rPr>
        <w:t>«</w:t>
      </w:r>
      <w:r w:rsidR="006D57DB" w:rsidRPr="00146750">
        <w:rPr>
          <w:sz w:val="28"/>
          <w:szCs w:val="28"/>
        </w:rPr>
        <w:t>Дата документа</w:t>
      </w:r>
      <w:r w:rsidR="00146750">
        <w:rPr>
          <w:sz w:val="28"/>
          <w:szCs w:val="28"/>
        </w:rPr>
        <w:t>» и «</w:t>
      </w:r>
      <w:r w:rsidR="006D57DB" w:rsidRPr="00146750">
        <w:rPr>
          <w:sz w:val="28"/>
          <w:szCs w:val="28"/>
        </w:rPr>
        <w:t>Регистрационный номер документа</w:t>
      </w:r>
      <w:r w:rsidR="00146750">
        <w:rPr>
          <w:sz w:val="28"/>
          <w:szCs w:val="28"/>
        </w:rPr>
        <w:t>»</w:t>
      </w:r>
      <w:r w:rsidR="006D57DB" w:rsidRPr="00146750">
        <w:rPr>
          <w:sz w:val="28"/>
          <w:szCs w:val="28"/>
        </w:rPr>
        <w:t xml:space="preserve"> проставляются при регистрации правового акта в соответствии с их расположением на бланках.</w:t>
      </w:r>
    </w:p>
    <w:p w:rsidR="00146750"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.3. </w:t>
      </w:r>
      <w:r w:rsidR="00146750">
        <w:rPr>
          <w:sz w:val="28"/>
          <w:szCs w:val="28"/>
        </w:rPr>
        <w:t>К</w:t>
      </w:r>
      <w:r w:rsidR="006D57DB" w:rsidRPr="00146750">
        <w:rPr>
          <w:sz w:val="28"/>
          <w:szCs w:val="28"/>
        </w:rPr>
        <w:t xml:space="preserve"> порядковому номеру распоряжений </w:t>
      </w:r>
      <w:proofErr w:type="spellStart"/>
      <w:r w:rsidR="007C21AB">
        <w:rPr>
          <w:sz w:val="28"/>
          <w:szCs w:val="28"/>
        </w:rPr>
        <w:t>Угранского</w:t>
      </w:r>
      <w:proofErr w:type="spellEnd"/>
      <w:r w:rsidR="00146750">
        <w:rPr>
          <w:sz w:val="28"/>
          <w:szCs w:val="28"/>
        </w:rPr>
        <w:t xml:space="preserve"> </w:t>
      </w:r>
      <w:r w:rsidR="0081606E">
        <w:rPr>
          <w:sz w:val="28"/>
          <w:szCs w:val="28"/>
        </w:rPr>
        <w:t>окружного</w:t>
      </w:r>
      <w:r w:rsidR="00146750">
        <w:rPr>
          <w:sz w:val="28"/>
          <w:szCs w:val="28"/>
        </w:rPr>
        <w:t xml:space="preserve"> Совета депутатов по основной деятельности </w:t>
      </w:r>
      <w:r w:rsidR="006D57DB" w:rsidRPr="00146750">
        <w:rPr>
          <w:sz w:val="28"/>
          <w:szCs w:val="28"/>
        </w:rPr>
        <w:t xml:space="preserve">через дефис добавляется строчная буква </w:t>
      </w:r>
      <w:r w:rsidR="00146750">
        <w:rPr>
          <w:sz w:val="28"/>
          <w:szCs w:val="28"/>
        </w:rPr>
        <w:t>«</w:t>
      </w:r>
      <w:r w:rsidR="006D57DB" w:rsidRPr="00146750">
        <w:rPr>
          <w:sz w:val="28"/>
          <w:szCs w:val="28"/>
        </w:rPr>
        <w:t>р</w:t>
      </w:r>
      <w:r w:rsidR="00146750">
        <w:rPr>
          <w:sz w:val="28"/>
          <w:szCs w:val="28"/>
        </w:rPr>
        <w:t>»</w:t>
      </w:r>
      <w:r w:rsidR="006D57DB" w:rsidRPr="00146750">
        <w:rPr>
          <w:sz w:val="28"/>
          <w:szCs w:val="28"/>
        </w:rPr>
        <w:t>,</w:t>
      </w:r>
      <w:r w:rsidR="00146750">
        <w:rPr>
          <w:sz w:val="28"/>
          <w:szCs w:val="28"/>
        </w:rPr>
        <w:t xml:space="preserve"> по личному составу - «</w:t>
      </w:r>
      <w:proofErr w:type="spellStart"/>
      <w:r w:rsidR="006D57DB" w:rsidRPr="00146750">
        <w:rPr>
          <w:sz w:val="28"/>
          <w:szCs w:val="28"/>
        </w:rPr>
        <w:t>р</w:t>
      </w:r>
      <w:r w:rsidR="00146750">
        <w:rPr>
          <w:sz w:val="28"/>
          <w:szCs w:val="28"/>
        </w:rPr>
        <w:t>к</w:t>
      </w:r>
      <w:proofErr w:type="spellEnd"/>
      <w:r w:rsidR="00146750">
        <w:rPr>
          <w:sz w:val="28"/>
          <w:szCs w:val="28"/>
        </w:rPr>
        <w:t>»</w:t>
      </w:r>
      <w:r w:rsidR="006D57DB" w:rsidRPr="00146750">
        <w:rPr>
          <w:sz w:val="28"/>
          <w:szCs w:val="28"/>
        </w:rPr>
        <w:t>.</w:t>
      </w:r>
    </w:p>
    <w:p w:rsidR="006C36D5"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.4. </w:t>
      </w:r>
      <w:r w:rsidR="006D57DB" w:rsidRPr="00146750">
        <w:rPr>
          <w:sz w:val="28"/>
          <w:szCs w:val="28"/>
        </w:rPr>
        <w:t>Заголовок печатается на расстоянии 9 см от верхнего края листа от левой границы текстового поля, отвечает на в</w:t>
      </w:r>
      <w:r w:rsidR="006C36D5">
        <w:rPr>
          <w:sz w:val="28"/>
          <w:szCs w:val="28"/>
        </w:rPr>
        <w:t>опрос «</w:t>
      </w:r>
      <w:r w:rsidR="006D57DB" w:rsidRPr="00146750">
        <w:rPr>
          <w:sz w:val="28"/>
          <w:szCs w:val="28"/>
        </w:rPr>
        <w:t>О ком?</w:t>
      </w:r>
      <w:r w:rsidR="006C36D5">
        <w:rPr>
          <w:sz w:val="28"/>
          <w:szCs w:val="28"/>
        </w:rPr>
        <w:t>»</w:t>
      </w:r>
      <w:r w:rsidR="006D57DB" w:rsidRPr="00146750">
        <w:rPr>
          <w:sz w:val="28"/>
          <w:szCs w:val="28"/>
        </w:rPr>
        <w:t xml:space="preserve"> (</w:t>
      </w:r>
      <w:r w:rsidR="006C36D5">
        <w:rPr>
          <w:sz w:val="28"/>
          <w:szCs w:val="28"/>
        </w:rPr>
        <w:t>«</w:t>
      </w:r>
      <w:r w:rsidR="006D57DB" w:rsidRPr="00146750">
        <w:rPr>
          <w:sz w:val="28"/>
          <w:szCs w:val="28"/>
        </w:rPr>
        <w:t>О чем?</w:t>
      </w:r>
      <w:r w:rsidR="006C36D5">
        <w:rPr>
          <w:sz w:val="28"/>
          <w:szCs w:val="28"/>
        </w:rPr>
        <w:t>»</w:t>
      </w:r>
      <w:r w:rsidR="006D57DB" w:rsidRPr="00146750">
        <w:rPr>
          <w:sz w:val="28"/>
          <w:szCs w:val="28"/>
        </w:rPr>
        <w:t>), начинается с прописной буквы. Точка в конце заголовка не ставится. Заголовок, состоящий из двух и более строк, печатается через 1 межстрочный интервал, длина строки не должна превышать 7,5 см.</w:t>
      </w:r>
    </w:p>
    <w:p w:rsidR="006C36D5"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.5. </w:t>
      </w:r>
      <w:r w:rsidR="006D57DB" w:rsidRPr="00146750">
        <w:rPr>
          <w:sz w:val="28"/>
          <w:szCs w:val="28"/>
        </w:rPr>
        <w:t>Текстовая часть отделяется от заголовка 2 - 3 межстрочными интервалами и печатается через 1 межстрочный интервал.</w:t>
      </w:r>
    </w:p>
    <w:p w:rsidR="006C36D5"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Первая строка абзаца, пункта, подпункта печатается с красной строки, равной 1,25 см.</w:t>
      </w:r>
    </w:p>
    <w:p w:rsidR="006C36D5"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Текстовая часть может подразделяться на преамбулу и постановляющую (распорядительную) часть.</w:t>
      </w:r>
    </w:p>
    <w:p w:rsidR="006C36D5"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.6. </w:t>
      </w:r>
      <w:r w:rsidR="006D57DB" w:rsidRPr="00146750">
        <w:rPr>
          <w:sz w:val="28"/>
          <w:szCs w:val="28"/>
        </w:rPr>
        <w:t xml:space="preserve">Преамбула </w:t>
      </w:r>
      <w:r w:rsidR="006C36D5">
        <w:rPr>
          <w:sz w:val="28"/>
          <w:szCs w:val="28"/>
        </w:rPr>
        <w:t xml:space="preserve">в решениях </w:t>
      </w:r>
      <w:proofErr w:type="spellStart"/>
      <w:r w:rsidR="007C21AB">
        <w:rPr>
          <w:sz w:val="28"/>
          <w:szCs w:val="28"/>
        </w:rPr>
        <w:t>Угранского</w:t>
      </w:r>
      <w:proofErr w:type="spellEnd"/>
      <w:r w:rsidR="006C36D5">
        <w:rPr>
          <w:sz w:val="28"/>
          <w:szCs w:val="28"/>
        </w:rPr>
        <w:t xml:space="preserve"> </w:t>
      </w:r>
      <w:r w:rsidR="0081606E">
        <w:rPr>
          <w:sz w:val="28"/>
          <w:szCs w:val="28"/>
        </w:rPr>
        <w:t>окружного</w:t>
      </w:r>
      <w:r w:rsidR="006C36D5">
        <w:rPr>
          <w:sz w:val="28"/>
          <w:szCs w:val="28"/>
        </w:rPr>
        <w:t xml:space="preserve"> Совета депутатов завершается словами «</w:t>
      </w:r>
      <w:proofErr w:type="spellStart"/>
      <w:r w:rsidR="007C21AB">
        <w:rPr>
          <w:sz w:val="28"/>
          <w:szCs w:val="28"/>
        </w:rPr>
        <w:t>Угранский</w:t>
      </w:r>
      <w:proofErr w:type="spellEnd"/>
      <w:r w:rsidR="006C36D5">
        <w:rPr>
          <w:sz w:val="28"/>
          <w:szCs w:val="28"/>
        </w:rPr>
        <w:t xml:space="preserve"> </w:t>
      </w:r>
      <w:r w:rsidR="004D0608">
        <w:rPr>
          <w:sz w:val="28"/>
          <w:szCs w:val="28"/>
        </w:rPr>
        <w:t>окружной</w:t>
      </w:r>
      <w:r w:rsidR="006C36D5">
        <w:rPr>
          <w:sz w:val="28"/>
          <w:szCs w:val="28"/>
        </w:rPr>
        <w:t xml:space="preserve"> Совет депутатов </w:t>
      </w:r>
      <w:r w:rsidR="006C36D5" w:rsidRPr="001656EC">
        <w:rPr>
          <w:b/>
          <w:bCs/>
          <w:sz w:val="28"/>
          <w:szCs w:val="28"/>
        </w:rPr>
        <w:t>решил:»</w:t>
      </w:r>
      <w:r w:rsidR="006D57DB" w:rsidRPr="001656EC">
        <w:rPr>
          <w:b/>
          <w:bCs/>
          <w:sz w:val="28"/>
          <w:szCs w:val="28"/>
        </w:rPr>
        <w:t>,</w:t>
      </w:r>
      <w:r w:rsidR="006D57DB" w:rsidRPr="00146750">
        <w:rPr>
          <w:sz w:val="28"/>
          <w:szCs w:val="28"/>
        </w:rPr>
        <w:t xml:space="preserve"> котор</w:t>
      </w:r>
      <w:r w:rsidR="006C36D5">
        <w:rPr>
          <w:sz w:val="28"/>
          <w:szCs w:val="28"/>
        </w:rPr>
        <w:t>ые</w:t>
      </w:r>
      <w:r w:rsidR="006D57DB" w:rsidRPr="00146750">
        <w:rPr>
          <w:sz w:val="28"/>
          <w:szCs w:val="28"/>
        </w:rPr>
        <w:t xml:space="preserve"> </w:t>
      </w:r>
      <w:r w:rsidR="006D57DB" w:rsidRPr="00146750">
        <w:rPr>
          <w:sz w:val="28"/>
          <w:szCs w:val="28"/>
        </w:rPr>
        <w:lastRenderedPageBreak/>
        <w:t>печата</w:t>
      </w:r>
      <w:r w:rsidR="006C36D5">
        <w:rPr>
          <w:sz w:val="28"/>
          <w:szCs w:val="28"/>
        </w:rPr>
        <w:t>ю</w:t>
      </w:r>
      <w:r w:rsidR="006D57DB" w:rsidRPr="00146750">
        <w:rPr>
          <w:sz w:val="28"/>
          <w:szCs w:val="28"/>
        </w:rPr>
        <w:t>тся строчными буквами</w:t>
      </w:r>
      <w:r w:rsidR="006C36D5">
        <w:rPr>
          <w:sz w:val="28"/>
          <w:szCs w:val="28"/>
        </w:rPr>
        <w:t>, слово «</w:t>
      </w:r>
      <w:r w:rsidR="006212FB">
        <w:rPr>
          <w:b/>
          <w:bCs/>
          <w:sz w:val="28"/>
          <w:szCs w:val="28"/>
        </w:rPr>
        <w:t>РЕШИЛ:</w:t>
      </w:r>
      <w:r w:rsidR="006C36D5">
        <w:rPr>
          <w:sz w:val="28"/>
          <w:szCs w:val="28"/>
        </w:rPr>
        <w:t>» -</w:t>
      </w:r>
      <w:r w:rsidR="006212FB">
        <w:rPr>
          <w:sz w:val="28"/>
          <w:szCs w:val="28"/>
        </w:rPr>
        <w:t xml:space="preserve"> с красной строки прописными буквами </w:t>
      </w:r>
      <w:r w:rsidR="006D57DB" w:rsidRPr="00146750">
        <w:rPr>
          <w:sz w:val="28"/>
          <w:szCs w:val="28"/>
        </w:rPr>
        <w:t>вразрядку.</w:t>
      </w:r>
    </w:p>
    <w:p w:rsidR="006C36D5"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Преамбула может отсутствовать, если предписываемые действия не нуждаются в разъяснении.</w:t>
      </w:r>
    </w:p>
    <w:p w:rsidR="006C36D5"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.7. </w:t>
      </w:r>
      <w:r w:rsidR="006D57DB" w:rsidRPr="00146750">
        <w:rPr>
          <w:sz w:val="28"/>
          <w:szCs w:val="28"/>
        </w:rPr>
        <w:t xml:space="preserve">Пункты в распорядительной </w:t>
      </w:r>
      <w:r w:rsidR="006C36D5">
        <w:rPr>
          <w:sz w:val="28"/>
          <w:szCs w:val="28"/>
        </w:rPr>
        <w:t>части</w:t>
      </w:r>
      <w:r w:rsidR="006D57DB" w:rsidRPr="00146750">
        <w:rPr>
          <w:sz w:val="28"/>
          <w:szCs w:val="28"/>
        </w:rPr>
        <w:t xml:space="preserve"> нумеруются арабскими цифрами с точкой и заголовков не имеют.</w:t>
      </w:r>
    </w:p>
    <w:p w:rsidR="006C36D5"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Пункты могут разделяться на подпункты, которые обозначаются арабскими цифрами с точками или строчными буквами русского алфавита с закрывающей круглой скобкой.</w:t>
      </w:r>
    </w:p>
    <w:p w:rsidR="00C438F6"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.8. </w:t>
      </w:r>
      <w:r w:rsidR="006D57DB" w:rsidRPr="00146750">
        <w:rPr>
          <w:sz w:val="28"/>
          <w:szCs w:val="28"/>
        </w:rPr>
        <w:t>Если в правовом акте дается поручение органу исполнительной власти</w:t>
      </w:r>
      <w:r w:rsidR="00C438F6">
        <w:rPr>
          <w:sz w:val="28"/>
          <w:szCs w:val="28"/>
        </w:rPr>
        <w:t xml:space="preserve">, </w:t>
      </w:r>
      <w:r w:rsidR="006D57DB" w:rsidRPr="00146750">
        <w:rPr>
          <w:sz w:val="28"/>
          <w:szCs w:val="28"/>
        </w:rPr>
        <w:t>организации,</w:t>
      </w:r>
      <w:r w:rsidR="00C438F6">
        <w:rPr>
          <w:sz w:val="28"/>
          <w:szCs w:val="28"/>
        </w:rPr>
        <w:t xml:space="preserve"> постоянной комиссии,</w:t>
      </w:r>
      <w:r w:rsidR="006D57DB" w:rsidRPr="00146750">
        <w:rPr>
          <w:sz w:val="28"/>
          <w:szCs w:val="28"/>
        </w:rPr>
        <w:t xml:space="preserve"> то его (ее) наименование указывается в дательном падеже, а инициалы и фамилия руководителя пишутся в именительном падеже в скобках. </w:t>
      </w:r>
      <w:proofErr w:type="gramStart"/>
      <w:r w:rsidR="006D57DB" w:rsidRPr="00146750">
        <w:rPr>
          <w:sz w:val="28"/>
          <w:szCs w:val="28"/>
        </w:rPr>
        <w:t>Например</w:t>
      </w:r>
      <w:proofErr w:type="gramEnd"/>
      <w:r w:rsidR="006D57DB" w:rsidRPr="00146750">
        <w:rPr>
          <w:sz w:val="28"/>
          <w:szCs w:val="28"/>
        </w:rPr>
        <w:t>:</w:t>
      </w:r>
    </w:p>
    <w:p w:rsidR="00C438F6"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 xml:space="preserve">1. </w:t>
      </w:r>
      <w:r w:rsidR="00C438F6">
        <w:rPr>
          <w:sz w:val="28"/>
          <w:szCs w:val="28"/>
        </w:rPr>
        <w:t>Постоянной комиссии по социальной политике</w:t>
      </w:r>
      <w:r w:rsidRPr="00146750">
        <w:rPr>
          <w:sz w:val="28"/>
          <w:szCs w:val="28"/>
        </w:rPr>
        <w:t xml:space="preserve"> (И.И. Иванов) подготовить информацию...</w:t>
      </w:r>
    </w:p>
    <w:p w:rsidR="00C438F6"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Все изменения, вносимые в ранее принятый правовой акт, должны соответствовать структуре основного правового акта.</w:t>
      </w:r>
    </w:p>
    <w:p w:rsidR="00C438F6"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Допускается печатать прописными буквами и выделять шрифтом другой насыщенности инициалы и фамилии в проектах правовых актов по вопросам награждения Почетными грамотами</w:t>
      </w:r>
      <w:r w:rsidR="00C438F6">
        <w:rPr>
          <w:sz w:val="28"/>
          <w:szCs w:val="28"/>
        </w:rPr>
        <w:t>,</w:t>
      </w:r>
      <w:r w:rsidR="006212FB">
        <w:rPr>
          <w:sz w:val="28"/>
          <w:szCs w:val="28"/>
        </w:rPr>
        <w:t xml:space="preserve"> </w:t>
      </w:r>
      <w:r w:rsidR="00C438F6">
        <w:rPr>
          <w:sz w:val="28"/>
          <w:szCs w:val="28"/>
        </w:rPr>
        <w:t>Б</w:t>
      </w:r>
      <w:r w:rsidR="00C438F6" w:rsidRPr="00146750">
        <w:rPr>
          <w:sz w:val="28"/>
          <w:szCs w:val="28"/>
        </w:rPr>
        <w:t xml:space="preserve">лагодарственными письмами </w:t>
      </w:r>
      <w:proofErr w:type="spellStart"/>
      <w:r w:rsidR="007C21AB">
        <w:rPr>
          <w:sz w:val="28"/>
          <w:szCs w:val="28"/>
        </w:rPr>
        <w:t>Угранского</w:t>
      </w:r>
      <w:proofErr w:type="spellEnd"/>
      <w:r w:rsidR="00C438F6">
        <w:rPr>
          <w:sz w:val="28"/>
          <w:szCs w:val="28"/>
        </w:rPr>
        <w:t xml:space="preserve"> </w:t>
      </w:r>
      <w:r w:rsidR="0081606E">
        <w:rPr>
          <w:sz w:val="28"/>
          <w:szCs w:val="28"/>
        </w:rPr>
        <w:t>окружного</w:t>
      </w:r>
      <w:r w:rsidR="00C438F6">
        <w:rPr>
          <w:sz w:val="28"/>
          <w:szCs w:val="28"/>
        </w:rPr>
        <w:t xml:space="preserve"> Совета депутатов</w:t>
      </w:r>
      <w:r w:rsidRPr="00146750">
        <w:rPr>
          <w:sz w:val="28"/>
          <w:szCs w:val="28"/>
        </w:rPr>
        <w:t xml:space="preserve"> (в других случаях не рекомендуется).</w:t>
      </w:r>
    </w:p>
    <w:p w:rsidR="00C438F6"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.9. </w:t>
      </w:r>
      <w:r w:rsidR="00C438F6">
        <w:rPr>
          <w:sz w:val="28"/>
          <w:szCs w:val="28"/>
        </w:rPr>
        <w:t>Реквизит «</w:t>
      </w:r>
      <w:r w:rsidR="006D57DB" w:rsidRPr="00146750">
        <w:rPr>
          <w:sz w:val="28"/>
          <w:szCs w:val="28"/>
        </w:rPr>
        <w:t>Подпись</w:t>
      </w:r>
      <w:r w:rsidR="00C438F6">
        <w:rPr>
          <w:sz w:val="28"/>
          <w:szCs w:val="28"/>
        </w:rPr>
        <w:t>»</w:t>
      </w:r>
      <w:r w:rsidR="00EA7C42">
        <w:rPr>
          <w:sz w:val="28"/>
          <w:szCs w:val="28"/>
        </w:rPr>
        <w:t xml:space="preserve"> отделяется от текстовой части 2</w:t>
      </w:r>
      <w:r w:rsidR="006D57DB" w:rsidRPr="00146750">
        <w:rPr>
          <w:sz w:val="28"/>
          <w:szCs w:val="28"/>
        </w:rPr>
        <w:t xml:space="preserve"> межстрочными интервалами и состоит в проектах правовых актов </w:t>
      </w:r>
      <w:proofErr w:type="spellStart"/>
      <w:r w:rsidR="007C21AB">
        <w:rPr>
          <w:sz w:val="28"/>
          <w:szCs w:val="28"/>
        </w:rPr>
        <w:t>Угранского</w:t>
      </w:r>
      <w:proofErr w:type="spellEnd"/>
      <w:r w:rsidR="00C438F6">
        <w:rPr>
          <w:sz w:val="28"/>
          <w:szCs w:val="28"/>
        </w:rPr>
        <w:t xml:space="preserve"> </w:t>
      </w:r>
      <w:r w:rsidR="0081606E">
        <w:rPr>
          <w:sz w:val="28"/>
          <w:szCs w:val="28"/>
        </w:rPr>
        <w:t>окружного</w:t>
      </w:r>
      <w:r w:rsidR="00C438F6">
        <w:rPr>
          <w:sz w:val="28"/>
          <w:szCs w:val="28"/>
        </w:rPr>
        <w:t xml:space="preserve"> Совета депутатов</w:t>
      </w:r>
      <w:r w:rsidR="006D57DB" w:rsidRPr="00146750">
        <w:rPr>
          <w:sz w:val="28"/>
          <w:szCs w:val="28"/>
        </w:rPr>
        <w:t xml:space="preserve"> из слов </w:t>
      </w:r>
      <w:r w:rsidR="00C438F6">
        <w:rPr>
          <w:sz w:val="28"/>
          <w:szCs w:val="28"/>
        </w:rPr>
        <w:t xml:space="preserve">«Председатель </w:t>
      </w:r>
      <w:proofErr w:type="spellStart"/>
      <w:r w:rsidR="007C21AB">
        <w:rPr>
          <w:sz w:val="28"/>
          <w:szCs w:val="28"/>
        </w:rPr>
        <w:t>Угранского</w:t>
      </w:r>
      <w:proofErr w:type="spellEnd"/>
      <w:r w:rsidR="00C438F6">
        <w:rPr>
          <w:sz w:val="28"/>
          <w:szCs w:val="28"/>
        </w:rPr>
        <w:t xml:space="preserve"> </w:t>
      </w:r>
      <w:r w:rsidR="0081606E">
        <w:rPr>
          <w:sz w:val="28"/>
          <w:szCs w:val="28"/>
        </w:rPr>
        <w:t>окружного</w:t>
      </w:r>
      <w:r w:rsidR="00C438F6">
        <w:rPr>
          <w:sz w:val="28"/>
          <w:szCs w:val="28"/>
        </w:rPr>
        <w:t xml:space="preserve"> Совета депутатов»</w:t>
      </w:r>
      <w:r w:rsidR="006D57DB" w:rsidRPr="00146750">
        <w:rPr>
          <w:sz w:val="28"/>
          <w:szCs w:val="28"/>
        </w:rPr>
        <w:t>, его инициалов и фамилии.</w:t>
      </w:r>
    </w:p>
    <w:p w:rsidR="00C438F6"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 xml:space="preserve">Слова </w:t>
      </w:r>
      <w:r w:rsidR="00C438F6">
        <w:rPr>
          <w:sz w:val="28"/>
          <w:szCs w:val="28"/>
        </w:rPr>
        <w:t xml:space="preserve">«Председатель </w:t>
      </w:r>
      <w:proofErr w:type="spellStart"/>
      <w:r w:rsidR="007C21AB">
        <w:rPr>
          <w:sz w:val="28"/>
          <w:szCs w:val="28"/>
        </w:rPr>
        <w:t>Угранского</w:t>
      </w:r>
      <w:proofErr w:type="spellEnd"/>
      <w:r w:rsidR="00C438F6">
        <w:rPr>
          <w:sz w:val="28"/>
          <w:szCs w:val="28"/>
        </w:rPr>
        <w:t>» и «</w:t>
      </w:r>
      <w:r w:rsidR="0081606E">
        <w:rPr>
          <w:sz w:val="28"/>
          <w:szCs w:val="28"/>
        </w:rPr>
        <w:t>окружного</w:t>
      </w:r>
      <w:r w:rsidR="00C438F6">
        <w:rPr>
          <w:sz w:val="28"/>
          <w:szCs w:val="28"/>
        </w:rPr>
        <w:t xml:space="preserve"> Совета депутатов»</w:t>
      </w:r>
      <w:r w:rsidRPr="00146750">
        <w:rPr>
          <w:sz w:val="28"/>
          <w:szCs w:val="28"/>
        </w:rPr>
        <w:t xml:space="preserve"> печатаются от левой границы текстового поля в две строки через 1 межстрочный интервал. Инициалы и фамилия </w:t>
      </w:r>
      <w:r w:rsidR="00C438F6">
        <w:rPr>
          <w:sz w:val="28"/>
          <w:szCs w:val="28"/>
        </w:rPr>
        <w:t xml:space="preserve">председателя </w:t>
      </w:r>
      <w:proofErr w:type="spellStart"/>
      <w:r w:rsidR="007C21AB">
        <w:rPr>
          <w:sz w:val="28"/>
          <w:szCs w:val="28"/>
        </w:rPr>
        <w:t>Угранского</w:t>
      </w:r>
      <w:proofErr w:type="spellEnd"/>
      <w:r w:rsidR="00C438F6">
        <w:rPr>
          <w:sz w:val="28"/>
          <w:szCs w:val="28"/>
        </w:rPr>
        <w:t xml:space="preserve"> </w:t>
      </w:r>
      <w:r w:rsidR="0081606E">
        <w:rPr>
          <w:sz w:val="28"/>
          <w:szCs w:val="28"/>
        </w:rPr>
        <w:t>окружного</w:t>
      </w:r>
      <w:r w:rsidR="00C438F6">
        <w:rPr>
          <w:sz w:val="28"/>
          <w:szCs w:val="28"/>
        </w:rPr>
        <w:t xml:space="preserve"> Совета депутатов</w:t>
      </w:r>
      <w:r w:rsidRPr="00146750">
        <w:rPr>
          <w:sz w:val="28"/>
          <w:szCs w:val="28"/>
        </w:rPr>
        <w:t xml:space="preserve"> печатаются от правой границы текстового поля на одном уровне со словами </w:t>
      </w:r>
      <w:r w:rsidR="00C438F6">
        <w:rPr>
          <w:sz w:val="28"/>
          <w:szCs w:val="28"/>
        </w:rPr>
        <w:t>«</w:t>
      </w:r>
      <w:r w:rsidR="0081606E">
        <w:rPr>
          <w:sz w:val="28"/>
          <w:szCs w:val="28"/>
        </w:rPr>
        <w:t>окружного</w:t>
      </w:r>
      <w:r w:rsidR="00C438F6">
        <w:rPr>
          <w:sz w:val="28"/>
          <w:szCs w:val="28"/>
        </w:rPr>
        <w:t xml:space="preserve"> Совета депутатов»</w:t>
      </w:r>
      <w:r w:rsidRPr="00146750">
        <w:rPr>
          <w:sz w:val="28"/>
          <w:szCs w:val="28"/>
        </w:rPr>
        <w:t>.</w:t>
      </w:r>
    </w:p>
    <w:p w:rsidR="00B85C0F"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При наличии приложений к правовому акту в текстовой части на них обязательно делается ссылка.</w:t>
      </w:r>
    </w:p>
    <w:p w:rsidR="00B85C0F"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Приложения к проектам правовых актов оформляются на отдельных листах бумаги.</w:t>
      </w:r>
    </w:p>
    <w:p w:rsidR="00B85C0F"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.10. </w:t>
      </w:r>
      <w:r w:rsidR="006D57DB" w:rsidRPr="00146750">
        <w:rPr>
          <w:sz w:val="28"/>
          <w:szCs w:val="28"/>
        </w:rPr>
        <w:t>Размеры полей, шрифта и количество межстрочных интервалов при печатании приложений идентичны применяемым при печатании правовых актов.</w:t>
      </w:r>
    </w:p>
    <w:p w:rsidR="00B85C0F"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 xml:space="preserve">В приложениях печатаются положения, инструкции, регламенты, перечни, сметы расходов, списки, графики, таблицы, карты, схемы, образцы документов, бланков и т.п. Приложения подписываются исполнителем на оборотной стороне в левом нижнем углу на расстоянии 2 см от нижнего края последнего листа приложения. </w:t>
      </w:r>
      <w:proofErr w:type="gramStart"/>
      <w:r w:rsidRPr="00146750">
        <w:rPr>
          <w:sz w:val="28"/>
          <w:szCs w:val="28"/>
        </w:rPr>
        <w:t>Например</w:t>
      </w:r>
      <w:proofErr w:type="gramEnd"/>
      <w:r w:rsidRPr="00146750">
        <w:rPr>
          <w:sz w:val="28"/>
          <w:szCs w:val="28"/>
        </w:rPr>
        <w:t>:</w:t>
      </w:r>
    </w:p>
    <w:p w:rsidR="006D57DB" w:rsidRPr="00146750" w:rsidRDefault="006D57DB" w:rsidP="00146750">
      <w:pPr>
        <w:pStyle w:val="unformattext"/>
        <w:spacing w:before="0" w:beforeAutospacing="0" w:after="0" w:afterAutospacing="0"/>
        <w:jc w:val="both"/>
        <w:textAlignment w:val="baseline"/>
        <w:rPr>
          <w:spacing w:val="-18"/>
          <w:sz w:val="28"/>
          <w:szCs w:val="28"/>
        </w:rPr>
      </w:pPr>
      <w:r w:rsidRPr="00146750">
        <w:rPr>
          <w:spacing w:val="-18"/>
          <w:sz w:val="28"/>
          <w:szCs w:val="28"/>
        </w:rPr>
        <w:t>Исп. И.И. Иванов __________________</w:t>
      </w:r>
    </w:p>
    <w:p w:rsidR="006D57DB" w:rsidRPr="00146750" w:rsidRDefault="006D57DB" w:rsidP="00146750">
      <w:pPr>
        <w:pStyle w:val="unformattext"/>
        <w:spacing w:before="0" w:beforeAutospacing="0" w:after="0" w:afterAutospacing="0"/>
        <w:jc w:val="both"/>
        <w:textAlignment w:val="baseline"/>
        <w:rPr>
          <w:spacing w:val="-18"/>
          <w:sz w:val="28"/>
          <w:szCs w:val="28"/>
        </w:rPr>
      </w:pPr>
      <w:r w:rsidRPr="00146750">
        <w:rPr>
          <w:spacing w:val="-18"/>
          <w:sz w:val="28"/>
          <w:szCs w:val="28"/>
        </w:rPr>
        <w:t>                   (личная подпись)</w:t>
      </w:r>
    </w:p>
    <w:p w:rsidR="00DE3A51"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При наличии в текстовой час</w:t>
      </w:r>
      <w:r w:rsidR="00B85C0F">
        <w:rPr>
          <w:sz w:val="28"/>
          <w:szCs w:val="28"/>
        </w:rPr>
        <w:t>ти правового акта формулировки «</w:t>
      </w:r>
      <w:r w:rsidRPr="00146750">
        <w:rPr>
          <w:sz w:val="28"/>
          <w:szCs w:val="28"/>
        </w:rPr>
        <w:t>согласно приложению</w:t>
      </w:r>
      <w:r w:rsidR="00B85C0F">
        <w:rPr>
          <w:sz w:val="28"/>
          <w:szCs w:val="28"/>
        </w:rPr>
        <w:t>» или «прилагается»</w:t>
      </w:r>
      <w:r w:rsidRPr="00146750">
        <w:rPr>
          <w:sz w:val="28"/>
          <w:szCs w:val="28"/>
        </w:rPr>
        <w:t xml:space="preserve"> на первой странице приложения в правом верхнем </w:t>
      </w:r>
      <w:r w:rsidRPr="00146750">
        <w:rPr>
          <w:sz w:val="28"/>
          <w:szCs w:val="28"/>
        </w:rPr>
        <w:lastRenderedPageBreak/>
        <w:t xml:space="preserve">углу располагается слово </w:t>
      </w:r>
      <w:r w:rsidR="00B85C0F">
        <w:rPr>
          <w:sz w:val="28"/>
          <w:szCs w:val="28"/>
        </w:rPr>
        <w:t>«</w:t>
      </w:r>
      <w:r w:rsidRPr="00146750">
        <w:rPr>
          <w:sz w:val="28"/>
          <w:szCs w:val="28"/>
        </w:rPr>
        <w:t>Приложение</w:t>
      </w:r>
      <w:r w:rsidR="00B85C0F">
        <w:rPr>
          <w:sz w:val="28"/>
          <w:szCs w:val="28"/>
        </w:rPr>
        <w:t>»</w:t>
      </w:r>
      <w:r w:rsidRPr="00146750">
        <w:rPr>
          <w:sz w:val="28"/>
          <w:szCs w:val="28"/>
        </w:rPr>
        <w:t xml:space="preserve">, ниже, через 1 межстрочный интервал, указывается вид правового акта, его дата и номер. Все составные части указанного реквизита центрируются по самой длинной строке (допускается выравнивание по левому краю) и печатаются через 1 межстрочный интервал. Длина строки не должна превышать 7,5 см и ограничивается правой границей текстового поля документа. </w:t>
      </w:r>
      <w:proofErr w:type="gramStart"/>
      <w:r w:rsidRPr="00146750">
        <w:rPr>
          <w:sz w:val="28"/>
          <w:szCs w:val="28"/>
        </w:rPr>
        <w:t>Например</w:t>
      </w:r>
      <w:proofErr w:type="gramEnd"/>
      <w:r w:rsidRPr="00146750">
        <w:rPr>
          <w:sz w:val="28"/>
          <w:szCs w:val="28"/>
        </w:rPr>
        <w:t>:</w:t>
      </w:r>
    </w:p>
    <w:p w:rsidR="00162F22" w:rsidRDefault="006D57DB" w:rsidP="006607E1">
      <w:pPr>
        <w:pStyle w:val="formattext"/>
        <w:spacing w:before="0" w:beforeAutospacing="0" w:after="0" w:afterAutospacing="0"/>
        <w:ind w:firstLine="709"/>
        <w:jc w:val="both"/>
        <w:textAlignment w:val="baseline"/>
        <w:rPr>
          <w:spacing w:val="-18"/>
          <w:sz w:val="28"/>
          <w:szCs w:val="28"/>
        </w:rPr>
      </w:pPr>
      <w:r w:rsidRPr="00146750">
        <w:rPr>
          <w:spacing w:val="-18"/>
          <w:sz w:val="28"/>
          <w:szCs w:val="28"/>
        </w:rPr>
        <w:t>                                </w:t>
      </w:r>
    </w:p>
    <w:p w:rsidR="006D57DB" w:rsidRPr="00146750" w:rsidRDefault="006D57DB" w:rsidP="00DE3A51">
      <w:pPr>
        <w:pStyle w:val="formattext"/>
        <w:spacing w:before="0" w:beforeAutospacing="0" w:after="0" w:afterAutospacing="0"/>
        <w:textAlignment w:val="baseline"/>
        <w:rPr>
          <w:spacing w:val="-18"/>
          <w:sz w:val="28"/>
          <w:szCs w:val="28"/>
        </w:rPr>
      </w:pPr>
      <w:r w:rsidRPr="00146750">
        <w:rPr>
          <w:spacing w:val="-18"/>
          <w:sz w:val="28"/>
          <w:szCs w:val="28"/>
        </w:rPr>
        <w:t xml:space="preserve">Приложение </w:t>
      </w:r>
      <w:r w:rsidR="00B85C0F">
        <w:rPr>
          <w:spacing w:val="-18"/>
          <w:sz w:val="28"/>
          <w:szCs w:val="28"/>
        </w:rPr>
        <w:t>№</w:t>
      </w:r>
      <w:r w:rsidRPr="00146750">
        <w:rPr>
          <w:spacing w:val="-18"/>
          <w:sz w:val="28"/>
          <w:szCs w:val="28"/>
        </w:rPr>
        <w:t xml:space="preserve"> 1 </w:t>
      </w:r>
    </w:p>
    <w:p w:rsidR="006D57DB" w:rsidRPr="00146750" w:rsidRDefault="006D57DB" w:rsidP="00DE3A51">
      <w:pPr>
        <w:pStyle w:val="unformattext"/>
        <w:spacing w:before="0" w:beforeAutospacing="0" w:after="0" w:afterAutospacing="0"/>
        <w:textAlignment w:val="baseline"/>
        <w:rPr>
          <w:spacing w:val="-18"/>
          <w:sz w:val="28"/>
          <w:szCs w:val="28"/>
        </w:rPr>
      </w:pPr>
      <w:r w:rsidRPr="00146750">
        <w:rPr>
          <w:spacing w:val="-18"/>
          <w:sz w:val="28"/>
          <w:szCs w:val="28"/>
        </w:rPr>
        <w:t xml:space="preserve">к </w:t>
      </w:r>
      <w:r w:rsidR="00B85C0F">
        <w:rPr>
          <w:spacing w:val="-18"/>
          <w:sz w:val="28"/>
          <w:szCs w:val="28"/>
        </w:rPr>
        <w:t xml:space="preserve">решению </w:t>
      </w:r>
      <w:proofErr w:type="spellStart"/>
      <w:r w:rsidR="007C21AB">
        <w:rPr>
          <w:spacing w:val="-18"/>
          <w:sz w:val="28"/>
          <w:szCs w:val="28"/>
        </w:rPr>
        <w:t>Угранского</w:t>
      </w:r>
      <w:proofErr w:type="spellEnd"/>
    </w:p>
    <w:p w:rsidR="006D57DB" w:rsidRPr="00146750" w:rsidRDefault="0081606E" w:rsidP="00DE3A51">
      <w:pPr>
        <w:pStyle w:val="unformattext"/>
        <w:spacing w:before="0" w:beforeAutospacing="0" w:after="0" w:afterAutospacing="0"/>
        <w:textAlignment w:val="baseline"/>
        <w:rPr>
          <w:spacing w:val="-18"/>
          <w:sz w:val="28"/>
          <w:szCs w:val="28"/>
        </w:rPr>
      </w:pPr>
      <w:r>
        <w:rPr>
          <w:spacing w:val="-18"/>
          <w:sz w:val="28"/>
          <w:szCs w:val="28"/>
        </w:rPr>
        <w:t>окружного</w:t>
      </w:r>
      <w:r w:rsidR="00B85C0F">
        <w:rPr>
          <w:spacing w:val="-18"/>
          <w:sz w:val="28"/>
          <w:szCs w:val="28"/>
        </w:rPr>
        <w:t xml:space="preserve"> Совета депутатов</w:t>
      </w:r>
    </w:p>
    <w:p w:rsidR="006D57DB" w:rsidRPr="00146750" w:rsidRDefault="006D57DB" w:rsidP="00DE3A51">
      <w:pPr>
        <w:pStyle w:val="unformattext"/>
        <w:spacing w:before="0" w:beforeAutospacing="0" w:after="0" w:afterAutospacing="0"/>
        <w:textAlignment w:val="baseline"/>
        <w:rPr>
          <w:spacing w:val="-18"/>
          <w:sz w:val="28"/>
          <w:szCs w:val="28"/>
        </w:rPr>
      </w:pPr>
      <w:r w:rsidRPr="00146750">
        <w:rPr>
          <w:spacing w:val="-18"/>
          <w:sz w:val="28"/>
          <w:szCs w:val="28"/>
        </w:rPr>
        <w:t xml:space="preserve">от __________ </w:t>
      </w:r>
      <w:r w:rsidR="00B85C0F">
        <w:rPr>
          <w:spacing w:val="-18"/>
          <w:sz w:val="28"/>
          <w:szCs w:val="28"/>
        </w:rPr>
        <w:t>№</w:t>
      </w:r>
      <w:r w:rsidRPr="00146750">
        <w:rPr>
          <w:spacing w:val="-18"/>
          <w:sz w:val="28"/>
          <w:szCs w:val="28"/>
        </w:rPr>
        <w:t xml:space="preserve"> ___</w:t>
      </w:r>
    </w:p>
    <w:p w:rsidR="006D57DB" w:rsidRPr="00146750" w:rsidRDefault="006D57DB" w:rsidP="00DE3A51">
      <w:pPr>
        <w:pStyle w:val="formattext"/>
        <w:spacing w:before="0" w:beforeAutospacing="0" w:after="0" w:afterAutospacing="0"/>
        <w:jc w:val="both"/>
        <w:textAlignment w:val="baseline"/>
        <w:rPr>
          <w:sz w:val="28"/>
          <w:szCs w:val="28"/>
        </w:rPr>
      </w:pPr>
    </w:p>
    <w:p w:rsidR="00B85C0F"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.11. </w:t>
      </w:r>
      <w:r w:rsidR="006D57DB" w:rsidRPr="00146750">
        <w:rPr>
          <w:sz w:val="28"/>
          <w:szCs w:val="28"/>
        </w:rPr>
        <w:t xml:space="preserve">При наличии в текстовой части правового акта формулировки </w:t>
      </w:r>
      <w:r w:rsidR="00B85C0F">
        <w:rPr>
          <w:sz w:val="28"/>
          <w:szCs w:val="28"/>
        </w:rPr>
        <w:t>«</w:t>
      </w:r>
      <w:r w:rsidR="006D57DB" w:rsidRPr="00146750">
        <w:rPr>
          <w:sz w:val="28"/>
          <w:szCs w:val="28"/>
        </w:rPr>
        <w:t>Утвердить прилагаемое</w:t>
      </w:r>
      <w:r w:rsidR="00B85C0F">
        <w:rPr>
          <w:sz w:val="28"/>
          <w:szCs w:val="28"/>
        </w:rPr>
        <w:t xml:space="preserve"> (-</w:t>
      </w:r>
      <w:proofErr w:type="spellStart"/>
      <w:r w:rsidR="00B85C0F">
        <w:rPr>
          <w:sz w:val="28"/>
          <w:szCs w:val="28"/>
        </w:rPr>
        <w:t>ый</w:t>
      </w:r>
      <w:proofErr w:type="spellEnd"/>
      <w:r w:rsidR="00B85C0F">
        <w:rPr>
          <w:sz w:val="28"/>
          <w:szCs w:val="28"/>
        </w:rPr>
        <w:t>, -</w:t>
      </w:r>
      <w:proofErr w:type="spellStart"/>
      <w:proofErr w:type="gramStart"/>
      <w:r w:rsidR="00B85C0F">
        <w:rPr>
          <w:sz w:val="28"/>
          <w:szCs w:val="28"/>
        </w:rPr>
        <w:t>ые</w:t>
      </w:r>
      <w:proofErr w:type="spellEnd"/>
      <w:r w:rsidR="00B85C0F">
        <w:rPr>
          <w:sz w:val="28"/>
          <w:szCs w:val="28"/>
        </w:rPr>
        <w:t>)...</w:t>
      </w:r>
      <w:proofErr w:type="gramEnd"/>
      <w:r w:rsidR="00B85C0F">
        <w:rPr>
          <w:sz w:val="28"/>
          <w:szCs w:val="28"/>
        </w:rPr>
        <w:t>»</w:t>
      </w:r>
      <w:r w:rsidR="006D57DB" w:rsidRPr="00146750">
        <w:rPr>
          <w:sz w:val="28"/>
          <w:szCs w:val="28"/>
        </w:rPr>
        <w:t xml:space="preserve"> (положение, перечень мероприятий и т.д.) на первой странице приложения в правом в</w:t>
      </w:r>
      <w:r w:rsidR="00B85C0F">
        <w:rPr>
          <w:sz w:val="28"/>
          <w:szCs w:val="28"/>
        </w:rPr>
        <w:t>ерхнем углу располагается гриф «</w:t>
      </w:r>
      <w:r w:rsidR="006D57DB" w:rsidRPr="00146750">
        <w:rPr>
          <w:sz w:val="28"/>
          <w:szCs w:val="28"/>
        </w:rPr>
        <w:t>УТВЕРЖДЕНО</w:t>
      </w:r>
      <w:r w:rsidR="00B85C0F">
        <w:rPr>
          <w:sz w:val="28"/>
          <w:szCs w:val="28"/>
        </w:rPr>
        <w:t>» («</w:t>
      </w:r>
      <w:r w:rsidR="006D57DB" w:rsidRPr="00146750">
        <w:rPr>
          <w:sz w:val="28"/>
          <w:szCs w:val="28"/>
        </w:rPr>
        <w:t>УТВЕРЖДЕН</w:t>
      </w:r>
      <w:r w:rsidR="00B85C0F">
        <w:rPr>
          <w:sz w:val="28"/>
          <w:szCs w:val="28"/>
        </w:rPr>
        <w:t>»</w:t>
      </w:r>
      <w:r w:rsidR="006D57DB" w:rsidRPr="00146750">
        <w:rPr>
          <w:sz w:val="28"/>
          <w:szCs w:val="28"/>
        </w:rPr>
        <w:t xml:space="preserve">) со ссылкой на правовой акт, его дату и номер. </w:t>
      </w:r>
      <w:proofErr w:type="gramStart"/>
      <w:r w:rsidR="006D57DB" w:rsidRPr="00146750">
        <w:rPr>
          <w:sz w:val="28"/>
          <w:szCs w:val="28"/>
        </w:rPr>
        <w:t>Например</w:t>
      </w:r>
      <w:proofErr w:type="gramEnd"/>
      <w:r w:rsidR="006D57DB" w:rsidRPr="00146750">
        <w:rPr>
          <w:sz w:val="28"/>
          <w:szCs w:val="28"/>
        </w:rPr>
        <w:t>:</w:t>
      </w:r>
    </w:p>
    <w:p w:rsidR="00B85C0F" w:rsidRDefault="00B85C0F" w:rsidP="00146750">
      <w:pPr>
        <w:pStyle w:val="unformattext"/>
        <w:spacing w:before="0" w:beforeAutospacing="0" w:after="0" w:afterAutospacing="0"/>
        <w:jc w:val="both"/>
        <w:textAlignment w:val="baseline"/>
        <w:rPr>
          <w:spacing w:val="-18"/>
          <w:sz w:val="28"/>
          <w:szCs w:val="28"/>
        </w:rPr>
      </w:pPr>
    </w:p>
    <w:p w:rsidR="006D57DB" w:rsidRPr="00146750" w:rsidRDefault="006D57DB" w:rsidP="00DE3A51">
      <w:pPr>
        <w:pStyle w:val="unformattext"/>
        <w:spacing w:before="0" w:beforeAutospacing="0" w:after="0" w:afterAutospacing="0"/>
        <w:textAlignment w:val="baseline"/>
        <w:rPr>
          <w:spacing w:val="-18"/>
          <w:sz w:val="28"/>
          <w:szCs w:val="28"/>
        </w:rPr>
      </w:pPr>
      <w:r w:rsidRPr="00146750">
        <w:rPr>
          <w:spacing w:val="-18"/>
          <w:sz w:val="28"/>
          <w:szCs w:val="28"/>
        </w:rPr>
        <w:t xml:space="preserve"> УТВЕРЖДЕНО </w:t>
      </w:r>
    </w:p>
    <w:p w:rsidR="006D57DB" w:rsidRPr="00146750" w:rsidRDefault="00B85C0F" w:rsidP="00DE3A51">
      <w:pPr>
        <w:pStyle w:val="unformattext"/>
        <w:spacing w:before="0" w:beforeAutospacing="0" w:after="0" w:afterAutospacing="0"/>
        <w:textAlignment w:val="baseline"/>
        <w:rPr>
          <w:spacing w:val="-18"/>
          <w:sz w:val="28"/>
          <w:szCs w:val="28"/>
        </w:rPr>
      </w:pPr>
      <w:r>
        <w:rPr>
          <w:spacing w:val="-18"/>
          <w:sz w:val="28"/>
          <w:szCs w:val="28"/>
        </w:rPr>
        <w:t xml:space="preserve"> решением </w:t>
      </w:r>
      <w:proofErr w:type="spellStart"/>
      <w:r w:rsidR="007C21AB">
        <w:rPr>
          <w:spacing w:val="-18"/>
          <w:sz w:val="28"/>
          <w:szCs w:val="28"/>
        </w:rPr>
        <w:t>Угранского</w:t>
      </w:r>
      <w:proofErr w:type="spellEnd"/>
      <w:r>
        <w:rPr>
          <w:spacing w:val="-18"/>
          <w:sz w:val="28"/>
          <w:szCs w:val="28"/>
        </w:rPr>
        <w:t xml:space="preserve"> </w:t>
      </w:r>
    </w:p>
    <w:p w:rsidR="006D57DB" w:rsidRPr="00146750" w:rsidRDefault="006D57DB" w:rsidP="00DE3A51">
      <w:pPr>
        <w:pStyle w:val="unformattext"/>
        <w:spacing w:before="0" w:beforeAutospacing="0" w:after="0" w:afterAutospacing="0"/>
        <w:textAlignment w:val="baseline"/>
        <w:rPr>
          <w:spacing w:val="-18"/>
          <w:sz w:val="28"/>
          <w:szCs w:val="28"/>
        </w:rPr>
      </w:pPr>
      <w:r w:rsidRPr="00146750">
        <w:rPr>
          <w:spacing w:val="-18"/>
          <w:sz w:val="28"/>
          <w:szCs w:val="28"/>
        </w:rPr>
        <w:t> </w:t>
      </w:r>
      <w:r w:rsidR="0081606E">
        <w:rPr>
          <w:spacing w:val="-18"/>
          <w:sz w:val="28"/>
          <w:szCs w:val="28"/>
        </w:rPr>
        <w:t>окружного</w:t>
      </w:r>
      <w:r w:rsidR="00B85C0F">
        <w:rPr>
          <w:spacing w:val="-18"/>
          <w:sz w:val="28"/>
          <w:szCs w:val="28"/>
        </w:rPr>
        <w:t xml:space="preserve"> Совета депутатов</w:t>
      </w:r>
    </w:p>
    <w:p w:rsidR="006D57DB" w:rsidRPr="00146750" w:rsidRDefault="006D57DB" w:rsidP="00DE3A51">
      <w:pPr>
        <w:pStyle w:val="unformattext"/>
        <w:spacing w:before="0" w:beforeAutospacing="0" w:after="0" w:afterAutospacing="0"/>
        <w:textAlignment w:val="baseline"/>
        <w:rPr>
          <w:spacing w:val="-18"/>
          <w:sz w:val="28"/>
          <w:szCs w:val="28"/>
        </w:rPr>
      </w:pPr>
      <w:r w:rsidRPr="00146750">
        <w:rPr>
          <w:spacing w:val="-18"/>
          <w:sz w:val="28"/>
          <w:szCs w:val="28"/>
        </w:rPr>
        <w:t xml:space="preserve">от _____________ </w:t>
      </w:r>
      <w:r w:rsidR="00B85C0F">
        <w:rPr>
          <w:spacing w:val="-18"/>
          <w:sz w:val="28"/>
          <w:szCs w:val="28"/>
        </w:rPr>
        <w:t>№</w:t>
      </w:r>
      <w:r w:rsidRPr="00146750">
        <w:rPr>
          <w:spacing w:val="-18"/>
          <w:sz w:val="28"/>
          <w:szCs w:val="28"/>
        </w:rPr>
        <w:t xml:space="preserve"> _</w:t>
      </w:r>
      <w:r w:rsidR="00B85C0F">
        <w:rPr>
          <w:spacing w:val="-18"/>
          <w:sz w:val="28"/>
          <w:szCs w:val="28"/>
        </w:rPr>
        <w:t>_</w:t>
      </w:r>
      <w:r w:rsidRPr="00146750">
        <w:rPr>
          <w:spacing w:val="-18"/>
          <w:sz w:val="28"/>
          <w:szCs w:val="28"/>
        </w:rPr>
        <w:t>____</w:t>
      </w:r>
    </w:p>
    <w:p w:rsidR="006D57DB" w:rsidRPr="00146750" w:rsidRDefault="006D57DB" w:rsidP="00DE3A51">
      <w:pPr>
        <w:pStyle w:val="formattext"/>
        <w:spacing w:before="0" w:beforeAutospacing="0" w:after="0" w:afterAutospacing="0"/>
        <w:jc w:val="both"/>
        <w:textAlignment w:val="baseline"/>
        <w:rPr>
          <w:sz w:val="28"/>
          <w:szCs w:val="28"/>
        </w:rPr>
      </w:pPr>
    </w:p>
    <w:p w:rsidR="00B85C0F" w:rsidRDefault="00B85C0F" w:rsidP="006607E1">
      <w:pPr>
        <w:pStyle w:val="formattext"/>
        <w:spacing w:before="0" w:beforeAutospacing="0" w:after="0" w:afterAutospacing="0"/>
        <w:ind w:firstLine="709"/>
        <w:jc w:val="both"/>
        <w:textAlignment w:val="baseline"/>
        <w:rPr>
          <w:sz w:val="28"/>
          <w:szCs w:val="28"/>
        </w:rPr>
      </w:pPr>
      <w:r>
        <w:rPr>
          <w:sz w:val="28"/>
          <w:szCs w:val="28"/>
        </w:rPr>
        <w:t xml:space="preserve">Слова «УТВЕРЖДЕНО» </w:t>
      </w:r>
      <w:r w:rsidR="006D57DB" w:rsidRPr="00146750">
        <w:rPr>
          <w:sz w:val="28"/>
          <w:szCs w:val="28"/>
        </w:rPr>
        <w:t>и</w:t>
      </w:r>
      <w:r>
        <w:rPr>
          <w:sz w:val="28"/>
          <w:szCs w:val="28"/>
        </w:rPr>
        <w:t xml:space="preserve"> «</w:t>
      </w:r>
      <w:r w:rsidR="006D57DB" w:rsidRPr="00146750">
        <w:rPr>
          <w:sz w:val="28"/>
          <w:szCs w:val="28"/>
        </w:rPr>
        <w:t>УТВЕРЖДЕН</w:t>
      </w:r>
      <w:r>
        <w:rPr>
          <w:sz w:val="28"/>
          <w:szCs w:val="28"/>
        </w:rPr>
        <w:t>»</w:t>
      </w:r>
      <w:r w:rsidR="006D57DB" w:rsidRPr="00146750">
        <w:rPr>
          <w:sz w:val="28"/>
          <w:szCs w:val="28"/>
        </w:rPr>
        <w:t xml:space="preserve"> согласуются в роде и числе с первым словом наименования приложения: положение - УТВЕРЖДЕНО, программа - УТВЕРЖДЕНА, мероприятия - УТВЕРЖДЕНЫ.</w:t>
      </w:r>
    </w:p>
    <w:p w:rsidR="006D57DB" w:rsidRPr="00146750"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.12. </w:t>
      </w:r>
      <w:r w:rsidR="006D57DB" w:rsidRPr="00146750">
        <w:rPr>
          <w:sz w:val="28"/>
          <w:szCs w:val="28"/>
        </w:rPr>
        <w:t>Заголовок к тексту приложения печатается центрированным способом, выделяется полужирным шрифтом. Первое(-</w:t>
      </w:r>
      <w:proofErr w:type="spellStart"/>
      <w:r w:rsidR="006D57DB" w:rsidRPr="00146750">
        <w:rPr>
          <w:sz w:val="28"/>
          <w:szCs w:val="28"/>
        </w:rPr>
        <w:t>ые</w:t>
      </w:r>
      <w:proofErr w:type="spellEnd"/>
      <w:r w:rsidR="006D57DB" w:rsidRPr="00146750">
        <w:rPr>
          <w:sz w:val="28"/>
          <w:szCs w:val="28"/>
        </w:rPr>
        <w:t>) слово(-а) заголовка приложения пишется прописными буквами и может быть напечатано вразрядку (ПОЛОЖЕНИЕ, СПИСОК, ПЕРЕЧЕНЬ, ПЛАН МЕРОПРИЯТИЙ и т.д.), остальные слова заголовка пишутся строчными буквами. Интервал между первой строкой заголовка приложения и последующими строками может быть увеличен на 0,5 межстрочного интервала.</w:t>
      </w:r>
    </w:p>
    <w:p w:rsidR="00B85C0F"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 xml:space="preserve">Заголовок приложения отделяется от предыдущего реквизита </w:t>
      </w:r>
      <w:r w:rsidR="00EA7C42">
        <w:rPr>
          <w:sz w:val="28"/>
          <w:szCs w:val="28"/>
        </w:rPr>
        <w:t>3</w:t>
      </w:r>
      <w:r w:rsidRPr="00146750">
        <w:rPr>
          <w:sz w:val="28"/>
          <w:szCs w:val="28"/>
        </w:rPr>
        <w:t xml:space="preserve"> межстрочными интерва</w:t>
      </w:r>
      <w:r w:rsidR="006212FB">
        <w:rPr>
          <w:sz w:val="28"/>
          <w:szCs w:val="28"/>
        </w:rPr>
        <w:t xml:space="preserve">лами, от текста приложения - 2 </w:t>
      </w:r>
      <w:r w:rsidRPr="00146750">
        <w:rPr>
          <w:sz w:val="28"/>
          <w:szCs w:val="28"/>
        </w:rPr>
        <w:t>межстрочными интервалами.</w:t>
      </w:r>
    </w:p>
    <w:p w:rsidR="00B85C0F" w:rsidRDefault="006D57DB" w:rsidP="006607E1">
      <w:pPr>
        <w:pStyle w:val="formattext"/>
        <w:spacing w:before="0" w:beforeAutospacing="0" w:after="0" w:afterAutospacing="0"/>
        <w:ind w:firstLine="709"/>
        <w:jc w:val="both"/>
        <w:textAlignment w:val="baseline"/>
        <w:rPr>
          <w:sz w:val="28"/>
          <w:szCs w:val="28"/>
        </w:rPr>
      </w:pPr>
      <w:r w:rsidRPr="00146750">
        <w:rPr>
          <w:sz w:val="28"/>
          <w:szCs w:val="28"/>
        </w:rPr>
        <w:t>При наличии в текстовой части приложения нескольких разделов их заголовки печатаются центрированным способом. Точка в конце заголовка не ставится. Допускается выделять заголовки разделов полужирным шрифтом.</w:t>
      </w:r>
    </w:p>
    <w:p w:rsidR="006212FB"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.13. </w:t>
      </w:r>
      <w:r w:rsidR="006D57DB" w:rsidRPr="00146750">
        <w:rPr>
          <w:sz w:val="28"/>
          <w:szCs w:val="28"/>
        </w:rPr>
        <w:t xml:space="preserve">Приложение может быть оформлено в виде таблицы. Графы таблицы должны иметь заголовки, выраженные именем существительным в именительном падеже единственного числа. В многоярусных таблицах заголовки верхнего яруса графы пишутся с прописной буквы, а заголовки второго и третьего яруса - со строчной буквы, если они грамматически связаны с заголовком верхнего яруса, и с прописной буквы, если грамматически не связаны с заголовком верхнего яруса. В боковике таблицы текстовая часть каждой позиции должна начинаться с прописной буквы, знаки препинания ставятся только в середине предложения и не ставятся в </w:t>
      </w:r>
      <w:r w:rsidR="006D57DB" w:rsidRPr="00146750">
        <w:rPr>
          <w:sz w:val="28"/>
          <w:szCs w:val="28"/>
        </w:rPr>
        <w:lastRenderedPageBreak/>
        <w:t>конце. Двоеточие после</w:t>
      </w:r>
      <w:r w:rsidR="005E6AD2">
        <w:rPr>
          <w:sz w:val="28"/>
          <w:szCs w:val="28"/>
        </w:rPr>
        <w:t xml:space="preserve"> слов «</w:t>
      </w:r>
      <w:r w:rsidR="006D57DB" w:rsidRPr="00146750">
        <w:rPr>
          <w:sz w:val="28"/>
          <w:szCs w:val="28"/>
        </w:rPr>
        <w:t>итого</w:t>
      </w:r>
      <w:r w:rsidR="005E6AD2">
        <w:rPr>
          <w:sz w:val="28"/>
          <w:szCs w:val="28"/>
        </w:rPr>
        <w:t>», «</w:t>
      </w:r>
      <w:r w:rsidR="006D57DB" w:rsidRPr="00146750">
        <w:rPr>
          <w:sz w:val="28"/>
          <w:szCs w:val="28"/>
        </w:rPr>
        <w:t>всего</w:t>
      </w:r>
      <w:r w:rsidR="005E6AD2">
        <w:rPr>
          <w:sz w:val="28"/>
          <w:szCs w:val="28"/>
        </w:rPr>
        <w:t>»</w:t>
      </w:r>
      <w:r w:rsidR="006D57DB" w:rsidRPr="00146750">
        <w:rPr>
          <w:sz w:val="28"/>
          <w:szCs w:val="28"/>
        </w:rPr>
        <w:t xml:space="preserve"> не ставится. Текстовая часть в остальных графах пишется со строчной буквы. </w:t>
      </w:r>
    </w:p>
    <w:p w:rsidR="005E6AD2" w:rsidRDefault="006D57DB" w:rsidP="006607E1">
      <w:pPr>
        <w:pStyle w:val="formattext"/>
        <w:spacing w:before="0" w:beforeAutospacing="0" w:after="0" w:afterAutospacing="0"/>
        <w:ind w:firstLine="709"/>
        <w:jc w:val="both"/>
        <w:textAlignment w:val="baseline"/>
        <w:rPr>
          <w:sz w:val="28"/>
          <w:szCs w:val="28"/>
        </w:rPr>
      </w:pPr>
      <w:proofErr w:type="gramStart"/>
      <w:r w:rsidRPr="00146750">
        <w:rPr>
          <w:sz w:val="28"/>
          <w:szCs w:val="28"/>
        </w:rPr>
        <w:t>Например</w:t>
      </w:r>
      <w:proofErr w:type="gramEnd"/>
      <w:r w:rsidRPr="00146750">
        <w:rPr>
          <w:sz w:val="28"/>
          <w:szCs w:val="28"/>
        </w:rPr>
        <w:t>:</w:t>
      </w:r>
    </w:p>
    <w:p w:rsidR="006D57DB" w:rsidRPr="00146750" w:rsidRDefault="006D57DB" w:rsidP="005E6AD2">
      <w:pPr>
        <w:pStyle w:val="unformattext"/>
        <w:spacing w:before="0" w:beforeAutospacing="0" w:after="0" w:afterAutospacing="0"/>
        <w:jc w:val="center"/>
        <w:textAlignment w:val="baseline"/>
        <w:rPr>
          <w:spacing w:val="-18"/>
          <w:sz w:val="28"/>
          <w:szCs w:val="28"/>
        </w:rPr>
      </w:pPr>
      <w:r w:rsidRPr="00146750">
        <w:rPr>
          <w:spacing w:val="-18"/>
          <w:sz w:val="28"/>
          <w:szCs w:val="28"/>
        </w:rPr>
        <w:t>Заголовки граф</w:t>
      </w:r>
    </w:p>
    <w:p w:rsidR="006D57DB" w:rsidRDefault="006D57DB" w:rsidP="006D57DB">
      <w:pPr>
        <w:pStyle w:val="unformattext"/>
        <w:spacing w:before="0" w:beforeAutospacing="0" w:after="0" w:afterAutospacing="0"/>
        <w:textAlignment w:val="baseline"/>
        <w:rPr>
          <w:rFonts w:ascii="Courier New" w:hAnsi="Courier New" w:cs="Courier New"/>
          <w:spacing w:val="-18"/>
        </w:rPr>
      </w:pPr>
      <w:r>
        <w:rPr>
          <w:rFonts w:ascii="Courier New" w:hAnsi="Courier New" w:cs="Courier New"/>
          <w:spacing w:val="-18"/>
        </w:rPr>
        <w:t>               _____________________________________________</w:t>
      </w:r>
    </w:p>
    <w:p w:rsidR="005E6AD2" w:rsidRDefault="005E6AD2" w:rsidP="006D57DB">
      <w:pPr>
        <w:pStyle w:val="unformattext"/>
        <w:spacing w:before="0" w:beforeAutospacing="0" w:after="0" w:afterAutospacing="0"/>
        <w:textAlignment w:val="baseline"/>
        <w:rPr>
          <w:rFonts w:ascii="Courier New" w:hAnsi="Courier New" w:cs="Courier New"/>
          <w:spacing w:val="-18"/>
        </w:rPr>
      </w:pPr>
    </w:p>
    <w:tbl>
      <w:tblPr>
        <w:tblW w:w="0" w:type="auto"/>
        <w:tblCellMar>
          <w:left w:w="0" w:type="dxa"/>
          <w:right w:w="0" w:type="dxa"/>
        </w:tblCellMar>
        <w:tblLook w:val="04A0" w:firstRow="1" w:lastRow="0" w:firstColumn="1" w:lastColumn="0" w:noHBand="0" w:noVBand="1"/>
      </w:tblPr>
      <w:tblGrid>
        <w:gridCol w:w="1133"/>
        <w:gridCol w:w="622"/>
        <w:gridCol w:w="1848"/>
        <w:gridCol w:w="1663"/>
        <w:gridCol w:w="2033"/>
        <w:gridCol w:w="1362"/>
        <w:gridCol w:w="1362"/>
      </w:tblGrid>
      <w:tr w:rsidR="006D57DB" w:rsidTr="006D57DB">
        <w:trPr>
          <w:trHeight w:val="15"/>
        </w:trPr>
        <w:tc>
          <w:tcPr>
            <w:tcW w:w="1109" w:type="dxa"/>
            <w:tcBorders>
              <w:top w:val="nil"/>
              <w:left w:val="nil"/>
              <w:bottom w:val="nil"/>
              <w:right w:val="nil"/>
            </w:tcBorders>
            <w:shd w:val="clear" w:color="auto" w:fill="auto"/>
            <w:hideMark/>
          </w:tcPr>
          <w:p w:rsidR="006D57DB" w:rsidRDefault="006D57DB">
            <w:pPr>
              <w:rPr>
                <w:sz w:val="2"/>
                <w:szCs w:val="24"/>
              </w:rPr>
            </w:pPr>
          </w:p>
        </w:tc>
        <w:tc>
          <w:tcPr>
            <w:tcW w:w="554" w:type="dxa"/>
            <w:tcBorders>
              <w:top w:val="nil"/>
              <w:left w:val="nil"/>
              <w:bottom w:val="nil"/>
              <w:right w:val="nil"/>
            </w:tcBorders>
            <w:shd w:val="clear" w:color="auto" w:fill="auto"/>
            <w:hideMark/>
          </w:tcPr>
          <w:p w:rsidR="006D57DB" w:rsidRDefault="006D57DB">
            <w:pPr>
              <w:rPr>
                <w:sz w:val="2"/>
                <w:szCs w:val="24"/>
              </w:rPr>
            </w:pPr>
          </w:p>
        </w:tc>
        <w:tc>
          <w:tcPr>
            <w:tcW w:w="1848" w:type="dxa"/>
            <w:tcBorders>
              <w:top w:val="nil"/>
              <w:left w:val="nil"/>
              <w:bottom w:val="nil"/>
              <w:right w:val="nil"/>
            </w:tcBorders>
            <w:shd w:val="clear" w:color="auto" w:fill="auto"/>
            <w:hideMark/>
          </w:tcPr>
          <w:p w:rsidR="006D57DB" w:rsidRDefault="006D57DB">
            <w:pPr>
              <w:rPr>
                <w:sz w:val="2"/>
                <w:szCs w:val="24"/>
              </w:rPr>
            </w:pPr>
          </w:p>
        </w:tc>
        <w:tc>
          <w:tcPr>
            <w:tcW w:w="1663" w:type="dxa"/>
            <w:tcBorders>
              <w:top w:val="nil"/>
              <w:left w:val="nil"/>
              <w:bottom w:val="nil"/>
              <w:right w:val="nil"/>
            </w:tcBorders>
            <w:shd w:val="clear" w:color="auto" w:fill="auto"/>
            <w:hideMark/>
          </w:tcPr>
          <w:p w:rsidR="006D57DB" w:rsidRDefault="006D57DB">
            <w:pPr>
              <w:rPr>
                <w:sz w:val="2"/>
                <w:szCs w:val="24"/>
              </w:rPr>
            </w:pPr>
          </w:p>
        </w:tc>
        <w:tc>
          <w:tcPr>
            <w:tcW w:w="2033" w:type="dxa"/>
            <w:tcBorders>
              <w:top w:val="nil"/>
              <w:left w:val="nil"/>
              <w:bottom w:val="nil"/>
              <w:right w:val="nil"/>
            </w:tcBorders>
            <w:shd w:val="clear" w:color="auto" w:fill="auto"/>
            <w:hideMark/>
          </w:tcPr>
          <w:p w:rsidR="006D57DB" w:rsidRDefault="006D57DB">
            <w:pPr>
              <w:rPr>
                <w:sz w:val="2"/>
                <w:szCs w:val="24"/>
              </w:rPr>
            </w:pPr>
          </w:p>
        </w:tc>
        <w:tc>
          <w:tcPr>
            <w:tcW w:w="1294" w:type="dxa"/>
            <w:tcBorders>
              <w:top w:val="nil"/>
              <w:left w:val="nil"/>
              <w:bottom w:val="nil"/>
              <w:right w:val="nil"/>
            </w:tcBorders>
            <w:shd w:val="clear" w:color="auto" w:fill="auto"/>
            <w:hideMark/>
          </w:tcPr>
          <w:p w:rsidR="006D57DB" w:rsidRDefault="006D57DB">
            <w:pPr>
              <w:rPr>
                <w:sz w:val="2"/>
                <w:szCs w:val="24"/>
              </w:rPr>
            </w:pPr>
          </w:p>
        </w:tc>
        <w:tc>
          <w:tcPr>
            <w:tcW w:w="1294" w:type="dxa"/>
            <w:tcBorders>
              <w:top w:val="nil"/>
              <w:left w:val="nil"/>
              <w:bottom w:val="nil"/>
              <w:right w:val="nil"/>
            </w:tcBorders>
            <w:shd w:val="clear" w:color="auto" w:fill="auto"/>
            <w:hideMark/>
          </w:tcPr>
          <w:p w:rsidR="006D57DB" w:rsidRDefault="006D57DB">
            <w:pPr>
              <w:rPr>
                <w:sz w:val="2"/>
                <w:szCs w:val="24"/>
              </w:rPr>
            </w:pPr>
          </w:p>
        </w:tc>
      </w:tr>
      <w:tr w:rsidR="006D57DB" w:rsidTr="006D57DB">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rsidP="00B26410">
            <w:pPr>
              <w:pStyle w:val="formattext"/>
              <w:spacing w:before="0" w:beforeAutospacing="0" w:after="0" w:afterAutospacing="0"/>
              <w:textAlignment w:val="baseline"/>
            </w:pPr>
            <w:r>
              <w:t>Головка</w:t>
            </w:r>
          </w:p>
        </w:tc>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5E6AD2">
            <w:pPr>
              <w:pStyle w:val="formattext"/>
              <w:spacing w:before="0" w:beforeAutospacing="0" w:after="0" w:afterAutospacing="0"/>
              <w:jc w:val="center"/>
              <w:textAlignment w:val="baseline"/>
            </w:pPr>
            <w:r>
              <w:t>№</w:t>
            </w:r>
            <w:r w:rsidR="006D57DB">
              <w:t xml:space="preserve"> п/п</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Наименование мероприятий</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Срок исполнения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Исполнитель</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E6AD2" w:rsidRDefault="006D57DB">
            <w:pPr>
              <w:pStyle w:val="formattext"/>
              <w:spacing w:before="0" w:beforeAutospacing="0" w:after="0" w:afterAutospacing="0"/>
              <w:jc w:val="center"/>
              <w:textAlignment w:val="baseline"/>
            </w:pPr>
            <w:r>
              <w:t>Объем финансирования</w:t>
            </w:r>
          </w:p>
          <w:p w:rsidR="006D57DB" w:rsidRDefault="006D57DB">
            <w:pPr>
              <w:pStyle w:val="formattext"/>
              <w:spacing w:before="0" w:beforeAutospacing="0" w:after="0" w:afterAutospacing="0"/>
              <w:jc w:val="center"/>
              <w:textAlignment w:val="baseline"/>
            </w:pPr>
            <w:r>
              <w:t xml:space="preserve"> (тыс. рублей)</w:t>
            </w:r>
          </w:p>
        </w:tc>
      </w:tr>
      <w:tr w:rsidR="006D57DB" w:rsidTr="006D57DB">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первое полугодие</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второе полугодие</w:t>
            </w:r>
          </w:p>
        </w:tc>
      </w:tr>
      <w:tr w:rsidR="006D57DB" w:rsidTr="006D57DB">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Боковик</w:t>
            </w:r>
          </w:p>
        </w:tc>
        <w:tc>
          <w:tcPr>
            <w:tcW w:w="628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proofErr w:type="spellStart"/>
            <w:r>
              <w:t>Прографки</w:t>
            </w:r>
            <w:proofErr w:type="spellEnd"/>
          </w:p>
        </w:tc>
      </w:tr>
      <w:tr w:rsidR="006D57DB" w:rsidTr="006D57DB">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rPr>
                <w:sz w:val="24"/>
                <w:szCs w:val="24"/>
              </w:rPr>
            </w:pPr>
          </w:p>
        </w:tc>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textAlignment w:val="baseline"/>
            </w:pPr>
            <w:r>
              <w:t>1.</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textAlignment w:val="baseline"/>
            </w:pPr>
            <w:r>
              <w:t>Создание единого перечня услуг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rsidP="006212FB">
            <w:pPr>
              <w:pStyle w:val="formattext"/>
              <w:spacing w:before="0" w:beforeAutospacing="0" w:after="0" w:afterAutospacing="0"/>
              <w:jc w:val="center"/>
              <w:textAlignment w:val="baseline"/>
            </w:pPr>
            <w:r>
              <w:t>20</w:t>
            </w:r>
            <w:r w:rsidR="006212FB">
              <w:t>22</w:t>
            </w:r>
            <w:r>
              <w:t xml:space="preserve"> год</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textAlignment w:val="baseline"/>
            </w:pPr>
            <w:r>
              <w:t>област</w:t>
            </w:r>
            <w:r w:rsidR="005E6AD2">
              <w:t>ное государственное учреждение «Центр социального обслуживания»</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D57DB" w:rsidRDefault="006D57DB">
            <w:pPr>
              <w:pStyle w:val="formattext"/>
              <w:spacing w:before="0" w:beforeAutospacing="0" w:after="0" w:afterAutospacing="0"/>
              <w:jc w:val="center"/>
              <w:textAlignment w:val="baseline"/>
            </w:pPr>
            <w:r>
              <w:t>10</w:t>
            </w:r>
          </w:p>
        </w:tc>
      </w:tr>
    </w:tbl>
    <w:p w:rsidR="005E6AD2" w:rsidRDefault="006D57DB" w:rsidP="006607E1">
      <w:pPr>
        <w:pStyle w:val="formattext"/>
        <w:spacing w:before="0" w:beforeAutospacing="0" w:after="0" w:afterAutospacing="0"/>
        <w:ind w:firstLine="709"/>
        <w:jc w:val="both"/>
        <w:textAlignment w:val="baseline"/>
        <w:rPr>
          <w:sz w:val="28"/>
          <w:szCs w:val="28"/>
        </w:rPr>
      </w:pPr>
      <w:r w:rsidRPr="005E6AD2">
        <w:rPr>
          <w:sz w:val="28"/>
          <w:szCs w:val="28"/>
        </w:rPr>
        <w:t>Если таблицу размещают более чем на одной странице, то графы ее нумеруются</w:t>
      </w:r>
      <w:r w:rsidR="005E6AD2">
        <w:rPr>
          <w:sz w:val="28"/>
          <w:szCs w:val="28"/>
        </w:rPr>
        <w:t>,</w:t>
      </w:r>
      <w:r w:rsidRPr="005E6AD2">
        <w:rPr>
          <w:sz w:val="28"/>
          <w:szCs w:val="28"/>
        </w:rPr>
        <w:t xml:space="preserve"> и нумерация граф повторяется на каждой странице приложения.</w:t>
      </w:r>
    </w:p>
    <w:p w:rsidR="005E6AD2" w:rsidRDefault="00FA6BA2" w:rsidP="006607E1">
      <w:pPr>
        <w:pStyle w:val="formattext"/>
        <w:spacing w:before="0" w:beforeAutospacing="0" w:after="0" w:afterAutospacing="0"/>
        <w:ind w:firstLine="709"/>
        <w:jc w:val="both"/>
        <w:textAlignment w:val="baseline"/>
        <w:rPr>
          <w:sz w:val="28"/>
          <w:szCs w:val="28"/>
        </w:rPr>
      </w:pPr>
      <w:r>
        <w:rPr>
          <w:sz w:val="28"/>
          <w:szCs w:val="28"/>
        </w:rPr>
        <w:t>2.4</w:t>
      </w:r>
      <w:r w:rsidR="006212FB">
        <w:rPr>
          <w:sz w:val="28"/>
          <w:szCs w:val="28"/>
        </w:rPr>
        <w:t xml:space="preserve">.14. </w:t>
      </w:r>
      <w:r w:rsidR="006D57DB" w:rsidRPr="005E6AD2">
        <w:rPr>
          <w:sz w:val="28"/>
          <w:szCs w:val="28"/>
        </w:rPr>
        <w:t xml:space="preserve">В положениях, программах и других подобных документах разделы нумеруются арабскими цифрами. Подразделы тоже нумеруются в пределах раздела. Номер подраздела должен состоять из двух чисел, разделенных точкой, при этом первое число обозначает номер раздела. Номер пункта должен состоять из трех чисел, разделенных точками, при этом первое число обозначает номер раздела, второе - номер подраздела. Пункты при необходимости могут подразделяться на подпункты, которые нумеруются в пределах каждого пункта аналогичным образом. </w:t>
      </w:r>
      <w:proofErr w:type="gramStart"/>
      <w:r w:rsidR="006D57DB" w:rsidRPr="005E6AD2">
        <w:rPr>
          <w:sz w:val="28"/>
          <w:szCs w:val="28"/>
        </w:rPr>
        <w:t>Например</w:t>
      </w:r>
      <w:proofErr w:type="gramEnd"/>
      <w:r w:rsidR="006D57DB" w:rsidRPr="005E6AD2">
        <w:rPr>
          <w:sz w:val="28"/>
          <w:szCs w:val="28"/>
        </w:rPr>
        <w:t>:</w:t>
      </w:r>
    </w:p>
    <w:p w:rsidR="005E6AD2" w:rsidRDefault="005E6AD2" w:rsidP="005E6AD2">
      <w:pPr>
        <w:pStyle w:val="unformattext"/>
        <w:spacing w:before="0" w:beforeAutospacing="0" w:after="0" w:afterAutospacing="0"/>
        <w:jc w:val="both"/>
        <w:textAlignment w:val="baseline"/>
        <w:rPr>
          <w:spacing w:val="-18"/>
          <w:sz w:val="28"/>
          <w:szCs w:val="28"/>
        </w:rPr>
      </w:pP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xml:space="preserve">   Раздел 3. ОРГАНИЗАЦИЯ РАБОТЫ КОМИССИИ </w:t>
      </w: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xml:space="preserve">    Подраздел 3.1. ПРОВЕДЕНИЕ ЗАСЕДАНИЙ </w:t>
      </w: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Пункт 3.1.1.</w:t>
      </w: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3.1.2.</w:t>
      </w: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3.1.3.</w:t>
      </w: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Подпункт 3.1.3.1.</w:t>
      </w: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3.1.3.2.</w:t>
      </w:r>
    </w:p>
    <w:p w:rsidR="006D57DB" w:rsidRPr="005E6AD2" w:rsidRDefault="006D57DB" w:rsidP="005E6AD2">
      <w:pPr>
        <w:pStyle w:val="unformattext"/>
        <w:spacing w:before="0" w:beforeAutospacing="0" w:after="0" w:afterAutospacing="0"/>
        <w:jc w:val="both"/>
        <w:textAlignment w:val="baseline"/>
        <w:rPr>
          <w:spacing w:val="-18"/>
          <w:sz w:val="28"/>
          <w:szCs w:val="28"/>
        </w:rPr>
      </w:pPr>
      <w:r w:rsidRPr="005E6AD2">
        <w:rPr>
          <w:spacing w:val="-18"/>
          <w:sz w:val="28"/>
          <w:szCs w:val="28"/>
        </w:rPr>
        <w:t>             3.1.3.3.</w:t>
      </w:r>
    </w:p>
    <w:p w:rsidR="005E6AD2" w:rsidRDefault="006D57DB" w:rsidP="006607E1">
      <w:pPr>
        <w:pStyle w:val="formattext"/>
        <w:spacing w:before="0" w:beforeAutospacing="0" w:after="0" w:afterAutospacing="0"/>
        <w:ind w:firstLine="709"/>
        <w:jc w:val="both"/>
        <w:textAlignment w:val="baseline"/>
        <w:rPr>
          <w:sz w:val="28"/>
          <w:szCs w:val="28"/>
        </w:rPr>
      </w:pPr>
      <w:r w:rsidRPr="005E6AD2">
        <w:rPr>
          <w:sz w:val="28"/>
          <w:szCs w:val="28"/>
        </w:rPr>
        <w:t>Подпункты могут обозначаться также строчными буквами русского алфавита с закрывающей круглой скобкой.</w:t>
      </w:r>
    </w:p>
    <w:p w:rsidR="006607E1" w:rsidRDefault="00FA6BA2" w:rsidP="001938B5">
      <w:pPr>
        <w:pStyle w:val="formattext"/>
        <w:shd w:val="clear" w:color="auto" w:fill="FFFFFF"/>
        <w:spacing w:before="0" w:beforeAutospacing="0" w:after="0" w:afterAutospacing="0"/>
        <w:ind w:firstLine="709"/>
        <w:jc w:val="both"/>
        <w:textAlignment w:val="baseline"/>
        <w:rPr>
          <w:sz w:val="28"/>
          <w:szCs w:val="28"/>
        </w:rPr>
      </w:pPr>
      <w:r>
        <w:rPr>
          <w:sz w:val="28"/>
          <w:szCs w:val="28"/>
        </w:rPr>
        <w:t>2.4</w:t>
      </w:r>
      <w:r w:rsidR="006212FB">
        <w:rPr>
          <w:sz w:val="28"/>
          <w:szCs w:val="28"/>
        </w:rPr>
        <w:t>.15.</w:t>
      </w:r>
      <w:r w:rsidR="006D57DB" w:rsidRPr="005E6AD2">
        <w:rPr>
          <w:sz w:val="28"/>
          <w:szCs w:val="28"/>
        </w:rPr>
        <w:t xml:space="preserve"> </w:t>
      </w:r>
      <w:r w:rsidR="006607E1" w:rsidRPr="006607E1">
        <w:rPr>
          <w:sz w:val="28"/>
          <w:szCs w:val="28"/>
        </w:rPr>
        <w:t xml:space="preserve">К оформлению пояснительной записки к </w:t>
      </w:r>
      <w:r w:rsidR="006607E1">
        <w:rPr>
          <w:sz w:val="28"/>
          <w:szCs w:val="28"/>
        </w:rPr>
        <w:t xml:space="preserve">проекту правового акта </w:t>
      </w:r>
      <w:r w:rsidR="006607E1" w:rsidRPr="006607E1">
        <w:rPr>
          <w:sz w:val="28"/>
          <w:szCs w:val="28"/>
        </w:rPr>
        <w:t>предъявляются следующие требования.</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 xml:space="preserve">Пояснительная записка </w:t>
      </w:r>
      <w:r>
        <w:rPr>
          <w:sz w:val="28"/>
          <w:szCs w:val="28"/>
        </w:rPr>
        <w:t xml:space="preserve">к проекту правового акта </w:t>
      </w:r>
      <w:r w:rsidRPr="006607E1">
        <w:rPr>
          <w:sz w:val="28"/>
          <w:szCs w:val="28"/>
        </w:rPr>
        <w:t>имеет следующие реквизиты:</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 "Наименование вида документа";</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 "Заголовок";</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 "Текстовая часть".</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Реквизит "Наименование вида документа" печатается прописными буквами на расстоянии 2 - 3 межстрочных интервалов от верхнего края листа, выделяется полужирным шрифтом и выравнивается по центру.</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lastRenderedPageBreak/>
        <w:t>Реквизит "Заголовок" отделяется от предыдущего реквизита 2 межстрочными интервалами, печатается строчными буквами через 1 межстрочный интервал, выделяется полужирным шрифтом и выравнивается по центру, отвечает на вопрос "К чему?". Точка в конце заголовка не ставится.</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 xml:space="preserve">В реквизите "Заголовок" указывается полное наименование </w:t>
      </w:r>
      <w:r>
        <w:rPr>
          <w:sz w:val="28"/>
          <w:szCs w:val="28"/>
        </w:rPr>
        <w:t>проекта правового акта</w:t>
      </w:r>
      <w:r w:rsidRPr="006607E1">
        <w:rPr>
          <w:sz w:val="28"/>
          <w:szCs w:val="28"/>
        </w:rPr>
        <w:t>, к которому подготовлена пояснительная записка.</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Текстовая часть отделяется от заголовка 3 межстрочными интервалами и печатается с красной строки от левой границы текстового поля через 1 межстрочный интервал.</w:t>
      </w:r>
    </w:p>
    <w:p w:rsid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 xml:space="preserve">Пояснительная записка к </w:t>
      </w:r>
      <w:r>
        <w:rPr>
          <w:sz w:val="28"/>
          <w:szCs w:val="28"/>
        </w:rPr>
        <w:t>проекту правового акта</w:t>
      </w:r>
      <w:r w:rsidRPr="006607E1">
        <w:rPr>
          <w:sz w:val="28"/>
          <w:szCs w:val="28"/>
        </w:rPr>
        <w:t xml:space="preserve"> должна содержать: описание предмета правового регулирования и концепции </w:t>
      </w:r>
      <w:r>
        <w:rPr>
          <w:sz w:val="28"/>
          <w:szCs w:val="28"/>
        </w:rPr>
        <w:t>правового акта</w:t>
      </w:r>
      <w:r w:rsidRPr="006607E1">
        <w:rPr>
          <w:sz w:val="28"/>
          <w:szCs w:val="28"/>
        </w:rPr>
        <w:t xml:space="preserve">; обоснование необходимости принятия </w:t>
      </w:r>
      <w:r>
        <w:rPr>
          <w:sz w:val="28"/>
          <w:szCs w:val="28"/>
        </w:rPr>
        <w:t>правового акта</w:t>
      </w:r>
      <w:r w:rsidRPr="006607E1">
        <w:rPr>
          <w:sz w:val="28"/>
          <w:szCs w:val="28"/>
        </w:rPr>
        <w:t xml:space="preserve">; прогноз социально-экономических и иных последствий принятия </w:t>
      </w:r>
      <w:r>
        <w:rPr>
          <w:sz w:val="28"/>
          <w:szCs w:val="28"/>
        </w:rPr>
        <w:t>правового акта</w:t>
      </w:r>
      <w:r w:rsidRPr="006607E1">
        <w:rPr>
          <w:sz w:val="28"/>
          <w:szCs w:val="28"/>
        </w:rPr>
        <w:t xml:space="preserve">; указание разработчика </w:t>
      </w:r>
      <w:r>
        <w:rPr>
          <w:sz w:val="28"/>
          <w:szCs w:val="28"/>
        </w:rPr>
        <w:t>правового акта</w:t>
      </w:r>
      <w:r w:rsidRPr="006607E1">
        <w:rPr>
          <w:sz w:val="28"/>
          <w:szCs w:val="28"/>
        </w:rPr>
        <w:t>.</w:t>
      </w:r>
    </w:p>
    <w:p w:rsidR="006607E1" w:rsidRPr="006607E1" w:rsidRDefault="006607E1" w:rsidP="001938B5">
      <w:pPr>
        <w:pStyle w:val="formattext"/>
        <w:shd w:val="clear" w:color="auto" w:fill="FFFFFF"/>
        <w:spacing w:before="0" w:beforeAutospacing="0" w:after="0" w:afterAutospacing="0"/>
        <w:ind w:firstLine="709"/>
        <w:jc w:val="both"/>
        <w:textAlignment w:val="baseline"/>
        <w:rPr>
          <w:sz w:val="28"/>
          <w:szCs w:val="28"/>
        </w:rPr>
      </w:pPr>
      <w:r w:rsidRPr="006607E1">
        <w:rPr>
          <w:sz w:val="28"/>
          <w:szCs w:val="28"/>
        </w:rPr>
        <w:t xml:space="preserve">Пояснительная записка к </w:t>
      </w:r>
      <w:r>
        <w:rPr>
          <w:sz w:val="28"/>
          <w:szCs w:val="28"/>
        </w:rPr>
        <w:t>проекту правового акта</w:t>
      </w:r>
      <w:r w:rsidRPr="006607E1">
        <w:rPr>
          <w:sz w:val="28"/>
          <w:szCs w:val="28"/>
        </w:rPr>
        <w:t xml:space="preserve"> подписывается исполнителе</w:t>
      </w:r>
      <w:r>
        <w:rPr>
          <w:sz w:val="28"/>
          <w:szCs w:val="28"/>
        </w:rPr>
        <w:t>м, ответственным за</w:t>
      </w:r>
      <w:r w:rsidR="005F3200">
        <w:rPr>
          <w:sz w:val="28"/>
          <w:szCs w:val="28"/>
        </w:rPr>
        <w:t xml:space="preserve"> подготовку проекта правового а</w:t>
      </w:r>
      <w:r>
        <w:rPr>
          <w:sz w:val="28"/>
          <w:szCs w:val="28"/>
        </w:rPr>
        <w:t>к</w:t>
      </w:r>
      <w:r w:rsidR="005F3200">
        <w:rPr>
          <w:sz w:val="28"/>
          <w:szCs w:val="28"/>
        </w:rPr>
        <w:t>т</w:t>
      </w:r>
      <w:r>
        <w:rPr>
          <w:sz w:val="28"/>
          <w:szCs w:val="28"/>
        </w:rPr>
        <w:t>а</w:t>
      </w:r>
      <w:r w:rsidRPr="006607E1">
        <w:rPr>
          <w:sz w:val="28"/>
          <w:szCs w:val="28"/>
        </w:rPr>
        <w:t>, на оборотной стороне последнего листа в левом нижнем углу на расстоянии 2 см от его нижнего края.</w:t>
      </w:r>
    </w:p>
    <w:p w:rsidR="005E6AD2" w:rsidRDefault="005E6AD2" w:rsidP="005E6AD2">
      <w:pPr>
        <w:pStyle w:val="formattext"/>
        <w:spacing w:before="0" w:beforeAutospacing="0" w:after="0" w:afterAutospacing="0"/>
        <w:ind w:firstLine="480"/>
        <w:jc w:val="both"/>
        <w:textAlignment w:val="baseline"/>
        <w:rPr>
          <w:sz w:val="28"/>
          <w:szCs w:val="28"/>
        </w:rPr>
      </w:pPr>
    </w:p>
    <w:p w:rsidR="00076B83" w:rsidRPr="00283471" w:rsidRDefault="00FA6BA2" w:rsidP="00076B83">
      <w:pPr>
        <w:pStyle w:val="4"/>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2.5</w:t>
      </w:r>
      <w:r w:rsidR="006D57DB" w:rsidRPr="00283471">
        <w:rPr>
          <w:rFonts w:ascii="Times New Roman" w:hAnsi="Times New Roman" w:cs="Times New Roman"/>
          <w:i w:val="0"/>
          <w:color w:val="auto"/>
          <w:sz w:val="28"/>
          <w:szCs w:val="28"/>
        </w:rPr>
        <w:t xml:space="preserve">. Внесение изменений в правовые акты </w:t>
      </w:r>
    </w:p>
    <w:p w:rsidR="006D57DB" w:rsidRPr="00283471" w:rsidRDefault="007C21AB" w:rsidP="00076B83">
      <w:pPr>
        <w:pStyle w:val="4"/>
        <w:spacing w:before="0" w:line="240" w:lineRule="auto"/>
        <w:jc w:val="center"/>
        <w:textAlignment w:val="baseline"/>
        <w:rPr>
          <w:rFonts w:ascii="Times New Roman" w:hAnsi="Times New Roman" w:cs="Times New Roman"/>
          <w:i w:val="0"/>
          <w:color w:val="auto"/>
          <w:sz w:val="28"/>
          <w:szCs w:val="28"/>
        </w:rPr>
      </w:pPr>
      <w:proofErr w:type="spellStart"/>
      <w:r>
        <w:rPr>
          <w:rFonts w:ascii="Times New Roman" w:hAnsi="Times New Roman" w:cs="Times New Roman"/>
          <w:i w:val="0"/>
          <w:color w:val="auto"/>
          <w:sz w:val="28"/>
          <w:szCs w:val="28"/>
        </w:rPr>
        <w:t>Угранского</w:t>
      </w:r>
      <w:proofErr w:type="spellEnd"/>
      <w:r w:rsidR="00076B83" w:rsidRPr="00283471">
        <w:rPr>
          <w:rFonts w:ascii="Times New Roman" w:hAnsi="Times New Roman" w:cs="Times New Roman"/>
          <w:i w:val="0"/>
          <w:color w:val="auto"/>
          <w:sz w:val="28"/>
          <w:szCs w:val="28"/>
        </w:rPr>
        <w:t xml:space="preserve"> </w:t>
      </w:r>
      <w:r w:rsidR="0081606E">
        <w:rPr>
          <w:rFonts w:ascii="Times New Roman" w:hAnsi="Times New Roman" w:cs="Times New Roman"/>
          <w:i w:val="0"/>
          <w:color w:val="auto"/>
          <w:sz w:val="28"/>
          <w:szCs w:val="28"/>
        </w:rPr>
        <w:t>окружного</w:t>
      </w:r>
      <w:r w:rsidR="00076B83" w:rsidRPr="00283471">
        <w:rPr>
          <w:rFonts w:ascii="Times New Roman" w:hAnsi="Times New Roman" w:cs="Times New Roman"/>
          <w:i w:val="0"/>
          <w:color w:val="auto"/>
          <w:sz w:val="28"/>
          <w:szCs w:val="28"/>
        </w:rPr>
        <w:t xml:space="preserve"> Совета депутатов</w:t>
      </w:r>
    </w:p>
    <w:p w:rsidR="00076B83" w:rsidRDefault="00FA6BA2" w:rsidP="001938B5">
      <w:pPr>
        <w:pStyle w:val="formattext"/>
        <w:spacing w:before="0" w:beforeAutospacing="0" w:after="0" w:afterAutospacing="0"/>
        <w:ind w:firstLine="709"/>
        <w:jc w:val="both"/>
        <w:textAlignment w:val="baseline"/>
        <w:rPr>
          <w:sz w:val="28"/>
          <w:szCs w:val="28"/>
        </w:rPr>
      </w:pPr>
      <w:r>
        <w:rPr>
          <w:sz w:val="28"/>
          <w:szCs w:val="28"/>
        </w:rPr>
        <w:t>2.5</w:t>
      </w:r>
      <w:r w:rsidR="006212FB">
        <w:rPr>
          <w:sz w:val="28"/>
          <w:szCs w:val="28"/>
        </w:rPr>
        <w:t>.1</w:t>
      </w:r>
      <w:r w:rsidR="006D57DB" w:rsidRPr="00076B83">
        <w:rPr>
          <w:sz w:val="28"/>
          <w:szCs w:val="28"/>
        </w:rPr>
        <w:t>. Внесением изменений считается:</w:t>
      </w:r>
    </w:p>
    <w:p w:rsidR="00076B83"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замена слов, цифр;</w:t>
      </w:r>
    </w:p>
    <w:p w:rsidR="00076B83"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исключение слов, цифр, предложений, позиций;</w:t>
      </w:r>
    </w:p>
    <w:p w:rsidR="006D57DB"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признание утратившими силу структурных единиц правового акта;</w:t>
      </w:r>
    </w:p>
    <w:p w:rsidR="00076B83" w:rsidRDefault="00076B83" w:rsidP="001938B5">
      <w:pPr>
        <w:pStyle w:val="formattext"/>
        <w:spacing w:before="0" w:beforeAutospacing="0" w:after="0" w:afterAutospacing="0"/>
        <w:ind w:firstLine="709"/>
        <w:jc w:val="both"/>
        <w:textAlignment w:val="baseline"/>
        <w:rPr>
          <w:sz w:val="28"/>
          <w:szCs w:val="28"/>
        </w:rPr>
      </w:pPr>
      <w:r>
        <w:rPr>
          <w:sz w:val="28"/>
          <w:szCs w:val="28"/>
        </w:rPr>
        <w:t>-</w:t>
      </w:r>
      <w:r w:rsidR="006D57DB" w:rsidRPr="00076B83">
        <w:rPr>
          <w:sz w:val="28"/>
          <w:szCs w:val="28"/>
        </w:rPr>
        <w:t xml:space="preserve"> новая редакция структурной единицы правового акта;</w:t>
      </w:r>
    </w:p>
    <w:p w:rsidR="00076B83"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дополнение структурной единицы правового акта словами, цифрами или предложениями;</w:t>
      </w:r>
    </w:p>
    <w:p w:rsidR="00076B83"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дополнение правового акта структурными единицами.</w:t>
      </w:r>
    </w:p>
    <w:p w:rsidR="006D57DB" w:rsidRDefault="00FA6BA2" w:rsidP="001938B5">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.2. Изменения, вносимые в правовой акт, оформляются правовым актом того же вида, в каком издан основной документ.</w:t>
      </w:r>
    </w:p>
    <w:p w:rsidR="00076B83" w:rsidRDefault="00FA6BA2" w:rsidP="001938B5">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.3. Изменения всегда вносятся только в основной правовой акт. Вносить изменения в основной правовой акт путем внесения изменений в изменяющий его правовой акт недопустимо.</w:t>
      </w:r>
    </w:p>
    <w:p w:rsidR="00076B83" w:rsidRDefault="00FA6BA2" w:rsidP="001938B5">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.4. При внесении изменений в правовой акт обязательно указываются вид правового акта, дата его подписания, регистрационный номер и наименование правового акта.</w:t>
      </w:r>
    </w:p>
    <w:p w:rsidR="00076B83"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xml:space="preserve">Если в подлежащий изменению правовой акт ранее вносились изменения, то указываются его реквизиты в следующей последовательности: вид правового акта, дата подписания правового акта, его регистрационный номер, наименование, а в круглых скобках - вид правового акта, вносившего в него изменения, дата его подписания и регистрационный номер. </w:t>
      </w:r>
      <w:proofErr w:type="gramStart"/>
      <w:r w:rsidRPr="00076B83">
        <w:rPr>
          <w:sz w:val="28"/>
          <w:szCs w:val="28"/>
        </w:rPr>
        <w:t>Например</w:t>
      </w:r>
      <w:proofErr w:type="gramEnd"/>
      <w:r w:rsidRPr="00076B83">
        <w:rPr>
          <w:sz w:val="28"/>
          <w:szCs w:val="28"/>
        </w:rPr>
        <w:t>:</w:t>
      </w:r>
    </w:p>
    <w:p w:rsidR="00076B83"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xml:space="preserve">Внести в </w:t>
      </w:r>
      <w:r w:rsidR="00076B83">
        <w:rPr>
          <w:sz w:val="28"/>
          <w:szCs w:val="28"/>
        </w:rPr>
        <w:t xml:space="preserve">решение </w:t>
      </w:r>
      <w:proofErr w:type="spellStart"/>
      <w:r w:rsidR="007C21AB">
        <w:rPr>
          <w:sz w:val="28"/>
          <w:szCs w:val="28"/>
        </w:rPr>
        <w:t>Угранского</w:t>
      </w:r>
      <w:proofErr w:type="spellEnd"/>
      <w:r w:rsidR="00076B83">
        <w:rPr>
          <w:sz w:val="28"/>
          <w:szCs w:val="28"/>
        </w:rPr>
        <w:t xml:space="preserve"> </w:t>
      </w:r>
      <w:r w:rsidR="0081606E">
        <w:rPr>
          <w:sz w:val="28"/>
          <w:szCs w:val="28"/>
        </w:rPr>
        <w:t>окружного</w:t>
      </w:r>
      <w:r w:rsidR="00076B83">
        <w:rPr>
          <w:sz w:val="28"/>
          <w:szCs w:val="28"/>
        </w:rPr>
        <w:t xml:space="preserve"> Совета депутатов</w:t>
      </w:r>
      <w:r w:rsidRPr="00076B83">
        <w:rPr>
          <w:sz w:val="28"/>
          <w:szCs w:val="28"/>
        </w:rPr>
        <w:t xml:space="preserve"> от... </w:t>
      </w:r>
      <w:r w:rsidR="00076B83">
        <w:rPr>
          <w:sz w:val="28"/>
          <w:szCs w:val="28"/>
        </w:rPr>
        <w:t>№</w:t>
      </w:r>
      <w:r w:rsidRPr="00076B83">
        <w:rPr>
          <w:sz w:val="28"/>
          <w:szCs w:val="28"/>
        </w:rPr>
        <w:t xml:space="preserve">... </w:t>
      </w:r>
      <w:r w:rsidR="00076B83">
        <w:rPr>
          <w:sz w:val="28"/>
          <w:szCs w:val="28"/>
        </w:rPr>
        <w:t>«</w:t>
      </w:r>
      <w:proofErr w:type="gramStart"/>
      <w:r w:rsidRPr="00076B83">
        <w:rPr>
          <w:sz w:val="28"/>
          <w:szCs w:val="28"/>
        </w:rPr>
        <w:t>О...</w:t>
      </w:r>
      <w:proofErr w:type="gramEnd"/>
      <w:r w:rsidR="00076B83">
        <w:rPr>
          <w:sz w:val="28"/>
          <w:szCs w:val="28"/>
        </w:rPr>
        <w:t xml:space="preserve">»      </w:t>
      </w:r>
      <w:r w:rsidRPr="00076B83">
        <w:rPr>
          <w:sz w:val="28"/>
          <w:szCs w:val="28"/>
        </w:rPr>
        <w:t xml:space="preserve"> (в редакции </w:t>
      </w:r>
      <w:r w:rsidR="00076B83">
        <w:rPr>
          <w:sz w:val="28"/>
          <w:szCs w:val="28"/>
        </w:rPr>
        <w:t xml:space="preserve">решений </w:t>
      </w:r>
      <w:proofErr w:type="spellStart"/>
      <w:r w:rsidR="007C21AB">
        <w:rPr>
          <w:sz w:val="28"/>
          <w:szCs w:val="28"/>
        </w:rPr>
        <w:t>Угранского</w:t>
      </w:r>
      <w:proofErr w:type="spellEnd"/>
      <w:r w:rsidR="00076B83">
        <w:rPr>
          <w:sz w:val="28"/>
          <w:szCs w:val="28"/>
        </w:rPr>
        <w:t xml:space="preserve"> </w:t>
      </w:r>
      <w:r w:rsidR="0081606E">
        <w:rPr>
          <w:sz w:val="28"/>
          <w:szCs w:val="28"/>
        </w:rPr>
        <w:t>окружного</w:t>
      </w:r>
      <w:r w:rsidR="00076B83">
        <w:rPr>
          <w:sz w:val="28"/>
          <w:szCs w:val="28"/>
        </w:rPr>
        <w:t xml:space="preserve"> Совета депутатов</w:t>
      </w:r>
      <w:r w:rsidRPr="00076B83">
        <w:rPr>
          <w:sz w:val="28"/>
          <w:szCs w:val="28"/>
        </w:rPr>
        <w:t xml:space="preserve"> от... </w:t>
      </w:r>
      <w:r w:rsidR="00076B83">
        <w:rPr>
          <w:sz w:val="28"/>
          <w:szCs w:val="28"/>
        </w:rPr>
        <w:t>№</w:t>
      </w:r>
      <w:r w:rsidRPr="00076B83">
        <w:rPr>
          <w:sz w:val="28"/>
          <w:szCs w:val="28"/>
        </w:rPr>
        <w:t xml:space="preserve">..., от... </w:t>
      </w:r>
      <w:r w:rsidR="00076B83">
        <w:rPr>
          <w:sz w:val="28"/>
          <w:szCs w:val="28"/>
        </w:rPr>
        <w:t>№..., от... №</w:t>
      </w:r>
      <w:r w:rsidRPr="00076B83">
        <w:rPr>
          <w:sz w:val="28"/>
          <w:szCs w:val="28"/>
        </w:rPr>
        <w:t>...) следующие изменения:</w:t>
      </w:r>
    </w:p>
    <w:p w:rsidR="00076B83" w:rsidRDefault="00FA6BA2" w:rsidP="001938B5">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 xml:space="preserve">.5. Независимо от того, имеются ли в тексте правового акта замена слов, цифр, исключение слов, цифр или предложений, новая редакция структурной </w:t>
      </w:r>
      <w:r w:rsidR="006D57DB" w:rsidRPr="00076B83">
        <w:rPr>
          <w:sz w:val="28"/>
          <w:szCs w:val="28"/>
        </w:rPr>
        <w:lastRenderedPageBreak/>
        <w:t xml:space="preserve">единицы правового акта, дополнение структурной единицы правового акта словами, цифрами или предложениями, признание утратившими силу отдельных структурных единиц либо дополнение структурных единиц в правовой акт, наименование правового акта всегда содержит только слово "изменение" в соответствующем числе. </w:t>
      </w:r>
      <w:proofErr w:type="gramStart"/>
      <w:r w:rsidR="006D57DB" w:rsidRPr="00076B83">
        <w:rPr>
          <w:sz w:val="28"/>
          <w:szCs w:val="28"/>
        </w:rPr>
        <w:t>Например</w:t>
      </w:r>
      <w:proofErr w:type="gramEnd"/>
      <w:r w:rsidR="006D57DB" w:rsidRPr="00076B83">
        <w:rPr>
          <w:sz w:val="28"/>
          <w:szCs w:val="28"/>
        </w:rPr>
        <w:t>:</w:t>
      </w:r>
    </w:p>
    <w:p w:rsidR="00844684" w:rsidRDefault="006D57DB" w:rsidP="001938B5">
      <w:pPr>
        <w:pStyle w:val="formattext"/>
        <w:spacing w:before="0" w:beforeAutospacing="0" w:after="0" w:afterAutospacing="0"/>
        <w:ind w:firstLine="709"/>
        <w:jc w:val="both"/>
        <w:textAlignment w:val="baseline"/>
        <w:rPr>
          <w:sz w:val="28"/>
          <w:szCs w:val="28"/>
        </w:rPr>
      </w:pPr>
      <w:r w:rsidRPr="00076B83">
        <w:rPr>
          <w:sz w:val="28"/>
          <w:szCs w:val="28"/>
        </w:rPr>
        <w:t xml:space="preserve">О внесении изменения в </w:t>
      </w:r>
      <w:r w:rsidR="00844684">
        <w:rPr>
          <w:sz w:val="28"/>
          <w:szCs w:val="28"/>
        </w:rPr>
        <w:t xml:space="preserve">решение </w:t>
      </w:r>
      <w:proofErr w:type="spellStart"/>
      <w:r w:rsidR="007C21AB">
        <w:rPr>
          <w:sz w:val="28"/>
          <w:szCs w:val="28"/>
        </w:rPr>
        <w:t>Угранского</w:t>
      </w:r>
      <w:proofErr w:type="spellEnd"/>
      <w:r w:rsidR="00844684">
        <w:rPr>
          <w:sz w:val="28"/>
          <w:szCs w:val="28"/>
        </w:rPr>
        <w:t xml:space="preserve"> </w:t>
      </w:r>
      <w:r w:rsidR="0081606E">
        <w:rPr>
          <w:sz w:val="28"/>
          <w:szCs w:val="28"/>
        </w:rPr>
        <w:t>окружного</w:t>
      </w:r>
      <w:r w:rsidR="00844684">
        <w:rPr>
          <w:sz w:val="28"/>
          <w:szCs w:val="28"/>
        </w:rPr>
        <w:t xml:space="preserve"> Совета депутатов </w:t>
      </w:r>
      <w:r w:rsidRPr="00076B83">
        <w:rPr>
          <w:sz w:val="28"/>
          <w:szCs w:val="28"/>
        </w:rPr>
        <w:t xml:space="preserve">от... </w:t>
      </w:r>
      <w:r w:rsidR="00844684">
        <w:rPr>
          <w:sz w:val="28"/>
          <w:szCs w:val="28"/>
        </w:rPr>
        <w:t>№</w:t>
      </w:r>
      <w:r w:rsidRPr="00076B83">
        <w:rPr>
          <w:sz w:val="28"/>
          <w:szCs w:val="28"/>
        </w:rPr>
        <w:t>... или</w:t>
      </w:r>
    </w:p>
    <w:p w:rsidR="00844684"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О внесении изменений в </w:t>
      </w:r>
      <w:r w:rsidR="00844684">
        <w:rPr>
          <w:sz w:val="28"/>
          <w:szCs w:val="28"/>
        </w:rPr>
        <w:t xml:space="preserve">решение </w:t>
      </w:r>
      <w:proofErr w:type="spellStart"/>
      <w:r w:rsidR="007C21AB">
        <w:rPr>
          <w:sz w:val="28"/>
          <w:szCs w:val="28"/>
        </w:rPr>
        <w:t>Угранского</w:t>
      </w:r>
      <w:proofErr w:type="spellEnd"/>
      <w:r w:rsidR="00844684">
        <w:rPr>
          <w:sz w:val="28"/>
          <w:szCs w:val="28"/>
        </w:rPr>
        <w:t xml:space="preserve"> </w:t>
      </w:r>
      <w:r w:rsidR="0081606E">
        <w:rPr>
          <w:sz w:val="28"/>
          <w:szCs w:val="28"/>
        </w:rPr>
        <w:t>окружного</w:t>
      </w:r>
      <w:r w:rsidR="00844684">
        <w:rPr>
          <w:sz w:val="28"/>
          <w:szCs w:val="28"/>
        </w:rPr>
        <w:t xml:space="preserve"> Совета депутатов  </w:t>
      </w:r>
      <w:r w:rsidRPr="00076B83">
        <w:rPr>
          <w:sz w:val="28"/>
          <w:szCs w:val="28"/>
        </w:rPr>
        <w:t xml:space="preserve"> от... </w:t>
      </w:r>
      <w:r w:rsidR="00844684">
        <w:rPr>
          <w:sz w:val="28"/>
          <w:szCs w:val="28"/>
        </w:rPr>
        <w:t>№</w:t>
      </w:r>
      <w:r w:rsidRPr="00076B83">
        <w:rPr>
          <w:sz w:val="28"/>
          <w:szCs w:val="28"/>
        </w:rPr>
        <w:t>....</w:t>
      </w:r>
    </w:p>
    <w:p w:rsidR="00844684"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.6. При внесении изменений в правовые акты соответствующий текст заключается в кавычки.</w:t>
      </w:r>
    </w:p>
    <w:p w:rsidR="00844684"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.7. Вносимые в правовой акт изменения должны излагаться последовательно с указанием конкретной структурной единицы, в которую вносятся изменения.</w:t>
      </w:r>
    </w:p>
    <w:p w:rsidR="00844684"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.8. Внесение изменений в обобщенной форме в правовой акт (в том числе замена слова и словосочетаний, исключение слов</w:t>
      </w:r>
      <w:r w:rsidR="00844684">
        <w:rPr>
          <w:sz w:val="28"/>
          <w:szCs w:val="28"/>
        </w:rPr>
        <w:t xml:space="preserve"> с использованием формулировки «по тексту»</w:t>
      </w:r>
      <w:r w:rsidR="006D57DB" w:rsidRPr="00076B83">
        <w:rPr>
          <w:sz w:val="28"/>
          <w:szCs w:val="28"/>
        </w:rPr>
        <w:t>) не допускается.</w:t>
      </w:r>
    </w:p>
    <w:p w:rsidR="00844684"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Исключение может составлять только внесение изменений в обобщенной форме в одну структурную единицу правового акта. Если в структурную единицу никакие другие изменения не вносятся, а заменяемые слово или слова везде употреблены в одном и </w:t>
      </w:r>
      <w:r w:rsidR="00FA6BA2" w:rsidRPr="00076B83">
        <w:rPr>
          <w:sz w:val="28"/>
          <w:szCs w:val="28"/>
        </w:rPr>
        <w:t>том же числе,</w:t>
      </w:r>
      <w:r w:rsidRPr="00076B83">
        <w:rPr>
          <w:sz w:val="28"/>
          <w:szCs w:val="28"/>
        </w:rPr>
        <w:t xml:space="preserve"> и падеже, то такое изменение должно быть оформлено следующим образом:</w:t>
      </w:r>
    </w:p>
    <w:p w:rsidR="00844684"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 в разделе 2 слова </w:t>
      </w:r>
      <w:r w:rsidR="00844684">
        <w:rPr>
          <w:sz w:val="28"/>
          <w:szCs w:val="28"/>
        </w:rPr>
        <w:t>«...»</w:t>
      </w:r>
      <w:r w:rsidRPr="00076B83">
        <w:rPr>
          <w:sz w:val="28"/>
          <w:szCs w:val="28"/>
        </w:rPr>
        <w:t xml:space="preserve"> заменить словами </w:t>
      </w:r>
      <w:r w:rsidR="00844684">
        <w:rPr>
          <w:sz w:val="28"/>
          <w:szCs w:val="28"/>
        </w:rPr>
        <w:t>«...»</w:t>
      </w:r>
      <w:r w:rsidRPr="00076B83">
        <w:rPr>
          <w:sz w:val="28"/>
          <w:szCs w:val="28"/>
        </w:rPr>
        <w:t xml:space="preserve"> или</w:t>
      </w:r>
    </w:p>
    <w:p w:rsidR="00844684"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 подраздел 1 раздела 5 после слов </w:t>
      </w:r>
      <w:r w:rsidR="00844684">
        <w:rPr>
          <w:sz w:val="28"/>
          <w:szCs w:val="28"/>
        </w:rPr>
        <w:t>«...»</w:t>
      </w:r>
      <w:r w:rsidRPr="00076B83">
        <w:rPr>
          <w:sz w:val="28"/>
          <w:szCs w:val="28"/>
        </w:rPr>
        <w:t xml:space="preserve"> дополнить словами </w:t>
      </w:r>
      <w:r w:rsidR="00844684">
        <w:rPr>
          <w:sz w:val="28"/>
          <w:szCs w:val="28"/>
        </w:rPr>
        <w:t>«</w:t>
      </w:r>
      <w:r w:rsidRPr="00076B83">
        <w:rPr>
          <w:sz w:val="28"/>
          <w:szCs w:val="28"/>
        </w:rPr>
        <w:t>...</w:t>
      </w:r>
      <w:r w:rsidR="00844684">
        <w:rPr>
          <w:sz w:val="28"/>
          <w:szCs w:val="28"/>
        </w:rPr>
        <w:t>»</w:t>
      </w:r>
      <w:r w:rsidRPr="00076B83">
        <w:rPr>
          <w:sz w:val="28"/>
          <w:szCs w:val="28"/>
        </w:rPr>
        <w:t>.</w:t>
      </w:r>
    </w:p>
    <w:p w:rsidR="006D57DB"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Если в структурной единице правового акта необходимо произвести замену слова (или слов) в нескольких случаях и заменяемое слово (или слова) употреблено в разных числах и падежах либо в одном и том же числе, но в разных падежах, то такое изменение оформляется следующим образом:</w:t>
      </w:r>
    </w:p>
    <w:p w:rsidR="00844684"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 в пункте 4 слова </w:t>
      </w:r>
      <w:r w:rsidR="00844684">
        <w:rPr>
          <w:sz w:val="28"/>
          <w:szCs w:val="28"/>
        </w:rPr>
        <w:t>«</w:t>
      </w:r>
      <w:r w:rsidRPr="00076B83">
        <w:rPr>
          <w:sz w:val="28"/>
          <w:szCs w:val="28"/>
        </w:rPr>
        <w:t xml:space="preserve">... (слова указываются в именительном падеже единственного </w:t>
      </w:r>
      <w:proofErr w:type="gramStart"/>
      <w:r w:rsidRPr="00076B83">
        <w:rPr>
          <w:sz w:val="28"/>
          <w:szCs w:val="28"/>
        </w:rPr>
        <w:t>числа)...</w:t>
      </w:r>
      <w:proofErr w:type="gramEnd"/>
      <w:r w:rsidR="00844684">
        <w:rPr>
          <w:sz w:val="28"/>
          <w:szCs w:val="28"/>
        </w:rPr>
        <w:t>»</w:t>
      </w:r>
      <w:r w:rsidRPr="00076B83">
        <w:rPr>
          <w:sz w:val="28"/>
          <w:szCs w:val="28"/>
        </w:rPr>
        <w:t xml:space="preserve"> в соответствующих числе и падеже заменить словами </w:t>
      </w:r>
      <w:r w:rsidR="00844684">
        <w:rPr>
          <w:sz w:val="28"/>
          <w:szCs w:val="28"/>
        </w:rPr>
        <w:t>«</w:t>
      </w:r>
      <w:r w:rsidRPr="00076B83">
        <w:rPr>
          <w:sz w:val="28"/>
          <w:szCs w:val="28"/>
        </w:rPr>
        <w:t>... (слова указываются в именительном падеже единственного числа)...</w:t>
      </w:r>
      <w:r w:rsidR="00844684">
        <w:rPr>
          <w:sz w:val="28"/>
          <w:szCs w:val="28"/>
        </w:rPr>
        <w:t>»</w:t>
      </w:r>
      <w:r w:rsidRPr="00076B83">
        <w:rPr>
          <w:sz w:val="28"/>
          <w:szCs w:val="28"/>
        </w:rPr>
        <w:t xml:space="preserve"> в соответствующих числе и падеже или</w:t>
      </w:r>
    </w:p>
    <w:p w:rsidR="00844684"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 в пункте 4 слова </w:t>
      </w:r>
      <w:r w:rsidR="00844684">
        <w:rPr>
          <w:sz w:val="28"/>
          <w:szCs w:val="28"/>
        </w:rPr>
        <w:t>«</w:t>
      </w:r>
      <w:r w:rsidRPr="00076B83">
        <w:rPr>
          <w:sz w:val="28"/>
          <w:szCs w:val="28"/>
        </w:rPr>
        <w:t xml:space="preserve">... (слова указываются в именительном падеже единственного или множественного </w:t>
      </w:r>
      <w:proofErr w:type="gramStart"/>
      <w:r w:rsidRPr="00076B83">
        <w:rPr>
          <w:sz w:val="28"/>
          <w:szCs w:val="28"/>
        </w:rPr>
        <w:t>числа)...</w:t>
      </w:r>
      <w:proofErr w:type="gramEnd"/>
      <w:r w:rsidR="00844684">
        <w:rPr>
          <w:sz w:val="28"/>
          <w:szCs w:val="28"/>
        </w:rPr>
        <w:t>»</w:t>
      </w:r>
      <w:r w:rsidRPr="00076B83">
        <w:rPr>
          <w:sz w:val="28"/>
          <w:szCs w:val="28"/>
        </w:rPr>
        <w:t xml:space="preserve"> в соответствующем падеже заменить словами </w:t>
      </w:r>
      <w:r w:rsidR="00844684">
        <w:rPr>
          <w:sz w:val="28"/>
          <w:szCs w:val="28"/>
        </w:rPr>
        <w:t>«</w:t>
      </w:r>
      <w:r w:rsidRPr="00076B83">
        <w:rPr>
          <w:sz w:val="28"/>
          <w:szCs w:val="28"/>
        </w:rPr>
        <w:t>... (слова указываются в именительном падеже единственного или множественного числа)...</w:t>
      </w:r>
      <w:r w:rsidR="00844684">
        <w:rPr>
          <w:sz w:val="28"/>
          <w:szCs w:val="28"/>
        </w:rPr>
        <w:t>»</w:t>
      </w:r>
      <w:r w:rsidRPr="00076B83">
        <w:rPr>
          <w:sz w:val="28"/>
          <w:szCs w:val="28"/>
        </w:rPr>
        <w:t xml:space="preserve"> в соответствующем падеже.</w:t>
      </w:r>
    </w:p>
    <w:p w:rsidR="00225B2D"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.9. При внесении изменений в правовой акт сначала указывается, какая структурная единица изменяется, потом указывается характер изменений. Внесение изменений в правовой акт следует оформлять, начиная с наименьшей структурной единицы.</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При внесении дополнений в пункт, подпункт, абзац указываются слова, после которых это дополнение должно находиться. </w:t>
      </w:r>
      <w:proofErr w:type="gramStart"/>
      <w:r w:rsidRPr="00076B83">
        <w:rPr>
          <w:sz w:val="28"/>
          <w:szCs w:val="28"/>
        </w:rPr>
        <w:t>Например</w:t>
      </w:r>
      <w:proofErr w:type="gramEnd"/>
      <w:r w:rsidRPr="00076B83">
        <w:rPr>
          <w:sz w:val="28"/>
          <w:szCs w:val="28"/>
        </w:rPr>
        <w:t>:</w:t>
      </w:r>
    </w:p>
    <w:p w:rsidR="00225B2D" w:rsidRDefault="00225B2D" w:rsidP="00C86279">
      <w:pPr>
        <w:pStyle w:val="formattext"/>
        <w:spacing w:before="0" w:beforeAutospacing="0" w:after="0" w:afterAutospacing="0"/>
        <w:ind w:firstLine="709"/>
        <w:jc w:val="both"/>
        <w:textAlignment w:val="baseline"/>
        <w:rPr>
          <w:sz w:val="28"/>
          <w:szCs w:val="28"/>
        </w:rPr>
      </w:pPr>
      <w:r>
        <w:rPr>
          <w:sz w:val="28"/>
          <w:szCs w:val="28"/>
        </w:rPr>
        <w:t xml:space="preserve">... пункт 1 после слов </w:t>
      </w:r>
      <w:proofErr w:type="gramStart"/>
      <w:r>
        <w:rPr>
          <w:sz w:val="28"/>
          <w:szCs w:val="28"/>
        </w:rPr>
        <w:t>«</w:t>
      </w:r>
      <w:r w:rsidR="006D57DB" w:rsidRPr="00076B83">
        <w:rPr>
          <w:sz w:val="28"/>
          <w:szCs w:val="28"/>
        </w:rPr>
        <w:t>....</w:t>
      </w:r>
      <w:proofErr w:type="gramEnd"/>
      <w:r>
        <w:rPr>
          <w:sz w:val="28"/>
          <w:szCs w:val="28"/>
        </w:rPr>
        <w:t>»</w:t>
      </w:r>
      <w:r w:rsidR="006D57DB" w:rsidRPr="00076B83">
        <w:rPr>
          <w:sz w:val="28"/>
          <w:szCs w:val="28"/>
        </w:rPr>
        <w:t xml:space="preserve"> дополнить словами </w:t>
      </w:r>
      <w:r>
        <w:rPr>
          <w:sz w:val="28"/>
          <w:szCs w:val="28"/>
        </w:rPr>
        <w:t>«</w:t>
      </w:r>
      <w:r w:rsidR="006D57DB" w:rsidRPr="00076B83">
        <w:rPr>
          <w:sz w:val="28"/>
          <w:szCs w:val="28"/>
        </w:rPr>
        <w:t>....</w:t>
      </w:r>
      <w:r>
        <w:rPr>
          <w:sz w:val="28"/>
          <w:szCs w:val="28"/>
        </w:rPr>
        <w:t>»</w:t>
      </w:r>
      <w:r w:rsidR="006D57DB" w:rsidRPr="00076B83">
        <w:rPr>
          <w:sz w:val="28"/>
          <w:szCs w:val="28"/>
        </w:rPr>
        <w:t>.</w:t>
      </w:r>
    </w:p>
    <w:p w:rsidR="00225B2D"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.10. В случае если дополняется словами структурная единица правового акта и это дополнение находится в конце данной структурной единицы, применяется следующая формулировка:</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lastRenderedPageBreak/>
        <w:t xml:space="preserve">... пункт 1 дополнить словами </w:t>
      </w:r>
      <w:proofErr w:type="gramStart"/>
      <w:r w:rsidR="00225B2D">
        <w:rPr>
          <w:sz w:val="28"/>
          <w:szCs w:val="28"/>
        </w:rPr>
        <w:t>«</w:t>
      </w:r>
      <w:r w:rsidRPr="00076B83">
        <w:rPr>
          <w:sz w:val="28"/>
          <w:szCs w:val="28"/>
        </w:rPr>
        <w:t>....</w:t>
      </w:r>
      <w:proofErr w:type="gramEnd"/>
      <w:r w:rsidR="00225B2D">
        <w:rPr>
          <w:sz w:val="28"/>
          <w:szCs w:val="28"/>
        </w:rPr>
        <w:t>»</w:t>
      </w:r>
      <w:r w:rsidRPr="00076B83">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При этом знак препинания, употребляемый в конце дополняемой структурной единицы, сохраняется без указания на него после внесенного дополнения.</w:t>
      </w:r>
    </w:p>
    <w:p w:rsidR="00225B2D"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.11. Внесение нескольких изменений в различные структурные единицы правового акта оформляется следующим образом:</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Внести в </w:t>
      </w:r>
      <w:r w:rsidR="00225B2D">
        <w:rPr>
          <w:sz w:val="28"/>
          <w:szCs w:val="28"/>
        </w:rPr>
        <w:t xml:space="preserve">решение </w:t>
      </w:r>
      <w:proofErr w:type="spellStart"/>
      <w:r w:rsidR="007C21AB">
        <w:rPr>
          <w:sz w:val="28"/>
          <w:szCs w:val="28"/>
        </w:rPr>
        <w:t>Угранского</w:t>
      </w:r>
      <w:proofErr w:type="spellEnd"/>
      <w:r w:rsidR="00225B2D">
        <w:rPr>
          <w:sz w:val="28"/>
          <w:szCs w:val="28"/>
        </w:rPr>
        <w:t xml:space="preserve"> </w:t>
      </w:r>
      <w:r w:rsidR="0081606E">
        <w:rPr>
          <w:sz w:val="28"/>
          <w:szCs w:val="28"/>
        </w:rPr>
        <w:t>окружного</w:t>
      </w:r>
      <w:r w:rsidR="00225B2D">
        <w:rPr>
          <w:sz w:val="28"/>
          <w:szCs w:val="28"/>
        </w:rPr>
        <w:t xml:space="preserve"> Совета депутатов от... №.... «</w:t>
      </w:r>
      <w:proofErr w:type="gramStart"/>
      <w:r w:rsidRPr="00076B83">
        <w:rPr>
          <w:sz w:val="28"/>
          <w:szCs w:val="28"/>
        </w:rPr>
        <w:t>О...</w:t>
      </w:r>
      <w:proofErr w:type="gramEnd"/>
      <w:r w:rsidR="00225B2D">
        <w:rPr>
          <w:sz w:val="28"/>
          <w:szCs w:val="28"/>
        </w:rPr>
        <w:t>»</w:t>
      </w:r>
      <w:r w:rsidRPr="00076B83">
        <w:rPr>
          <w:sz w:val="28"/>
          <w:szCs w:val="28"/>
        </w:rPr>
        <w:t xml:space="preserve"> следующие изменения:</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1) в пункте 2:</w:t>
      </w:r>
    </w:p>
    <w:p w:rsidR="006D57DB"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в подпункте 2.1 слова </w:t>
      </w:r>
      <w:r w:rsidR="00225B2D">
        <w:rPr>
          <w:sz w:val="28"/>
          <w:szCs w:val="28"/>
        </w:rPr>
        <w:t>«</w:t>
      </w:r>
      <w:r w:rsidRPr="00076B83">
        <w:rPr>
          <w:sz w:val="28"/>
          <w:szCs w:val="28"/>
        </w:rPr>
        <w:t>...</w:t>
      </w:r>
      <w:r w:rsidR="00225B2D">
        <w:rPr>
          <w:sz w:val="28"/>
          <w:szCs w:val="28"/>
        </w:rPr>
        <w:t>»</w:t>
      </w:r>
      <w:r w:rsidRPr="00076B83">
        <w:rPr>
          <w:sz w:val="28"/>
          <w:szCs w:val="28"/>
        </w:rPr>
        <w:t xml:space="preserve"> заменить словами </w:t>
      </w:r>
      <w:proofErr w:type="gramStart"/>
      <w:r w:rsidR="00225B2D">
        <w:rPr>
          <w:sz w:val="28"/>
          <w:szCs w:val="28"/>
        </w:rPr>
        <w:t>«</w:t>
      </w:r>
      <w:r w:rsidRPr="00076B83">
        <w:rPr>
          <w:sz w:val="28"/>
          <w:szCs w:val="28"/>
        </w:rPr>
        <w:t>....</w:t>
      </w:r>
      <w:proofErr w:type="gramEnd"/>
      <w:r w:rsidR="00225B2D">
        <w:rPr>
          <w:sz w:val="28"/>
          <w:szCs w:val="28"/>
        </w:rPr>
        <w:t>»</w:t>
      </w:r>
      <w:r w:rsidRPr="00076B83">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подпункт 2.2 после слов </w:t>
      </w:r>
      <w:r w:rsidR="00225B2D">
        <w:rPr>
          <w:sz w:val="28"/>
          <w:szCs w:val="28"/>
        </w:rPr>
        <w:t>«</w:t>
      </w:r>
      <w:r w:rsidRPr="00076B83">
        <w:rPr>
          <w:sz w:val="28"/>
          <w:szCs w:val="28"/>
        </w:rPr>
        <w:t>...</w:t>
      </w:r>
      <w:r w:rsidR="00225B2D">
        <w:rPr>
          <w:sz w:val="28"/>
          <w:szCs w:val="28"/>
        </w:rPr>
        <w:t>»</w:t>
      </w:r>
      <w:r w:rsidRPr="00076B83">
        <w:rPr>
          <w:sz w:val="28"/>
          <w:szCs w:val="28"/>
        </w:rPr>
        <w:t xml:space="preserve"> дополнить словами </w:t>
      </w:r>
      <w:proofErr w:type="gramStart"/>
      <w:r w:rsidR="00225B2D">
        <w:rPr>
          <w:sz w:val="28"/>
          <w:szCs w:val="28"/>
        </w:rPr>
        <w:t>«</w:t>
      </w:r>
      <w:r w:rsidRPr="00076B83">
        <w:rPr>
          <w:sz w:val="28"/>
          <w:szCs w:val="28"/>
        </w:rPr>
        <w:t>....</w:t>
      </w:r>
      <w:proofErr w:type="gramEnd"/>
      <w:r w:rsidR="00225B2D">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2) второе предложение пункта 3 исключить;</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3) пункт 4 изложить в следующей редакции:</w:t>
      </w:r>
    </w:p>
    <w:p w:rsidR="00225B2D" w:rsidRDefault="00225B2D" w:rsidP="00C86279">
      <w:pPr>
        <w:pStyle w:val="formattext"/>
        <w:spacing w:before="0" w:beforeAutospacing="0" w:after="0" w:afterAutospacing="0"/>
        <w:ind w:firstLine="709"/>
        <w:jc w:val="both"/>
        <w:textAlignment w:val="baseline"/>
        <w:rPr>
          <w:sz w:val="28"/>
          <w:szCs w:val="28"/>
        </w:rPr>
      </w:pPr>
      <w:r>
        <w:rPr>
          <w:sz w:val="28"/>
          <w:szCs w:val="28"/>
        </w:rPr>
        <w:t>«</w:t>
      </w:r>
      <w:proofErr w:type="gramStart"/>
      <w:r w:rsidR="006D57DB" w:rsidRPr="00076B83">
        <w:rPr>
          <w:sz w:val="28"/>
          <w:szCs w:val="28"/>
        </w:rPr>
        <w:t>4....</w:t>
      </w:r>
      <w:proofErr w:type="gramEnd"/>
      <w:r w:rsidR="006D57DB" w:rsidRPr="00076B83">
        <w:rPr>
          <w:sz w:val="28"/>
          <w:szCs w:val="28"/>
        </w:rPr>
        <w:t>.</w:t>
      </w:r>
      <w:r>
        <w:rPr>
          <w:sz w:val="28"/>
          <w:szCs w:val="28"/>
        </w:rPr>
        <w:t>»</w:t>
      </w:r>
      <w:r w:rsidR="006D57DB" w:rsidRPr="00076B83">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4) пункт 5 признать утратившим силу;</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5) пункт 6 дополнить словами </w:t>
      </w:r>
      <w:proofErr w:type="gramStart"/>
      <w:r w:rsidR="00225B2D">
        <w:rPr>
          <w:sz w:val="28"/>
          <w:szCs w:val="28"/>
        </w:rPr>
        <w:t>«….</w:t>
      </w:r>
      <w:proofErr w:type="gramEnd"/>
      <w:r w:rsidR="00225B2D">
        <w:rPr>
          <w:sz w:val="28"/>
          <w:szCs w:val="28"/>
        </w:rPr>
        <w:t>»</w:t>
      </w:r>
      <w:r w:rsidRPr="00076B83">
        <w:rPr>
          <w:sz w:val="28"/>
          <w:szCs w:val="28"/>
        </w:rPr>
        <w:t>.</w:t>
      </w:r>
    </w:p>
    <w:p w:rsidR="00225B2D"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 xml:space="preserve">.12. При дополнении правового акта подразделами, пунктами, подпунктами или абзацами, которые необходимо расположить соответственно в конце раздела, пункта или подпункта, в обязательном порядке указываются порядковые номера дополняемых разделов, пунктов или подпунктов. При этом необходимо продолжать имеющуюся нумерацию подразделов, пунктов, подпунктов. </w:t>
      </w:r>
      <w:proofErr w:type="gramStart"/>
      <w:r w:rsidR="006D57DB" w:rsidRPr="00076B83">
        <w:rPr>
          <w:sz w:val="28"/>
          <w:szCs w:val="28"/>
        </w:rPr>
        <w:t>Например</w:t>
      </w:r>
      <w:proofErr w:type="gramEnd"/>
      <w:r w:rsidR="006D57DB" w:rsidRPr="00076B83">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раздел 2 дополнить подразделом 2.6 следующего содержания:</w:t>
      </w:r>
    </w:p>
    <w:p w:rsidR="00225B2D" w:rsidRDefault="00225B2D" w:rsidP="00C86279">
      <w:pPr>
        <w:pStyle w:val="formattext"/>
        <w:spacing w:before="0" w:beforeAutospacing="0" w:after="0" w:afterAutospacing="0"/>
        <w:ind w:firstLine="709"/>
        <w:jc w:val="both"/>
        <w:textAlignment w:val="baseline"/>
        <w:rPr>
          <w:sz w:val="28"/>
          <w:szCs w:val="28"/>
        </w:rPr>
      </w:pPr>
      <w:r>
        <w:rPr>
          <w:sz w:val="28"/>
          <w:szCs w:val="28"/>
        </w:rPr>
        <w:t>«</w:t>
      </w:r>
      <w:proofErr w:type="gramStart"/>
      <w:r>
        <w:rPr>
          <w:sz w:val="28"/>
          <w:szCs w:val="28"/>
        </w:rPr>
        <w:t>2.6....</w:t>
      </w:r>
      <w:proofErr w:type="gramEnd"/>
      <w:r>
        <w:rPr>
          <w:sz w:val="28"/>
          <w:szCs w:val="28"/>
        </w:rPr>
        <w:t>.»</w:t>
      </w:r>
      <w:r w:rsidR="006D57DB" w:rsidRPr="00076B83">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пункт 4 дополнить подпунктом 4.5 следующего содержания:</w:t>
      </w:r>
    </w:p>
    <w:p w:rsidR="006D57DB" w:rsidRPr="00076B83" w:rsidRDefault="00225B2D" w:rsidP="00C86279">
      <w:pPr>
        <w:pStyle w:val="formattext"/>
        <w:spacing w:before="0" w:beforeAutospacing="0" w:after="0" w:afterAutospacing="0"/>
        <w:ind w:firstLine="709"/>
        <w:jc w:val="both"/>
        <w:textAlignment w:val="baseline"/>
        <w:rPr>
          <w:sz w:val="28"/>
          <w:szCs w:val="28"/>
        </w:rPr>
      </w:pPr>
      <w:r>
        <w:rPr>
          <w:sz w:val="28"/>
          <w:szCs w:val="28"/>
        </w:rPr>
        <w:t>«</w:t>
      </w:r>
      <w:proofErr w:type="gramStart"/>
      <w:r w:rsidR="006D57DB" w:rsidRPr="00076B83">
        <w:rPr>
          <w:sz w:val="28"/>
          <w:szCs w:val="28"/>
        </w:rPr>
        <w:t>4.5....</w:t>
      </w:r>
      <w:proofErr w:type="gramEnd"/>
      <w:r w:rsidR="006D57DB" w:rsidRPr="00076B83">
        <w:rPr>
          <w:sz w:val="28"/>
          <w:szCs w:val="28"/>
        </w:rPr>
        <w:t>.</w:t>
      </w:r>
      <w:r>
        <w:rPr>
          <w:sz w:val="28"/>
          <w:szCs w:val="28"/>
        </w:rPr>
        <w:t>»</w:t>
      </w:r>
      <w:r w:rsidR="006D57DB" w:rsidRPr="00076B83">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подпункт 5.1 дополнить абзацем следующего содержания:</w:t>
      </w:r>
    </w:p>
    <w:p w:rsidR="000E0F5B" w:rsidRDefault="00225B2D" w:rsidP="00C86279">
      <w:pPr>
        <w:pStyle w:val="formattext"/>
        <w:spacing w:before="0" w:beforeAutospacing="0" w:after="0" w:afterAutospacing="0"/>
        <w:ind w:firstLine="709"/>
        <w:jc w:val="both"/>
        <w:textAlignment w:val="baseline"/>
        <w:rPr>
          <w:sz w:val="28"/>
          <w:szCs w:val="28"/>
        </w:rPr>
      </w:pPr>
      <w:r>
        <w:rPr>
          <w:sz w:val="28"/>
          <w:szCs w:val="28"/>
        </w:rPr>
        <w:t>«</w:t>
      </w:r>
      <w:r w:rsidR="006D57DB" w:rsidRPr="00076B83">
        <w:rPr>
          <w:sz w:val="28"/>
          <w:szCs w:val="28"/>
        </w:rPr>
        <w:t>....</w:t>
      </w:r>
      <w:r>
        <w:rPr>
          <w:sz w:val="28"/>
          <w:szCs w:val="28"/>
        </w:rPr>
        <w:t>»</w:t>
      </w:r>
      <w:r w:rsidR="006D57DB" w:rsidRPr="00076B83">
        <w:rPr>
          <w:sz w:val="28"/>
          <w:szCs w:val="28"/>
        </w:rPr>
        <w:t>.</w:t>
      </w:r>
    </w:p>
    <w:p w:rsidR="00225B2D"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Необходимая в таких случаях замена знака препинания осуществляется при подготовке текущей редакции правового акта (без оговорки в тексте проекта правового акта).</w:t>
      </w:r>
    </w:p>
    <w:p w:rsidR="00225B2D"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.13. В целях сохранения структуры правового акта недопустимо изменять нумерацию разделов, подразделов, пунктов и подпунктов правового акта при признании утратившими силу структурных единиц правового акта.</w:t>
      </w:r>
    </w:p>
    <w:p w:rsidR="00225B2D"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 xml:space="preserve">.14. При дополнении правового акта новыми структурными единицами необходимо обозначать их дополнительно цифрами, помещаемыми над основными цифрами и буквенными обозначениями (например, раздел 1.1, подраздел 3.1.1, пункт 3.2, подпункт </w:t>
      </w:r>
      <w:r w:rsidR="00A6624F">
        <w:rPr>
          <w:sz w:val="28"/>
          <w:szCs w:val="28"/>
        </w:rPr>
        <w:t>«</w:t>
      </w:r>
      <w:r w:rsidR="006D57DB" w:rsidRPr="00076B83">
        <w:rPr>
          <w:sz w:val="28"/>
          <w:szCs w:val="28"/>
        </w:rPr>
        <w:t>б1)</w:t>
      </w:r>
      <w:r w:rsidR="00A6624F">
        <w:rPr>
          <w:sz w:val="28"/>
          <w:szCs w:val="28"/>
        </w:rPr>
        <w:t>»</w:t>
      </w:r>
      <w:r w:rsidR="006D57DB" w:rsidRPr="00076B83">
        <w:rPr>
          <w:sz w:val="28"/>
          <w:szCs w:val="28"/>
        </w:rPr>
        <w:t>).</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.15. Дополнение абзацами может производиться в конце соответствующей структурной единицы.</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При необходимости между уже имеющимися абзацами включить новый абзац используется следующая формулировка:</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пункт 2 после абзаца третьего дополнить абзацем следующего содержания:</w:t>
      </w:r>
    </w:p>
    <w:p w:rsidR="00A6624F" w:rsidRDefault="00A6624F" w:rsidP="00C86279">
      <w:pPr>
        <w:pStyle w:val="formattext"/>
        <w:spacing w:before="0" w:beforeAutospacing="0" w:after="0" w:afterAutospacing="0"/>
        <w:ind w:firstLine="709"/>
        <w:jc w:val="both"/>
        <w:textAlignment w:val="baseline"/>
        <w:rPr>
          <w:sz w:val="28"/>
          <w:szCs w:val="28"/>
        </w:rPr>
      </w:pPr>
      <w:r>
        <w:rPr>
          <w:sz w:val="28"/>
          <w:szCs w:val="28"/>
        </w:rPr>
        <w:t>«</w:t>
      </w:r>
      <w:r w:rsidR="006D57DB" w:rsidRPr="00076B83">
        <w:rPr>
          <w:sz w:val="28"/>
          <w:szCs w:val="28"/>
        </w:rPr>
        <w:t>...;</w:t>
      </w:r>
      <w:r>
        <w:rPr>
          <w:sz w:val="28"/>
          <w:szCs w:val="28"/>
        </w:rPr>
        <w:t>»</w:t>
      </w:r>
      <w:r w:rsidR="006D57DB" w:rsidRPr="00076B83">
        <w:rPr>
          <w:sz w:val="28"/>
          <w:szCs w:val="28"/>
        </w:rPr>
        <w:t>.</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В этом случае пересчет последующих абзацев не производится.</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lastRenderedPageBreak/>
        <w:t>2.5</w:t>
      </w:r>
      <w:r w:rsidR="006D57DB" w:rsidRPr="00076B83">
        <w:rPr>
          <w:sz w:val="28"/>
          <w:szCs w:val="28"/>
        </w:rPr>
        <w:t>.16. При включении нового абзаца между уже имеющимися включенный абзац участвует в подсчете абзацев при последующем внесении изменений в данную структурную единицу.</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.17. 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.18. Новая редакция правового акта в целом, не допускается.</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Новый правовой акт с </w:t>
      </w:r>
      <w:r w:rsidR="00FA6BA2" w:rsidRPr="00076B83">
        <w:rPr>
          <w:sz w:val="28"/>
          <w:szCs w:val="28"/>
        </w:rPr>
        <w:t>одновременным признанием,</w:t>
      </w:r>
      <w:r w:rsidRPr="00076B83">
        <w:rPr>
          <w:sz w:val="28"/>
          <w:szCs w:val="28"/>
        </w:rPr>
        <w:t xml:space="preserve"> утратившим </w:t>
      </w:r>
      <w:r w:rsidR="00FA6BA2" w:rsidRPr="00076B83">
        <w:rPr>
          <w:sz w:val="28"/>
          <w:szCs w:val="28"/>
        </w:rPr>
        <w:t>силу ранее действовавшего правового акта,</w:t>
      </w:r>
      <w:r w:rsidRPr="00076B83">
        <w:rPr>
          <w:sz w:val="28"/>
          <w:szCs w:val="28"/>
        </w:rPr>
        <w:t xml:space="preserve"> издается в случаях, если:</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необходимо внести в правовой акт изменения, требующие переработки правового акта по существу и не позволяющие ограничиться новой редакцией его отдельных структурных единиц;</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необходимо внести в правовой акт изменения, затрагивающие почти все его структурные единицы;</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сохраняют значение только отдельные структурные единицы правового акта, причем частично.</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.19. Структурная единица правового акта излагается в новой редакции в случаях, если:</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необходимо внести существенные изменения в данную структурную единицу;</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неоднократно вносились изменения в текст данной структурной единицы.</w:t>
      </w:r>
    </w:p>
    <w:p w:rsidR="006D57DB"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.20. Изложение структурной единицы правового акта в новой редакции не является основанием для признания утратившими силу всех промежуточных редакций данной структурной единицы.</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.21. При необходимости изложения одной структурной единицы правового акта в новой редакции применяется следующая формулировка:</w:t>
      </w:r>
    </w:p>
    <w:p w:rsidR="000E0F5B"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 xml:space="preserve">Внести в пункт 1 </w:t>
      </w:r>
      <w:r w:rsidR="00A6624F">
        <w:rPr>
          <w:sz w:val="28"/>
          <w:szCs w:val="28"/>
        </w:rPr>
        <w:t xml:space="preserve">решения </w:t>
      </w:r>
      <w:proofErr w:type="spellStart"/>
      <w:r w:rsidR="007C21AB">
        <w:rPr>
          <w:sz w:val="28"/>
          <w:szCs w:val="28"/>
        </w:rPr>
        <w:t>Угранского</w:t>
      </w:r>
      <w:proofErr w:type="spellEnd"/>
      <w:r w:rsidR="00A6624F">
        <w:rPr>
          <w:sz w:val="28"/>
          <w:szCs w:val="28"/>
        </w:rPr>
        <w:t xml:space="preserve"> </w:t>
      </w:r>
      <w:r w:rsidR="0081606E">
        <w:rPr>
          <w:sz w:val="28"/>
          <w:szCs w:val="28"/>
        </w:rPr>
        <w:t>окружного</w:t>
      </w:r>
      <w:r w:rsidR="00A6624F">
        <w:rPr>
          <w:sz w:val="28"/>
          <w:szCs w:val="28"/>
        </w:rPr>
        <w:t xml:space="preserve"> Совета </w:t>
      </w:r>
      <w:r w:rsidR="00FA6BA2">
        <w:rPr>
          <w:sz w:val="28"/>
          <w:szCs w:val="28"/>
        </w:rPr>
        <w:t xml:space="preserve">депутатов </w:t>
      </w:r>
      <w:r w:rsidR="00FA6BA2" w:rsidRPr="00076B83">
        <w:rPr>
          <w:sz w:val="28"/>
          <w:szCs w:val="28"/>
        </w:rPr>
        <w:t>от</w:t>
      </w:r>
      <w:r w:rsidRPr="00076B83">
        <w:rPr>
          <w:sz w:val="28"/>
          <w:szCs w:val="28"/>
        </w:rPr>
        <w:t xml:space="preserve"> 01.01.20</w:t>
      </w:r>
      <w:r w:rsidR="00FA6BA2">
        <w:rPr>
          <w:sz w:val="28"/>
          <w:szCs w:val="28"/>
        </w:rPr>
        <w:t>25</w:t>
      </w:r>
      <w:r w:rsidRPr="00076B83">
        <w:rPr>
          <w:sz w:val="28"/>
          <w:szCs w:val="28"/>
        </w:rPr>
        <w:t xml:space="preserve"> </w:t>
      </w:r>
      <w:r w:rsidR="00A6624F">
        <w:rPr>
          <w:sz w:val="28"/>
          <w:szCs w:val="28"/>
        </w:rPr>
        <w:t>№3 «</w:t>
      </w:r>
      <w:proofErr w:type="gramStart"/>
      <w:r w:rsidRPr="00076B83">
        <w:rPr>
          <w:sz w:val="28"/>
          <w:szCs w:val="28"/>
        </w:rPr>
        <w:t>О...</w:t>
      </w:r>
      <w:proofErr w:type="gramEnd"/>
      <w:r w:rsidR="00A6624F">
        <w:rPr>
          <w:sz w:val="28"/>
          <w:szCs w:val="28"/>
        </w:rPr>
        <w:t>»</w:t>
      </w:r>
      <w:r w:rsidRPr="00076B83">
        <w:rPr>
          <w:sz w:val="28"/>
          <w:szCs w:val="28"/>
        </w:rPr>
        <w:t xml:space="preserve"> изменение, изложив его в следующей редакции:</w:t>
      </w:r>
    </w:p>
    <w:p w:rsidR="00A6624F" w:rsidRDefault="00A6624F" w:rsidP="00C86279">
      <w:pPr>
        <w:pStyle w:val="formattext"/>
        <w:spacing w:before="0" w:beforeAutospacing="0" w:after="0" w:afterAutospacing="0"/>
        <w:ind w:firstLine="709"/>
        <w:jc w:val="both"/>
        <w:textAlignment w:val="baseline"/>
        <w:rPr>
          <w:sz w:val="28"/>
          <w:szCs w:val="28"/>
        </w:rPr>
      </w:pPr>
      <w:r>
        <w:rPr>
          <w:sz w:val="28"/>
          <w:szCs w:val="28"/>
        </w:rPr>
        <w:t>«</w:t>
      </w:r>
      <w:proofErr w:type="gramStart"/>
      <w:r w:rsidR="006D57DB" w:rsidRPr="00076B83">
        <w:rPr>
          <w:sz w:val="28"/>
          <w:szCs w:val="28"/>
        </w:rPr>
        <w:t>1....</w:t>
      </w:r>
      <w:proofErr w:type="gramEnd"/>
      <w:r w:rsidR="006D57DB" w:rsidRPr="00076B83">
        <w:rPr>
          <w:sz w:val="28"/>
          <w:szCs w:val="28"/>
        </w:rPr>
        <w:t>.</w:t>
      </w:r>
      <w:r>
        <w:rPr>
          <w:sz w:val="28"/>
          <w:szCs w:val="28"/>
        </w:rPr>
        <w:t>»</w:t>
      </w:r>
      <w:r w:rsidR="006D57DB" w:rsidRPr="00076B83">
        <w:rPr>
          <w:sz w:val="28"/>
          <w:szCs w:val="28"/>
        </w:rPr>
        <w:t>.</w:t>
      </w:r>
    </w:p>
    <w:p w:rsidR="00A6624F" w:rsidRDefault="006D57DB" w:rsidP="00C86279">
      <w:pPr>
        <w:pStyle w:val="formattext"/>
        <w:spacing w:before="0" w:beforeAutospacing="0" w:after="0" w:afterAutospacing="0"/>
        <w:ind w:firstLine="709"/>
        <w:jc w:val="both"/>
        <w:textAlignment w:val="baseline"/>
        <w:rPr>
          <w:sz w:val="28"/>
          <w:szCs w:val="28"/>
        </w:rPr>
      </w:pPr>
      <w:r w:rsidRPr="00076B83">
        <w:rPr>
          <w:sz w:val="28"/>
          <w:szCs w:val="28"/>
        </w:rPr>
        <w:t>В данном случае заголовок правового акта должен быть следующим:</w:t>
      </w:r>
    </w:p>
    <w:p w:rsidR="00A6624F" w:rsidRDefault="00A6624F" w:rsidP="00C86279">
      <w:pPr>
        <w:pStyle w:val="formattext"/>
        <w:spacing w:before="0" w:beforeAutospacing="0" w:after="0" w:afterAutospacing="0"/>
        <w:ind w:firstLine="709"/>
        <w:jc w:val="both"/>
        <w:textAlignment w:val="baseline"/>
        <w:rPr>
          <w:sz w:val="28"/>
          <w:szCs w:val="28"/>
        </w:rPr>
      </w:pPr>
      <w:r>
        <w:rPr>
          <w:sz w:val="28"/>
          <w:szCs w:val="28"/>
        </w:rPr>
        <w:t>«</w:t>
      </w:r>
      <w:r w:rsidR="006D57DB" w:rsidRPr="00076B83">
        <w:rPr>
          <w:sz w:val="28"/>
          <w:szCs w:val="28"/>
        </w:rPr>
        <w:t xml:space="preserve">О внесении изменения в </w:t>
      </w:r>
      <w:r>
        <w:rPr>
          <w:sz w:val="28"/>
          <w:szCs w:val="28"/>
        </w:rPr>
        <w:t xml:space="preserve">решение </w:t>
      </w:r>
      <w:proofErr w:type="spellStart"/>
      <w:r w:rsidR="007C21AB">
        <w:rPr>
          <w:sz w:val="28"/>
          <w:szCs w:val="28"/>
        </w:rPr>
        <w:t>Угранского</w:t>
      </w:r>
      <w:proofErr w:type="spellEnd"/>
      <w:r>
        <w:rPr>
          <w:sz w:val="28"/>
          <w:szCs w:val="28"/>
        </w:rPr>
        <w:t xml:space="preserve"> </w:t>
      </w:r>
      <w:r w:rsidR="0081606E">
        <w:rPr>
          <w:sz w:val="28"/>
          <w:szCs w:val="28"/>
        </w:rPr>
        <w:t>окружного</w:t>
      </w:r>
      <w:r>
        <w:rPr>
          <w:sz w:val="28"/>
          <w:szCs w:val="28"/>
        </w:rPr>
        <w:t xml:space="preserve"> Совета депутатов от 01.01.20</w:t>
      </w:r>
      <w:r w:rsidR="00FA6BA2">
        <w:rPr>
          <w:sz w:val="28"/>
          <w:szCs w:val="28"/>
        </w:rPr>
        <w:t>25</w:t>
      </w:r>
      <w:r>
        <w:rPr>
          <w:sz w:val="28"/>
          <w:szCs w:val="28"/>
        </w:rPr>
        <w:t xml:space="preserve"> №</w:t>
      </w:r>
      <w:r w:rsidR="006D57DB" w:rsidRPr="00076B83">
        <w:rPr>
          <w:sz w:val="28"/>
          <w:szCs w:val="28"/>
        </w:rPr>
        <w:t xml:space="preserve"> 3</w:t>
      </w:r>
      <w:r>
        <w:rPr>
          <w:sz w:val="28"/>
          <w:szCs w:val="28"/>
        </w:rPr>
        <w:t>»</w:t>
      </w:r>
      <w:r w:rsidR="006D57DB" w:rsidRPr="00076B83">
        <w:rPr>
          <w:sz w:val="28"/>
          <w:szCs w:val="28"/>
        </w:rPr>
        <w:t>.</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.22. При необходимости внесения изменения в приложение к правовому акту путем изложения его в новой редакции текст новой редакции приложения либо включается в текст изменяющего правового акта, либо оформляется приложением к нему.</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 xml:space="preserve">.23. При необходимости замены цифровых обозначений в тексте правового акта употребляется термин </w:t>
      </w:r>
      <w:r w:rsidR="00A6624F">
        <w:rPr>
          <w:sz w:val="28"/>
          <w:szCs w:val="28"/>
        </w:rPr>
        <w:t>«</w:t>
      </w:r>
      <w:r w:rsidR="006D57DB" w:rsidRPr="00076B83">
        <w:rPr>
          <w:sz w:val="28"/>
          <w:szCs w:val="28"/>
        </w:rPr>
        <w:t>цифры</w:t>
      </w:r>
      <w:r w:rsidR="00A6624F">
        <w:rPr>
          <w:sz w:val="28"/>
          <w:szCs w:val="28"/>
        </w:rPr>
        <w:t>»</w:t>
      </w:r>
      <w:r w:rsidR="006D57DB" w:rsidRPr="00076B83">
        <w:rPr>
          <w:sz w:val="28"/>
          <w:szCs w:val="28"/>
        </w:rPr>
        <w:t xml:space="preserve">, а не </w:t>
      </w:r>
      <w:r w:rsidR="00A6624F">
        <w:rPr>
          <w:sz w:val="28"/>
          <w:szCs w:val="28"/>
        </w:rPr>
        <w:t>«</w:t>
      </w:r>
      <w:r w:rsidR="006D57DB" w:rsidRPr="00076B83">
        <w:rPr>
          <w:sz w:val="28"/>
          <w:szCs w:val="28"/>
        </w:rPr>
        <w:t>числа</w:t>
      </w:r>
      <w:r w:rsidR="00A6624F">
        <w:rPr>
          <w:sz w:val="28"/>
          <w:szCs w:val="28"/>
        </w:rPr>
        <w:t>»</w:t>
      </w:r>
      <w:r w:rsidR="006D57DB" w:rsidRPr="00076B83">
        <w:rPr>
          <w:sz w:val="28"/>
          <w:szCs w:val="28"/>
        </w:rPr>
        <w:t xml:space="preserve">. </w:t>
      </w:r>
      <w:proofErr w:type="gramStart"/>
      <w:r w:rsidR="006D57DB" w:rsidRPr="00076B83">
        <w:rPr>
          <w:sz w:val="28"/>
          <w:szCs w:val="28"/>
        </w:rPr>
        <w:t>Например</w:t>
      </w:r>
      <w:proofErr w:type="gramEnd"/>
      <w:r w:rsidR="006D57DB" w:rsidRPr="00076B83">
        <w:rPr>
          <w:sz w:val="28"/>
          <w:szCs w:val="28"/>
        </w:rPr>
        <w:t>:</w:t>
      </w:r>
    </w:p>
    <w:p w:rsidR="00A6624F" w:rsidRDefault="00A6624F" w:rsidP="00C86279">
      <w:pPr>
        <w:pStyle w:val="formattext"/>
        <w:spacing w:before="0" w:beforeAutospacing="0" w:after="0" w:afterAutospacing="0"/>
        <w:ind w:firstLine="709"/>
        <w:jc w:val="both"/>
        <w:textAlignment w:val="baseline"/>
        <w:rPr>
          <w:sz w:val="28"/>
          <w:szCs w:val="28"/>
        </w:rPr>
      </w:pPr>
      <w:r>
        <w:rPr>
          <w:sz w:val="28"/>
          <w:szCs w:val="28"/>
        </w:rPr>
        <w:t>цифры «</w:t>
      </w:r>
      <w:r w:rsidR="006D57DB" w:rsidRPr="00076B83">
        <w:rPr>
          <w:sz w:val="28"/>
          <w:szCs w:val="28"/>
        </w:rPr>
        <w:t>12</w:t>
      </w:r>
      <w:r>
        <w:rPr>
          <w:sz w:val="28"/>
          <w:szCs w:val="28"/>
        </w:rPr>
        <w:t>» заменить цифрой «</w:t>
      </w:r>
      <w:r w:rsidR="006D57DB" w:rsidRPr="00076B83">
        <w:rPr>
          <w:sz w:val="28"/>
          <w:szCs w:val="28"/>
        </w:rPr>
        <w:t>3</w:t>
      </w:r>
      <w:r>
        <w:rPr>
          <w:sz w:val="28"/>
          <w:szCs w:val="28"/>
        </w:rPr>
        <w:t>»</w:t>
      </w:r>
      <w:r w:rsidR="006D57DB" w:rsidRPr="00076B83">
        <w:rPr>
          <w:sz w:val="28"/>
          <w:szCs w:val="28"/>
        </w:rPr>
        <w:t xml:space="preserve">, цифры </w:t>
      </w:r>
      <w:r>
        <w:rPr>
          <w:sz w:val="28"/>
          <w:szCs w:val="28"/>
        </w:rPr>
        <w:t>«</w:t>
      </w:r>
      <w:r w:rsidR="006D57DB" w:rsidRPr="00076B83">
        <w:rPr>
          <w:sz w:val="28"/>
          <w:szCs w:val="28"/>
        </w:rPr>
        <w:t>13,5</w:t>
      </w:r>
      <w:r>
        <w:rPr>
          <w:sz w:val="28"/>
          <w:szCs w:val="28"/>
        </w:rPr>
        <w:t>» заменить цифрами «</w:t>
      </w:r>
      <w:r w:rsidR="006D57DB" w:rsidRPr="00076B83">
        <w:rPr>
          <w:sz w:val="28"/>
          <w:szCs w:val="28"/>
        </w:rPr>
        <w:t>10</w:t>
      </w:r>
      <w:r>
        <w:rPr>
          <w:sz w:val="28"/>
          <w:szCs w:val="28"/>
        </w:rPr>
        <w:t>»</w:t>
      </w:r>
      <w:r w:rsidR="006D57DB" w:rsidRPr="00076B83">
        <w:rPr>
          <w:sz w:val="28"/>
          <w:szCs w:val="28"/>
        </w:rPr>
        <w:t>.</w:t>
      </w:r>
    </w:p>
    <w:p w:rsidR="00A6624F" w:rsidRDefault="00FA6BA2" w:rsidP="00C86279">
      <w:pPr>
        <w:pStyle w:val="formattext"/>
        <w:spacing w:before="0" w:beforeAutospacing="0" w:after="0" w:afterAutospacing="0"/>
        <w:ind w:firstLine="709"/>
        <w:jc w:val="both"/>
        <w:textAlignment w:val="baseline"/>
        <w:rPr>
          <w:sz w:val="28"/>
          <w:szCs w:val="28"/>
        </w:rPr>
      </w:pPr>
      <w:r>
        <w:rPr>
          <w:sz w:val="28"/>
          <w:szCs w:val="28"/>
        </w:rPr>
        <w:t>2.5</w:t>
      </w:r>
      <w:r w:rsidR="006D57DB" w:rsidRPr="00076B83">
        <w:rPr>
          <w:sz w:val="28"/>
          <w:szCs w:val="28"/>
        </w:rPr>
        <w:t xml:space="preserve">.24. При необходимости замены слов и цифр употребляется термин </w:t>
      </w:r>
      <w:r w:rsidR="00A6624F">
        <w:rPr>
          <w:sz w:val="28"/>
          <w:szCs w:val="28"/>
        </w:rPr>
        <w:t>«</w:t>
      </w:r>
      <w:r w:rsidR="006D57DB" w:rsidRPr="00076B83">
        <w:rPr>
          <w:sz w:val="28"/>
          <w:szCs w:val="28"/>
        </w:rPr>
        <w:t>слова</w:t>
      </w:r>
      <w:r w:rsidR="00A6624F">
        <w:rPr>
          <w:sz w:val="28"/>
          <w:szCs w:val="28"/>
        </w:rPr>
        <w:t>»</w:t>
      </w:r>
      <w:r w:rsidR="006D57DB" w:rsidRPr="00076B83">
        <w:rPr>
          <w:sz w:val="28"/>
          <w:szCs w:val="28"/>
        </w:rPr>
        <w:t xml:space="preserve">. </w:t>
      </w:r>
      <w:proofErr w:type="gramStart"/>
      <w:r w:rsidR="00A6624F">
        <w:rPr>
          <w:sz w:val="28"/>
          <w:szCs w:val="28"/>
        </w:rPr>
        <w:t>На</w:t>
      </w:r>
      <w:r w:rsidR="006D57DB" w:rsidRPr="00076B83">
        <w:rPr>
          <w:sz w:val="28"/>
          <w:szCs w:val="28"/>
        </w:rPr>
        <w:t>пример</w:t>
      </w:r>
      <w:proofErr w:type="gramEnd"/>
      <w:r w:rsidR="006D57DB" w:rsidRPr="00076B83">
        <w:rPr>
          <w:sz w:val="28"/>
          <w:szCs w:val="28"/>
        </w:rPr>
        <w:t>:</w:t>
      </w:r>
    </w:p>
    <w:p w:rsidR="00A6624F" w:rsidRDefault="00A6624F" w:rsidP="00C86279">
      <w:pPr>
        <w:pStyle w:val="formattext"/>
        <w:spacing w:before="0" w:beforeAutospacing="0" w:after="0" w:afterAutospacing="0"/>
        <w:ind w:firstLine="709"/>
        <w:jc w:val="both"/>
        <w:textAlignment w:val="baseline"/>
        <w:rPr>
          <w:sz w:val="28"/>
          <w:szCs w:val="28"/>
        </w:rPr>
      </w:pPr>
      <w:r>
        <w:rPr>
          <w:sz w:val="28"/>
          <w:szCs w:val="28"/>
        </w:rPr>
        <w:t>слова «</w:t>
      </w:r>
      <w:r w:rsidR="006D57DB" w:rsidRPr="00076B83">
        <w:rPr>
          <w:sz w:val="28"/>
          <w:szCs w:val="28"/>
        </w:rPr>
        <w:t>в 50 раз</w:t>
      </w:r>
      <w:r>
        <w:rPr>
          <w:sz w:val="28"/>
          <w:szCs w:val="28"/>
        </w:rPr>
        <w:t>»</w:t>
      </w:r>
      <w:r w:rsidR="006D57DB" w:rsidRPr="00076B83">
        <w:rPr>
          <w:sz w:val="28"/>
          <w:szCs w:val="28"/>
        </w:rPr>
        <w:t xml:space="preserve"> заменить словами </w:t>
      </w:r>
      <w:r>
        <w:rPr>
          <w:sz w:val="28"/>
          <w:szCs w:val="28"/>
        </w:rPr>
        <w:t>«в 100 раз»</w:t>
      </w:r>
      <w:r w:rsidR="006D57DB" w:rsidRPr="00076B83">
        <w:rPr>
          <w:sz w:val="28"/>
          <w:szCs w:val="28"/>
        </w:rPr>
        <w:t xml:space="preserve">, слова </w:t>
      </w:r>
      <w:r>
        <w:rPr>
          <w:sz w:val="28"/>
          <w:szCs w:val="28"/>
        </w:rPr>
        <w:t>«</w:t>
      </w:r>
      <w:r w:rsidR="006D57DB" w:rsidRPr="00076B83">
        <w:rPr>
          <w:sz w:val="28"/>
          <w:szCs w:val="28"/>
        </w:rPr>
        <w:t>50 тыс. рублей</w:t>
      </w:r>
      <w:r>
        <w:rPr>
          <w:sz w:val="28"/>
          <w:szCs w:val="28"/>
        </w:rPr>
        <w:t>» заменить словами «</w:t>
      </w:r>
      <w:r w:rsidR="006D57DB" w:rsidRPr="00076B83">
        <w:rPr>
          <w:sz w:val="28"/>
          <w:szCs w:val="28"/>
        </w:rPr>
        <w:t>100 тыс. рублей</w:t>
      </w:r>
      <w:r>
        <w:rPr>
          <w:sz w:val="28"/>
          <w:szCs w:val="28"/>
        </w:rPr>
        <w:t>»</w:t>
      </w:r>
      <w:r w:rsidR="006D57DB" w:rsidRPr="00076B83">
        <w:rPr>
          <w:sz w:val="28"/>
          <w:szCs w:val="28"/>
        </w:rPr>
        <w:t>.</w:t>
      </w:r>
      <w:r>
        <w:rPr>
          <w:sz w:val="28"/>
          <w:szCs w:val="28"/>
        </w:rPr>
        <w:t>»</w:t>
      </w:r>
      <w:r w:rsidR="006D57DB" w:rsidRPr="00076B83">
        <w:rPr>
          <w:sz w:val="28"/>
          <w:szCs w:val="28"/>
        </w:rPr>
        <w:t>;</w:t>
      </w:r>
    </w:p>
    <w:p w:rsidR="000E0F5B" w:rsidRDefault="000E0F5B" w:rsidP="000E0F5B">
      <w:pPr>
        <w:pStyle w:val="3"/>
        <w:spacing w:before="0" w:beforeAutospacing="0" w:after="240" w:afterAutospacing="0"/>
        <w:jc w:val="center"/>
        <w:textAlignment w:val="baseline"/>
        <w:rPr>
          <w:rFonts w:ascii="Arial" w:hAnsi="Arial" w:cs="Arial"/>
          <w:color w:val="444444"/>
          <w:sz w:val="24"/>
          <w:szCs w:val="24"/>
        </w:rPr>
      </w:pPr>
    </w:p>
    <w:p w:rsidR="00FA6BA2" w:rsidRDefault="00FA6BA2" w:rsidP="00FA6BA2">
      <w:pPr>
        <w:pStyle w:val="3"/>
        <w:spacing w:before="0" w:beforeAutospacing="0" w:after="240" w:afterAutospacing="0"/>
        <w:textAlignment w:val="baseline"/>
        <w:rPr>
          <w:rFonts w:ascii="Arial" w:hAnsi="Arial" w:cs="Arial"/>
          <w:color w:val="444444"/>
          <w:sz w:val="24"/>
          <w:szCs w:val="24"/>
        </w:rPr>
      </w:pPr>
    </w:p>
    <w:p w:rsidR="000E0F5B" w:rsidRPr="000E0F5B" w:rsidRDefault="00FA6BA2" w:rsidP="00F82FFF">
      <w:pPr>
        <w:pStyle w:val="3"/>
        <w:spacing w:before="0" w:beforeAutospacing="0" w:after="0" w:afterAutospacing="0"/>
        <w:jc w:val="center"/>
        <w:textAlignment w:val="baseline"/>
        <w:rPr>
          <w:sz w:val="28"/>
          <w:szCs w:val="28"/>
        </w:rPr>
      </w:pPr>
      <w:r>
        <w:rPr>
          <w:sz w:val="28"/>
          <w:szCs w:val="28"/>
        </w:rPr>
        <w:lastRenderedPageBreak/>
        <w:t>3</w:t>
      </w:r>
      <w:r w:rsidR="000E0F5B" w:rsidRPr="000E0F5B">
        <w:rPr>
          <w:sz w:val="28"/>
          <w:szCs w:val="28"/>
        </w:rPr>
        <w:t>. ОСОБЕННОСТИ ОФОРМЛЕНИЯ ОТДЕЛЬНЫХ ВИДОВ ДОКУМЕНТОВ</w:t>
      </w:r>
    </w:p>
    <w:p w:rsidR="000E0F5B" w:rsidRPr="00C21958" w:rsidRDefault="000E0F5B" w:rsidP="00C21958">
      <w:pPr>
        <w:pStyle w:val="4"/>
        <w:spacing w:before="0" w:line="240" w:lineRule="auto"/>
        <w:jc w:val="center"/>
        <w:textAlignment w:val="baseline"/>
        <w:rPr>
          <w:rFonts w:ascii="Times New Roman" w:hAnsi="Times New Roman" w:cs="Times New Roman"/>
          <w:i w:val="0"/>
          <w:color w:val="auto"/>
          <w:sz w:val="28"/>
          <w:szCs w:val="28"/>
        </w:rPr>
      </w:pPr>
      <w:r w:rsidRPr="000E0F5B">
        <w:rPr>
          <w:rFonts w:ascii="Times New Roman" w:hAnsi="Times New Roman" w:cs="Times New Roman"/>
          <w:i w:val="0"/>
          <w:color w:val="auto"/>
          <w:sz w:val="28"/>
          <w:szCs w:val="28"/>
        </w:rPr>
        <w:br/>
      </w:r>
      <w:r w:rsidR="00FA6BA2">
        <w:rPr>
          <w:rFonts w:ascii="Times New Roman" w:hAnsi="Times New Roman" w:cs="Times New Roman"/>
          <w:i w:val="0"/>
          <w:color w:val="auto"/>
          <w:sz w:val="28"/>
          <w:szCs w:val="28"/>
        </w:rPr>
        <w:t>3</w:t>
      </w:r>
      <w:r w:rsidRPr="000E0F5B">
        <w:rPr>
          <w:rFonts w:ascii="Times New Roman" w:hAnsi="Times New Roman" w:cs="Times New Roman"/>
          <w:i w:val="0"/>
          <w:color w:val="auto"/>
          <w:sz w:val="28"/>
          <w:szCs w:val="28"/>
        </w:rPr>
        <w:t>.1. Оформление протоколов заседаний, совещаний и других мероприятий</w:t>
      </w:r>
    </w:p>
    <w:p w:rsidR="00F82FFF" w:rsidRDefault="00FA6BA2" w:rsidP="00C86279">
      <w:pPr>
        <w:pStyle w:val="formattext"/>
        <w:spacing w:before="0" w:beforeAutospacing="0" w:after="0" w:afterAutospacing="0"/>
        <w:ind w:firstLine="709"/>
        <w:jc w:val="both"/>
        <w:textAlignment w:val="baseline"/>
        <w:rPr>
          <w:sz w:val="28"/>
          <w:szCs w:val="28"/>
        </w:rPr>
      </w:pPr>
      <w:r>
        <w:rPr>
          <w:sz w:val="28"/>
          <w:szCs w:val="28"/>
        </w:rPr>
        <w:t>3</w:t>
      </w:r>
      <w:r w:rsidR="000E0F5B" w:rsidRPr="000E0F5B">
        <w:rPr>
          <w:sz w:val="28"/>
          <w:szCs w:val="28"/>
        </w:rPr>
        <w:t xml:space="preserve">.1.1. Решения, принятые на заседании </w:t>
      </w:r>
      <w:proofErr w:type="spellStart"/>
      <w:r w:rsidR="007C21AB">
        <w:rPr>
          <w:sz w:val="28"/>
          <w:szCs w:val="28"/>
        </w:rPr>
        <w:t>Угранского</w:t>
      </w:r>
      <w:proofErr w:type="spellEnd"/>
      <w:r w:rsidR="00F82FFF">
        <w:rPr>
          <w:sz w:val="28"/>
          <w:szCs w:val="28"/>
        </w:rPr>
        <w:t xml:space="preserve"> </w:t>
      </w:r>
      <w:r w:rsidR="0081606E">
        <w:rPr>
          <w:sz w:val="28"/>
          <w:szCs w:val="28"/>
        </w:rPr>
        <w:t>окружного</w:t>
      </w:r>
      <w:r w:rsidR="00F82FFF">
        <w:rPr>
          <w:sz w:val="28"/>
          <w:szCs w:val="28"/>
        </w:rPr>
        <w:t xml:space="preserve"> Совета депутатов</w:t>
      </w:r>
      <w:r w:rsidR="000E0F5B" w:rsidRPr="000E0F5B">
        <w:rPr>
          <w:sz w:val="28"/>
          <w:szCs w:val="28"/>
        </w:rPr>
        <w:t>, совещаниях и других мероприятиях, оформляются протоколом.</w:t>
      </w:r>
    </w:p>
    <w:p w:rsidR="00F82FFF" w:rsidRDefault="00FA6BA2" w:rsidP="00C86279">
      <w:pPr>
        <w:pStyle w:val="formattext"/>
        <w:spacing w:before="0" w:beforeAutospacing="0" w:after="0" w:afterAutospacing="0"/>
        <w:ind w:firstLine="709"/>
        <w:jc w:val="both"/>
        <w:textAlignment w:val="baseline"/>
        <w:rPr>
          <w:sz w:val="28"/>
          <w:szCs w:val="28"/>
        </w:rPr>
      </w:pPr>
      <w:r>
        <w:rPr>
          <w:sz w:val="28"/>
          <w:szCs w:val="28"/>
        </w:rPr>
        <w:t>3</w:t>
      </w:r>
      <w:r w:rsidR="000E0F5B" w:rsidRPr="000E0F5B">
        <w:rPr>
          <w:sz w:val="28"/>
          <w:szCs w:val="28"/>
        </w:rPr>
        <w:t>.1.2. Протокол имеет следующие реквизиты:</w:t>
      </w:r>
    </w:p>
    <w:p w:rsidR="00F82FFF" w:rsidRDefault="00F82FFF" w:rsidP="00C86279">
      <w:pPr>
        <w:pStyle w:val="formattext"/>
        <w:spacing w:before="0" w:beforeAutospacing="0" w:after="0" w:afterAutospacing="0"/>
        <w:ind w:firstLine="709"/>
        <w:jc w:val="both"/>
        <w:textAlignment w:val="baseline"/>
        <w:rPr>
          <w:sz w:val="28"/>
          <w:szCs w:val="28"/>
        </w:rPr>
      </w:pPr>
      <w:r>
        <w:rPr>
          <w:sz w:val="28"/>
          <w:szCs w:val="28"/>
        </w:rPr>
        <w:t>«</w:t>
      </w:r>
      <w:r w:rsidR="000E0F5B" w:rsidRPr="000E0F5B">
        <w:rPr>
          <w:sz w:val="28"/>
          <w:szCs w:val="28"/>
        </w:rPr>
        <w:t>Наименование вида документа</w:t>
      </w:r>
      <w:r>
        <w:rPr>
          <w:sz w:val="28"/>
          <w:szCs w:val="28"/>
        </w:rPr>
        <w:t>»</w:t>
      </w:r>
      <w:r w:rsidR="000E0F5B" w:rsidRPr="000E0F5B">
        <w:rPr>
          <w:sz w:val="28"/>
          <w:szCs w:val="28"/>
        </w:rPr>
        <w:t>;</w:t>
      </w:r>
    </w:p>
    <w:p w:rsidR="00F82FFF" w:rsidRDefault="00F82FFF" w:rsidP="00C86279">
      <w:pPr>
        <w:pStyle w:val="formattext"/>
        <w:spacing w:before="0" w:beforeAutospacing="0" w:after="0" w:afterAutospacing="0"/>
        <w:ind w:firstLine="709"/>
        <w:jc w:val="both"/>
        <w:textAlignment w:val="baseline"/>
        <w:rPr>
          <w:sz w:val="28"/>
          <w:szCs w:val="28"/>
        </w:rPr>
      </w:pPr>
      <w:r>
        <w:rPr>
          <w:sz w:val="28"/>
          <w:szCs w:val="28"/>
        </w:rPr>
        <w:t>«</w:t>
      </w:r>
      <w:r w:rsidR="000E0F5B" w:rsidRPr="000E0F5B">
        <w:rPr>
          <w:sz w:val="28"/>
          <w:szCs w:val="28"/>
        </w:rPr>
        <w:t>Заголовок</w:t>
      </w:r>
      <w:r>
        <w:rPr>
          <w:sz w:val="28"/>
          <w:szCs w:val="28"/>
        </w:rPr>
        <w:t>»</w:t>
      </w:r>
      <w:r w:rsidR="000E0F5B" w:rsidRPr="000E0F5B">
        <w:rPr>
          <w:sz w:val="28"/>
          <w:szCs w:val="28"/>
        </w:rPr>
        <w:t>;</w:t>
      </w:r>
    </w:p>
    <w:p w:rsidR="00F82FFF" w:rsidRDefault="00F82FFF" w:rsidP="00C86279">
      <w:pPr>
        <w:pStyle w:val="formattext"/>
        <w:spacing w:before="0" w:beforeAutospacing="0" w:after="0" w:afterAutospacing="0"/>
        <w:ind w:firstLine="709"/>
        <w:jc w:val="both"/>
        <w:textAlignment w:val="baseline"/>
        <w:rPr>
          <w:sz w:val="28"/>
          <w:szCs w:val="28"/>
        </w:rPr>
      </w:pPr>
      <w:r>
        <w:rPr>
          <w:sz w:val="28"/>
          <w:szCs w:val="28"/>
        </w:rPr>
        <w:t>«</w:t>
      </w:r>
      <w:r w:rsidR="000E0F5B" w:rsidRPr="000E0F5B">
        <w:rPr>
          <w:sz w:val="28"/>
          <w:szCs w:val="28"/>
        </w:rPr>
        <w:t>Дата документа</w:t>
      </w:r>
      <w:r>
        <w:rPr>
          <w:sz w:val="28"/>
          <w:szCs w:val="28"/>
        </w:rPr>
        <w:t>»</w:t>
      </w:r>
      <w:r w:rsidR="000E0F5B" w:rsidRPr="000E0F5B">
        <w:rPr>
          <w:sz w:val="28"/>
          <w:szCs w:val="28"/>
        </w:rPr>
        <w:t>;</w:t>
      </w:r>
    </w:p>
    <w:p w:rsidR="00F82FFF" w:rsidRDefault="00F82FFF" w:rsidP="00C86279">
      <w:pPr>
        <w:pStyle w:val="formattext"/>
        <w:spacing w:before="0" w:beforeAutospacing="0" w:after="0" w:afterAutospacing="0"/>
        <w:ind w:firstLine="709"/>
        <w:jc w:val="both"/>
        <w:textAlignment w:val="baseline"/>
        <w:rPr>
          <w:sz w:val="28"/>
          <w:szCs w:val="28"/>
        </w:rPr>
      </w:pPr>
      <w:r>
        <w:rPr>
          <w:sz w:val="28"/>
          <w:szCs w:val="28"/>
        </w:rPr>
        <w:t>«</w:t>
      </w:r>
      <w:r w:rsidR="000E0F5B" w:rsidRPr="000E0F5B">
        <w:rPr>
          <w:sz w:val="28"/>
          <w:szCs w:val="28"/>
        </w:rPr>
        <w:t>Подпись</w:t>
      </w:r>
      <w:r>
        <w:rPr>
          <w:sz w:val="28"/>
          <w:szCs w:val="28"/>
        </w:rPr>
        <w:t>»</w:t>
      </w:r>
      <w:r w:rsidR="000E0F5B" w:rsidRPr="000E0F5B">
        <w:rPr>
          <w:sz w:val="28"/>
          <w:szCs w:val="28"/>
        </w:rPr>
        <w:t>.</w:t>
      </w:r>
    </w:p>
    <w:p w:rsidR="0003527D" w:rsidRDefault="000E0F5B" w:rsidP="00C86279">
      <w:pPr>
        <w:pStyle w:val="formattext"/>
        <w:spacing w:before="0" w:beforeAutospacing="0" w:after="0" w:afterAutospacing="0"/>
        <w:ind w:firstLine="709"/>
        <w:jc w:val="both"/>
        <w:textAlignment w:val="baseline"/>
        <w:rPr>
          <w:sz w:val="28"/>
          <w:szCs w:val="28"/>
        </w:rPr>
      </w:pPr>
      <w:r w:rsidRPr="000E0F5B">
        <w:rPr>
          <w:sz w:val="28"/>
          <w:szCs w:val="28"/>
        </w:rPr>
        <w:t xml:space="preserve">Наименование вида документа - слово </w:t>
      </w:r>
      <w:r w:rsidR="0003527D">
        <w:rPr>
          <w:sz w:val="28"/>
          <w:szCs w:val="28"/>
        </w:rPr>
        <w:t>«ПРОТОКОЛ»</w:t>
      </w:r>
      <w:r w:rsidRPr="000E0F5B">
        <w:rPr>
          <w:sz w:val="28"/>
          <w:szCs w:val="28"/>
        </w:rPr>
        <w:t xml:space="preserve"> - печатается на расстоянии 2 см от границы верхнего поля прописными буквами вразрядку полужирным шрифтом и выравнивается по центру.</w:t>
      </w:r>
    </w:p>
    <w:p w:rsidR="0003527D" w:rsidRDefault="000E0F5B" w:rsidP="00C86279">
      <w:pPr>
        <w:pStyle w:val="formattext"/>
        <w:spacing w:before="0" w:beforeAutospacing="0" w:after="0" w:afterAutospacing="0"/>
        <w:ind w:firstLine="709"/>
        <w:jc w:val="both"/>
        <w:textAlignment w:val="baseline"/>
        <w:rPr>
          <w:sz w:val="28"/>
          <w:szCs w:val="28"/>
        </w:rPr>
      </w:pPr>
      <w:r w:rsidRPr="000E0F5B">
        <w:rPr>
          <w:sz w:val="28"/>
          <w:szCs w:val="28"/>
        </w:rPr>
        <w:t>В заголовке, как правило, указывается наименование мероприятия. Заголовок отделяется от предыдущего реквизита 2 межстрочными интервалами, печатается строчными буквами.</w:t>
      </w:r>
    </w:p>
    <w:p w:rsidR="0003527D" w:rsidRDefault="000E0F5B" w:rsidP="00C86279">
      <w:pPr>
        <w:pStyle w:val="formattext"/>
        <w:spacing w:before="0" w:beforeAutospacing="0" w:after="0" w:afterAutospacing="0"/>
        <w:ind w:firstLine="709"/>
        <w:jc w:val="both"/>
        <w:textAlignment w:val="baseline"/>
        <w:rPr>
          <w:sz w:val="28"/>
          <w:szCs w:val="28"/>
        </w:rPr>
      </w:pPr>
      <w:r w:rsidRPr="000E0F5B">
        <w:rPr>
          <w:sz w:val="28"/>
          <w:szCs w:val="28"/>
        </w:rPr>
        <w:t>Дата протокола обозначается словесно-цифровым способом, располагается от правой границы текстового поля на расстоянии 2 межстрочных интервалов от предыдущего реквизита и отделяется от него линией. Датой протокола является дата проведения мероприятия.</w:t>
      </w:r>
    </w:p>
    <w:p w:rsidR="0003527D" w:rsidRDefault="00FA6BA2" w:rsidP="007F3D4A">
      <w:pPr>
        <w:pStyle w:val="formattext"/>
        <w:spacing w:before="0" w:beforeAutospacing="0" w:after="0" w:afterAutospacing="0"/>
        <w:ind w:firstLine="709"/>
        <w:jc w:val="both"/>
        <w:textAlignment w:val="baseline"/>
        <w:rPr>
          <w:sz w:val="28"/>
          <w:szCs w:val="28"/>
        </w:rPr>
      </w:pPr>
      <w:r>
        <w:rPr>
          <w:sz w:val="28"/>
          <w:szCs w:val="28"/>
        </w:rPr>
        <w:t>3</w:t>
      </w:r>
      <w:r w:rsidR="000E0F5B" w:rsidRPr="000E0F5B">
        <w:rPr>
          <w:sz w:val="28"/>
          <w:szCs w:val="28"/>
        </w:rPr>
        <w:t>.1.3. Текст протокола состоит из двух частей: вводной и основной. Во вводной части указываются инициалы и фамилия председателя (председательствующего), присутствующих на заседании, повестка дня. Каждый пункт нумеруется арабской цифрой и отвечает на вопрос "О ком?" ("О чем?").</w:t>
      </w:r>
    </w:p>
    <w:p w:rsidR="0003527D" w:rsidRDefault="000E0F5B" w:rsidP="007F3D4A">
      <w:pPr>
        <w:pStyle w:val="formattext"/>
        <w:spacing w:before="0" w:beforeAutospacing="0" w:after="0" w:afterAutospacing="0"/>
        <w:ind w:firstLine="709"/>
        <w:jc w:val="both"/>
        <w:textAlignment w:val="baseline"/>
        <w:rPr>
          <w:sz w:val="28"/>
          <w:szCs w:val="28"/>
        </w:rPr>
      </w:pPr>
      <w:r w:rsidRPr="000E0F5B">
        <w:rPr>
          <w:sz w:val="28"/>
          <w:szCs w:val="28"/>
        </w:rPr>
        <w:t>Основная часть протокола состоит из разделов, соответствующих пунктам повестки дня. Текст каждого раздела строится по следующей схеме:</w:t>
      </w:r>
    </w:p>
    <w:p w:rsidR="0003527D" w:rsidRDefault="000E0F5B" w:rsidP="007F3D4A">
      <w:pPr>
        <w:pStyle w:val="formattext"/>
        <w:spacing w:before="0" w:beforeAutospacing="0" w:after="0" w:afterAutospacing="0"/>
        <w:ind w:firstLine="709"/>
        <w:jc w:val="both"/>
        <w:textAlignment w:val="baseline"/>
        <w:rPr>
          <w:sz w:val="28"/>
          <w:szCs w:val="28"/>
        </w:rPr>
      </w:pPr>
      <w:r w:rsidRPr="000E0F5B">
        <w:rPr>
          <w:sz w:val="28"/>
          <w:szCs w:val="28"/>
        </w:rPr>
        <w:t>СЛУШАЛИ - ВЫСТУПИЛИ - РЕШИЛИ (ПОСТАНОВИЛИ):</w:t>
      </w:r>
    </w:p>
    <w:p w:rsidR="0003527D" w:rsidRDefault="000E0F5B" w:rsidP="007F3D4A">
      <w:pPr>
        <w:pStyle w:val="formattext"/>
        <w:spacing w:before="0" w:beforeAutospacing="0" w:after="0" w:afterAutospacing="0"/>
        <w:ind w:firstLine="709"/>
        <w:jc w:val="both"/>
        <w:textAlignment w:val="baseline"/>
        <w:rPr>
          <w:sz w:val="28"/>
          <w:szCs w:val="28"/>
        </w:rPr>
      </w:pPr>
      <w:r w:rsidRPr="000E0F5B">
        <w:rPr>
          <w:sz w:val="28"/>
          <w:szCs w:val="28"/>
        </w:rPr>
        <w:t>(печатаются прописными буквами от левой границы текстового поля).</w:t>
      </w:r>
    </w:p>
    <w:p w:rsidR="0003527D" w:rsidRDefault="000E0F5B" w:rsidP="007F3D4A">
      <w:pPr>
        <w:pStyle w:val="formattext"/>
        <w:spacing w:before="0" w:beforeAutospacing="0" w:after="0" w:afterAutospacing="0"/>
        <w:ind w:firstLine="709"/>
        <w:jc w:val="both"/>
        <w:textAlignment w:val="baseline"/>
        <w:rPr>
          <w:sz w:val="28"/>
          <w:szCs w:val="28"/>
        </w:rPr>
      </w:pPr>
      <w:r w:rsidRPr="000E0F5B">
        <w:rPr>
          <w:sz w:val="28"/>
          <w:szCs w:val="28"/>
        </w:rPr>
        <w:t>Решение в текстовой части протокола печатается полностью, при необходимости приводятся данные об итогах голосования.</w:t>
      </w:r>
    </w:p>
    <w:p w:rsidR="0003527D" w:rsidRDefault="00FA6BA2" w:rsidP="007F3D4A">
      <w:pPr>
        <w:pStyle w:val="formattext"/>
        <w:spacing w:before="0" w:beforeAutospacing="0" w:after="0" w:afterAutospacing="0"/>
        <w:ind w:firstLine="709"/>
        <w:jc w:val="both"/>
        <w:textAlignment w:val="baseline"/>
        <w:rPr>
          <w:sz w:val="28"/>
          <w:szCs w:val="28"/>
        </w:rPr>
      </w:pPr>
      <w:r>
        <w:rPr>
          <w:sz w:val="28"/>
          <w:szCs w:val="28"/>
        </w:rPr>
        <w:t>3</w:t>
      </w:r>
      <w:r w:rsidR="000E0F5B" w:rsidRPr="000E0F5B">
        <w:rPr>
          <w:sz w:val="28"/>
          <w:szCs w:val="28"/>
        </w:rPr>
        <w:t xml:space="preserve">.1.4. Протокол заседания </w:t>
      </w:r>
      <w:proofErr w:type="spellStart"/>
      <w:r w:rsidR="007C21AB">
        <w:rPr>
          <w:sz w:val="28"/>
          <w:szCs w:val="28"/>
        </w:rPr>
        <w:t>Угранского</w:t>
      </w:r>
      <w:proofErr w:type="spellEnd"/>
      <w:r w:rsidR="0003527D">
        <w:rPr>
          <w:sz w:val="28"/>
          <w:szCs w:val="28"/>
        </w:rPr>
        <w:t xml:space="preserve"> </w:t>
      </w:r>
      <w:r w:rsidR="0081606E">
        <w:rPr>
          <w:sz w:val="28"/>
          <w:szCs w:val="28"/>
        </w:rPr>
        <w:t>окружного</w:t>
      </w:r>
      <w:r w:rsidR="0003527D">
        <w:rPr>
          <w:sz w:val="28"/>
          <w:szCs w:val="28"/>
        </w:rPr>
        <w:t xml:space="preserve"> Совета депутатов</w:t>
      </w:r>
      <w:r w:rsidR="000E0F5B" w:rsidRPr="000E0F5B">
        <w:rPr>
          <w:sz w:val="28"/>
          <w:szCs w:val="28"/>
        </w:rPr>
        <w:t xml:space="preserve"> подписывается председательствующим на заседании, протоколы иных совещаний подписываются председателем (председательствующим) и секретарем.</w:t>
      </w:r>
    </w:p>
    <w:p w:rsidR="0003527D" w:rsidRDefault="000E0F5B" w:rsidP="007F3D4A">
      <w:pPr>
        <w:pStyle w:val="formattext"/>
        <w:spacing w:before="0" w:beforeAutospacing="0" w:after="0" w:afterAutospacing="0"/>
        <w:ind w:firstLine="709"/>
        <w:jc w:val="both"/>
        <w:textAlignment w:val="baseline"/>
        <w:rPr>
          <w:sz w:val="28"/>
          <w:szCs w:val="28"/>
        </w:rPr>
      </w:pPr>
      <w:r w:rsidRPr="000E0F5B">
        <w:rPr>
          <w:sz w:val="28"/>
          <w:szCs w:val="28"/>
        </w:rPr>
        <w:t xml:space="preserve">Реквизит </w:t>
      </w:r>
      <w:r w:rsidR="0003527D">
        <w:rPr>
          <w:sz w:val="28"/>
          <w:szCs w:val="28"/>
        </w:rPr>
        <w:t>«</w:t>
      </w:r>
      <w:r w:rsidRPr="000E0F5B">
        <w:rPr>
          <w:sz w:val="28"/>
          <w:szCs w:val="28"/>
        </w:rPr>
        <w:t>Подпись</w:t>
      </w:r>
      <w:r w:rsidR="0003527D">
        <w:rPr>
          <w:sz w:val="28"/>
          <w:szCs w:val="28"/>
        </w:rPr>
        <w:t>»</w:t>
      </w:r>
      <w:r w:rsidRPr="000E0F5B">
        <w:rPr>
          <w:sz w:val="28"/>
          <w:szCs w:val="28"/>
        </w:rPr>
        <w:t xml:space="preserve"> отделяется от текстовой части 3 межстрочными интервалами и включает в себя слово </w:t>
      </w:r>
      <w:r w:rsidR="0003527D">
        <w:rPr>
          <w:sz w:val="28"/>
          <w:szCs w:val="28"/>
        </w:rPr>
        <w:t>«</w:t>
      </w:r>
      <w:r w:rsidRPr="000E0F5B">
        <w:rPr>
          <w:sz w:val="28"/>
          <w:szCs w:val="28"/>
        </w:rPr>
        <w:t>Председатель</w:t>
      </w:r>
      <w:r w:rsidR="0003527D">
        <w:rPr>
          <w:sz w:val="28"/>
          <w:szCs w:val="28"/>
        </w:rPr>
        <w:t>» («Председательствующий»</w:t>
      </w:r>
      <w:r w:rsidRPr="000E0F5B">
        <w:rPr>
          <w:sz w:val="28"/>
          <w:szCs w:val="28"/>
        </w:rPr>
        <w:t>), его личную подпись, расшифровку подписи (инициалы и фамилия).</w:t>
      </w:r>
    </w:p>
    <w:p w:rsidR="0003527D" w:rsidRDefault="000E0F5B" w:rsidP="007F3D4A">
      <w:pPr>
        <w:pStyle w:val="formattext"/>
        <w:spacing w:before="0" w:beforeAutospacing="0" w:after="0" w:afterAutospacing="0"/>
        <w:ind w:firstLine="709"/>
        <w:jc w:val="both"/>
        <w:textAlignment w:val="baseline"/>
        <w:rPr>
          <w:sz w:val="28"/>
          <w:szCs w:val="28"/>
        </w:rPr>
      </w:pPr>
      <w:r w:rsidRPr="000E0F5B">
        <w:rPr>
          <w:sz w:val="28"/>
          <w:szCs w:val="28"/>
        </w:rPr>
        <w:t xml:space="preserve">На протоколе, содержащем служебную информацию ограниченного доступа, в правом верхнем углу первого листа проставляется отметка: </w:t>
      </w:r>
      <w:r w:rsidR="0003527D">
        <w:rPr>
          <w:sz w:val="28"/>
          <w:szCs w:val="28"/>
        </w:rPr>
        <w:t>«</w:t>
      </w:r>
      <w:r w:rsidRPr="000E0F5B">
        <w:rPr>
          <w:sz w:val="28"/>
          <w:szCs w:val="28"/>
        </w:rPr>
        <w:t>Для служебного пользования</w:t>
      </w:r>
      <w:r w:rsidR="0003527D">
        <w:rPr>
          <w:sz w:val="28"/>
          <w:szCs w:val="28"/>
        </w:rPr>
        <w:t>»</w:t>
      </w:r>
      <w:r w:rsidRPr="000E0F5B">
        <w:rPr>
          <w:sz w:val="28"/>
          <w:szCs w:val="28"/>
        </w:rPr>
        <w:t xml:space="preserve"> (пишется без кавычек).</w:t>
      </w:r>
    </w:p>
    <w:p w:rsidR="0003527D" w:rsidRDefault="000E0F5B" w:rsidP="007F3D4A">
      <w:pPr>
        <w:pStyle w:val="formattext"/>
        <w:spacing w:before="0" w:beforeAutospacing="0" w:after="0" w:afterAutospacing="0"/>
        <w:ind w:firstLine="709"/>
        <w:jc w:val="both"/>
        <w:textAlignment w:val="baseline"/>
        <w:rPr>
          <w:sz w:val="28"/>
          <w:szCs w:val="28"/>
        </w:rPr>
      </w:pPr>
      <w:r w:rsidRPr="000E0F5B">
        <w:rPr>
          <w:sz w:val="28"/>
          <w:szCs w:val="28"/>
        </w:rPr>
        <w:t xml:space="preserve">Протокол и выписка из него оформляются в соответствии с приложениями </w:t>
      </w:r>
      <w:r w:rsidR="0003527D">
        <w:rPr>
          <w:sz w:val="28"/>
          <w:szCs w:val="28"/>
        </w:rPr>
        <w:t>№</w:t>
      </w:r>
      <w:r w:rsidR="00A33E6A">
        <w:rPr>
          <w:sz w:val="28"/>
          <w:szCs w:val="28"/>
        </w:rPr>
        <w:t>3</w:t>
      </w:r>
      <w:r w:rsidRPr="000E0F5B">
        <w:rPr>
          <w:sz w:val="28"/>
          <w:szCs w:val="28"/>
        </w:rPr>
        <w:t xml:space="preserve"> и </w:t>
      </w:r>
      <w:r w:rsidR="00A33E6A">
        <w:rPr>
          <w:sz w:val="28"/>
          <w:szCs w:val="28"/>
        </w:rPr>
        <w:t>4</w:t>
      </w:r>
      <w:r w:rsidRPr="000E0F5B">
        <w:rPr>
          <w:sz w:val="28"/>
          <w:szCs w:val="28"/>
        </w:rPr>
        <w:t xml:space="preserve"> к настоящей Инструкции.</w:t>
      </w:r>
    </w:p>
    <w:p w:rsidR="0003527D" w:rsidRDefault="0003527D" w:rsidP="000E0F5B">
      <w:pPr>
        <w:pStyle w:val="formattext"/>
        <w:spacing w:before="0" w:beforeAutospacing="0" w:after="0" w:afterAutospacing="0"/>
        <w:ind w:firstLine="480"/>
        <w:jc w:val="both"/>
        <w:textAlignment w:val="baseline"/>
        <w:rPr>
          <w:sz w:val="28"/>
          <w:szCs w:val="28"/>
        </w:rPr>
      </w:pPr>
    </w:p>
    <w:p w:rsidR="00B901AA" w:rsidRDefault="00FA6BA2" w:rsidP="00B901AA">
      <w:pPr>
        <w:pStyle w:val="4"/>
        <w:spacing w:before="0" w:after="240"/>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3</w:t>
      </w:r>
      <w:r w:rsidR="001F5F9E">
        <w:rPr>
          <w:rFonts w:ascii="Times New Roman" w:hAnsi="Times New Roman" w:cs="Times New Roman"/>
          <w:i w:val="0"/>
          <w:color w:val="auto"/>
          <w:sz w:val="28"/>
          <w:szCs w:val="28"/>
        </w:rPr>
        <w:t>.2</w:t>
      </w:r>
      <w:r w:rsidR="0003527D" w:rsidRPr="0003527D">
        <w:rPr>
          <w:rFonts w:ascii="Times New Roman" w:hAnsi="Times New Roman" w:cs="Times New Roman"/>
          <w:i w:val="0"/>
          <w:color w:val="auto"/>
          <w:sz w:val="28"/>
          <w:szCs w:val="28"/>
        </w:rPr>
        <w:t>. Служебные письма</w:t>
      </w:r>
    </w:p>
    <w:p w:rsidR="0003527D" w:rsidRPr="00FA6BA2" w:rsidRDefault="00FA6BA2" w:rsidP="00FD5BF8">
      <w:pPr>
        <w:pStyle w:val="4"/>
        <w:spacing w:before="0" w:line="240" w:lineRule="auto"/>
        <w:ind w:firstLine="708"/>
        <w:jc w:val="both"/>
        <w:textAlignment w:val="baseline"/>
        <w:rPr>
          <w:rFonts w:ascii="Times New Roman" w:hAnsi="Times New Roman" w:cs="Times New Roman"/>
          <w:b w:val="0"/>
          <w:bCs w:val="0"/>
          <w:i w:val="0"/>
          <w:iCs w:val="0"/>
          <w:color w:val="auto"/>
          <w:sz w:val="28"/>
          <w:szCs w:val="28"/>
        </w:rPr>
      </w:pPr>
      <w:r w:rsidRPr="00FA6BA2">
        <w:rPr>
          <w:rFonts w:ascii="Times New Roman" w:hAnsi="Times New Roman" w:cs="Times New Roman"/>
          <w:b w:val="0"/>
          <w:bCs w:val="0"/>
          <w:i w:val="0"/>
          <w:iCs w:val="0"/>
          <w:color w:val="auto"/>
          <w:sz w:val="28"/>
          <w:szCs w:val="28"/>
        </w:rPr>
        <w:t>3</w:t>
      </w:r>
      <w:r w:rsidR="0003527D" w:rsidRPr="00FA6BA2">
        <w:rPr>
          <w:rFonts w:ascii="Times New Roman" w:hAnsi="Times New Roman" w:cs="Times New Roman"/>
          <w:b w:val="0"/>
          <w:bCs w:val="0"/>
          <w:i w:val="0"/>
          <w:iCs w:val="0"/>
          <w:color w:val="auto"/>
          <w:sz w:val="28"/>
          <w:szCs w:val="28"/>
        </w:rPr>
        <w:t>.</w:t>
      </w:r>
      <w:r w:rsidR="001F5F9E" w:rsidRPr="00FA6BA2">
        <w:rPr>
          <w:rFonts w:ascii="Times New Roman" w:hAnsi="Times New Roman" w:cs="Times New Roman"/>
          <w:b w:val="0"/>
          <w:bCs w:val="0"/>
          <w:i w:val="0"/>
          <w:iCs w:val="0"/>
          <w:color w:val="auto"/>
          <w:sz w:val="28"/>
          <w:szCs w:val="28"/>
        </w:rPr>
        <w:t>2</w:t>
      </w:r>
      <w:r w:rsidR="0003527D" w:rsidRPr="00FA6BA2">
        <w:rPr>
          <w:rFonts w:ascii="Times New Roman" w:hAnsi="Times New Roman" w:cs="Times New Roman"/>
          <w:b w:val="0"/>
          <w:bCs w:val="0"/>
          <w:i w:val="0"/>
          <w:iCs w:val="0"/>
          <w:color w:val="auto"/>
          <w:sz w:val="28"/>
          <w:szCs w:val="28"/>
        </w:rPr>
        <w:t>.1. По своему содержанию и назначению служебные письма (далее - письма) могут быть инструктивными (директивными), гарантийными, информационными, письмами-запросами, письмами-извещениями, письмами-ответами и др.</w:t>
      </w:r>
    </w:p>
    <w:p w:rsidR="0003527D" w:rsidRDefault="00FD5BF8" w:rsidP="007F3D4A">
      <w:pPr>
        <w:pStyle w:val="formattext"/>
        <w:spacing w:before="0" w:beforeAutospacing="0" w:after="0" w:afterAutospacing="0"/>
        <w:ind w:firstLine="709"/>
        <w:jc w:val="both"/>
        <w:textAlignment w:val="baseline"/>
        <w:rPr>
          <w:sz w:val="28"/>
          <w:szCs w:val="28"/>
        </w:rPr>
      </w:pPr>
      <w:r>
        <w:rPr>
          <w:sz w:val="28"/>
          <w:szCs w:val="28"/>
        </w:rPr>
        <w:t>3</w:t>
      </w:r>
      <w:r w:rsidR="0003527D" w:rsidRPr="0003527D">
        <w:rPr>
          <w:sz w:val="28"/>
          <w:szCs w:val="28"/>
        </w:rPr>
        <w:t>.</w:t>
      </w:r>
      <w:r w:rsidR="001F5F9E">
        <w:rPr>
          <w:sz w:val="28"/>
          <w:szCs w:val="28"/>
        </w:rPr>
        <w:t>2</w:t>
      </w:r>
      <w:r w:rsidR="0003527D" w:rsidRPr="0003527D">
        <w:rPr>
          <w:sz w:val="28"/>
          <w:szCs w:val="28"/>
        </w:rPr>
        <w:t xml:space="preserve">.2. Письма оформляются на бланках </w:t>
      </w:r>
      <w:proofErr w:type="spellStart"/>
      <w:r w:rsidR="007C21AB">
        <w:rPr>
          <w:sz w:val="28"/>
          <w:szCs w:val="28"/>
        </w:rPr>
        <w:t>Угранского</w:t>
      </w:r>
      <w:proofErr w:type="spellEnd"/>
      <w:r w:rsidR="0003527D">
        <w:rPr>
          <w:sz w:val="28"/>
          <w:szCs w:val="28"/>
        </w:rPr>
        <w:t xml:space="preserve"> </w:t>
      </w:r>
      <w:r w:rsidR="0081606E">
        <w:rPr>
          <w:sz w:val="28"/>
          <w:szCs w:val="28"/>
        </w:rPr>
        <w:t>окружного</w:t>
      </w:r>
      <w:r w:rsidR="0003527D">
        <w:rPr>
          <w:sz w:val="28"/>
          <w:szCs w:val="28"/>
        </w:rPr>
        <w:t xml:space="preserve"> Совета депутатов</w:t>
      </w:r>
      <w:r w:rsidR="0003527D" w:rsidRPr="0003527D">
        <w:rPr>
          <w:sz w:val="28"/>
          <w:szCs w:val="28"/>
        </w:rPr>
        <w:t>. Реквизиты на таком бланке располага</w:t>
      </w:r>
      <w:r w:rsidR="00A33E6A">
        <w:rPr>
          <w:sz w:val="28"/>
          <w:szCs w:val="28"/>
        </w:rPr>
        <w:t>ются в соответствии с приложением</w:t>
      </w:r>
      <w:r w:rsidR="0003527D">
        <w:rPr>
          <w:sz w:val="28"/>
          <w:szCs w:val="28"/>
        </w:rPr>
        <w:t>№</w:t>
      </w:r>
      <w:r w:rsidR="00A33E6A">
        <w:rPr>
          <w:sz w:val="28"/>
          <w:szCs w:val="28"/>
        </w:rPr>
        <w:t>5</w:t>
      </w:r>
      <w:r w:rsidR="0003527D" w:rsidRPr="0003527D">
        <w:rPr>
          <w:sz w:val="28"/>
          <w:szCs w:val="28"/>
        </w:rPr>
        <w:t xml:space="preserve"> к настоящей Инструкции.</w:t>
      </w:r>
    </w:p>
    <w:p w:rsidR="0003527D" w:rsidRDefault="0003527D" w:rsidP="007F3D4A">
      <w:pPr>
        <w:pStyle w:val="formattext"/>
        <w:spacing w:before="0" w:beforeAutospacing="0" w:after="0" w:afterAutospacing="0"/>
        <w:ind w:firstLine="709"/>
        <w:jc w:val="both"/>
        <w:textAlignment w:val="baseline"/>
        <w:rPr>
          <w:sz w:val="28"/>
          <w:szCs w:val="28"/>
        </w:rPr>
      </w:pPr>
      <w:r w:rsidRPr="0003527D">
        <w:rPr>
          <w:sz w:val="28"/>
          <w:szCs w:val="28"/>
        </w:rPr>
        <w:t xml:space="preserve">Реквизит </w:t>
      </w:r>
      <w:r>
        <w:rPr>
          <w:sz w:val="28"/>
          <w:szCs w:val="28"/>
        </w:rPr>
        <w:t>«</w:t>
      </w:r>
      <w:r w:rsidRPr="0003527D">
        <w:rPr>
          <w:sz w:val="28"/>
          <w:szCs w:val="28"/>
        </w:rPr>
        <w:t>Адресат</w:t>
      </w:r>
      <w:r>
        <w:rPr>
          <w:sz w:val="28"/>
          <w:szCs w:val="28"/>
        </w:rPr>
        <w:t>»</w:t>
      </w:r>
      <w:r w:rsidRPr="0003527D">
        <w:rPr>
          <w:sz w:val="28"/>
          <w:szCs w:val="28"/>
        </w:rPr>
        <w:t xml:space="preserve"> проставляется в верхней правой </w:t>
      </w:r>
      <w:r>
        <w:rPr>
          <w:sz w:val="28"/>
          <w:szCs w:val="28"/>
        </w:rPr>
        <w:t>части письма. Строки реквизита «Адресат»</w:t>
      </w:r>
      <w:r w:rsidRPr="0003527D">
        <w:rPr>
          <w:sz w:val="28"/>
          <w:szCs w:val="28"/>
        </w:rPr>
        <w:t xml:space="preserve"> выравниваются по левому краю или центрируются относительно самой длинной строки. Допускается печатание данного реквизита полужирным шрифтом.</w:t>
      </w:r>
    </w:p>
    <w:p w:rsidR="0003527D" w:rsidRPr="0003527D" w:rsidRDefault="0003527D" w:rsidP="007F3D4A">
      <w:pPr>
        <w:pStyle w:val="formattext"/>
        <w:spacing w:before="0" w:beforeAutospacing="0" w:after="0" w:afterAutospacing="0"/>
        <w:ind w:firstLine="709"/>
        <w:jc w:val="both"/>
        <w:textAlignment w:val="baseline"/>
        <w:rPr>
          <w:sz w:val="28"/>
          <w:szCs w:val="28"/>
        </w:rPr>
      </w:pPr>
      <w:r w:rsidRPr="0003527D">
        <w:rPr>
          <w:sz w:val="28"/>
          <w:szCs w:val="28"/>
        </w:rPr>
        <w:t xml:space="preserve">При </w:t>
      </w:r>
      <w:proofErr w:type="spellStart"/>
      <w:r w:rsidRPr="0003527D">
        <w:rPr>
          <w:sz w:val="28"/>
          <w:szCs w:val="28"/>
        </w:rPr>
        <w:t>адресовании</w:t>
      </w:r>
      <w:proofErr w:type="spellEnd"/>
      <w:r w:rsidRPr="0003527D">
        <w:rPr>
          <w:sz w:val="28"/>
          <w:szCs w:val="28"/>
        </w:rPr>
        <w:t xml:space="preserve">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 </w:t>
      </w:r>
      <w:proofErr w:type="gramStart"/>
      <w:r w:rsidRPr="0003527D">
        <w:rPr>
          <w:sz w:val="28"/>
          <w:szCs w:val="28"/>
        </w:rPr>
        <w:t>Например</w:t>
      </w:r>
      <w:proofErr w:type="gramEnd"/>
      <w:r w:rsidRPr="0003527D">
        <w:rPr>
          <w:sz w:val="28"/>
          <w:szCs w:val="28"/>
        </w:rPr>
        <w:t>:</w:t>
      </w:r>
    </w:p>
    <w:tbl>
      <w:tblPr>
        <w:tblW w:w="0" w:type="auto"/>
        <w:tblCellMar>
          <w:left w:w="0" w:type="dxa"/>
          <w:right w:w="0" w:type="dxa"/>
        </w:tblCellMar>
        <w:tblLook w:val="04A0" w:firstRow="1" w:lastRow="0" w:firstColumn="1" w:lastColumn="0" w:noHBand="0" w:noVBand="1"/>
      </w:tblPr>
      <w:tblGrid>
        <w:gridCol w:w="5173"/>
        <w:gridCol w:w="5032"/>
      </w:tblGrid>
      <w:tr w:rsidR="0003527D" w:rsidRPr="0003527D" w:rsidTr="007F3D4A">
        <w:trPr>
          <w:trHeight w:val="15"/>
        </w:trPr>
        <w:tc>
          <w:tcPr>
            <w:tcW w:w="5174"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c>
          <w:tcPr>
            <w:tcW w:w="5032"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r>
      <w:tr w:rsidR="0003527D" w:rsidRPr="0003527D" w:rsidTr="007F3D4A">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Руководителю Федерального</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архивного агентства</w:t>
            </w:r>
          </w:p>
        </w:tc>
      </w:tr>
      <w:tr w:rsidR="0003527D" w:rsidRPr="0003527D" w:rsidTr="007F3D4A">
        <w:tc>
          <w:tcPr>
            <w:tcW w:w="102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r>
      <w:tr w:rsidR="0003527D" w:rsidRPr="0003527D" w:rsidTr="007F3D4A">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textAlignment w:val="baseline"/>
              <w:rPr>
                <w:sz w:val="28"/>
                <w:szCs w:val="28"/>
              </w:rPr>
            </w:pPr>
            <w:r w:rsidRPr="0003527D">
              <w:rPr>
                <w:sz w:val="28"/>
                <w:szCs w:val="28"/>
              </w:rPr>
              <w:t>Фамилия</w:t>
            </w:r>
            <w:r>
              <w:rPr>
                <w:sz w:val="28"/>
                <w:szCs w:val="28"/>
              </w:rPr>
              <w:t xml:space="preserve"> И.О.</w:t>
            </w:r>
            <w:r w:rsidRPr="0003527D">
              <w:rPr>
                <w:sz w:val="28"/>
                <w:szCs w:val="28"/>
              </w:rPr>
              <w:br/>
            </w:r>
          </w:p>
        </w:tc>
      </w:tr>
    </w:tbl>
    <w:p w:rsidR="0003527D" w:rsidRPr="0003527D" w:rsidRDefault="0003527D" w:rsidP="0003527D">
      <w:pPr>
        <w:pStyle w:val="formattext"/>
        <w:spacing w:before="0" w:beforeAutospacing="0" w:after="0" w:afterAutospacing="0"/>
        <w:jc w:val="both"/>
        <w:textAlignment w:val="baseline"/>
        <w:rPr>
          <w:sz w:val="28"/>
          <w:szCs w:val="28"/>
        </w:rPr>
      </w:pPr>
    </w:p>
    <w:p w:rsidR="0003527D" w:rsidRDefault="0003527D" w:rsidP="007F3D4A">
      <w:pPr>
        <w:pStyle w:val="formattext"/>
        <w:spacing w:before="0" w:beforeAutospacing="0" w:after="0" w:afterAutospacing="0"/>
        <w:ind w:firstLine="709"/>
        <w:jc w:val="both"/>
        <w:textAlignment w:val="baseline"/>
        <w:rPr>
          <w:sz w:val="28"/>
          <w:szCs w:val="28"/>
        </w:rPr>
      </w:pPr>
      <w:r w:rsidRPr="0003527D">
        <w:rPr>
          <w:sz w:val="28"/>
          <w:szCs w:val="28"/>
        </w:rPr>
        <w:t xml:space="preserve">При </w:t>
      </w:r>
      <w:proofErr w:type="spellStart"/>
      <w:r w:rsidRPr="0003527D">
        <w:rPr>
          <w:sz w:val="28"/>
          <w:szCs w:val="28"/>
        </w:rPr>
        <w:t>адресовании</w:t>
      </w:r>
      <w:proofErr w:type="spellEnd"/>
      <w:r w:rsidRPr="0003527D">
        <w:rPr>
          <w:sz w:val="28"/>
          <w:szCs w:val="28"/>
        </w:rPr>
        <w:t xml:space="preserve"> письма в организацию указываются ее полное наименование в именительном падеже.</w:t>
      </w:r>
    </w:p>
    <w:p w:rsidR="0003527D" w:rsidRPr="0003527D" w:rsidRDefault="0003527D" w:rsidP="007F3D4A">
      <w:pPr>
        <w:pStyle w:val="formattext"/>
        <w:spacing w:before="0" w:beforeAutospacing="0" w:after="0" w:afterAutospacing="0"/>
        <w:ind w:firstLine="709"/>
        <w:jc w:val="both"/>
        <w:textAlignment w:val="baseline"/>
        <w:rPr>
          <w:sz w:val="28"/>
          <w:szCs w:val="28"/>
        </w:rPr>
      </w:pPr>
      <w:r w:rsidRPr="0003527D">
        <w:rPr>
          <w:sz w:val="28"/>
          <w:szCs w:val="28"/>
        </w:rPr>
        <w:t xml:space="preserve">При </w:t>
      </w:r>
      <w:proofErr w:type="spellStart"/>
      <w:r w:rsidRPr="0003527D">
        <w:rPr>
          <w:sz w:val="28"/>
          <w:szCs w:val="28"/>
        </w:rPr>
        <w:t>адресовании</w:t>
      </w:r>
      <w:proofErr w:type="spellEnd"/>
      <w:r w:rsidRPr="0003527D">
        <w:rPr>
          <w:sz w:val="28"/>
          <w:szCs w:val="28"/>
        </w:rPr>
        <w:t xml:space="preserve"> документа в структурное подразделение государственного органа (организации) в реквизите</w:t>
      </w:r>
      <w:r>
        <w:rPr>
          <w:sz w:val="28"/>
          <w:szCs w:val="28"/>
        </w:rPr>
        <w:t xml:space="preserve"> «</w:t>
      </w:r>
      <w:r w:rsidRPr="0003527D">
        <w:rPr>
          <w:sz w:val="28"/>
          <w:szCs w:val="28"/>
        </w:rPr>
        <w:t>Адресат</w:t>
      </w:r>
      <w:r>
        <w:rPr>
          <w:sz w:val="28"/>
          <w:szCs w:val="28"/>
        </w:rPr>
        <w:t>»</w:t>
      </w:r>
      <w:r w:rsidRPr="0003527D">
        <w:rPr>
          <w:sz w:val="28"/>
          <w:szCs w:val="28"/>
        </w:rPr>
        <w:t xml:space="preserve"> указываются: в именительном падеже - наименование структурного подразделения, в родительном падеже - наименование государственного органа (организации). </w:t>
      </w:r>
      <w:proofErr w:type="gramStart"/>
      <w:r w:rsidRPr="0003527D">
        <w:rPr>
          <w:sz w:val="28"/>
          <w:szCs w:val="28"/>
        </w:rPr>
        <w:t>Например</w:t>
      </w:r>
      <w:proofErr w:type="gramEnd"/>
      <w:r w:rsidRPr="0003527D">
        <w:rPr>
          <w:sz w:val="28"/>
          <w:szCs w:val="28"/>
        </w:rPr>
        <w:t>:</w:t>
      </w:r>
    </w:p>
    <w:tbl>
      <w:tblPr>
        <w:tblW w:w="0" w:type="auto"/>
        <w:tblCellMar>
          <w:left w:w="0" w:type="dxa"/>
          <w:right w:w="0" w:type="dxa"/>
        </w:tblCellMar>
        <w:tblLook w:val="04A0" w:firstRow="1" w:lastRow="0" w:firstColumn="1" w:lastColumn="0" w:noHBand="0" w:noVBand="1"/>
      </w:tblPr>
      <w:tblGrid>
        <w:gridCol w:w="5173"/>
        <w:gridCol w:w="4250"/>
        <w:gridCol w:w="782"/>
      </w:tblGrid>
      <w:tr w:rsidR="0003527D" w:rsidRPr="0003527D" w:rsidTr="0003527D">
        <w:trPr>
          <w:gridAfter w:val="1"/>
          <w:wAfter w:w="782" w:type="dxa"/>
          <w:trHeight w:val="15"/>
        </w:trPr>
        <w:tc>
          <w:tcPr>
            <w:tcW w:w="5174"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c>
          <w:tcPr>
            <w:tcW w:w="4250"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r>
      <w:tr w:rsidR="0003527D" w:rsidRPr="0003527D" w:rsidTr="007F3D4A">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Отдел государственной службы,</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кадров и наград</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Федерального архивного агентства</w:t>
            </w:r>
          </w:p>
        </w:tc>
      </w:tr>
    </w:tbl>
    <w:p w:rsidR="0003527D" w:rsidRPr="0003527D" w:rsidRDefault="0003527D" w:rsidP="0003527D">
      <w:pPr>
        <w:pStyle w:val="formattext"/>
        <w:spacing w:before="0" w:beforeAutospacing="0" w:after="0" w:afterAutospacing="0"/>
        <w:jc w:val="both"/>
        <w:textAlignment w:val="baseline"/>
        <w:rPr>
          <w:sz w:val="28"/>
          <w:szCs w:val="28"/>
        </w:rPr>
      </w:pPr>
    </w:p>
    <w:p w:rsidR="0003527D" w:rsidRPr="0003527D" w:rsidRDefault="0003527D" w:rsidP="007F3D4A">
      <w:pPr>
        <w:pStyle w:val="formattext"/>
        <w:spacing w:before="0" w:beforeAutospacing="0" w:after="0" w:afterAutospacing="0"/>
        <w:ind w:firstLine="709"/>
        <w:jc w:val="both"/>
        <w:textAlignment w:val="baseline"/>
        <w:rPr>
          <w:sz w:val="28"/>
          <w:szCs w:val="28"/>
        </w:rPr>
      </w:pPr>
      <w:r w:rsidRPr="0003527D">
        <w:rPr>
          <w:sz w:val="28"/>
          <w:szCs w:val="28"/>
        </w:rPr>
        <w:t xml:space="preserve">При </w:t>
      </w:r>
      <w:proofErr w:type="spellStart"/>
      <w:r w:rsidRPr="0003527D">
        <w:rPr>
          <w:sz w:val="28"/>
          <w:szCs w:val="28"/>
        </w:rPr>
        <w:t>адресовании</w:t>
      </w:r>
      <w:proofErr w:type="spellEnd"/>
      <w:r w:rsidRPr="0003527D">
        <w:rPr>
          <w:sz w:val="28"/>
          <w:szCs w:val="28"/>
        </w:rPr>
        <w:t xml:space="preserve"> письма руководителю структурного подразделения указываются в дательном падеже наименование должности руководителя, включающее наименование структурного подразделения с указанием наименования организации, фамилия, инициалы. </w:t>
      </w:r>
      <w:proofErr w:type="gramStart"/>
      <w:r w:rsidRPr="0003527D">
        <w:rPr>
          <w:sz w:val="28"/>
          <w:szCs w:val="28"/>
        </w:rPr>
        <w:t>Например</w:t>
      </w:r>
      <w:proofErr w:type="gramEnd"/>
      <w:r w:rsidRPr="0003527D">
        <w:rPr>
          <w:sz w:val="28"/>
          <w:szCs w:val="28"/>
        </w:rPr>
        <w:t>:</w:t>
      </w:r>
    </w:p>
    <w:tbl>
      <w:tblPr>
        <w:tblW w:w="0" w:type="auto"/>
        <w:tblCellMar>
          <w:left w:w="0" w:type="dxa"/>
          <w:right w:w="0" w:type="dxa"/>
        </w:tblCellMar>
        <w:tblLook w:val="04A0" w:firstRow="1" w:lastRow="0" w:firstColumn="1" w:lastColumn="0" w:noHBand="0" w:noVBand="1"/>
      </w:tblPr>
      <w:tblGrid>
        <w:gridCol w:w="5173"/>
        <w:gridCol w:w="5032"/>
      </w:tblGrid>
      <w:tr w:rsidR="0003527D" w:rsidRPr="0003527D" w:rsidTr="007F3D4A">
        <w:trPr>
          <w:trHeight w:val="15"/>
        </w:trPr>
        <w:tc>
          <w:tcPr>
            <w:tcW w:w="5174"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c>
          <w:tcPr>
            <w:tcW w:w="5032"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r>
      <w:tr w:rsidR="0003527D" w:rsidRPr="0003527D" w:rsidTr="007F3D4A">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FD5BF8" w:rsidP="0003527D">
            <w:pPr>
              <w:pStyle w:val="formattext"/>
              <w:spacing w:before="0" w:beforeAutospacing="0" w:after="0" w:afterAutospacing="0"/>
              <w:jc w:val="both"/>
              <w:textAlignment w:val="baseline"/>
              <w:rPr>
                <w:sz w:val="28"/>
                <w:szCs w:val="28"/>
              </w:rPr>
            </w:pPr>
            <w:r>
              <w:rPr>
                <w:sz w:val="28"/>
                <w:szCs w:val="28"/>
              </w:rPr>
              <w:t xml:space="preserve">Руководителю договорно-правового отдела </w:t>
            </w:r>
            <w:r w:rsidR="0003527D" w:rsidRPr="0003527D">
              <w:rPr>
                <w:sz w:val="28"/>
                <w:szCs w:val="28"/>
              </w:rPr>
              <w:t>акционерного общества</w:t>
            </w:r>
            <w:r w:rsidR="0003527D" w:rsidRPr="0003527D">
              <w:rPr>
                <w:sz w:val="28"/>
                <w:szCs w:val="28"/>
              </w:rPr>
              <w:br/>
              <w:t>"Профиль"</w:t>
            </w:r>
            <w:r w:rsidR="0003527D" w:rsidRPr="0003527D">
              <w:rPr>
                <w:sz w:val="28"/>
                <w:szCs w:val="28"/>
              </w:rPr>
              <w:br/>
            </w:r>
          </w:p>
        </w:tc>
      </w:tr>
      <w:tr w:rsidR="0003527D" w:rsidRPr="0003527D" w:rsidTr="007F3D4A">
        <w:tc>
          <w:tcPr>
            <w:tcW w:w="102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r>
      <w:tr w:rsidR="0003527D" w:rsidRPr="0003527D" w:rsidTr="007F3D4A">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textAlignment w:val="baseline"/>
              <w:rPr>
                <w:sz w:val="28"/>
                <w:szCs w:val="28"/>
              </w:rPr>
            </w:pPr>
            <w:r w:rsidRPr="0003527D">
              <w:rPr>
                <w:sz w:val="28"/>
                <w:szCs w:val="28"/>
              </w:rPr>
              <w:t>Фамилия И.О.</w:t>
            </w:r>
            <w:r w:rsidRPr="0003527D">
              <w:rPr>
                <w:sz w:val="28"/>
                <w:szCs w:val="28"/>
              </w:rPr>
              <w:br/>
            </w:r>
          </w:p>
        </w:tc>
      </w:tr>
    </w:tbl>
    <w:p w:rsidR="0003527D" w:rsidRPr="0003527D" w:rsidRDefault="0003527D" w:rsidP="0003527D">
      <w:pPr>
        <w:pStyle w:val="formattext"/>
        <w:spacing w:before="0" w:beforeAutospacing="0" w:after="0" w:afterAutospacing="0"/>
        <w:jc w:val="both"/>
        <w:textAlignment w:val="baseline"/>
        <w:rPr>
          <w:sz w:val="28"/>
          <w:szCs w:val="28"/>
        </w:rPr>
      </w:pPr>
    </w:p>
    <w:p w:rsidR="0003527D"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xml:space="preserve">В одном документе не должно быть </w:t>
      </w:r>
      <w:r>
        <w:rPr>
          <w:sz w:val="28"/>
          <w:szCs w:val="28"/>
        </w:rPr>
        <w:t>более четырех адресатов. Слово «</w:t>
      </w:r>
      <w:r w:rsidRPr="0003527D">
        <w:rPr>
          <w:sz w:val="28"/>
          <w:szCs w:val="28"/>
        </w:rPr>
        <w:t>Копия</w:t>
      </w:r>
      <w:r>
        <w:rPr>
          <w:sz w:val="28"/>
          <w:szCs w:val="28"/>
        </w:rPr>
        <w:t>»</w:t>
      </w:r>
      <w:r w:rsidRPr="0003527D">
        <w:rPr>
          <w:sz w:val="28"/>
          <w:szCs w:val="28"/>
        </w:rPr>
        <w:t xml:space="preserve"> перед вторым, третьим, четвертым адресатами не пишется. При большем количестве </w:t>
      </w:r>
      <w:r w:rsidRPr="0003527D">
        <w:rPr>
          <w:sz w:val="28"/>
          <w:szCs w:val="28"/>
        </w:rPr>
        <w:lastRenderedPageBreak/>
        <w:t>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1F5F9E" w:rsidRDefault="0003527D" w:rsidP="00E76A83">
      <w:pPr>
        <w:pStyle w:val="formattext"/>
        <w:spacing w:before="0" w:beforeAutospacing="0" w:after="0" w:afterAutospacing="0"/>
        <w:ind w:firstLine="709"/>
        <w:jc w:val="both"/>
        <w:textAlignment w:val="baseline"/>
        <w:rPr>
          <w:sz w:val="28"/>
          <w:szCs w:val="28"/>
        </w:rPr>
      </w:pPr>
      <w:r>
        <w:rPr>
          <w:sz w:val="28"/>
          <w:szCs w:val="28"/>
        </w:rPr>
        <w:t>В состав реквизита «Адресат»</w:t>
      </w:r>
      <w:r w:rsidRPr="0003527D">
        <w:rPr>
          <w:sz w:val="28"/>
          <w:szCs w:val="28"/>
        </w:rPr>
        <w:t xml:space="preserve"> может входить почтовый адрес. Элементы почтового адреса указываются в последовательности, установленной </w:t>
      </w:r>
      <w:hyperlink r:id="rId13" w:anchor="6560IO" w:history="1">
        <w:r w:rsidRPr="0003527D">
          <w:rPr>
            <w:rStyle w:val="a3"/>
            <w:color w:val="auto"/>
            <w:sz w:val="28"/>
            <w:szCs w:val="28"/>
          </w:rPr>
          <w:t>Правилами оказания услуг почтовой связи</w:t>
        </w:r>
      </w:hyperlink>
      <w:r w:rsidRPr="0003527D">
        <w:rPr>
          <w:sz w:val="28"/>
          <w:szCs w:val="28"/>
        </w:rPr>
        <w:t>, утвержденными </w:t>
      </w:r>
      <w:hyperlink r:id="rId14" w:history="1">
        <w:r w:rsidRPr="0003527D">
          <w:rPr>
            <w:rStyle w:val="a3"/>
            <w:color w:val="auto"/>
            <w:sz w:val="28"/>
            <w:szCs w:val="28"/>
          </w:rPr>
          <w:t>Приказом Министерства связи и массовых коммуникаций Росс</w:t>
        </w:r>
        <w:r w:rsidR="001F5F9E">
          <w:rPr>
            <w:rStyle w:val="a3"/>
            <w:color w:val="auto"/>
            <w:sz w:val="28"/>
            <w:szCs w:val="28"/>
          </w:rPr>
          <w:t>ийской Федерации от 31.07.2014 №</w:t>
        </w:r>
        <w:r w:rsidRPr="0003527D">
          <w:rPr>
            <w:rStyle w:val="a3"/>
            <w:color w:val="auto"/>
            <w:sz w:val="28"/>
            <w:szCs w:val="28"/>
          </w:rPr>
          <w:t xml:space="preserve"> 234</w:t>
        </w:r>
      </w:hyperlink>
      <w:r w:rsidRPr="0003527D">
        <w:rPr>
          <w:sz w:val="28"/>
          <w:szCs w:val="28"/>
        </w:rPr>
        <w:t>. Реквизиты адреса на почтовых отправлениях указываются в следующем порядке:</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для юридического лица - полное наименование, для гражданина - фамилия, имя, отчество (последнее - при наличии);</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название улицы, номер дома, номер квартиры;</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название населенного пункта (города, поселка и т.п.);</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xml:space="preserve">- </w:t>
      </w:r>
      <w:proofErr w:type="spellStart"/>
      <w:r w:rsidRPr="0003527D">
        <w:rPr>
          <w:sz w:val="28"/>
          <w:szCs w:val="28"/>
        </w:rPr>
        <w:t>название</w:t>
      </w:r>
      <w:r w:rsidR="00982B8C">
        <w:rPr>
          <w:sz w:val="28"/>
          <w:szCs w:val="28"/>
        </w:rPr>
        <w:t>округа</w:t>
      </w:r>
      <w:proofErr w:type="spellEnd"/>
      <w:r w:rsidRPr="0003527D">
        <w:rPr>
          <w:sz w:val="28"/>
          <w:szCs w:val="28"/>
        </w:rPr>
        <w:t>;</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название республики, края, области, автономного округа (области);</w:t>
      </w:r>
    </w:p>
    <w:p w:rsidR="001F5F9E" w:rsidRDefault="001F5F9E" w:rsidP="00E76A83">
      <w:pPr>
        <w:pStyle w:val="formattext"/>
        <w:spacing w:before="0" w:beforeAutospacing="0" w:after="0" w:afterAutospacing="0"/>
        <w:ind w:firstLine="709"/>
        <w:jc w:val="both"/>
        <w:textAlignment w:val="baseline"/>
        <w:rPr>
          <w:sz w:val="28"/>
          <w:szCs w:val="28"/>
        </w:rPr>
      </w:pPr>
      <w:r>
        <w:rPr>
          <w:sz w:val="28"/>
          <w:szCs w:val="28"/>
        </w:rPr>
        <w:t>-</w:t>
      </w:r>
      <w:r w:rsidR="0003527D" w:rsidRPr="0003527D">
        <w:rPr>
          <w:sz w:val="28"/>
          <w:szCs w:val="28"/>
        </w:rPr>
        <w:t xml:space="preserve"> название страны (для международных почтовых отправлений);</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почтовый индекс.</w:t>
      </w:r>
    </w:p>
    <w:p w:rsidR="0003527D" w:rsidRPr="0003527D" w:rsidRDefault="0003527D" w:rsidP="0003527D">
      <w:pPr>
        <w:pStyle w:val="formattext"/>
        <w:spacing w:before="0" w:beforeAutospacing="0" w:after="0" w:afterAutospacing="0"/>
        <w:jc w:val="both"/>
        <w:textAlignment w:val="baseline"/>
        <w:rPr>
          <w:sz w:val="28"/>
          <w:szCs w:val="28"/>
        </w:rPr>
      </w:pPr>
      <w:proofErr w:type="gramStart"/>
      <w:r w:rsidRPr="0003527D">
        <w:rPr>
          <w:sz w:val="28"/>
          <w:szCs w:val="28"/>
        </w:rPr>
        <w:t>Например</w:t>
      </w:r>
      <w:proofErr w:type="gramEnd"/>
      <w:r w:rsidRPr="0003527D">
        <w:rPr>
          <w:sz w:val="28"/>
          <w:szCs w:val="28"/>
        </w:rPr>
        <w:t>:</w:t>
      </w:r>
    </w:p>
    <w:tbl>
      <w:tblPr>
        <w:tblW w:w="0" w:type="auto"/>
        <w:tblCellMar>
          <w:left w:w="0" w:type="dxa"/>
          <w:right w:w="0" w:type="dxa"/>
        </w:tblCellMar>
        <w:tblLook w:val="04A0" w:firstRow="1" w:lastRow="0" w:firstColumn="1" w:lastColumn="0" w:noHBand="0" w:noVBand="1"/>
      </w:tblPr>
      <w:tblGrid>
        <w:gridCol w:w="5173"/>
        <w:gridCol w:w="5032"/>
      </w:tblGrid>
      <w:tr w:rsidR="0003527D" w:rsidRPr="0003527D" w:rsidTr="00E76A83">
        <w:trPr>
          <w:trHeight w:val="15"/>
        </w:trPr>
        <w:tc>
          <w:tcPr>
            <w:tcW w:w="5174"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c>
          <w:tcPr>
            <w:tcW w:w="5032"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r>
      <w:tr w:rsidR="0003527D" w:rsidRPr="0003527D" w:rsidTr="00E76A83">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Областное государственное</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казенное учреждение</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"Государственный архив</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Смоленской области"</w:t>
            </w:r>
          </w:p>
        </w:tc>
      </w:tr>
      <w:tr w:rsidR="0003527D" w:rsidRPr="0003527D" w:rsidTr="00E76A83">
        <w:tc>
          <w:tcPr>
            <w:tcW w:w="102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r>
      <w:tr w:rsidR="0003527D" w:rsidRPr="0003527D" w:rsidTr="00E76A83">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ул. Нахимова, д. 29б,</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г. Смоленск, 214025</w:t>
            </w:r>
          </w:p>
        </w:tc>
      </w:tr>
    </w:tbl>
    <w:p w:rsidR="0003527D" w:rsidRPr="0003527D" w:rsidRDefault="0003527D" w:rsidP="0003527D">
      <w:pPr>
        <w:pStyle w:val="formattext"/>
        <w:spacing w:before="0" w:beforeAutospacing="0" w:after="0" w:afterAutospacing="0"/>
        <w:jc w:val="both"/>
        <w:textAlignment w:val="baseline"/>
        <w:rPr>
          <w:sz w:val="28"/>
          <w:szCs w:val="28"/>
        </w:rPr>
      </w:pP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Почтовый адрес мож</w:t>
      </w:r>
      <w:r w:rsidR="00E76A83">
        <w:rPr>
          <w:sz w:val="28"/>
          <w:szCs w:val="28"/>
        </w:rPr>
        <w:t xml:space="preserve">ет не указываться в документах </w:t>
      </w:r>
      <w:r w:rsidRPr="0003527D">
        <w:rPr>
          <w:sz w:val="28"/>
          <w:szCs w:val="28"/>
        </w:rPr>
        <w:t>(за исключением направления писем указанным адресатам в конвертах с прозрачными окнами).</w:t>
      </w:r>
    </w:p>
    <w:p w:rsidR="0003527D" w:rsidRPr="0003527D"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xml:space="preserve">При </w:t>
      </w:r>
      <w:proofErr w:type="spellStart"/>
      <w:r w:rsidRPr="0003527D">
        <w:rPr>
          <w:sz w:val="28"/>
          <w:szCs w:val="28"/>
        </w:rPr>
        <w:t>адресовании</w:t>
      </w:r>
      <w:proofErr w:type="spellEnd"/>
      <w:r w:rsidRPr="0003527D">
        <w:rPr>
          <w:sz w:val="28"/>
          <w:szCs w:val="28"/>
        </w:rPr>
        <w:t xml:space="preserve"> документа физическому лицу указываются: фамилия, инициалы, почтовый адрес. </w:t>
      </w:r>
      <w:proofErr w:type="gramStart"/>
      <w:r w:rsidRPr="0003527D">
        <w:rPr>
          <w:sz w:val="28"/>
          <w:szCs w:val="28"/>
        </w:rPr>
        <w:t>Например</w:t>
      </w:r>
      <w:proofErr w:type="gramEnd"/>
      <w:r w:rsidRPr="0003527D">
        <w:rPr>
          <w:sz w:val="28"/>
          <w:szCs w:val="28"/>
        </w:rPr>
        <w:t>:</w:t>
      </w:r>
    </w:p>
    <w:tbl>
      <w:tblPr>
        <w:tblW w:w="0" w:type="auto"/>
        <w:tblCellMar>
          <w:left w:w="0" w:type="dxa"/>
          <w:right w:w="0" w:type="dxa"/>
        </w:tblCellMar>
        <w:tblLook w:val="04A0" w:firstRow="1" w:lastRow="0" w:firstColumn="1" w:lastColumn="0" w:noHBand="0" w:noVBand="1"/>
      </w:tblPr>
      <w:tblGrid>
        <w:gridCol w:w="5358"/>
        <w:gridCol w:w="4847"/>
      </w:tblGrid>
      <w:tr w:rsidR="0003527D" w:rsidRPr="0003527D" w:rsidTr="00E76A83">
        <w:trPr>
          <w:trHeight w:val="15"/>
        </w:trPr>
        <w:tc>
          <w:tcPr>
            <w:tcW w:w="5359"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c>
          <w:tcPr>
            <w:tcW w:w="4847"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r>
      <w:tr w:rsidR="0003527D" w:rsidRPr="0003527D" w:rsidTr="00E76A83">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4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1F5F9E">
            <w:pPr>
              <w:pStyle w:val="formattext"/>
              <w:spacing w:before="0" w:beforeAutospacing="0" w:after="0" w:afterAutospacing="0"/>
              <w:textAlignment w:val="baseline"/>
              <w:rPr>
                <w:sz w:val="28"/>
                <w:szCs w:val="28"/>
              </w:rPr>
            </w:pPr>
            <w:r w:rsidRPr="0003527D">
              <w:rPr>
                <w:sz w:val="28"/>
                <w:szCs w:val="28"/>
              </w:rPr>
              <w:t>Калинину И.И.</w:t>
            </w:r>
            <w:r w:rsidRPr="0003527D">
              <w:rPr>
                <w:sz w:val="28"/>
                <w:szCs w:val="28"/>
              </w:rPr>
              <w:br/>
            </w:r>
          </w:p>
        </w:tc>
      </w:tr>
      <w:tr w:rsidR="0003527D" w:rsidRPr="0003527D" w:rsidTr="00E76A83">
        <w:tc>
          <w:tcPr>
            <w:tcW w:w="102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r>
      <w:tr w:rsidR="0003527D" w:rsidRPr="0003527D" w:rsidTr="00E76A83">
        <w:tc>
          <w:tcPr>
            <w:tcW w:w="53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48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1F5F9E">
            <w:pPr>
              <w:pStyle w:val="formattext"/>
              <w:spacing w:before="0" w:beforeAutospacing="0" w:after="0" w:afterAutospacing="0"/>
              <w:textAlignment w:val="baseline"/>
              <w:rPr>
                <w:sz w:val="28"/>
                <w:szCs w:val="28"/>
              </w:rPr>
            </w:pPr>
            <w:r w:rsidRPr="0003527D">
              <w:rPr>
                <w:sz w:val="28"/>
                <w:szCs w:val="28"/>
              </w:rPr>
              <w:t>ул. Ленина, д. 5, кв. 12,</w:t>
            </w:r>
            <w:r w:rsidRPr="0003527D">
              <w:rPr>
                <w:sz w:val="28"/>
                <w:szCs w:val="28"/>
              </w:rPr>
              <w:br/>
              <w:t>г. Рославль, Смоленская обл., 216500</w:t>
            </w:r>
            <w:r w:rsidRPr="0003527D">
              <w:rPr>
                <w:sz w:val="28"/>
                <w:szCs w:val="28"/>
              </w:rPr>
              <w:br/>
            </w:r>
          </w:p>
        </w:tc>
      </w:tr>
    </w:tbl>
    <w:p w:rsidR="0003527D" w:rsidRPr="0003527D" w:rsidRDefault="0003527D" w:rsidP="0003527D">
      <w:pPr>
        <w:pStyle w:val="formattext"/>
        <w:spacing w:before="0" w:beforeAutospacing="0" w:after="0" w:afterAutospacing="0"/>
        <w:jc w:val="both"/>
        <w:textAlignment w:val="baseline"/>
        <w:rPr>
          <w:sz w:val="28"/>
          <w:szCs w:val="28"/>
        </w:rPr>
      </w:pPr>
    </w:p>
    <w:p w:rsidR="0003527D" w:rsidRPr="0003527D" w:rsidRDefault="0003527D" w:rsidP="0003527D">
      <w:pPr>
        <w:pStyle w:val="formattext"/>
        <w:spacing w:before="0" w:beforeAutospacing="0" w:after="0" w:afterAutospacing="0"/>
        <w:ind w:firstLine="480"/>
        <w:jc w:val="both"/>
        <w:textAlignment w:val="baseline"/>
        <w:rPr>
          <w:sz w:val="28"/>
          <w:szCs w:val="28"/>
        </w:rPr>
      </w:pPr>
      <w:r w:rsidRPr="0003527D">
        <w:rPr>
          <w:sz w:val="28"/>
          <w:szCs w:val="28"/>
        </w:rPr>
        <w:t xml:space="preserve">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 </w:t>
      </w:r>
      <w:proofErr w:type="gramStart"/>
      <w:r w:rsidRPr="0003527D">
        <w:rPr>
          <w:sz w:val="28"/>
          <w:szCs w:val="28"/>
        </w:rPr>
        <w:t>Например</w:t>
      </w:r>
      <w:proofErr w:type="gramEnd"/>
      <w:r w:rsidRPr="0003527D">
        <w:rPr>
          <w:sz w:val="28"/>
          <w:szCs w:val="28"/>
        </w:rPr>
        <w:t>:</w:t>
      </w:r>
    </w:p>
    <w:tbl>
      <w:tblPr>
        <w:tblW w:w="0" w:type="auto"/>
        <w:tblCellMar>
          <w:left w:w="0" w:type="dxa"/>
          <w:right w:w="0" w:type="dxa"/>
        </w:tblCellMar>
        <w:tblLook w:val="04A0" w:firstRow="1" w:lastRow="0" w:firstColumn="1" w:lastColumn="0" w:noHBand="0" w:noVBand="1"/>
      </w:tblPr>
      <w:tblGrid>
        <w:gridCol w:w="5173"/>
        <w:gridCol w:w="5032"/>
      </w:tblGrid>
      <w:tr w:rsidR="0003527D" w:rsidRPr="0003527D" w:rsidTr="00E76A83">
        <w:trPr>
          <w:trHeight w:val="15"/>
        </w:trPr>
        <w:tc>
          <w:tcPr>
            <w:tcW w:w="5174"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c>
          <w:tcPr>
            <w:tcW w:w="5032"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r>
      <w:tr w:rsidR="0003527D" w:rsidRPr="0003527D" w:rsidTr="00E76A83">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jc w:val="both"/>
              <w:rPr>
                <w:rFonts w:ascii="Times New Roman" w:hAnsi="Times New Roman" w:cs="Times New Roman"/>
                <w:sz w:val="28"/>
                <w:szCs w:val="28"/>
              </w:rPr>
            </w:pPr>
          </w:p>
        </w:tc>
        <w:tc>
          <w:tcPr>
            <w:tcW w:w="50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Областное государственное</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казенное учреждение</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"Государственный архив</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Смоленской области"</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mail@vNiidad.ru</w:t>
            </w:r>
          </w:p>
        </w:tc>
      </w:tr>
    </w:tbl>
    <w:p w:rsidR="0003527D" w:rsidRPr="0003527D" w:rsidRDefault="0003527D" w:rsidP="0003527D">
      <w:pPr>
        <w:pStyle w:val="formattext"/>
        <w:spacing w:before="0" w:beforeAutospacing="0" w:after="0" w:afterAutospacing="0"/>
        <w:jc w:val="both"/>
        <w:textAlignment w:val="baseline"/>
        <w:rPr>
          <w:sz w:val="28"/>
          <w:szCs w:val="28"/>
        </w:rPr>
      </w:pPr>
    </w:p>
    <w:p w:rsidR="001F5F9E" w:rsidRDefault="00FD5BF8" w:rsidP="00E76A83">
      <w:pPr>
        <w:pStyle w:val="formattext"/>
        <w:spacing w:before="0" w:beforeAutospacing="0" w:after="0" w:afterAutospacing="0"/>
        <w:ind w:firstLine="709"/>
        <w:jc w:val="both"/>
        <w:textAlignment w:val="baseline"/>
        <w:rPr>
          <w:sz w:val="28"/>
          <w:szCs w:val="28"/>
        </w:rPr>
      </w:pPr>
      <w:r>
        <w:rPr>
          <w:sz w:val="28"/>
          <w:szCs w:val="28"/>
        </w:rPr>
        <w:t>3</w:t>
      </w:r>
      <w:r w:rsidR="0003527D" w:rsidRPr="0003527D">
        <w:rPr>
          <w:sz w:val="28"/>
          <w:szCs w:val="28"/>
        </w:rPr>
        <w:t>.</w:t>
      </w:r>
      <w:r w:rsidR="001F5F9E">
        <w:rPr>
          <w:sz w:val="28"/>
          <w:szCs w:val="28"/>
        </w:rPr>
        <w:t>2</w:t>
      </w:r>
      <w:r w:rsidR="0003527D" w:rsidRPr="0003527D">
        <w:rPr>
          <w:sz w:val="28"/>
          <w:szCs w:val="28"/>
        </w:rPr>
        <w:t>.3. При необходимости письма могут иметь заголовок, который отделяется от текстовой части 2 - 3 межстрочными интервалами.</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lastRenderedPageBreak/>
        <w:t xml:space="preserve">Тексты писем-ответов должны точно соответствовать заданиям, зафиксированным в резолюции </w:t>
      </w:r>
      <w:r w:rsidR="001F5F9E">
        <w:rPr>
          <w:sz w:val="28"/>
          <w:szCs w:val="28"/>
        </w:rPr>
        <w:t xml:space="preserve">председателя </w:t>
      </w:r>
      <w:proofErr w:type="spellStart"/>
      <w:r w:rsidR="007C21AB">
        <w:rPr>
          <w:sz w:val="28"/>
          <w:szCs w:val="28"/>
        </w:rPr>
        <w:t>Угранского</w:t>
      </w:r>
      <w:proofErr w:type="spellEnd"/>
      <w:r w:rsidR="001F5F9E">
        <w:rPr>
          <w:sz w:val="28"/>
          <w:szCs w:val="28"/>
        </w:rPr>
        <w:t xml:space="preserve"> </w:t>
      </w:r>
      <w:r w:rsidR="0081606E">
        <w:rPr>
          <w:sz w:val="28"/>
          <w:szCs w:val="28"/>
        </w:rPr>
        <w:t>окружного</w:t>
      </w:r>
      <w:r w:rsidR="001F5F9E">
        <w:rPr>
          <w:sz w:val="28"/>
          <w:szCs w:val="28"/>
        </w:rPr>
        <w:t xml:space="preserve"> Совета депутатов</w:t>
      </w:r>
      <w:r w:rsidRPr="0003527D">
        <w:rPr>
          <w:sz w:val="28"/>
          <w:szCs w:val="28"/>
        </w:rPr>
        <w:t>.</w:t>
      </w:r>
    </w:p>
    <w:p w:rsidR="001F5F9E" w:rsidRDefault="00FD5BF8" w:rsidP="00E76A83">
      <w:pPr>
        <w:pStyle w:val="formattext"/>
        <w:spacing w:before="0" w:beforeAutospacing="0" w:after="0" w:afterAutospacing="0"/>
        <w:ind w:firstLine="709"/>
        <w:jc w:val="both"/>
        <w:textAlignment w:val="baseline"/>
        <w:rPr>
          <w:sz w:val="28"/>
          <w:szCs w:val="28"/>
        </w:rPr>
      </w:pPr>
      <w:r>
        <w:rPr>
          <w:sz w:val="28"/>
          <w:szCs w:val="28"/>
        </w:rPr>
        <w:t>3</w:t>
      </w:r>
      <w:r w:rsidR="0003527D" w:rsidRPr="0003527D">
        <w:rPr>
          <w:sz w:val="28"/>
          <w:szCs w:val="28"/>
        </w:rPr>
        <w:t>.</w:t>
      </w:r>
      <w:r w:rsidR="001F5F9E">
        <w:rPr>
          <w:sz w:val="28"/>
          <w:szCs w:val="28"/>
        </w:rPr>
        <w:t>2</w:t>
      </w:r>
      <w:r w:rsidR="0003527D" w:rsidRPr="0003527D">
        <w:rPr>
          <w:sz w:val="28"/>
          <w:szCs w:val="28"/>
        </w:rPr>
        <w:t>.4. Письмо, как правило, должно касаться одного или нескольких вопросов, если они взаимосвязаны и будут рассматриваться в одном структурном подразделении органа исполнительной власти и адресате.</w:t>
      </w:r>
    </w:p>
    <w:p w:rsidR="0003527D" w:rsidRPr="0003527D"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Наиболее часто употребляемыми формами обращения являются следующие:</w:t>
      </w:r>
    </w:p>
    <w:tbl>
      <w:tblPr>
        <w:tblW w:w="0" w:type="auto"/>
        <w:tblCellMar>
          <w:left w:w="0" w:type="dxa"/>
          <w:right w:w="0" w:type="dxa"/>
        </w:tblCellMar>
        <w:tblLook w:val="04A0" w:firstRow="1" w:lastRow="0" w:firstColumn="1" w:lastColumn="0" w:noHBand="0" w:noVBand="1"/>
      </w:tblPr>
      <w:tblGrid>
        <w:gridCol w:w="10205"/>
      </w:tblGrid>
      <w:tr w:rsidR="0003527D" w:rsidRPr="0003527D" w:rsidTr="00E76A83">
        <w:trPr>
          <w:trHeight w:val="15"/>
        </w:trPr>
        <w:tc>
          <w:tcPr>
            <w:tcW w:w="10206" w:type="dxa"/>
            <w:tcBorders>
              <w:top w:val="nil"/>
              <w:left w:val="nil"/>
              <w:bottom w:val="nil"/>
              <w:right w:val="nil"/>
            </w:tcBorders>
            <w:shd w:val="clear" w:color="auto" w:fill="auto"/>
            <w:hideMark/>
          </w:tcPr>
          <w:p w:rsidR="0003527D" w:rsidRPr="0003527D" w:rsidRDefault="0003527D" w:rsidP="0003527D">
            <w:pPr>
              <w:jc w:val="both"/>
              <w:rPr>
                <w:rFonts w:ascii="Times New Roman" w:hAnsi="Times New Roman" w:cs="Times New Roman"/>
                <w:sz w:val="28"/>
                <w:szCs w:val="28"/>
              </w:rPr>
            </w:pPr>
          </w:p>
        </w:tc>
      </w:tr>
      <w:tr w:rsidR="0003527D" w:rsidRPr="0003527D" w:rsidTr="00E76A83">
        <w:tc>
          <w:tcPr>
            <w:tcW w:w="10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Уважаемый Сергей Иванович!</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Уважаемый господин Титов!</w:t>
            </w:r>
          </w:p>
          <w:p w:rsidR="0003527D" w:rsidRPr="0003527D" w:rsidRDefault="0003527D" w:rsidP="0003527D">
            <w:pPr>
              <w:pStyle w:val="formattext"/>
              <w:spacing w:before="0" w:beforeAutospacing="0" w:after="0" w:afterAutospacing="0"/>
              <w:jc w:val="both"/>
              <w:textAlignment w:val="baseline"/>
              <w:rPr>
                <w:sz w:val="28"/>
                <w:szCs w:val="28"/>
              </w:rPr>
            </w:pPr>
            <w:r w:rsidRPr="0003527D">
              <w:rPr>
                <w:sz w:val="28"/>
                <w:szCs w:val="28"/>
              </w:rPr>
              <w:t>Иван Иванович!</w:t>
            </w:r>
          </w:p>
        </w:tc>
      </w:tr>
    </w:tbl>
    <w:p w:rsidR="0003527D" w:rsidRPr="0003527D" w:rsidRDefault="0003527D" w:rsidP="0003527D">
      <w:pPr>
        <w:pStyle w:val="formattext"/>
        <w:spacing w:before="0" w:beforeAutospacing="0" w:after="0" w:afterAutospacing="0"/>
        <w:jc w:val="both"/>
        <w:textAlignment w:val="baseline"/>
        <w:rPr>
          <w:sz w:val="28"/>
          <w:szCs w:val="28"/>
        </w:rPr>
      </w:pPr>
    </w:p>
    <w:p w:rsidR="0003527D"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 xml:space="preserve">Если письмо оформлено на бланке </w:t>
      </w:r>
      <w:proofErr w:type="spellStart"/>
      <w:r w:rsidR="007C21AB">
        <w:rPr>
          <w:sz w:val="28"/>
          <w:szCs w:val="28"/>
        </w:rPr>
        <w:t>Угранского</w:t>
      </w:r>
      <w:proofErr w:type="spellEnd"/>
      <w:r w:rsidR="001F5F9E">
        <w:rPr>
          <w:sz w:val="28"/>
          <w:szCs w:val="28"/>
        </w:rPr>
        <w:t xml:space="preserve"> </w:t>
      </w:r>
      <w:r w:rsidR="0081606E">
        <w:rPr>
          <w:sz w:val="28"/>
          <w:szCs w:val="28"/>
        </w:rPr>
        <w:t>окружного</w:t>
      </w:r>
      <w:r w:rsidR="001F5F9E">
        <w:rPr>
          <w:sz w:val="28"/>
          <w:szCs w:val="28"/>
        </w:rPr>
        <w:t xml:space="preserve"> Совета депутатов</w:t>
      </w:r>
      <w:r w:rsidRPr="0003527D">
        <w:rPr>
          <w:sz w:val="28"/>
          <w:szCs w:val="28"/>
        </w:rPr>
        <w:t xml:space="preserve">, то текст излагается от третьего лица </w:t>
      </w:r>
      <w:r w:rsidR="001F5F9E">
        <w:rPr>
          <w:sz w:val="28"/>
          <w:szCs w:val="28"/>
        </w:rPr>
        <w:t>единственного числа. Например: «</w:t>
      </w:r>
      <w:proofErr w:type="spellStart"/>
      <w:r w:rsidR="007C21AB">
        <w:rPr>
          <w:sz w:val="28"/>
          <w:szCs w:val="28"/>
        </w:rPr>
        <w:t>Угранский</w:t>
      </w:r>
      <w:proofErr w:type="spellEnd"/>
      <w:r w:rsidR="001F5F9E">
        <w:rPr>
          <w:sz w:val="28"/>
          <w:szCs w:val="28"/>
        </w:rPr>
        <w:t xml:space="preserve"> </w:t>
      </w:r>
      <w:r w:rsidR="004D0608">
        <w:rPr>
          <w:sz w:val="28"/>
          <w:szCs w:val="28"/>
        </w:rPr>
        <w:t>окружной</w:t>
      </w:r>
      <w:r w:rsidR="001F5F9E">
        <w:rPr>
          <w:sz w:val="28"/>
          <w:szCs w:val="28"/>
        </w:rPr>
        <w:t xml:space="preserve"> Совета депутатов считает</w:t>
      </w:r>
      <w:r w:rsidRPr="0003527D">
        <w:rPr>
          <w:sz w:val="28"/>
          <w:szCs w:val="28"/>
        </w:rPr>
        <w:t xml:space="preserve"> ...</w:t>
      </w:r>
      <w:r w:rsidR="001F5F9E">
        <w:rPr>
          <w:sz w:val="28"/>
          <w:szCs w:val="28"/>
        </w:rPr>
        <w:t>»</w:t>
      </w:r>
      <w:r w:rsidRPr="0003527D">
        <w:rPr>
          <w:sz w:val="28"/>
          <w:szCs w:val="28"/>
        </w:rPr>
        <w:t xml:space="preserve">, </w:t>
      </w:r>
      <w:r w:rsidR="001F5F9E">
        <w:rPr>
          <w:sz w:val="28"/>
          <w:szCs w:val="28"/>
        </w:rPr>
        <w:t>«</w:t>
      </w:r>
      <w:proofErr w:type="spellStart"/>
      <w:r w:rsidR="007C21AB">
        <w:rPr>
          <w:sz w:val="28"/>
          <w:szCs w:val="28"/>
        </w:rPr>
        <w:t>Угранский</w:t>
      </w:r>
      <w:proofErr w:type="spellEnd"/>
      <w:r w:rsidR="001F5F9E">
        <w:rPr>
          <w:sz w:val="28"/>
          <w:szCs w:val="28"/>
        </w:rPr>
        <w:t xml:space="preserve"> </w:t>
      </w:r>
      <w:r w:rsidR="004D0608">
        <w:rPr>
          <w:sz w:val="28"/>
          <w:szCs w:val="28"/>
        </w:rPr>
        <w:t>окружной</w:t>
      </w:r>
      <w:r w:rsidR="001F5F9E">
        <w:rPr>
          <w:sz w:val="28"/>
          <w:szCs w:val="28"/>
        </w:rPr>
        <w:t xml:space="preserve"> Совет </w:t>
      </w:r>
      <w:proofErr w:type="gramStart"/>
      <w:r w:rsidR="001F5F9E">
        <w:rPr>
          <w:sz w:val="28"/>
          <w:szCs w:val="28"/>
        </w:rPr>
        <w:t xml:space="preserve">депутатов </w:t>
      </w:r>
      <w:r w:rsidRPr="0003527D">
        <w:rPr>
          <w:sz w:val="28"/>
          <w:szCs w:val="28"/>
        </w:rPr>
        <w:t xml:space="preserve"> рассмотрел</w:t>
      </w:r>
      <w:proofErr w:type="gramEnd"/>
      <w:r w:rsidRPr="0003527D">
        <w:rPr>
          <w:sz w:val="28"/>
          <w:szCs w:val="28"/>
        </w:rPr>
        <w:t>...</w:t>
      </w:r>
      <w:r w:rsidR="001F5F9E">
        <w:rPr>
          <w:sz w:val="28"/>
          <w:szCs w:val="28"/>
        </w:rPr>
        <w:t>»</w:t>
      </w:r>
      <w:r w:rsidRPr="0003527D">
        <w:rPr>
          <w:sz w:val="28"/>
          <w:szCs w:val="28"/>
        </w:rPr>
        <w:t>.</w:t>
      </w:r>
    </w:p>
    <w:p w:rsidR="001F5F9E" w:rsidRDefault="0003527D" w:rsidP="00E76A83">
      <w:pPr>
        <w:pStyle w:val="formattext"/>
        <w:spacing w:before="0" w:beforeAutospacing="0" w:after="0" w:afterAutospacing="0"/>
        <w:ind w:firstLine="709"/>
        <w:jc w:val="both"/>
        <w:textAlignment w:val="baseline"/>
        <w:rPr>
          <w:sz w:val="28"/>
          <w:szCs w:val="28"/>
        </w:rPr>
      </w:pPr>
      <w:r w:rsidRPr="0003527D">
        <w:rPr>
          <w:sz w:val="28"/>
          <w:szCs w:val="28"/>
        </w:rPr>
        <w:t>Текстовая часть письма, как правило, состоит из двух частей. В первой части излагается причина, обоснование необходимости составления письма, приводятся ссылки на документы, являющиеся основанием для подготовки письма. Во второй части, начинающейся с абзаца, содержатся выводы, предложения, просьбы, решения и т.д.</w:t>
      </w:r>
    </w:p>
    <w:p w:rsidR="001F5F9E" w:rsidRDefault="00FD5BF8" w:rsidP="00E76A83">
      <w:pPr>
        <w:pStyle w:val="formattext"/>
        <w:spacing w:before="0" w:beforeAutospacing="0" w:after="0" w:afterAutospacing="0"/>
        <w:ind w:firstLine="709"/>
        <w:jc w:val="both"/>
        <w:textAlignment w:val="baseline"/>
        <w:rPr>
          <w:sz w:val="28"/>
          <w:szCs w:val="28"/>
        </w:rPr>
      </w:pPr>
      <w:r>
        <w:rPr>
          <w:sz w:val="28"/>
          <w:szCs w:val="28"/>
        </w:rPr>
        <w:t>3</w:t>
      </w:r>
      <w:r w:rsidR="0003527D" w:rsidRPr="0003527D">
        <w:rPr>
          <w:sz w:val="28"/>
          <w:szCs w:val="28"/>
        </w:rPr>
        <w:t>.</w:t>
      </w:r>
      <w:r w:rsidR="001F5F9E">
        <w:rPr>
          <w:sz w:val="28"/>
          <w:szCs w:val="28"/>
        </w:rPr>
        <w:t>2</w:t>
      </w:r>
      <w:r w:rsidR="0003527D" w:rsidRPr="0003527D">
        <w:rPr>
          <w:sz w:val="28"/>
          <w:szCs w:val="28"/>
        </w:rPr>
        <w:t>.5. При наличии приложений к письму в текстовой части на них обязательно делается ссылка.</w:t>
      </w:r>
    </w:p>
    <w:p w:rsidR="001F5F9E" w:rsidRDefault="00FD5BF8" w:rsidP="00E76A83">
      <w:pPr>
        <w:pStyle w:val="formattext"/>
        <w:spacing w:before="0" w:beforeAutospacing="0" w:after="0" w:afterAutospacing="0"/>
        <w:ind w:firstLine="709"/>
        <w:jc w:val="both"/>
        <w:textAlignment w:val="baseline"/>
        <w:rPr>
          <w:sz w:val="28"/>
          <w:szCs w:val="28"/>
        </w:rPr>
      </w:pPr>
      <w:r>
        <w:rPr>
          <w:sz w:val="28"/>
          <w:szCs w:val="28"/>
        </w:rPr>
        <w:t>3</w:t>
      </w:r>
      <w:r w:rsidR="0003527D" w:rsidRPr="0003527D">
        <w:rPr>
          <w:sz w:val="28"/>
          <w:szCs w:val="28"/>
        </w:rPr>
        <w:t>.</w:t>
      </w:r>
      <w:r w:rsidR="001F5F9E">
        <w:rPr>
          <w:sz w:val="28"/>
          <w:szCs w:val="28"/>
        </w:rPr>
        <w:t>2</w:t>
      </w:r>
      <w:r w:rsidR="0003527D" w:rsidRPr="0003527D">
        <w:rPr>
          <w:sz w:val="28"/>
          <w:szCs w:val="28"/>
        </w:rPr>
        <w:t>.6. Датой письма является дата его подписания.</w:t>
      </w:r>
    </w:p>
    <w:p w:rsidR="00E76A83" w:rsidRDefault="00FD5BF8" w:rsidP="00E76A83">
      <w:pPr>
        <w:pStyle w:val="formattext"/>
        <w:spacing w:before="0" w:beforeAutospacing="0" w:after="0" w:afterAutospacing="0"/>
        <w:ind w:firstLine="709"/>
        <w:jc w:val="both"/>
        <w:textAlignment w:val="baseline"/>
        <w:rPr>
          <w:sz w:val="28"/>
          <w:szCs w:val="28"/>
        </w:rPr>
      </w:pPr>
      <w:r>
        <w:rPr>
          <w:sz w:val="28"/>
          <w:szCs w:val="28"/>
        </w:rPr>
        <w:t>3</w:t>
      </w:r>
      <w:r w:rsidR="001F5F9E">
        <w:rPr>
          <w:sz w:val="28"/>
          <w:szCs w:val="28"/>
        </w:rPr>
        <w:t>.2</w:t>
      </w:r>
      <w:r w:rsidR="0003527D" w:rsidRPr="0003527D">
        <w:rPr>
          <w:sz w:val="28"/>
          <w:szCs w:val="28"/>
        </w:rPr>
        <w:t>.7. Подпись отделяется от текстовой части или от отметки о наличии приложений 2 - 3 межстрочными интервалами.</w:t>
      </w:r>
    </w:p>
    <w:p w:rsidR="001F5F9E" w:rsidRPr="00E76A83" w:rsidRDefault="00FD5BF8" w:rsidP="00E76A83">
      <w:pPr>
        <w:pStyle w:val="formattext"/>
        <w:spacing w:before="0" w:beforeAutospacing="0" w:after="0" w:afterAutospacing="0"/>
        <w:ind w:firstLine="709"/>
        <w:jc w:val="both"/>
        <w:textAlignment w:val="baseline"/>
        <w:rPr>
          <w:sz w:val="28"/>
          <w:szCs w:val="28"/>
        </w:rPr>
      </w:pPr>
      <w:r>
        <w:rPr>
          <w:sz w:val="28"/>
          <w:szCs w:val="28"/>
        </w:rPr>
        <w:t>3</w:t>
      </w:r>
      <w:r w:rsidR="00FD6CE2" w:rsidRPr="00E76A83">
        <w:rPr>
          <w:sz w:val="28"/>
          <w:szCs w:val="28"/>
        </w:rPr>
        <w:t>.</w:t>
      </w:r>
      <w:r w:rsidR="001F5F9E" w:rsidRPr="00E76A83">
        <w:rPr>
          <w:sz w:val="28"/>
          <w:szCs w:val="28"/>
        </w:rPr>
        <w:t>2</w:t>
      </w:r>
      <w:r w:rsidR="0003527D" w:rsidRPr="00E76A83">
        <w:rPr>
          <w:sz w:val="28"/>
          <w:szCs w:val="28"/>
        </w:rPr>
        <w:t>.</w:t>
      </w:r>
      <w:r w:rsidR="001F5F9E" w:rsidRPr="00E76A83">
        <w:rPr>
          <w:sz w:val="28"/>
          <w:szCs w:val="28"/>
        </w:rPr>
        <w:t>8</w:t>
      </w:r>
      <w:r w:rsidR="0003527D" w:rsidRPr="00E76A83">
        <w:rPr>
          <w:sz w:val="28"/>
          <w:szCs w:val="28"/>
        </w:rPr>
        <w:t xml:space="preserve">. Письма, оформленные на бланке </w:t>
      </w:r>
      <w:proofErr w:type="spellStart"/>
      <w:r w:rsidR="007C21AB">
        <w:rPr>
          <w:sz w:val="28"/>
          <w:szCs w:val="28"/>
        </w:rPr>
        <w:t>Угранского</w:t>
      </w:r>
      <w:proofErr w:type="spellEnd"/>
      <w:r w:rsidR="001F5F9E" w:rsidRPr="00E76A83">
        <w:rPr>
          <w:sz w:val="28"/>
          <w:szCs w:val="28"/>
        </w:rPr>
        <w:t xml:space="preserve"> </w:t>
      </w:r>
      <w:r w:rsidR="0081606E">
        <w:rPr>
          <w:sz w:val="28"/>
          <w:szCs w:val="28"/>
        </w:rPr>
        <w:t>окружного</w:t>
      </w:r>
      <w:r w:rsidR="001F5F9E" w:rsidRPr="00E76A83">
        <w:rPr>
          <w:sz w:val="28"/>
          <w:szCs w:val="28"/>
        </w:rPr>
        <w:t xml:space="preserve"> Совета депутатов</w:t>
      </w:r>
      <w:r w:rsidR="0003527D" w:rsidRPr="00E76A83">
        <w:rPr>
          <w:sz w:val="28"/>
          <w:szCs w:val="28"/>
        </w:rPr>
        <w:t xml:space="preserve">, подписываются </w:t>
      </w:r>
      <w:r w:rsidR="001F5F9E" w:rsidRPr="00E76A83">
        <w:rPr>
          <w:sz w:val="28"/>
          <w:szCs w:val="28"/>
        </w:rPr>
        <w:t>председателем</w:t>
      </w:r>
      <w:r w:rsidR="0003527D" w:rsidRPr="00E76A83">
        <w:rPr>
          <w:sz w:val="28"/>
          <w:szCs w:val="28"/>
        </w:rPr>
        <w:t xml:space="preserve"> либо лиц</w:t>
      </w:r>
      <w:r w:rsidR="001F5F9E" w:rsidRPr="00E76A83">
        <w:rPr>
          <w:sz w:val="28"/>
          <w:szCs w:val="28"/>
        </w:rPr>
        <w:t>ом, исполняющим его обязанности</w:t>
      </w:r>
      <w:r w:rsidR="0003527D" w:rsidRPr="00E76A83">
        <w:rPr>
          <w:sz w:val="28"/>
          <w:szCs w:val="28"/>
        </w:rPr>
        <w:t>.</w:t>
      </w:r>
    </w:p>
    <w:p w:rsidR="001F5F9E" w:rsidRPr="00B901AA" w:rsidRDefault="00FD5BF8" w:rsidP="00B901AA">
      <w:pPr>
        <w:pStyle w:val="4"/>
        <w:shd w:val="clear" w:color="auto" w:fill="FFFFFF"/>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3</w:t>
      </w:r>
      <w:r w:rsidR="001F5F9E" w:rsidRPr="001F5F9E">
        <w:rPr>
          <w:rFonts w:ascii="Times New Roman" w:hAnsi="Times New Roman" w:cs="Times New Roman"/>
          <w:i w:val="0"/>
          <w:color w:val="auto"/>
          <w:sz w:val="28"/>
          <w:szCs w:val="28"/>
        </w:rPr>
        <w:t>.</w:t>
      </w:r>
      <w:r w:rsidR="001F5F9E">
        <w:rPr>
          <w:rFonts w:ascii="Times New Roman" w:hAnsi="Times New Roman" w:cs="Times New Roman"/>
          <w:i w:val="0"/>
          <w:color w:val="auto"/>
          <w:sz w:val="28"/>
          <w:szCs w:val="28"/>
        </w:rPr>
        <w:t>3</w:t>
      </w:r>
      <w:r w:rsidR="001F5F9E" w:rsidRPr="001F5F9E">
        <w:rPr>
          <w:rFonts w:ascii="Times New Roman" w:hAnsi="Times New Roman" w:cs="Times New Roman"/>
          <w:i w:val="0"/>
          <w:color w:val="auto"/>
          <w:sz w:val="28"/>
          <w:szCs w:val="28"/>
        </w:rPr>
        <w:t>. Акт</w:t>
      </w:r>
    </w:p>
    <w:p w:rsidR="001F5F9E" w:rsidRPr="001F5F9E" w:rsidRDefault="001F5F9E" w:rsidP="002658A8">
      <w:pPr>
        <w:pStyle w:val="formattext"/>
        <w:shd w:val="clear" w:color="auto" w:fill="FFFFFF"/>
        <w:spacing w:before="0" w:beforeAutospacing="0" w:after="0" w:afterAutospacing="0"/>
        <w:ind w:firstLine="709"/>
        <w:jc w:val="both"/>
        <w:textAlignment w:val="baseline"/>
        <w:rPr>
          <w:sz w:val="28"/>
          <w:szCs w:val="28"/>
        </w:rPr>
      </w:pPr>
      <w:r w:rsidRPr="001F5F9E">
        <w:rPr>
          <w:sz w:val="28"/>
          <w:szCs w:val="28"/>
        </w:rPr>
        <w:t>Акт - документ, составленный несколькими лицами и подтверждающий факты и события.</w:t>
      </w:r>
    </w:p>
    <w:p w:rsidR="00FD6CE2" w:rsidRDefault="001F5F9E" w:rsidP="002658A8">
      <w:pPr>
        <w:pStyle w:val="formattext"/>
        <w:shd w:val="clear" w:color="auto" w:fill="FFFFFF"/>
        <w:spacing w:before="0" w:beforeAutospacing="0" w:after="0" w:afterAutospacing="0"/>
        <w:ind w:firstLine="709"/>
        <w:jc w:val="both"/>
        <w:textAlignment w:val="baseline"/>
        <w:rPr>
          <w:sz w:val="28"/>
          <w:szCs w:val="28"/>
        </w:rPr>
      </w:pPr>
      <w:r w:rsidRPr="001F5F9E">
        <w:rPr>
          <w:sz w:val="28"/>
          <w:szCs w:val="28"/>
        </w:rPr>
        <w:t>Акт составляется комиссией коллегиально (не менее трех составителей).</w:t>
      </w:r>
    </w:p>
    <w:p w:rsidR="00FD6CE2" w:rsidRDefault="001F5F9E" w:rsidP="002658A8">
      <w:pPr>
        <w:pStyle w:val="formattext"/>
        <w:shd w:val="clear" w:color="auto" w:fill="FFFFFF"/>
        <w:spacing w:before="0" w:beforeAutospacing="0" w:after="0" w:afterAutospacing="0"/>
        <w:ind w:firstLine="709"/>
        <w:jc w:val="both"/>
        <w:textAlignment w:val="baseline"/>
        <w:rPr>
          <w:sz w:val="28"/>
          <w:szCs w:val="28"/>
        </w:rPr>
      </w:pPr>
      <w:r w:rsidRPr="001F5F9E">
        <w:rPr>
          <w:sz w:val="28"/>
          <w:szCs w:val="28"/>
        </w:rPr>
        <w:t xml:space="preserve">Акт должен иметь заголовок, в котором указывается название или краткое содержание документа. </w:t>
      </w:r>
      <w:proofErr w:type="gramStart"/>
      <w:r w:rsidRPr="001F5F9E">
        <w:rPr>
          <w:sz w:val="28"/>
          <w:szCs w:val="28"/>
        </w:rPr>
        <w:t>Например</w:t>
      </w:r>
      <w:proofErr w:type="gramEnd"/>
      <w:r w:rsidRPr="001F5F9E">
        <w:rPr>
          <w:sz w:val="28"/>
          <w:szCs w:val="28"/>
        </w:rPr>
        <w:t xml:space="preserve">: </w:t>
      </w:r>
      <w:r w:rsidR="00FD6CE2">
        <w:rPr>
          <w:sz w:val="28"/>
          <w:szCs w:val="28"/>
        </w:rPr>
        <w:t>«</w:t>
      </w:r>
      <w:r w:rsidRPr="001F5F9E">
        <w:rPr>
          <w:sz w:val="28"/>
          <w:szCs w:val="28"/>
        </w:rPr>
        <w:t>Акт сдачи-приема дел</w:t>
      </w:r>
      <w:r w:rsidR="00FD6CE2">
        <w:rPr>
          <w:sz w:val="28"/>
          <w:szCs w:val="28"/>
        </w:rPr>
        <w:t>»</w:t>
      </w:r>
      <w:r w:rsidRPr="001F5F9E">
        <w:rPr>
          <w:sz w:val="28"/>
          <w:szCs w:val="28"/>
        </w:rPr>
        <w:t xml:space="preserve">, </w:t>
      </w:r>
      <w:r w:rsidR="00FD6CE2">
        <w:rPr>
          <w:sz w:val="28"/>
          <w:szCs w:val="28"/>
        </w:rPr>
        <w:t>«</w:t>
      </w:r>
      <w:r w:rsidRPr="001F5F9E">
        <w:rPr>
          <w:sz w:val="28"/>
          <w:szCs w:val="28"/>
        </w:rPr>
        <w:t>Акт списания материально-технических средств</w:t>
      </w:r>
      <w:r w:rsidR="00FD6CE2">
        <w:rPr>
          <w:sz w:val="28"/>
          <w:szCs w:val="28"/>
        </w:rPr>
        <w:t>»</w:t>
      </w:r>
      <w:r w:rsidRPr="001F5F9E">
        <w:rPr>
          <w:sz w:val="28"/>
          <w:szCs w:val="28"/>
        </w:rPr>
        <w:t>.</w:t>
      </w:r>
    </w:p>
    <w:p w:rsidR="00FD6CE2" w:rsidRPr="00FD6CE2" w:rsidRDefault="001F5F9E" w:rsidP="002658A8">
      <w:pPr>
        <w:pStyle w:val="formattext"/>
        <w:shd w:val="clear" w:color="auto" w:fill="FFFFFF"/>
        <w:spacing w:before="0" w:beforeAutospacing="0" w:after="0" w:afterAutospacing="0"/>
        <w:ind w:firstLine="709"/>
        <w:jc w:val="both"/>
        <w:textAlignment w:val="baseline"/>
        <w:rPr>
          <w:b/>
          <w:sz w:val="28"/>
          <w:szCs w:val="28"/>
        </w:rPr>
      </w:pPr>
      <w:r w:rsidRPr="001F5F9E">
        <w:rPr>
          <w:sz w:val="28"/>
          <w:szCs w:val="28"/>
        </w:rPr>
        <w:t>Текст акта, как правило, состоит из двух частей. В первой части акта перечисляются лица, участвовавшие в его составлении, указываются их должности, место работы.</w:t>
      </w:r>
    </w:p>
    <w:p w:rsidR="00FD6CE2" w:rsidRDefault="001F5F9E" w:rsidP="002658A8">
      <w:pPr>
        <w:pStyle w:val="formattext"/>
        <w:shd w:val="clear" w:color="auto" w:fill="FFFFFF"/>
        <w:spacing w:before="0" w:beforeAutospacing="0" w:after="0" w:afterAutospacing="0"/>
        <w:ind w:firstLine="709"/>
        <w:jc w:val="both"/>
        <w:textAlignment w:val="baseline"/>
        <w:rPr>
          <w:sz w:val="28"/>
          <w:szCs w:val="28"/>
        </w:rPr>
      </w:pPr>
      <w:r w:rsidRPr="001F5F9E">
        <w:rPr>
          <w:sz w:val="28"/>
          <w:szCs w:val="28"/>
        </w:rPr>
        <w:t>Во второй части излагаются цели и задачи, существо и характер проделанной работы, фиксируются установленные факты, события.</w:t>
      </w:r>
    </w:p>
    <w:p w:rsidR="00FD6CE2" w:rsidRDefault="001F5F9E" w:rsidP="002658A8">
      <w:pPr>
        <w:pStyle w:val="formattext"/>
        <w:shd w:val="clear" w:color="auto" w:fill="FFFFFF"/>
        <w:spacing w:before="0" w:beforeAutospacing="0" w:after="0" w:afterAutospacing="0"/>
        <w:ind w:firstLine="709"/>
        <w:jc w:val="both"/>
        <w:textAlignment w:val="baseline"/>
        <w:rPr>
          <w:sz w:val="28"/>
          <w:szCs w:val="28"/>
        </w:rPr>
      </w:pPr>
      <w:r w:rsidRPr="001F5F9E">
        <w:rPr>
          <w:sz w:val="28"/>
          <w:szCs w:val="28"/>
        </w:rPr>
        <w:t>При необходимости выделяется заключительная часть акта, которая должна содержать решения, выводы или заключения комиссии, составившей акт.</w:t>
      </w:r>
    </w:p>
    <w:p w:rsidR="001F5F9E" w:rsidRPr="001F5F9E" w:rsidRDefault="001F5F9E" w:rsidP="002658A8">
      <w:pPr>
        <w:pStyle w:val="formattext"/>
        <w:shd w:val="clear" w:color="auto" w:fill="FFFFFF"/>
        <w:spacing w:before="0" w:beforeAutospacing="0" w:after="0" w:afterAutospacing="0"/>
        <w:ind w:firstLine="709"/>
        <w:jc w:val="both"/>
        <w:textAlignment w:val="baseline"/>
        <w:rPr>
          <w:sz w:val="28"/>
          <w:szCs w:val="28"/>
        </w:rPr>
      </w:pPr>
      <w:r w:rsidRPr="001F5F9E">
        <w:rPr>
          <w:sz w:val="28"/>
          <w:szCs w:val="28"/>
        </w:rPr>
        <w:t xml:space="preserve">При наличии приложений ссылка на них делается в конце текста перед подписями. Акт должен быть подписан всеми лицами, принимавшими участие в проверке или установлении фактов, событий. </w:t>
      </w:r>
    </w:p>
    <w:p w:rsidR="001F5F9E" w:rsidRPr="009E17DA" w:rsidRDefault="001F5F9E" w:rsidP="009E17DA">
      <w:pPr>
        <w:pStyle w:val="4"/>
        <w:shd w:val="clear" w:color="auto" w:fill="FFFFFF"/>
        <w:spacing w:before="0" w:line="240" w:lineRule="auto"/>
        <w:jc w:val="center"/>
        <w:textAlignment w:val="baseline"/>
        <w:rPr>
          <w:rFonts w:ascii="Times New Roman" w:hAnsi="Times New Roman" w:cs="Times New Roman"/>
          <w:i w:val="0"/>
          <w:color w:val="auto"/>
          <w:sz w:val="28"/>
          <w:szCs w:val="28"/>
        </w:rPr>
      </w:pPr>
      <w:r w:rsidRPr="001F5F9E">
        <w:rPr>
          <w:rFonts w:ascii="Times New Roman" w:hAnsi="Times New Roman" w:cs="Times New Roman"/>
          <w:color w:val="auto"/>
          <w:sz w:val="28"/>
          <w:szCs w:val="28"/>
        </w:rPr>
        <w:lastRenderedPageBreak/>
        <w:br/>
      </w:r>
      <w:r w:rsidR="008F37FF">
        <w:rPr>
          <w:rFonts w:ascii="Times New Roman" w:hAnsi="Times New Roman" w:cs="Times New Roman"/>
          <w:i w:val="0"/>
          <w:color w:val="auto"/>
          <w:sz w:val="28"/>
          <w:szCs w:val="28"/>
        </w:rPr>
        <w:t>3</w:t>
      </w:r>
      <w:r w:rsidRPr="00FD6CE2">
        <w:rPr>
          <w:rFonts w:ascii="Times New Roman" w:hAnsi="Times New Roman" w:cs="Times New Roman"/>
          <w:i w:val="0"/>
          <w:color w:val="auto"/>
          <w:sz w:val="28"/>
          <w:szCs w:val="28"/>
        </w:rPr>
        <w:t>.</w:t>
      </w:r>
      <w:r w:rsidR="00E76A83">
        <w:rPr>
          <w:rFonts w:ascii="Times New Roman" w:hAnsi="Times New Roman" w:cs="Times New Roman"/>
          <w:i w:val="0"/>
          <w:color w:val="auto"/>
          <w:sz w:val="28"/>
          <w:szCs w:val="28"/>
        </w:rPr>
        <w:t>4</w:t>
      </w:r>
      <w:r w:rsidRPr="00FD6CE2">
        <w:rPr>
          <w:rFonts w:ascii="Times New Roman" w:hAnsi="Times New Roman" w:cs="Times New Roman"/>
          <w:i w:val="0"/>
          <w:color w:val="auto"/>
          <w:sz w:val="28"/>
          <w:szCs w:val="28"/>
        </w:rPr>
        <w:t>. План</w:t>
      </w:r>
    </w:p>
    <w:p w:rsidR="001F5F9E" w:rsidRDefault="001F5F9E" w:rsidP="002658A8">
      <w:pPr>
        <w:pStyle w:val="formattext"/>
        <w:shd w:val="clear" w:color="auto" w:fill="FFFFFF"/>
        <w:spacing w:before="0" w:beforeAutospacing="0" w:after="0" w:afterAutospacing="0"/>
        <w:ind w:firstLine="709"/>
        <w:jc w:val="both"/>
        <w:textAlignment w:val="baseline"/>
        <w:rPr>
          <w:sz w:val="28"/>
          <w:szCs w:val="28"/>
        </w:rPr>
      </w:pPr>
      <w:r w:rsidRPr="001F5F9E">
        <w:rPr>
          <w:sz w:val="28"/>
          <w:szCs w:val="28"/>
        </w:rPr>
        <w:t>План - документ, устанавливающий точный перечень намеченных к выполнению работ или мероприятий, их последовательность, объем, временные координаты, руководителей и конкретных исполнителей. Форма планов, как правило, табличная. Элементами таблицы являются: номер по порядку, наименование (содержание) мероприятий, исполнитель, срок исполнения, примечание или отметка об исполнении. Некоторые виды работ или мероприятий требуют составления календарных планов или графиков. Планы работ или мероприятий должны подписываться должностными лицами, ответственными за их выполнение.</w:t>
      </w:r>
    </w:p>
    <w:p w:rsidR="00FD6CE2" w:rsidRPr="00FD6CE2" w:rsidRDefault="00FD6CE2" w:rsidP="00FD6CE2">
      <w:pPr>
        <w:pStyle w:val="formattext"/>
        <w:shd w:val="clear" w:color="auto" w:fill="FFFFFF"/>
        <w:spacing w:before="0" w:beforeAutospacing="0" w:after="0" w:afterAutospacing="0"/>
        <w:ind w:firstLine="480"/>
        <w:jc w:val="both"/>
        <w:textAlignment w:val="baseline"/>
        <w:rPr>
          <w:sz w:val="28"/>
          <w:szCs w:val="28"/>
        </w:rPr>
      </w:pPr>
    </w:p>
    <w:p w:rsidR="00FD6CE2" w:rsidRPr="00FD6CE2" w:rsidRDefault="008F37FF" w:rsidP="00FD6CE2">
      <w:pPr>
        <w:pStyle w:val="3"/>
        <w:spacing w:before="0" w:beforeAutospacing="0" w:after="0" w:afterAutospacing="0"/>
        <w:jc w:val="center"/>
        <w:textAlignment w:val="baseline"/>
        <w:rPr>
          <w:sz w:val="28"/>
          <w:szCs w:val="28"/>
        </w:rPr>
      </w:pPr>
      <w:r>
        <w:rPr>
          <w:sz w:val="28"/>
          <w:szCs w:val="28"/>
        </w:rPr>
        <w:t>4</w:t>
      </w:r>
      <w:r w:rsidR="00FD6CE2" w:rsidRPr="00FD6CE2">
        <w:rPr>
          <w:sz w:val="28"/>
          <w:szCs w:val="28"/>
        </w:rPr>
        <w:t>. ОРГАНИЗАЦИЯ ДОКУМЕНТООБОРОТА</w:t>
      </w:r>
    </w:p>
    <w:p w:rsidR="00FD6CE2" w:rsidRPr="00FD6CE2" w:rsidRDefault="00FD6CE2" w:rsidP="00FD6CE2">
      <w:pPr>
        <w:pStyle w:val="formattext"/>
        <w:spacing w:before="0" w:beforeAutospacing="0" w:after="0" w:afterAutospacing="0"/>
        <w:jc w:val="both"/>
        <w:textAlignment w:val="baseline"/>
        <w:rPr>
          <w:sz w:val="28"/>
          <w:szCs w:val="28"/>
        </w:rPr>
      </w:pPr>
    </w:p>
    <w:p w:rsidR="00FD6CE2" w:rsidRDefault="00FD6CE2" w:rsidP="002658A8">
      <w:pPr>
        <w:pStyle w:val="formattext"/>
        <w:spacing w:before="0" w:beforeAutospacing="0" w:after="0" w:afterAutospacing="0"/>
        <w:ind w:firstLine="709"/>
        <w:jc w:val="both"/>
        <w:textAlignment w:val="baseline"/>
        <w:rPr>
          <w:sz w:val="28"/>
          <w:szCs w:val="28"/>
        </w:rPr>
      </w:pPr>
      <w:r w:rsidRPr="00FD6CE2">
        <w:rPr>
          <w:sz w:val="28"/>
          <w:szCs w:val="28"/>
        </w:rPr>
        <w:t xml:space="preserve">Движение документов в </w:t>
      </w:r>
      <w:proofErr w:type="spellStart"/>
      <w:r w:rsidR="007C21AB">
        <w:rPr>
          <w:sz w:val="28"/>
          <w:szCs w:val="28"/>
        </w:rPr>
        <w:t>Угранском</w:t>
      </w:r>
      <w:proofErr w:type="spellEnd"/>
      <w:r>
        <w:rPr>
          <w:sz w:val="28"/>
          <w:szCs w:val="28"/>
        </w:rPr>
        <w:t xml:space="preserve"> </w:t>
      </w:r>
      <w:r w:rsidR="006E3C03">
        <w:rPr>
          <w:sz w:val="28"/>
          <w:szCs w:val="28"/>
        </w:rPr>
        <w:t>окружном</w:t>
      </w:r>
      <w:r>
        <w:rPr>
          <w:sz w:val="28"/>
          <w:szCs w:val="28"/>
        </w:rPr>
        <w:t xml:space="preserve"> Совета депутатов</w:t>
      </w:r>
      <w:r w:rsidRPr="00FD6CE2">
        <w:rPr>
          <w:sz w:val="28"/>
          <w:szCs w:val="28"/>
        </w:rPr>
        <w:t xml:space="preserve"> с момента их создания или получения до завершения исполнения или отправки образует документооборот. Документы классифицируются на входящие</w:t>
      </w:r>
      <w:r w:rsidR="008959F8">
        <w:rPr>
          <w:sz w:val="28"/>
          <w:szCs w:val="28"/>
        </w:rPr>
        <w:t xml:space="preserve"> и</w:t>
      </w:r>
      <w:r w:rsidRPr="00FD6CE2">
        <w:rPr>
          <w:sz w:val="28"/>
          <w:szCs w:val="28"/>
        </w:rPr>
        <w:t xml:space="preserve"> исходящие.</w:t>
      </w:r>
    </w:p>
    <w:p w:rsidR="00FD6CE2" w:rsidRPr="005B71F7" w:rsidRDefault="00FD6CE2" w:rsidP="005B71F7">
      <w:pPr>
        <w:pStyle w:val="4"/>
        <w:spacing w:before="0" w:line="240" w:lineRule="auto"/>
        <w:jc w:val="center"/>
        <w:textAlignment w:val="baseline"/>
        <w:rPr>
          <w:rFonts w:ascii="Times New Roman" w:hAnsi="Times New Roman" w:cs="Times New Roman"/>
          <w:i w:val="0"/>
          <w:color w:val="auto"/>
          <w:sz w:val="28"/>
          <w:szCs w:val="28"/>
        </w:rPr>
      </w:pPr>
      <w:r w:rsidRPr="00FD6CE2">
        <w:rPr>
          <w:rFonts w:ascii="Times New Roman" w:hAnsi="Times New Roman" w:cs="Times New Roman"/>
          <w:color w:val="auto"/>
          <w:sz w:val="28"/>
          <w:szCs w:val="28"/>
        </w:rPr>
        <w:br/>
      </w:r>
      <w:r w:rsidR="008F37FF">
        <w:rPr>
          <w:rFonts w:ascii="Times New Roman" w:hAnsi="Times New Roman" w:cs="Times New Roman"/>
          <w:i w:val="0"/>
          <w:color w:val="auto"/>
          <w:sz w:val="28"/>
          <w:szCs w:val="28"/>
        </w:rPr>
        <w:t>4</w:t>
      </w:r>
      <w:r w:rsidRPr="00FD6CE2">
        <w:rPr>
          <w:rFonts w:ascii="Times New Roman" w:hAnsi="Times New Roman" w:cs="Times New Roman"/>
          <w:i w:val="0"/>
          <w:color w:val="auto"/>
          <w:sz w:val="28"/>
          <w:szCs w:val="28"/>
        </w:rPr>
        <w:t>.1. Входящие документы</w:t>
      </w:r>
    </w:p>
    <w:p w:rsidR="00FD6CE2" w:rsidRPr="00FD6CE2" w:rsidRDefault="008F37FF" w:rsidP="00C037F6">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.1.1. Документы в </w:t>
      </w:r>
      <w:proofErr w:type="spellStart"/>
      <w:r w:rsidR="007C21AB">
        <w:rPr>
          <w:sz w:val="28"/>
          <w:szCs w:val="28"/>
        </w:rPr>
        <w:t>Угранский</w:t>
      </w:r>
      <w:proofErr w:type="spellEnd"/>
      <w:r w:rsidR="00FD6CE2">
        <w:rPr>
          <w:sz w:val="28"/>
          <w:szCs w:val="28"/>
        </w:rPr>
        <w:t xml:space="preserve"> </w:t>
      </w:r>
      <w:r w:rsidR="004D0608">
        <w:rPr>
          <w:sz w:val="28"/>
          <w:szCs w:val="28"/>
        </w:rPr>
        <w:t>окружной</w:t>
      </w:r>
      <w:r w:rsidR="00FD6CE2">
        <w:rPr>
          <w:sz w:val="28"/>
          <w:szCs w:val="28"/>
        </w:rPr>
        <w:t xml:space="preserve"> Совет депутатов</w:t>
      </w:r>
      <w:r w:rsidR="00FD6CE2" w:rsidRPr="00FD6CE2">
        <w:rPr>
          <w:sz w:val="28"/>
          <w:szCs w:val="28"/>
        </w:rPr>
        <w:t xml:space="preserve"> доставляются почтовой, курьерской, фельдъегерской связью, передаются по факсу, электронной почте. </w:t>
      </w:r>
    </w:p>
    <w:p w:rsidR="00FD6CE2" w:rsidRDefault="008F37FF" w:rsidP="00C037F6">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.1.2. Вся корреспонденция, адресованная </w:t>
      </w:r>
      <w:proofErr w:type="spellStart"/>
      <w:r w:rsidR="007C21AB">
        <w:rPr>
          <w:sz w:val="28"/>
          <w:szCs w:val="28"/>
        </w:rPr>
        <w:t>Угранском</w:t>
      </w:r>
      <w:r w:rsidR="00FD6CE2">
        <w:rPr>
          <w:sz w:val="28"/>
          <w:szCs w:val="28"/>
        </w:rPr>
        <w:t>у</w:t>
      </w:r>
      <w:proofErr w:type="spellEnd"/>
      <w:r w:rsidR="00FD6CE2">
        <w:rPr>
          <w:sz w:val="28"/>
          <w:szCs w:val="28"/>
        </w:rPr>
        <w:t xml:space="preserve"> </w:t>
      </w:r>
      <w:r w:rsidR="006E3C03">
        <w:rPr>
          <w:sz w:val="28"/>
          <w:szCs w:val="28"/>
        </w:rPr>
        <w:t>окружном</w:t>
      </w:r>
      <w:r w:rsidR="00FD6CE2">
        <w:rPr>
          <w:sz w:val="28"/>
          <w:szCs w:val="28"/>
        </w:rPr>
        <w:t>у Совету депутатов</w:t>
      </w:r>
      <w:r w:rsidR="00FD6CE2" w:rsidRPr="00FD6CE2">
        <w:rPr>
          <w:sz w:val="28"/>
          <w:szCs w:val="28"/>
        </w:rPr>
        <w:t xml:space="preserve">, принимается, вскрывается, регистрируется </w:t>
      </w:r>
      <w:r w:rsidR="00FD6CE2">
        <w:rPr>
          <w:sz w:val="28"/>
          <w:szCs w:val="28"/>
        </w:rPr>
        <w:t>специалистом Совета депутатов</w:t>
      </w:r>
      <w:r w:rsidR="00FD6CE2" w:rsidRPr="00FD6CE2">
        <w:rPr>
          <w:sz w:val="28"/>
          <w:szCs w:val="28"/>
        </w:rPr>
        <w:t xml:space="preserve"> (производится запись сведений о документе в учетно-регистрационной форме), классифицируется и в тот же день в зависимости от содержания и адресата направляется на рассмотрение </w:t>
      </w:r>
      <w:r w:rsidR="00FD6CE2">
        <w:rPr>
          <w:sz w:val="28"/>
          <w:szCs w:val="28"/>
        </w:rPr>
        <w:t xml:space="preserve">председателю </w:t>
      </w:r>
      <w:proofErr w:type="spellStart"/>
      <w:r w:rsidR="007C21AB">
        <w:rPr>
          <w:sz w:val="28"/>
          <w:szCs w:val="28"/>
        </w:rPr>
        <w:t>Угранского</w:t>
      </w:r>
      <w:proofErr w:type="spellEnd"/>
      <w:r w:rsidR="00FD6CE2">
        <w:rPr>
          <w:sz w:val="28"/>
          <w:szCs w:val="28"/>
        </w:rPr>
        <w:t xml:space="preserve"> </w:t>
      </w:r>
      <w:r w:rsidR="0081606E">
        <w:rPr>
          <w:sz w:val="28"/>
          <w:szCs w:val="28"/>
        </w:rPr>
        <w:t>окружного</w:t>
      </w:r>
      <w:r w:rsidR="00FD6CE2">
        <w:rPr>
          <w:sz w:val="28"/>
          <w:szCs w:val="28"/>
        </w:rPr>
        <w:t xml:space="preserve"> Совета депутатов</w:t>
      </w:r>
      <w:r w:rsidR="00FD6CE2" w:rsidRPr="00FD6CE2">
        <w:rPr>
          <w:sz w:val="28"/>
          <w:szCs w:val="28"/>
        </w:rPr>
        <w:t>.</w:t>
      </w:r>
    </w:p>
    <w:p w:rsidR="00FD6CE2"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t xml:space="preserve">Не регистрируются заявления (о приеме на работу, о предоставлении отпуска, об оказании материальной помощи, о присвоении классного чина, об увольнении и другие), которые должны передаваться лично сотрудником в кадровую службу </w:t>
      </w:r>
      <w:proofErr w:type="spellStart"/>
      <w:r w:rsidR="007C21AB">
        <w:rPr>
          <w:sz w:val="28"/>
          <w:szCs w:val="28"/>
        </w:rPr>
        <w:t>Угранского</w:t>
      </w:r>
      <w:proofErr w:type="spellEnd"/>
      <w:r>
        <w:rPr>
          <w:sz w:val="28"/>
          <w:szCs w:val="28"/>
        </w:rPr>
        <w:t xml:space="preserve"> </w:t>
      </w:r>
      <w:r w:rsidR="0081606E">
        <w:rPr>
          <w:sz w:val="28"/>
          <w:szCs w:val="28"/>
        </w:rPr>
        <w:t>окружного</w:t>
      </w:r>
      <w:r>
        <w:rPr>
          <w:sz w:val="28"/>
          <w:szCs w:val="28"/>
        </w:rPr>
        <w:t xml:space="preserve"> Совета депутатов</w:t>
      </w:r>
      <w:r w:rsidRPr="00FD6CE2">
        <w:rPr>
          <w:sz w:val="28"/>
          <w:szCs w:val="28"/>
        </w:rPr>
        <w:t>.</w:t>
      </w:r>
    </w:p>
    <w:p w:rsidR="00FD6CE2" w:rsidRDefault="00FD6CE2" w:rsidP="008959F8">
      <w:pPr>
        <w:pStyle w:val="formattext"/>
        <w:spacing w:before="0" w:beforeAutospacing="0" w:after="0" w:afterAutospacing="0"/>
        <w:ind w:firstLine="709"/>
        <w:jc w:val="both"/>
        <w:textAlignment w:val="baseline"/>
        <w:rPr>
          <w:sz w:val="28"/>
          <w:szCs w:val="28"/>
        </w:rPr>
      </w:pPr>
      <w:r>
        <w:rPr>
          <w:sz w:val="28"/>
          <w:szCs w:val="28"/>
        </w:rPr>
        <w:t xml:space="preserve">Специалистом </w:t>
      </w:r>
      <w:proofErr w:type="spellStart"/>
      <w:r w:rsidR="007C21AB">
        <w:rPr>
          <w:sz w:val="28"/>
          <w:szCs w:val="28"/>
        </w:rPr>
        <w:t>Угранского</w:t>
      </w:r>
      <w:proofErr w:type="spellEnd"/>
      <w:r>
        <w:rPr>
          <w:sz w:val="28"/>
          <w:szCs w:val="28"/>
        </w:rPr>
        <w:t xml:space="preserve"> </w:t>
      </w:r>
      <w:r w:rsidR="0081606E">
        <w:rPr>
          <w:sz w:val="28"/>
          <w:szCs w:val="28"/>
        </w:rPr>
        <w:t>окружного</w:t>
      </w:r>
      <w:r>
        <w:rPr>
          <w:sz w:val="28"/>
          <w:szCs w:val="28"/>
        </w:rPr>
        <w:t xml:space="preserve"> Совета депутатов</w:t>
      </w:r>
      <w:r w:rsidRPr="00FD6CE2">
        <w:rPr>
          <w:sz w:val="28"/>
          <w:szCs w:val="28"/>
        </w:rPr>
        <w:t xml:space="preserve"> вскрываются все конверты (бандероли), за исключением имеющих пометку: </w:t>
      </w:r>
      <w:r>
        <w:rPr>
          <w:sz w:val="28"/>
          <w:szCs w:val="28"/>
        </w:rPr>
        <w:t>«Лично»</w:t>
      </w:r>
      <w:r w:rsidRPr="00FD6CE2">
        <w:rPr>
          <w:sz w:val="28"/>
          <w:szCs w:val="28"/>
        </w:rPr>
        <w:t>.</w:t>
      </w:r>
    </w:p>
    <w:p w:rsidR="00FD6CE2"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t>Конверты с указанной пометкой передаются адресатам в закрытом виде. Остальные документы передаются на предварительное рассмотрение и регистрацию.</w:t>
      </w:r>
    </w:p>
    <w:p w:rsidR="00FD6CE2"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t>Конверты, как правило, уничтожаются, кроме случаев, когда по ним можно установить адрес отправителя (при отсутствии адреса на документе) или время отправки и получения документов.</w:t>
      </w:r>
    </w:p>
    <w:p w:rsidR="00A47142"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t xml:space="preserve">Почта, адресованная или доставленная в </w:t>
      </w:r>
      <w:proofErr w:type="spellStart"/>
      <w:r w:rsidR="007C21AB">
        <w:rPr>
          <w:sz w:val="28"/>
          <w:szCs w:val="28"/>
        </w:rPr>
        <w:t>Угранский</w:t>
      </w:r>
      <w:proofErr w:type="spellEnd"/>
      <w:r w:rsidR="00A47142">
        <w:rPr>
          <w:sz w:val="28"/>
          <w:szCs w:val="28"/>
        </w:rPr>
        <w:t xml:space="preserve"> </w:t>
      </w:r>
      <w:r w:rsidR="004D0608">
        <w:rPr>
          <w:sz w:val="28"/>
          <w:szCs w:val="28"/>
        </w:rPr>
        <w:t>окружной</w:t>
      </w:r>
      <w:r w:rsidR="00A47142">
        <w:rPr>
          <w:sz w:val="28"/>
          <w:szCs w:val="28"/>
        </w:rPr>
        <w:t xml:space="preserve"> Совет депутатов </w:t>
      </w:r>
      <w:r w:rsidRPr="00FD6CE2">
        <w:rPr>
          <w:sz w:val="28"/>
          <w:szCs w:val="28"/>
        </w:rPr>
        <w:t>ошибочно, не по назначению, возвращается или пересылается в орган или учреждение, которому она предназначена.</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.1.3. В процессе первоначальной обработки корреспонденции, поступающей в </w:t>
      </w:r>
      <w:proofErr w:type="spellStart"/>
      <w:r w:rsidR="007C21AB">
        <w:rPr>
          <w:sz w:val="28"/>
          <w:szCs w:val="28"/>
        </w:rPr>
        <w:t>Угранский</w:t>
      </w:r>
      <w:proofErr w:type="spellEnd"/>
      <w:r w:rsidR="00A47142">
        <w:rPr>
          <w:sz w:val="28"/>
          <w:szCs w:val="28"/>
        </w:rPr>
        <w:t xml:space="preserve"> </w:t>
      </w:r>
      <w:r w:rsidR="004D0608">
        <w:rPr>
          <w:sz w:val="28"/>
          <w:szCs w:val="28"/>
        </w:rPr>
        <w:t>окружной</w:t>
      </w:r>
      <w:r w:rsidR="00A47142">
        <w:rPr>
          <w:sz w:val="28"/>
          <w:szCs w:val="28"/>
        </w:rPr>
        <w:t xml:space="preserve"> Совет депутатов</w:t>
      </w:r>
      <w:r w:rsidR="00FD6CE2" w:rsidRPr="00FD6CE2">
        <w:rPr>
          <w:sz w:val="28"/>
          <w:szCs w:val="28"/>
        </w:rPr>
        <w:t>, проверяется безопасность вложений, комплектность и целостность документов и приложений к ним, а также наличие необходимых реквизитов.</w:t>
      </w:r>
    </w:p>
    <w:p w:rsidR="00A47142"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lastRenderedPageBreak/>
        <w:t xml:space="preserve">При обнаружении некомплектности или повреждении документа на последнем листе или на обороте последнего листа документа проставляется соответствующая отметка, а также составляется акт в </w:t>
      </w:r>
      <w:r w:rsidR="00A47142">
        <w:rPr>
          <w:sz w:val="28"/>
          <w:szCs w:val="28"/>
        </w:rPr>
        <w:t>2</w:t>
      </w:r>
      <w:r w:rsidRPr="00FD6CE2">
        <w:rPr>
          <w:sz w:val="28"/>
          <w:szCs w:val="28"/>
        </w:rPr>
        <w:t xml:space="preserve"> экземплярах (приложение </w:t>
      </w:r>
      <w:r w:rsidR="00A47142">
        <w:rPr>
          <w:sz w:val="28"/>
          <w:szCs w:val="28"/>
        </w:rPr>
        <w:t>№</w:t>
      </w:r>
      <w:r w:rsidR="00DE3A51">
        <w:rPr>
          <w:sz w:val="28"/>
          <w:szCs w:val="28"/>
        </w:rPr>
        <w:t>6</w:t>
      </w:r>
      <w:r w:rsidRPr="00FD6CE2">
        <w:rPr>
          <w:sz w:val="28"/>
          <w:szCs w:val="28"/>
        </w:rPr>
        <w:t xml:space="preserve"> к настоящей Инструкции), первый экземпляр приобщается к поступившему материалу, </w:t>
      </w:r>
      <w:r w:rsidR="00A47142">
        <w:rPr>
          <w:sz w:val="28"/>
          <w:szCs w:val="28"/>
        </w:rPr>
        <w:t>второй</w:t>
      </w:r>
      <w:r w:rsidRPr="00FD6CE2">
        <w:rPr>
          <w:sz w:val="28"/>
          <w:szCs w:val="28"/>
        </w:rPr>
        <w:t xml:space="preserve"> направляется отправителю документа. На оборотной стороне последнего листа поврежденного документа ставится отметка: </w:t>
      </w:r>
      <w:r w:rsidR="00A47142">
        <w:rPr>
          <w:sz w:val="28"/>
          <w:szCs w:val="28"/>
        </w:rPr>
        <w:t>«</w:t>
      </w:r>
      <w:r w:rsidRPr="00FD6CE2">
        <w:rPr>
          <w:sz w:val="28"/>
          <w:szCs w:val="28"/>
        </w:rPr>
        <w:t>Документ получен в поврежденном виде</w:t>
      </w:r>
      <w:r w:rsidR="00A47142">
        <w:rPr>
          <w:sz w:val="28"/>
          <w:szCs w:val="28"/>
        </w:rPr>
        <w:t>»</w:t>
      </w:r>
      <w:r w:rsidRPr="00FD6CE2">
        <w:rPr>
          <w:sz w:val="28"/>
          <w:szCs w:val="28"/>
        </w:rPr>
        <w:t>.</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.1.4. Регистрация поступивших документов производится </w:t>
      </w:r>
      <w:r w:rsidR="00A47142">
        <w:rPr>
          <w:sz w:val="28"/>
          <w:szCs w:val="28"/>
        </w:rPr>
        <w:t xml:space="preserve">специалистом </w:t>
      </w:r>
      <w:proofErr w:type="spellStart"/>
      <w:r w:rsidR="007C21AB">
        <w:rPr>
          <w:sz w:val="28"/>
          <w:szCs w:val="28"/>
        </w:rPr>
        <w:t>Угранского</w:t>
      </w:r>
      <w:proofErr w:type="spellEnd"/>
      <w:r w:rsidR="00A47142">
        <w:rPr>
          <w:sz w:val="28"/>
          <w:szCs w:val="28"/>
        </w:rPr>
        <w:t xml:space="preserve"> </w:t>
      </w:r>
      <w:r w:rsidR="0081606E">
        <w:rPr>
          <w:sz w:val="28"/>
          <w:szCs w:val="28"/>
        </w:rPr>
        <w:t>окружного</w:t>
      </w:r>
      <w:r w:rsidR="00A47142">
        <w:rPr>
          <w:sz w:val="28"/>
          <w:szCs w:val="28"/>
        </w:rPr>
        <w:t xml:space="preserve"> Совета депутатов</w:t>
      </w:r>
      <w:r w:rsidR="00FD6CE2" w:rsidRPr="00FD6CE2">
        <w:rPr>
          <w:sz w:val="28"/>
          <w:szCs w:val="28"/>
        </w:rPr>
        <w:t xml:space="preserve">. </w:t>
      </w:r>
      <w:r w:rsidR="00A47142">
        <w:rPr>
          <w:sz w:val="28"/>
          <w:szCs w:val="28"/>
        </w:rPr>
        <w:t>путем проставления</w:t>
      </w:r>
      <w:r w:rsidR="00FD6CE2" w:rsidRPr="00FD6CE2">
        <w:rPr>
          <w:sz w:val="28"/>
          <w:szCs w:val="28"/>
        </w:rPr>
        <w:t xml:space="preserve"> в нижней части первого листа основного документа штамп</w:t>
      </w:r>
      <w:r w:rsidR="00A47142">
        <w:rPr>
          <w:sz w:val="28"/>
          <w:szCs w:val="28"/>
        </w:rPr>
        <w:t>а</w:t>
      </w:r>
      <w:r w:rsidR="00FD6CE2" w:rsidRPr="00FD6CE2">
        <w:rPr>
          <w:sz w:val="28"/>
          <w:szCs w:val="28"/>
        </w:rPr>
        <w:t xml:space="preserve"> с отметкой даты и входящего регистрационного номера.</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.1.5. Вопрос о необходимости регистрации поступившего документа решается на предварительном рассмотрении. Обязательно регистрируются те документы, которые будут являться основанием для принятия управленческих решений. Не подлежат регистрации книги, газеты, журналы, бюллетени, рекламные издания, проспекты с научно-технической информацией, справочно-информационные материалы, присланные для сведения, поздравительные открытки, пригласительные билеты, статистические сборники, счета, квитанции, договоры, накладные, сметы, другие подобные поступления.</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.1.7. Документы, поступившие в </w:t>
      </w:r>
      <w:proofErr w:type="spellStart"/>
      <w:r w:rsidR="007C21AB">
        <w:rPr>
          <w:sz w:val="28"/>
          <w:szCs w:val="28"/>
        </w:rPr>
        <w:t>Угранский</w:t>
      </w:r>
      <w:proofErr w:type="spellEnd"/>
      <w:r w:rsidR="00A47142">
        <w:rPr>
          <w:sz w:val="28"/>
          <w:szCs w:val="28"/>
        </w:rPr>
        <w:t xml:space="preserve"> </w:t>
      </w:r>
      <w:r w:rsidR="004D0608">
        <w:rPr>
          <w:sz w:val="28"/>
          <w:szCs w:val="28"/>
        </w:rPr>
        <w:t>окружной</w:t>
      </w:r>
      <w:r w:rsidR="00A47142">
        <w:rPr>
          <w:sz w:val="28"/>
          <w:szCs w:val="28"/>
        </w:rPr>
        <w:t xml:space="preserve"> Совет депутатов</w:t>
      </w:r>
      <w:r w:rsidR="00FD6CE2" w:rsidRPr="00FD6CE2">
        <w:rPr>
          <w:sz w:val="28"/>
          <w:szCs w:val="28"/>
        </w:rPr>
        <w:t xml:space="preserve">, передаются на рассмотрение </w:t>
      </w:r>
      <w:r w:rsidR="00A47142">
        <w:rPr>
          <w:sz w:val="28"/>
          <w:szCs w:val="28"/>
        </w:rPr>
        <w:t>председателю</w:t>
      </w:r>
      <w:r w:rsidR="00FD6CE2" w:rsidRPr="00FD6CE2">
        <w:rPr>
          <w:sz w:val="28"/>
          <w:szCs w:val="28"/>
        </w:rPr>
        <w:t xml:space="preserve"> и в соответствии с его поручением (резолюцией), направляются для исполнения или ознакомления.</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.1.8. По каналам электрической связи поступают телеграммы, </w:t>
      </w:r>
      <w:proofErr w:type="spellStart"/>
      <w:r w:rsidR="00FD6CE2" w:rsidRPr="00FD6CE2">
        <w:rPr>
          <w:sz w:val="28"/>
          <w:szCs w:val="28"/>
        </w:rPr>
        <w:t>факсограммы</w:t>
      </w:r>
      <w:proofErr w:type="spellEnd"/>
      <w:r w:rsidR="00FD6CE2" w:rsidRPr="00FD6CE2">
        <w:rPr>
          <w:sz w:val="28"/>
          <w:szCs w:val="28"/>
        </w:rPr>
        <w:t>, телефонограммы, по электронной почте - сообщения.</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.1.9. </w:t>
      </w:r>
      <w:r w:rsidR="00A47142">
        <w:rPr>
          <w:sz w:val="28"/>
          <w:szCs w:val="28"/>
        </w:rPr>
        <w:t xml:space="preserve">Председатель </w:t>
      </w:r>
      <w:proofErr w:type="spellStart"/>
      <w:r w:rsidR="007C21AB">
        <w:rPr>
          <w:sz w:val="28"/>
          <w:szCs w:val="28"/>
        </w:rPr>
        <w:t>Угранского</w:t>
      </w:r>
      <w:proofErr w:type="spellEnd"/>
      <w:r w:rsidR="00A47142">
        <w:rPr>
          <w:sz w:val="28"/>
          <w:szCs w:val="28"/>
        </w:rPr>
        <w:t xml:space="preserve"> </w:t>
      </w:r>
      <w:r w:rsidR="0081606E">
        <w:rPr>
          <w:sz w:val="28"/>
          <w:szCs w:val="28"/>
        </w:rPr>
        <w:t>окружного</w:t>
      </w:r>
      <w:r w:rsidR="00A47142">
        <w:rPr>
          <w:sz w:val="28"/>
          <w:szCs w:val="28"/>
        </w:rPr>
        <w:t xml:space="preserve"> Совета депутатов</w:t>
      </w:r>
      <w:r w:rsidR="00FD6CE2" w:rsidRPr="00FD6CE2">
        <w:rPr>
          <w:sz w:val="28"/>
          <w:szCs w:val="28"/>
        </w:rPr>
        <w:t xml:space="preserve"> обеспечивает рассмотрение документов в день поступления, а также контроль за их исполнением.</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.1.10. </w:t>
      </w:r>
      <w:r w:rsidR="00A47142">
        <w:rPr>
          <w:sz w:val="28"/>
          <w:szCs w:val="28"/>
        </w:rPr>
        <w:t xml:space="preserve">Председатель </w:t>
      </w:r>
      <w:proofErr w:type="spellStart"/>
      <w:r w:rsidR="007C21AB">
        <w:rPr>
          <w:sz w:val="28"/>
          <w:szCs w:val="28"/>
        </w:rPr>
        <w:t>Угранского</w:t>
      </w:r>
      <w:proofErr w:type="spellEnd"/>
      <w:r w:rsidR="00A47142">
        <w:rPr>
          <w:sz w:val="28"/>
          <w:szCs w:val="28"/>
        </w:rPr>
        <w:t xml:space="preserve"> </w:t>
      </w:r>
      <w:r w:rsidR="0081606E">
        <w:rPr>
          <w:sz w:val="28"/>
          <w:szCs w:val="28"/>
        </w:rPr>
        <w:t>окружного</w:t>
      </w:r>
      <w:r w:rsidR="00A47142">
        <w:rPr>
          <w:sz w:val="28"/>
          <w:szCs w:val="28"/>
        </w:rPr>
        <w:t xml:space="preserve"> Совета депутатов</w:t>
      </w:r>
      <w:r w:rsidR="00FD6CE2" w:rsidRPr="00FD6CE2">
        <w:rPr>
          <w:sz w:val="28"/>
          <w:szCs w:val="28"/>
        </w:rPr>
        <w:t xml:space="preserve"> при рассмотрении выделяет документы, требующие срочного исполнения.</w:t>
      </w:r>
    </w:p>
    <w:p w:rsidR="00A47142"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t>Срочные документы передаются исполнителям немедленно.</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 xml:space="preserve">.1.11. 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w:t>
      </w:r>
      <w:r w:rsidR="00A47142">
        <w:rPr>
          <w:sz w:val="28"/>
          <w:szCs w:val="28"/>
        </w:rPr>
        <w:t xml:space="preserve">председателю </w:t>
      </w:r>
      <w:proofErr w:type="spellStart"/>
      <w:r w:rsidR="007C21AB">
        <w:rPr>
          <w:sz w:val="28"/>
          <w:szCs w:val="28"/>
        </w:rPr>
        <w:t>Угранского</w:t>
      </w:r>
      <w:proofErr w:type="spellEnd"/>
      <w:r w:rsidR="00A47142">
        <w:rPr>
          <w:sz w:val="28"/>
          <w:szCs w:val="28"/>
        </w:rPr>
        <w:t xml:space="preserve"> </w:t>
      </w:r>
      <w:r w:rsidR="0081606E">
        <w:rPr>
          <w:sz w:val="28"/>
          <w:szCs w:val="28"/>
        </w:rPr>
        <w:t>окружного</w:t>
      </w:r>
      <w:r w:rsidR="00A47142">
        <w:rPr>
          <w:sz w:val="28"/>
          <w:szCs w:val="28"/>
        </w:rPr>
        <w:t xml:space="preserve"> Совета депутатов</w:t>
      </w:r>
      <w:r w:rsidR="00FD6CE2" w:rsidRPr="00FD6CE2">
        <w:rPr>
          <w:sz w:val="28"/>
          <w:szCs w:val="28"/>
        </w:rPr>
        <w:t>, подготовку к пересылке адресату.</w:t>
      </w:r>
    </w:p>
    <w:p w:rsidR="00A47142"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t>Исполнитель определяет необходимое количество экземпляров документа, тиражир</w:t>
      </w:r>
      <w:r w:rsidR="00A47142">
        <w:rPr>
          <w:sz w:val="28"/>
          <w:szCs w:val="28"/>
        </w:rPr>
        <w:t>ует</w:t>
      </w:r>
      <w:r w:rsidRPr="00FD6CE2">
        <w:rPr>
          <w:sz w:val="28"/>
          <w:szCs w:val="28"/>
        </w:rPr>
        <w:t>. На документ, рассылаемый более чем в четыре адреса, исполнитель готовит указатель рассылки.</w:t>
      </w:r>
    </w:p>
    <w:p w:rsidR="00A47142"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FD6CE2" w:rsidRPr="00FD6CE2">
        <w:rPr>
          <w:sz w:val="28"/>
          <w:szCs w:val="28"/>
        </w:rPr>
        <w:t>.1.1</w:t>
      </w:r>
      <w:r w:rsidR="00A47142">
        <w:rPr>
          <w:sz w:val="28"/>
          <w:szCs w:val="28"/>
        </w:rPr>
        <w:t>2</w:t>
      </w:r>
      <w:r w:rsidR="00FD6CE2" w:rsidRPr="00FD6CE2">
        <w:rPr>
          <w:sz w:val="28"/>
          <w:szCs w:val="28"/>
        </w:rPr>
        <w:t>. Сроки исполнения документов исчисляются в календарных днях: документов, поступивших из вышестоящих органов государственной власти, и внутренних документов - с даты их подписания (утверждения), а документов, поступивших из других органов исполнительной власти, организаций, и обращений граждан - с даты их поступления.</w:t>
      </w:r>
    </w:p>
    <w:p w:rsidR="006C335C" w:rsidRDefault="00FD6CE2" w:rsidP="008959F8">
      <w:pPr>
        <w:pStyle w:val="formattext"/>
        <w:spacing w:before="0" w:beforeAutospacing="0" w:after="0" w:afterAutospacing="0"/>
        <w:ind w:firstLine="709"/>
        <w:jc w:val="both"/>
        <w:textAlignment w:val="baseline"/>
        <w:rPr>
          <w:sz w:val="28"/>
          <w:szCs w:val="28"/>
        </w:rPr>
      </w:pPr>
      <w:r w:rsidRPr="00FD6CE2">
        <w:rPr>
          <w:sz w:val="28"/>
          <w:szCs w:val="28"/>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BB4C79" w:rsidRDefault="00FD6CE2" w:rsidP="00BB4C79">
      <w:pPr>
        <w:pStyle w:val="formattext"/>
        <w:spacing w:before="0" w:beforeAutospacing="0" w:after="0" w:afterAutospacing="0"/>
        <w:ind w:firstLine="709"/>
        <w:jc w:val="both"/>
        <w:textAlignment w:val="baseline"/>
        <w:rPr>
          <w:sz w:val="28"/>
          <w:szCs w:val="28"/>
        </w:rPr>
      </w:pPr>
      <w:r w:rsidRPr="00FD6CE2">
        <w:rPr>
          <w:sz w:val="28"/>
          <w:szCs w:val="28"/>
        </w:rPr>
        <w:lastRenderedPageBreak/>
        <w:t>В случае необходимости дополнительного времени для решения вопросов, изложенных в документе, продление срока исполнения должно быть оформлено не менее чем за 2 - 3 дня до его истечения</w:t>
      </w:r>
      <w:r w:rsidR="006C335C">
        <w:rPr>
          <w:sz w:val="28"/>
          <w:szCs w:val="28"/>
        </w:rPr>
        <w:t>.</w:t>
      </w:r>
    </w:p>
    <w:p w:rsidR="00A22593" w:rsidRDefault="00A22593" w:rsidP="00BB4C79">
      <w:pPr>
        <w:pStyle w:val="formattext"/>
        <w:spacing w:before="0" w:beforeAutospacing="0" w:after="0" w:afterAutospacing="0"/>
        <w:ind w:firstLine="709"/>
        <w:jc w:val="both"/>
        <w:textAlignment w:val="baseline"/>
        <w:rPr>
          <w:sz w:val="28"/>
          <w:szCs w:val="28"/>
        </w:rPr>
      </w:pPr>
    </w:p>
    <w:p w:rsidR="00BB4C79" w:rsidRPr="00BB4C79" w:rsidRDefault="008F37FF" w:rsidP="00A22593">
      <w:pPr>
        <w:pStyle w:val="formattext"/>
        <w:spacing w:before="0" w:beforeAutospacing="0" w:after="0" w:afterAutospacing="0"/>
        <w:jc w:val="center"/>
        <w:textAlignment w:val="baseline"/>
        <w:rPr>
          <w:b/>
          <w:sz w:val="28"/>
          <w:szCs w:val="28"/>
        </w:rPr>
      </w:pPr>
      <w:r>
        <w:rPr>
          <w:b/>
          <w:sz w:val="28"/>
          <w:szCs w:val="28"/>
        </w:rPr>
        <w:t>4</w:t>
      </w:r>
      <w:r w:rsidR="006C335C" w:rsidRPr="00BB4C79">
        <w:rPr>
          <w:b/>
          <w:sz w:val="28"/>
          <w:szCs w:val="28"/>
        </w:rPr>
        <w:t>.2. Регистрация исходящих документов</w:t>
      </w:r>
    </w:p>
    <w:p w:rsidR="006C335C" w:rsidRDefault="006C335C" w:rsidP="008959F8">
      <w:pPr>
        <w:pStyle w:val="formattext"/>
        <w:shd w:val="clear" w:color="auto" w:fill="FFFFFF"/>
        <w:spacing w:before="0" w:beforeAutospacing="0" w:after="0" w:afterAutospacing="0"/>
        <w:ind w:firstLine="709"/>
        <w:jc w:val="both"/>
        <w:textAlignment w:val="baseline"/>
        <w:rPr>
          <w:sz w:val="28"/>
          <w:szCs w:val="28"/>
        </w:rPr>
      </w:pPr>
      <w:r w:rsidRPr="006C335C">
        <w:rPr>
          <w:sz w:val="28"/>
          <w:szCs w:val="28"/>
        </w:rPr>
        <w:t xml:space="preserve">Регистрация исходящих документов предусматривает указание регистрационного номера документа, даты регистрации, краткого содержания (заголовка) документа, инициалов и фамилии лица, подписавшего документ, исполнителя, адресата, при необходимости могут быть указаны другие данные. </w:t>
      </w:r>
    </w:p>
    <w:p w:rsidR="006C335C" w:rsidRDefault="006C335C"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 xml:space="preserve">Исполнитель </w:t>
      </w:r>
      <w:r w:rsidRPr="006C335C">
        <w:rPr>
          <w:sz w:val="28"/>
          <w:szCs w:val="28"/>
        </w:rPr>
        <w:t xml:space="preserve">распечатывает документ на бланке, проставляет регистрационный номер и дату, представляет на подпись </w:t>
      </w:r>
      <w:r>
        <w:rPr>
          <w:sz w:val="28"/>
          <w:szCs w:val="28"/>
        </w:rPr>
        <w:t xml:space="preserve">председателю </w:t>
      </w:r>
      <w:proofErr w:type="spellStart"/>
      <w:r w:rsidR="007C21AB">
        <w:rPr>
          <w:sz w:val="28"/>
          <w:szCs w:val="28"/>
        </w:rPr>
        <w:t>Угранского</w:t>
      </w:r>
      <w:proofErr w:type="spellEnd"/>
      <w:r>
        <w:rPr>
          <w:sz w:val="28"/>
          <w:szCs w:val="28"/>
        </w:rPr>
        <w:t xml:space="preserve"> </w:t>
      </w:r>
      <w:r w:rsidR="0081606E">
        <w:rPr>
          <w:sz w:val="28"/>
          <w:szCs w:val="28"/>
        </w:rPr>
        <w:t>окружного</w:t>
      </w:r>
      <w:r>
        <w:rPr>
          <w:sz w:val="28"/>
          <w:szCs w:val="28"/>
        </w:rPr>
        <w:t xml:space="preserve"> Совета депутатов</w:t>
      </w:r>
      <w:r w:rsidRPr="006C335C">
        <w:rPr>
          <w:sz w:val="28"/>
          <w:szCs w:val="28"/>
        </w:rPr>
        <w:t>.</w:t>
      </w:r>
    </w:p>
    <w:p w:rsidR="006C335C" w:rsidRDefault="006C335C" w:rsidP="008959F8">
      <w:pPr>
        <w:pStyle w:val="formattext"/>
        <w:shd w:val="clear" w:color="auto" w:fill="FFFFFF"/>
        <w:spacing w:before="0" w:beforeAutospacing="0" w:after="0" w:afterAutospacing="0"/>
        <w:ind w:firstLine="709"/>
        <w:jc w:val="both"/>
        <w:textAlignment w:val="baseline"/>
        <w:rPr>
          <w:sz w:val="28"/>
          <w:szCs w:val="28"/>
        </w:rPr>
      </w:pPr>
      <w:r w:rsidRPr="006C335C">
        <w:rPr>
          <w:sz w:val="28"/>
          <w:szCs w:val="28"/>
        </w:rPr>
        <w:t xml:space="preserve">Подписанный экземпляр документа на бланке направляется адресату. </w:t>
      </w:r>
    </w:p>
    <w:p w:rsidR="00464380" w:rsidRPr="005B71F7" w:rsidRDefault="006C335C" w:rsidP="005B71F7">
      <w:pPr>
        <w:pStyle w:val="formattext"/>
        <w:shd w:val="clear" w:color="auto" w:fill="FFFFFF"/>
        <w:spacing w:before="0" w:beforeAutospacing="0" w:after="0" w:afterAutospacing="0"/>
        <w:ind w:firstLine="709"/>
        <w:jc w:val="both"/>
        <w:textAlignment w:val="baseline"/>
        <w:rPr>
          <w:sz w:val="28"/>
          <w:szCs w:val="28"/>
        </w:rPr>
      </w:pPr>
      <w:r w:rsidRPr="006C335C">
        <w:rPr>
          <w:sz w:val="28"/>
          <w:szCs w:val="28"/>
        </w:rPr>
        <w:t xml:space="preserve">В зависимости от содержания и срочности документы доставляются адресатам почтовой, фельдъегерской связью, передаются по телеграфу, факсу, электронной почте. </w:t>
      </w:r>
    </w:p>
    <w:p w:rsidR="00AA582C" w:rsidRDefault="008F37FF" w:rsidP="00AA582C">
      <w:pPr>
        <w:pStyle w:val="4"/>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4</w:t>
      </w:r>
      <w:r w:rsidR="008959F8">
        <w:rPr>
          <w:rFonts w:ascii="Times New Roman" w:hAnsi="Times New Roman" w:cs="Times New Roman"/>
          <w:i w:val="0"/>
          <w:color w:val="auto"/>
          <w:sz w:val="28"/>
          <w:szCs w:val="28"/>
        </w:rPr>
        <w:t>.3</w:t>
      </w:r>
      <w:r w:rsidR="00AA582C" w:rsidRPr="00AA582C">
        <w:rPr>
          <w:rFonts w:ascii="Times New Roman" w:hAnsi="Times New Roman" w:cs="Times New Roman"/>
          <w:i w:val="0"/>
          <w:color w:val="auto"/>
          <w:sz w:val="28"/>
          <w:szCs w:val="28"/>
        </w:rPr>
        <w:t>. Прием и обработка документов,</w:t>
      </w:r>
    </w:p>
    <w:p w:rsidR="00AA582C" w:rsidRPr="00AA582C" w:rsidRDefault="00AA582C" w:rsidP="00AA582C">
      <w:pPr>
        <w:pStyle w:val="4"/>
        <w:spacing w:before="0" w:line="240" w:lineRule="auto"/>
        <w:jc w:val="center"/>
        <w:textAlignment w:val="baseline"/>
        <w:rPr>
          <w:rFonts w:ascii="Times New Roman" w:hAnsi="Times New Roman" w:cs="Times New Roman"/>
          <w:i w:val="0"/>
          <w:color w:val="auto"/>
          <w:sz w:val="28"/>
          <w:szCs w:val="28"/>
        </w:rPr>
      </w:pPr>
      <w:r w:rsidRPr="00AA582C">
        <w:rPr>
          <w:rFonts w:ascii="Times New Roman" w:hAnsi="Times New Roman" w:cs="Times New Roman"/>
          <w:i w:val="0"/>
          <w:color w:val="auto"/>
          <w:sz w:val="28"/>
          <w:szCs w:val="28"/>
        </w:rPr>
        <w:t xml:space="preserve"> поступающих по каналам электронной и электрической связи</w:t>
      </w:r>
    </w:p>
    <w:p w:rsidR="00AA582C" w:rsidRPr="008F37FF" w:rsidRDefault="00AA582C" w:rsidP="00AA582C">
      <w:pPr>
        <w:pStyle w:val="5"/>
        <w:spacing w:before="0" w:line="240" w:lineRule="auto"/>
        <w:jc w:val="center"/>
        <w:textAlignment w:val="baseline"/>
        <w:rPr>
          <w:rFonts w:ascii="Times New Roman" w:hAnsi="Times New Roman" w:cs="Times New Roman"/>
          <w:i/>
          <w:color w:val="auto"/>
          <w:sz w:val="28"/>
          <w:szCs w:val="28"/>
        </w:rPr>
      </w:pPr>
      <w:r w:rsidRPr="00AA582C">
        <w:rPr>
          <w:rFonts w:ascii="Times New Roman" w:hAnsi="Times New Roman" w:cs="Times New Roman"/>
          <w:color w:val="auto"/>
          <w:sz w:val="28"/>
          <w:szCs w:val="28"/>
        </w:rPr>
        <w:br/>
      </w:r>
      <w:r w:rsidRPr="008F37FF">
        <w:rPr>
          <w:rFonts w:ascii="Times New Roman" w:hAnsi="Times New Roman" w:cs="Times New Roman"/>
          <w:i/>
          <w:color w:val="auto"/>
          <w:sz w:val="28"/>
          <w:szCs w:val="28"/>
        </w:rPr>
        <w:t>Электронная почта</w:t>
      </w:r>
    </w:p>
    <w:p w:rsidR="00AA582C" w:rsidRPr="00AA582C" w:rsidRDefault="00AA582C" w:rsidP="00AA582C">
      <w:pPr>
        <w:pStyle w:val="formattext"/>
        <w:spacing w:before="0" w:beforeAutospacing="0" w:after="0" w:afterAutospacing="0"/>
        <w:jc w:val="both"/>
        <w:textAlignment w:val="baseline"/>
        <w:rPr>
          <w:sz w:val="28"/>
          <w:szCs w:val="28"/>
        </w:rPr>
      </w:pPr>
    </w:p>
    <w:p w:rsidR="00AA582C"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AA582C" w:rsidRPr="00AA582C">
        <w:rPr>
          <w:sz w:val="28"/>
          <w:szCs w:val="28"/>
        </w:rPr>
        <w:t>.</w:t>
      </w:r>
      <w:r w:rsidR="008959F8">
        <w:rPr>
          <w:sz w:val="28"/>
          <w:szCs w:val="28"/>
        </w:rPr>
        <w:t>3</w:t>
      </w:r>
      <w:r w:rsidR="00AA582C" w:rsidRPr="00AA582C">
        <w:rPr>
          <w:sz w:val="28"/>
          <w:szCs w:val="28"/>
        </w:rPr>
        <w:t xml:space="preserve">.1. Электронная почта в </w:t>
      </w:r>
      <w:proofErr w:type="spellStart"/>
      <w:r w:rsidR="007C21AB">
        <w:rPr>
          <w:sz w:val="28"/>
          <w:szCs w:val="28"/>
        </w:rPr>
        <w:t>Угранском</w:t>
      </w:r>
      <w:proofErr w:type="spellEnd"/>
      <w:r w:rsidR="00AA582C">
        <w:rPr>
          <w:sz w:val="28"/>
          <w:szCs w:val="28"/>
        </w:rPr>
        <w:t xml:space="preserve"> </w:t>
      </w:r>
      <w:r w:rsidR="006E3C03">
        <w:rPr>
          <w:sz w:val="28"/>
          <w:szCs w:val="28"/>
        </w:rPr>
        <w:t>окружном</w:t>
      </w:r>
      <w:r w:rsidR="00AA582C">
        <w:rPr>
          <w:sz w:val="28"/>
          <w:szCs w:val="28"/>
        </w:rPr>
        <w:t xml:space="preserve"> Совете депутатов</w:t>
      </w:r>
      <w:r w:rsidR="00AA582C" w:rsidRPr="00AA582C">
        <w:rPr>
          <w:sz w:val="28"/>
          <w:szCs w:val="28"/>
        </w:rPr>
        <w:t xml:space="preserve"> предназначена для передачи служебной информации с помощью программно-аппаратного комплекса (компьютера, телекоммуникационных средств, при помощи специализированного программного обеспечения) через локальные и глобальные телекоммуникационные сети.</w:t>
      </w:r>
    </w:p>
    <w:p w:rsidR="00AA582C"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AA582C" w:rsidRPr="00AA582C">
        <w:rPr>
          <w:sz w:val="28"/>
          <w:szCs w:val="28"/>
        </w:rPr>
        <w:t>.</w:t>
      </w:r>
      <w:r w:rsidR="008959F8">
        <w:rPr>
          <w:sz w:val="28"/>
          <w:szCs w:val="28"/>
        </w:rPr>
        <w:t>3</w:t>
      </w:r>
      <w:r w:rsidR="00AA582C" w:rsidRPr="00AA582C">
        <w:rPr>
          <w:sz w:val="28"/>
          <w:szCs w:val="28"/>
        </w:rPr>
        <w:t>.2. Электронное письмо - это электронное сообщение, передаваемое через телекоммуникационные сети и узлы от отправителя к получателю.</w:t>
      </w:r>
    </w:p>
    <w:p w:rsidR="00AA582C"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AA582C" w:rsidRPr="00AA582C">
        <w:rPr>
          <w:sz w:val="28"/>
          <w:szCs w:val="28"/>
        </w:rPr>
        <w:t>.</w:t>
      </w:r>
      <w:r w:rsidR="008959F8">
        <w:rPr>
          <w:sz w:val="28"/>
          <w:szCs w:val="28"/>
        </w:rPr>
        <w:t>3</w:t>
      </w:r>
      <w:r w:rsidR="00AA582C" w:rsidRPr="00AA582C">
        <w:rPr>
          <w:sz w:val="28"/>
          <w:szCs w:val="28"/>
        </w:rPr>
        <w:t>.3. Документы, поступившие и отправляемые по электронной почте, регистрируются в соответствии с правилами регистрации документов соответствующего вида.</w:t>
      </w:r>
    </w:p>
    <w:p w:rsidR="00AA582C" w:rsidRDefault="008F37FF" w:rsidP="008959F8">
      <w:pPr>
        <w:pStyle w:val="formattext"/>
        <w:spacing w:before="0" w:beforeAutospacing="0" w:after="0" w:afterAutospacing="0"/>
        <w:ind w:firstLine="709"/>
        <w:jc w:val="both"/>
        <w:textAlignment w:val="baseline"/>
        <w:rPr>
          <w:sz w:val="28"/>
          <w:szCs w:val="28"/>
        </w:rPr>
      </w:pPr>
      <w:r>
        <w:rPr>
          <w:sz w:val="28"/>
          <w:szCs w:val="28"/>
        </w:rPr>
        <w:t>4</w:t>
      </w:r>
      <w:r w:rsidR="008959F8">
        <w:rPr>
          <w:sz w:val="28"/>
          <w:szCs w:val="28"/>
        </w:rPr>
        <w:t>.3</w:t>
      </w:r>
      <w:r w:rsidR="00AA582C" w:rsidRPr="00AA582C">
        <w:rPr>
          <w:sz w:val="28"/>
          <w:szCs w:val="28"/>
        </w:rPr>
        <w:t xml:space="preserve">.4. </w:t>
      </w:r>
      <w:proofErr w:type="spellStart"/>
      <w:r w:rsidR="007C21AB">
        <w:rPr>
          <w:sz w:val="28"/>
          <w:szCs w:val="28"/>
        </w:rPr>
        <w:t>Угранский</w:t>
      </w:r>
      <w:proofErr w:type="spellEnd"/>
      <w:r w:rsidR="00AA582C">
        <w:rPr>
          <w:sz w:val="28"/>
          <w:szCs w:val="28"/>
        </w:rPr>
        <w:t xml:space="preserve"> </w:t>
      </w:r>
      <w:r w:rsidR="004D0608">
        <w:rPr>
          <w:sz w:val="28"/>
          <w:szCs w:val="28"/>
        </w:rPr>
        <w:t>окружной</w:t>
      </w:r>
      <w:r w:rsidR="00AA582C">
        <w:rPr>
          <w:sz w:val="28"/>
          <w:szCs w:val="28"/>
        </w:rPr>
        <w:t xml:space="preserve"> Совет депутатов</w:t>
      </w:r>
      <w:r w:rsidR="00AA582C" w:rsidRPr="00AA582C">
        <w:rPr>
          <w:sz w:val="28"/>
          <w:szCs w:val="28"/>
        </w:rPr>
        <w:t xml:space="preserve"> обеспечивает прием и передачу электронной почты ежедневно в рабочие дни с 9 часов до 1</w:t>
      </w:r>
      <w:r>
        <w:rPr>
          <w:sz w:val="28"/>
          <w:szCs w:val="28"/>
        </w:rPr>
        <w:t>7</w:t>
      </w:r>
      <w:r w:rsidR="00AA582C" w:rsidRPr="00AA582C">
        <w:rPr>
          <w:sz w:val="28"/>
          <w:szCs w:val="28"/>
        </w:rPr>
        <w:t xml:space="preserve"> часов.</w:t>
      </w:r>
    </w:p>
    <w:p w:rsidR="00AA582C" w:rsidRP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8959F8">
        <w:rPr>
          <w:sz w:val="28"/>
          <w:szCs w:val="28"/>
        </w:rPr>
        <w:t>.3</w:t>
      </w:r>
      <w:r w:rsidR="00AA582C" w:rsidRPr="00AA582C">
        <w:rPr>
          <w:sz w:val="28"/>
          <w:szCs w:val="28"/>
        </w:rPr>
        <w:t>.</w:t>
      </w:r>
      <w:r w:rsidR="00AA582C">
        <w:rPr>
          <w:sz w:val="28"/>
          <w:szCs w:val="28"/>
        </w:rPr>
        <w:t>5</w:t>
      </w:r>
      <w:r w:rsidR="00AA582C" w:rsidRPr="00AA582C">
        <w:rPr>
          <w:sz w:val="28"/>
          <w:szCs w:val="28"/>
        </w:rPr>
        <w:t xml:space="preserve">. Документы, направляемые по электронной почте, должны быть оформлены в соответствии с требованиями настоящей Инструкции и подписаны </w:t>
      </w:r>
      <w:r w:rsidR="00AA582C">
        <w:rPr>
          <w:sz w:val="28"/>
          <w:szCs w:val="28"/>
        </w:rPr>
        <w:t xml:space="preserve">председателем </w:t>
      </w:r>
      <w:proofErr w:type="spellStart"/>
      <w:r w:rsidR="007C21AB">
        <w:rPr>
          <w:sz w:val="28"/>
          <w:szCs w:val="28"/>
        </w:rPr>
        <w:t>Угранского</w:t>
      </w:r>
      <w:proofErr w:type="spellEnd"/>
      <w:r w:rsidR="00AA582C">
        <w:rPr>
          <w:sz w:val="28"/>
          <w:szCs w:val="28"/>
        </w:rPr>
        <w:t xml:space="preserve"> </w:t>
      </w:r>
      <w:r w:rsidR="0081606E">
        <w:rPr>
          <w:sz w:val="28"/>
          <w:szCs w:val="28"/>
        </w:rPr>
        <w:t>окружного</w:t>
      </w:r>
      <w:r w:rsidR="00AA582C">
        <w:rPr>
          <w:sz w:val="28"/>
          <w:szCs w:val="28"/>
        </w:rPr>
        <w:t xml:space="preserve"> Совета депутатов.</w:t>
      </w:r>
    </w:p>
    <w:p w:rsid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8959F8">
        <w:rPr>
          <w:sz w:val="28"/>
          <w:szCs w:val="28"/>
        </w:rPr>
        <w:t>.3</w:t>
      </w:r>
      <w:r w:rsidR="00AA582C">
        <w:rPr>
          <w:sz w:val="28"/>
          <w:szCs w:val="28"/>
        </w:rPr>
        <w:t>.6</w:t>
      </w:r>
      <w:r w:rsidR="00AA582C" w:rsidRPr="00AA582C">
        <w:rPr>
          <w:sz w:val="28"/>
          <w:szCs w:val="28"/>
        </w:rPr>
        <w:t>. Не подлежат пересылке по электронной почте любые документы, отнесенные к категории ограниченного доступа.</w:t>
      </w:r>
    </w:p>
    <w:p w:rsidR="00AA582C" w:rsidRDefault="00AA582C" w:rsidP="008959F8">
      <w:pPr>
        <w:pStyle w:val="5"/>
        <w:shd w:val="clear" w:color="auto" w:fill="FFFFFF"/>
        <w:spacing w:before="0" w:line="240" w:lineRule="auto"/>
        <w:ind w:firstLine="709"/>
        <w:jc w:val="both"/>
        <w:textAlignment w:val="baseline"/>
        <w:rPr>
          <w:rFonts w:ascii="Times New Roman" w:hAnsi="Times New Roman" w:cs="Times New Roman"/>
          <w:color w:val="auto"/>
          <w:sz w:val="28"/>
          <w:szCs w:val="28"/>
        </w:rPr>
      </w:pPr>
    </w:p>
    <w:p w:rsidR="00AA582C" w:rsidRPr="008F37FF" w:rsidRDefault="00AA582C" w:rsidP="008959F8">
      <w:pPr>
        <w:pStyle w:val="5"/>
        <w:shd w:val="clear" w:color="auto" w:fill="FFFFFF"/>
        <w:spacing w:before="0" w:line="240" w:lineRule="auto"/>
        <w:ind w:firstLine="709"/>
        <w:jc w:val="center"/>
        <w:textAlignment w:val="baseline"/>
        <w:rPr>
          <w:rFonts w:ascii="Times New Roman" w:hAnsi="Times New Roman" w:cs="Times New Roman"/>
          <w:i/>
          <w:color w:val="auto"/>
          <w:sz w:val="28"/>
          <w:szCs w:val="28"/>
        </w:rPr>
      </w:pPr>
      <w:r w:rsidRPr="008F37FF">
        <w:rPr>
          <w:rFonts w:ascii="Times New Roman" w:hAnsi="Times New Roman" w:cs="Times New Roman"/>
          <w:i/>
          <w:color w:val="auto"/>
          <w:sz w:val="28"/>
          <w:szCs w:val="28"/>
        </w:rPr>
        <w:t>Телефонограмма</w:t>
      </w:r>
    </w:p>
    <w:p w:rsidR="00AA582C" w:rsidRPr="00AA582C" w:rsidRDefault="00AA582C" w:rsidP="008959F8">
      <w:pPr>
        <w:pStyle w:val="formattext"/>
        <w:shd w:val="clear" w:color="auto" w:fill="FFFFFF"/>
        <w:spacing w:before="0" w:beforeAutospacing="0" w:after="0" w:afterAutospacing="0"/>
        <w:ind w:firstLine="709"/>
        <w:jc w:val="both"/>
        <w:textAlignment w:val="baseline"/>
        <w:rPr>
          <w:sz w:val="28"/>
          <w:szCs w:val="28"/>
        </w:rPr>
      </w:pPr>
    </w:p>
    <w:p w:rsid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8959F8">
        <w:rPr>
          <w:sz w:val="28"/>
          <w:szCs w:val="28"/>
        </w:rPr>
        <w:t>.3</w:t>
      </w:r>
      <w:r w:rsidR="00AA582C">
        <w:rPr>
          <w:sz w:val="28"/>
          <w:szCs w:val="28"/>
        </w:rPr>
        <w:t>.7</w:t>
      </w:r>
      <w:r w:rsidR="00AA582C" w:rsidRPr="00AA582C">
        <w:rPr>
          <w:sz w:val="28"/>
          <w:szCs w:val="28"/>
        </w:rPr>
        <w:t>. Текст телефонограммы передается устно по каналам телефонной связи и записывается (печатается) получателем.</w:t>
      </w:r>
    </w:p>
    <w:p w:rsid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AA582C">
        <w:rPr>
          <w:sz w:val="28"/>
          <w:szCs w:val="28"/>
        </w:rPr>
        <w:t>.</w:t>
      </w:r>
      <w:r w:rsidR="008959F8">
        <w:rPr>
          <w:sz w:val="28"/>
          <w:szCs w:val="28"/>
        </w:rPr>
        <w:t>3</w:t>
      </w:r>
      <w:r w:rsidR="00AA582C">
        <w:rPr>
          <w:sz w:val="28"/>
          <w:szCs w:val="28"/>
        </w:rPr>
        <w:t>.8</w:t>
      </w:r>
      <w:r w:rsidR="00AA582C" w:rsidRPr="00AA582C">
        <w:rPr>
          <w:sz w:val="28"/>
          <w:szCs w:val="28"/>
        </w:rPr>
        <w:t>. Юридическая сила поступившей телефонограммы определяется:</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 исходящим регистрационным номером отправляемой телефонограммы;</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lastRenderedPageBreak/>
        <w:t>- должностью, фамилией, именем, отчеством и подписью лица, отправившего телефонограмму;</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 должностью, фамилией, именем, отчеством и подписью лица, принявшего телефонограмму в регистрационной форме;</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 входящим регистрационным номером полученной телефонограммы.</w:t>
      </w:r>
    </w:p>
    <w:p w:rsid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AA582C">
        <w:rPr>
          <w:sz w:val="28"/>
          <w:szCs w:val="28"/>
        </w:rPr>
        <w:t>.</w:t>
      </w:r>
      <w:r w:rsidR="008959F8">
        <w:rPr>
          <w:sz w:val="28"/>
          <w:szCs w:val="28"/>
        </w:rPr>
        <w:t>3</w:t>
      </w:r>
      <w:r w:rsidR="00AA582C">
        <w:rPr>
          <w:sz w:val="28"/>
          <w:szCs w:val="28"/>
        </w:rPr>
        <w:t>.9</w:t>
      </w:r>
      <w:r w:rsidR="00AA582C" w:rsidRPr="00AA582C">
        <w:rPr>
          <w:sz w:val="28"/>
          <w:szCs w:val="28"/>
        </w:rPr>
        <w:t>. Телефонограммы рекомендуется использовать для оперативного решения вопросов в случаях, когда сообщения, передаваемые по телефону, требуют документального оформления. Телефонограммами передаются несложные тексты (приглашения на совещания, заседания и т.д.).</w:t>
      </w:r>
    </w:p>
    <w:p w:rsid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AA582C" w:rsidRPr="00AA582C">
        <w:rPr>
          <w:sz w:val="28"/>
          <w:szCs w:val="28"/>
        </w:rPr>
        <w:t>.</w:t>
      </w:r>
      <w:r w:rsidR="008959F8">
        <w:rPr>
          <w:sz w:val="28"/>
          <w:szCs w:val="28"/>
        </w:rPr>
        <w:t>3</w:t>
      </w:r>
      <w:r w:rsidR="00AA582C" w:rsidRPr="00AA582C">
        <w:rPr>
          <w:sz w:val="28"/>
          <w:szCs w:val="28"/>
        </w:rPr>
        <w:t>.1</w:t>
      </w:r>
      <w:r w:rsidR="00AA582C">
        <w:rPr>
          <w:sz w:val="28"/>
          <w:szCs w:val="28"/>
        </w:rPr>
        <w:t>0</w:t>
      </w:r>
      <w:r w:rsidR="00AA582C" w:rsidRPr="00AA582C">
        <w:rPr>
          <w:sz w:val="28"/>
          <w:szCs w:val="28"/>
        </w:rPr>
        <w:t>. Телефонограммы составляются в одном экземпляре и подписываются руководителем или ответственным исполнителем.</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Если телефонограмма передается нескольким адресатам, то к ней должен прилагаться их список с указанием номеров телефонов.</w:t>
      </w:r>
    </w:p>
    <w:p w:rsid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AA582C" w:rsidRPr="00AA582C">
        <w:rPr>
          <w:sz w:val="28"/>
          <w:szCs w:val="28"/>
        </w:rPr>
        <w:t>.</w:t>
      </w:r>
      <w:r w:rsidR="008959F8">
        <w:rPr>
          <w:sz w:val="28"/>
          <w:szCs w:val="28"/>
        </w:rPr>
        <w:t>3</w:t>
      </w:r>
      <w:r w:rsidR="00AA582C" w:rsidRPr="00AA582C">
        <w:rPr>
          <w:sz w:val="28"/>
          <w:szCs w:val="28"/>
        </w:rPr>
        <w:t>.1</w:t>
      </w:r>
      <w:r w:rsidR="00AA582C">
        <w:rPr>
          <w:sz w:val="28"/>
          <w:szCs w:val="28"/>
        </w:rPr>
        <w:t>1</w:t>
      </w:r>
      <w:r w:rsidR="00AA582C" w:rsidRPr="00AA582C">
        <w:rPr>
          <w:sz w:val="28"/>
          <w:szCs w:val="28"/>
        </w:rPr>
        <w:t>. В тексте телефонограммы не следует употреблять труднопроизносимые слова и сложные обороты.</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Датой телефонограммы является дата ее передачи.</w:t>
      </w:r>
    </w:p>
    <w:p w:rsidR="00AA582C"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8959F8">
        <w:rPr>
          <w:sz w:val="28"/>
          <w:szCs w:val="28"/>
        </w:rPr>
        <w:t>.3</w:t>
      </w:r>
      <w:r w:rsidR="00AA582C">
        <w:rPr>
          <w:sz w:val="28"/>
          <w:szCs w:val="28"/>
        </w:rPr>
        <w:t>.12</w:t>
      </w:r>
      <w:r w:rsidR="00AA582C" w:rsidRPr="00AA582C">
        <w:rPr>
          <w:sz w:val="28"/>
          <w:szCs w:val="28"/>
        </w:rPr>
        <w:t>. Телефонограмма регистрируется в учетно-регистрационной форме следующим образом:</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 должность, инициалы, фамилия, номер телефона сотрудника, передавшего телефонограмму;</w:t>
      </w:r>
    </w:p>
    <w:p w:rsidR="00AA582C"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 должность, инициалы, фамилия лица, от имени которого передается телефонограмма.</w:t>
      </w:r>
    </w:p>
    <w:p w:rsidR="007900A5"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AA582C" w:rsidRPr="00AA582C">
        <w:rPr>
          <w:sz w:val="28"/>
          <w:szCs w:val="28"/>
        </w:rPr>
        <w:t>.</w:t>
      </w:r>
      <w:r w:rsidR="008959F8">
        <w:rPr>
          <w:sz w:val="28"/>
          <w:szCs w:val="28"/>
        </w:rPr>
        <w:t>3</w:t>
      </w:r>
      <w:r w:rsidR="00AA582C" w:rsidRPr="00AA582C">
        <w:rPr>
          <w:sz w:val="28"/>
          <w:szCs w:val="28"/>
        </w:rPr>
        <w:t>.1</w:t>
      </w:r>
      <w:r w:rsidR="007900A5">
        <w:rPr>
          <w:sz w:val="28"/>
          <w:szCs w:val="28"/>
        </w:rPr>
        <w:t>3</w:t>
      </w:r>
      <w:r w:rsidR="00AA582C" w:rsidRPr="00AA582C">
        <w:rPr>
          <w:sz w:val="28"/>
          <w:szCs w:val="28"/>
        </w:rPr>
        <w:t>. Принимаемая телефонограмма может быть сначала застенографирована или записана с помощью звукозаписывающей техники, а затем расшифрована и отпечатана.</w:t>
      </w:r>
    </w:p>
    <w:p w:rsidR="007900A5" w:rsidRDefault="00AA582C" w:rsidP="008959F8">
      <w:pPr>
        <w:pStyle w:val="formattext"/>
        <w:shd w:val="clear" w:color="auto" w:fill="FFFFFF"/>
        <w:spacing w:before="0" w:beforeAutospacing="0" w:after="0" w:afterAutospacing="0"/>
        <w:ind w:firstLine="709"/>
        <w:jc w:val="both"/>
        <w:textAlignment w:val="baseline"/>
        <w:rPr>
          <w:sz w:val="28"/>
          <w:szCs w:val="28"/>
        </w:rPr>
      </w:pPr>
      <w:r w:rsidRPr="00AA582C">
        <w:rPr>
          <w:sz w:val="28"/>
          <w:szCs w:val="28"/>
        </w:rPr>
        <w:t>Следует проверять правильность записи телефонограммы ее повторным чтением в конце передачи.</w:t>
      </w:r>
    </w:p>
    <w:p w:rsidR="007900A5"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007900A5">
        <w:rPr>
          <w:sz w:val="28"/>
          <w:szCs w:val="28"/>
        </w:rPr>
        <w:t>.</w:t>
      </w:r>
      <w:r w:rsidR="008959F8">
        <w:rPr>
          <w:sz w:val="28"/>
          <w:szCs w:val="28"/>
        </w:rPr>
        <w:t>3</w:t>
      </w:r>
      <w:r w:rsidR="007900A5">
        <w:rPr>
          <w:sz w:val="28"/>
          <w:szCs w:val="28"/>
        </w:rPr>
        <w:t>.14</w:t>
      </w:r>
      <w:r w:rsidR="00AA582C" w:rsidRPr="00AA582C">
        <w:rPr>
          <w:sz w:val="28"/>
          <w:szCs w:val="28"/>
        </w:rPr>
        <w:t>. Требования к изложению текста телефонограммы аналогичны требованиям к изложению телеграммы.</w:t>
      </w:r>
    </w:p>
    <w:p w:rsidR="0054608F" w:rsidRDefault="0054608F" w:rsidP="00AA582C">
      <w:pPr>
        <w:pStyle w:val="formattext"/>
        <w:shd w:val="clear" w:color="auto" w:fill="FFFFFF"/>
        <w:spacing w:before="0" w:beforeAutospacing="0" w:after="0" w:afterAutospacing="0"/>
        <w:ind w:firstLine="480"/>
        <w:jc w:val="both"/>
        <w:textAlignment w:val="baseline"/>
        <w:rPr>
          <w:sz w:val="28"/>
          <w:szCs w:val="28"/>
        </w:rPr>
      </w:pPr>
    </w:p>
    <w:p w:rsidR="0054608F" w:rsidRPr="0054608F" w:rsidRDefault="008F37FF" w:rsidP="0054608F">
      <w:pPr>
        <w:pStyle w:val="3"/>
        <w:shd w:val="clear" w:color="auto" w:fill="FFFFFF"/>
        <w:spacing w:before="0" w:beforeAutospacing="0" w:after="0" w:afterAutospacing="0"/>
        <w:jc w:val="center"/>
        <w:textAlignment w:val="baseline"/>
        <w:rPr>
          <w:sz w:val="28"/>
          <w:szCs w:val="28"/>
        </w:rPr>
      </w:pPr>
      <w:r>
        <w:rPr>
          <w:sz w:val="28"/>
          <w:szCs w:val="28"/>
        </w:rPr>
        <w:t>5</w:t>
      </w:r>
      <w:r w:rsidR="0054608F" w:rsidRPr="0054608F">
        <w:rPr>
          <w:sz w:val="28"/>
          <w:szCs w:val="28"/>
        </w:rPr>
        <w:t>. ОРГАНИЗАЦИЯ ДОКУМЕНТОВ В ДЕЛОПРОИЗВОДСТВЕ</w:t>
      </w:r>
    </w:p>
    <w:p w:rsidR="0054608F" w:rsidRPr="0054608F" w:rsidRDefault="0054608F" w:rsidP="0054608F">
      <w:pPr>
        <w:pStyle w:val="formattext"/>
        <w:shd w:val="clear" w:color="auto" w:fill="FFFFFF"/>
        <w:spacing w:before="0" w:beforeAutospacing="0" w:after="0" w:afterAutospacing="0"/>
        <w:jc w:val="both"/>
        <w:textAlignment w:val="baseline"/>
        <w:rPr>
          <w:sz w:val="28"/>
          <w:szCs w:val="28"/>
        </w:rPr>
      </w:pPr>
    </w:p>
    <w:p w:rsidR="0054608F" w:rsidRDefault="0054608F" w:rsidP="008959F8">
      <w:pPr>
        <w:pStyle w:val="formattext"/>
        <w:shd w:val="clear" w:color="auto" w:fill="FFFFFF"/>
        <w:spacing w:before="0" w:beforeAutospacing="0" w:after="0" w:afterAutospacing="0"/>
        <w:ind w:firstLine="709"/>
        <w:jc w:val="both"/>
        <w:textAlignment w:val="baseline"/>
        <w:rPr>
          <w:sz w:val="28"/>
          <w:szCs w:val="28"/>
        </w:rPr>
      </w:pPr>
      <w:r w:rsidRPr="0054608F">
        <w:rPr>
          <w:sz w:val="28"/>
          <w:szCs w:val="28"/>
        </w:rPr>
        <w:t>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и их передачу в архив в соответствии с требованиями, установленными федеральн</w:t>
      </w:r>
      <w:r>
        <w:rPr>
          <w:sz w:val="28"/>
          <w:szCs w:val="28"/>
        </w:rPr>
        <w:t>ым</w:t>
      </w:r>
      <w:r w:rsidRPr="0054608F">
        <w:rPr>
          <w:sz w:val="28"/>
          <w:szCs w:val="28"/>
        </w:rPr>
        <w:t xml:space="preserve"> законодательств</w:t>
      </w:r>
      <w:r>
        <w:rPr>
          <w:sz w:val="28"/>
          <w:szCs w:val="28"/>
        </w:rPr>
        <w:t>ом</w:t>
      </w:r>
      <w:r w:rsidRPr="0054608F">
        <w:rPr>
          <w:sz w:val="28"/>
          <w:szCs w:val="28"/>
        </w:rPr>
        <w:t xml:space="preserve"> и настоящей Инструкцией.</w:t>
      </w:r>
    </w:p>
    <w:p w:rsidR="00E02F6A" w:rsidRPr="00787C0F" w:rsidRDefault="0054608F" w:rsidP="00787C0F">
      <w:pPr>
        <w:pStyle w:val="formattext"/>
        <w:shd w:val="clear" w:color="auto" w:fill="FFFFFF"/>
        <w:spacing w:before="0" w:beforeAutospacing="0" w:after="0" w:afterAutospacing="0"/>
        <w:ind w:firstLine="709"/>
        <w:jc w:val="both"/>
        <w:textAlignment w:val="baseline"/>
        <w:rPr>
          <w:sz w:val="28"/>
          <w:szCs w:val="28"/>
        </w:rPr>
      </w:pPr>
      <w:r w:rsidRPr="0054608F">
        <w:rPr>
          <w:sz w:val="28"/>
          <w:szCs w:val="28"/>
        </w:rPr>
        <w:t>Одним из основных видов работ, обеспечивающих правильную организацию документов в делопроизводстве, является составление номенклатуры дел и формирование дел.</w:t>
      </w:r>
    </w:p>
    <w:p w:rsidR="00E02F6A" w:rsidRDefault="00E02F6A" w:rsidP="0054608F">
      <w:pPr>
        <w:pStyle w:val="4"/>
        <w:shd w:val="clear" w:color="auto" w:fill="FFFFFF"/>
        <w:spacing w:before="0" w:line="240" w:lineRule="auto"/>
        <w:jc w:val="center"/>
        <w:textAlignment w:val="baseline"/>
        <w:rPr>
          <w:rFonts w:ascii="Times New Roman" w:hAnsi="Times New Roman" w:cs="Times New Roman"/>
          <w:i w:val="0"/>
          <w:color w:val="auto"/>
          <w:sz w:val="28"/>
          <w:szCs w:val="28"/>
        </w:rPr>
      </w:pPr>
    </w:p>
    <w:p w:rsidR="0054608F" w:rsidRPr="0054608F" w:rsidRDefault="008F37FF" w:rsidP="0054608F">
      <w:pPr>
        <w:pStyle w:val="4"/>
        <w:shd w:val="clear" w:color="auto" w:fill="FFFFFF"/>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5</w:t>
      </w:r>
      <w:r w:rsidR="0054608F" w:rsidRPr="0054608F">
        <w:rPr>
          <w:rFonts w:ascii="Times New Roman" w:hAnsi="Times New Roman" w:cs="Times New Roman"/>
          <w:i w:val="0"/>
          <w:color w:val="auto"/>
          <w:sz w:val="28"/>
          <w:szCs w:val="28"/>
        </w:rPr>
        <w:t>.1. Порядок составления и утверждения номенклатуры дел</w:t>
      </w:r>
    </w:p>
    <w:p w:rsidR="0054608F" w:rsidRPr="0054608F" w:rsidRDefault="0054608F" w:rsidP="0054608F">
      <w:pPr>
        <w:pStyle w:val="formattext"/>
        <w:shd w:val="clear" w:color="auto" w:fill="FFFFFF"/>
        <w:spacing w:before="0" w:beforeAutospacing="0" w:after="0" w:afterAutospacing="0"/>
        <w:jc w:val="both"/>
        <w:textAlignment w:val="baseline"/>
        <w:rPr>
          <w:sz w:val="28"/>
          <w:szCs w:val="28"/>
        </w:rPr>
      </w:pPr>
    </w:p>
    <w:p w:rsidR="0054608F"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lastRenderedPageBreak/>
        <w:t>5</w:t>
      </w:r>
      <w:r w:rsidR="0054608F" w:rsidRPr="0054608F">
        <w:rPr>
          <w:sz w:val="28"/>
          <w:szCs w:val="28"/>
        </w:rPr>
        <w:t xml:space="preserve">.1.1. Номенклатура дел представляет собой систематизированный перечень заголовков дел, формируемых в </w:t>
      </w:r>
      <w:proofErr w:type="spellStart"/>
      <w:r w:rsidR="007C21AB">
        <w:rPr>
          <w:sz w:val="28"/>
          <w:szCs w:val="28"/>
        </w:rPr>
        <w:t>Угранском</w:t>
      </w:r>
      <w:proofErr w:type="spellEnd"/>
      <w:r w:rsidR="0054608F">
        <w:rPr>
          <w:sz w:val="28"/>
          <w:szCs w:val="28"/>
        </w:rPr>
        <w:t xml:space="preserve"> </w:t>
      </w:r>
      <w:r w:rsidR="006E3C03">
        <w:rPr>
          <w:sz w:val="28"/>
          <w:szCs w:val="28"/>
        </w:rPr>
        <w:t>окружном</w:t>
      </w:r>
      <w:r w:rsidR="0054608F">
        <w:rPr>
          <w:sz w:val="28"/>
          <w:szCs w:val="28"/>
        </w:rPr>
        <w:t xml:space="preserve"> Совете депутатов</w:t>
      </w:r>
      <w:r w:rsidR="0054608F" w:rsidRPr="0054608F">
        <w:rPr>
          <w:sz w:val="28"/>
          <w:szCs w:val="28"/>
        </w:rPr>
        <w:t>, с указанием сроков их хранения.</w:t>
      </w:r>
    </w:p>
    <w:p w:rsidR="0054608F"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0054608F" w:rsidRPr="0054608F">
        <w:rPr>
          <w:sz w:val="28"/>
          <w:szCs w:val="28"/>
        </w:rPr>
        <w:t>.1.2.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срока хранения.</w:t>
      </w:r>
    </w:p>
    <w:p w:rsidR="0054608F" w:rsidRDefault="0054608F" w:rsidP="008959F8">
      <w:pPr>
        <w:pStyle w:val="formattext"/>
        <w:shd w:val="clear" w:color="auto" w:fill="FFFFFF"/>
        <w:spacing w:before="0" w:beforeAutospacing="0" w:after="0" w:afterAutospacing="0"/>
        <w:ind w:firstLine="709"/>
        <w:jc w:val="both"/>
        <w:textAlignment w:val="baseline"/>
        <w:rPr>
          <w:sz w:val="28"/>
          <w:szCs w:val="28"/>
        </w:rPr>
      </w:pPr>
      <w:r w:rsidRPr="0054608F">
        <w:rPr>
          <w:sz w:val="28"/>
          <w:szCs w:val="28"/>
        </w:rPr>
        <w:t xml:space="preserve">В номенклатуру дел включаются заголовки дел, отражающие все документируемые участки работы </w:t>
      </w:r>
      <w:proofErr w:type="spellStart"/>
      <w:r w:rsidR="007C21AB">
        <w:rPr>
          <w:sz w:val="28"/>
          <w:szCs w:val="28"/>
        </w:rPr>
        <w:t>Угранского</w:t>
      </w:r>
      <w:proofErr w:type="spellEnd"/>
      <w:r>
        <w:rPr>
          <w:sz w:val="28"/>
          <w:szCs w:val="28"/>
        </w:rPr>
        <w:t xml:space="preserve"> </w:t>
      </w:r>
      <w:r w:rsidR="0081606E">
        <w:rPr>
          <w:sz w:val="28"/>
          <w:szCs w:val="28"/>
        </w:rPr>
        <w:t>окружного</w:t>
      </w:r>
      <w:r>
        <w:rPr>
          <w:sz w:val="28"/>
          <w:szCs w:val="28"/>
        </w:rPr>
        <w:t xml:space="preserve"> Совета депутатов</w:t>
      </w:r>
      <w:r w:rsidRPr="0054608F">
        <w:rPr>
          <w:sz w:val="28"/>
          <w:szCs w:val="28"/>
        </w:rPr>
        <w:t xml:space="preserve">, в том числе справочные и контрольные картотеки, личные дела, журналы учета документов. Заголовок дела должен в краткой обобщенной форме отражать основное содержание и состав документов дела (приложение </w:t>
      </w:r>
      <w:r>
        <w:rPr>
          <w:sz w:val="28"/>
          <w:szCs w:val="28"/>
        </w:rPr>
        <w:t>№</w:t>
      </w:r>
      <w:r w:rsidR="00BD7B74">
        <w:rPr>
          <w:sz w:val="28"/>
          <w:szCs w:val="28"/>
        </w:rPr>
        <w:t>7</w:t>
      </w:r>
      <w:r w:rsidRPr="0054608F">
        <w:rPr>
          <w:sz w:val="28"/>
          <w:szCs w:val="28"/>
        </w:rPr>
        <w:t xml:space="preserve"> к настоящей Инструкции).</w:t>
      </w:r>
    </w:p>
    <w:p w:rsidR="0054608F" w:rsidRDefault="008F37FF" w:rsidP="008959F8">
      <w:pPr>
        <w:pStyle w:val="formattext"/>
        <w:shd w:val="clear" w:color="auto" w:fill="FFFFFF"/>
        <w:spacing w:before="0" w:beforeAutospacing="0" w:after="0" w:afterAutospacing="0"/>
        <w:ind w:firstLine="709"/>
        <w:jc w:val="both"/>
        <w:textAlignment w:val="baseline"/>
        <w:rPr>
          <w:sz w:val="28"/>
          <w:szCs w:val="28"/>
        </w:rPr>
      </w:pPr>
      <w:r>
        <w:rPr>
          <w:sz w:val="28"/>
          <w:szCs w:val="28"/>
        </w:rPr>
        <w:t>5</w:t>
      </w:r>
      <w:r w:rsidR="0054608F" w:rsidRPr="0054608F">
        <w:rPr>
          <w:sz w:val="28"/>
          <w:szCs w:val="28"/>
        </w:rPr>
        <w:t>.1.3. Графы номенклатуры дел заполняются следующим образом.</w:t>
      </w:r>
    </w:p>
    <w:p w:rsidR="00030470" w:rsidRDefault="0054608F" w:rsidP="008959F8">
      <w:pPr>
        <w:pStyle w:val="formattext"/>
        <w:shd w:val="clear" w:color="auto" w:fill="FFFFFF"/>
        <w:spacing w:before="0" w:beforeAutospacing="0" w:after="0" w:afterAutospacing="0"/>
        <w:ind w:firstLine="709"/>
        <w:jc w:val="both"/>
        <w:textAlignment w:val="baseline"/>
        <w:rPr>
          <w:sz w:val="28"/>
          <w:szCs w:val="28"/>
        </w:rPr>
      </w:pPr>
      <w:r w:rsidRPr="0054608F">
        <w:rPr>
          <w:sz w:val="28"/>
          <w:szCs w:val="28"/>
        </w:rPr>
        <w:t xml:space="preserve">В графе 1 номенклатуры дел проставляются индексы каждого дела, включенного в номенклатуру. Индекс дела состоит из установленного в </w:t>
      </w:r>
      <w:proofErr w:type="spellStart"/>
      <w:r w:rsidR="007C21AB">
        <w:rPr>
          <w:sz w:val="28"/>
          <w:szCs w:val="28"/>
        </w:rPr>
        <w:t>Угранском</w:t>
      </w:r>
      <w:proofErr w:type="spellEnd"/>
      <w:r>
        <w:rPr>
          <w:sz w:val="28"/>
          <w:szCs w:val="28"/>
        </w:rPr>
        <w:t xml:space="preserve"> </w:t>
      </w:r>
      <w:r w:rsidR="006E3C03">
        <w:rPr>
          <w:sz w:val="28"/>
          <w:szCs w:val="28"/>
        </w:rPr>
        <w:t>окружном</w:t>
      </w:r>
      <w:r>
        <w:rPr>
          <w:sz w:val="28"/>
          <w:szCs w:val="28"/>
        </w:rPr>
        <w:t xml:space="preserve"> Совете депутатов </w:t>
      </w:r>
      <w:r w:rsidRPr="0054608F">
        <w:rPr>
          <w:sz w:val="28"/>
          <w:szCs w:val="28"/>
        </w:rPr>
        <w:t xml:space="preserve">цифрового обозначения структурного подразделения и порядкового номера заголовка дела по номенклатуре дел в пределах структурного подразделения. Индексы дел обозначаются арабскими цифрами, </w:t>
      </w:r>
      <w:proofErr w:type="gramStart"/>
      <w:r w:rsidRPr="0054608F">
        <w:rPr>
          <w:sz w:val="28"/>
          <w:szCs w:val="28"/>
        </w:rPr>
        <w:t>например</w:t>
      </w:r>
      <w:proofErr w:type="gramEnd"/>
      <w:r w:rsidRPr="0054608F">
        <w:rPr>
          <w:sz w:val="28"/>
          <w:szCs w:val="28"/>
        </w:rPr>
        <w:t xml:space="preserve">: 01-02, где 01 - обозначение </w:t>
      </w:r>
      <w:proofErr w:type="spellStart"/>
      <w:r w:rsidR="007C21AB">
        <w:rPr>
          <w:sz w:val="28"/>
          <w:szCs w:val="28"/>
        </w:rPr>
        <w:t>Угранского</w:t>
      </w:r>
      <w:proofErr w:type="spellEnd"/>
      <w:r w:rsidR="00030470">
        <w:rPr>
          <w:sz w:val="28"/>
          <w:szCs w:val="28"/>
        </w:rPr>
        <w:t xml:space="preserve"> </w:t>
      </w:r>
      <w:r w:rsidR="0081606E">
        <w:rPr>
          <w:sz w:val="28"/>
          <w:szCs w:val="28"/>
        </w:rPr>
        <w:t>окружного</w:t>
      </w:r>
      <w:r w:rsidR="00030470">
        <w:rPr>
          <w:sz w:val="28"/>
          <w:szCs w:val="28"/>
        </w:rPr>
        <w:t xml:space="preserve"> Совета депутатов</w:t>
      </w:r>
      <w:r w:rsidRPr="0054608F">
        <w:rPr>
          <w:sz w:val="28"/>
          <w:szCs w:val="28"/>
        </w:rPr>
        <w:t>, 02 - порядковый номер заголовка дела по номенклатуре.</w:t>
      </w:r>
    </w:p>
    <w:p w:rsidR="00030470"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В графу 2 номенклатуры дел включаются заголовки дел (томов, частей).</w:t>
      </w:r>
    </w:p>
    <w:p w:rsidR="00030470"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Заголовок дела должен кратко в обобщенной форме отражать основное содержание и состав документов дела.</w:t>
      </w:r>
    </w:p>
    <w:p w:rsidR="00030470"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Графа 3 номенклатуры дел заполняется по окончании календарного года.</w:t>
      </w:r>
    </w:p>
    <w:p w:rsidR="00030470"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xml:space="preserve">В графе 4 указывается срок хранения дела, номера статей по </w:t>
      </w:r>
      <w:r w:rsidR="00671DB9">
        <w:rPr>
          <w:sz w:val="28"/>
          <w:szCs w:val="28"/>
        </w:rPr>
        <w:t>Перечню</w:t>
      </w:r>
      <w:r w:rsidR="00671DB9" w:rsidRPr="0054608F">
        <w:rPr>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rsidRPr="0054608F">
        <w:rPr>
          <w:sz w:val="28"/>
          <w:szCs w:val="28"/>
        </w:rPr>
        <w:t>, с указанием сроков хранения, утвержденному </w:t>
      </w:r>
      <w:hyperlink r:id="rId15" w:anchor="7D20K3" w:history="1">
        <w:r w:rsidRPr="0054608F">
          <w:rPr>
            <w:rStyle w:val="a3"/>
            <w:color w:val="auto"/>
            <w:sz w:val="28"/>
            <w:szCs w:val="28"/>
          </w:rPr>
          <w:t xml:space="preserve">Приказом Федерального архивного агентства от 20.12.2019 </w:t>
        </w:r>
        <w:r w:rsidR="00030470">
          <w:rPr>
            <w:rStyle w:val="a3"/>
            <w:color w:val="auto"/>
            <w:sz w:val="28"/>
            <w:szCs w:val="28"/>
          </w:rPr>
          <w:t>№</w:t>
        </w:r>
        <w:r w:rsidRPr="0054608F">
          <w:rPr>
            <w:rStyle w:val="a3"/>
            <w:color w:val="auto"/>
            <w:sz w:val="28"/>
            <w:szCs w:val="28"/>
          </w:rPr>
          <w:t xml:space="preserve"> 236</w:t>
        </w:r>
      </w:hyperlink>
      <w:r w:rsidRPr="0054608F">
        <w:rPr>
          <w:sz w:val="28"/>
          <w:szCs w:val="28"/>
        </w:rPr>
        <w:t>.</w:t>
      </w:r>
    </w:p>
    <w:p w:rsidR="00030470"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В графе 5 указываются названия перечней документов, использованных при определении сроков хранения дел, проставляются отметки о заведении дел, переходящих делах (например, переходящих с 2001 года), выделении дел к уничтожению, лицах, ответственных за формирование дел и др.</w:t>
      </w:r>
    </w:p>
    <w:p w:rsidR="00030470"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.1.4. Номенклатура дел </w:t>
      </w:r>
      <w:proofErr w:type="spellStart"/>
      <w:r w:rsidR="007C21AB">
        <w:rPr>
          <w:sz w:val="28"/>
          <w:szCs w:val="28"/>
        </w:rPr>
        <w:t>Угранского</w:t>
      </w:r>
      <w:proofErr w:type="spellEnd"/>
      <w:r w:rsidR="00030470">
        <w:rPr>
          <w:sz w:val="28"/>
          <w:szCs w:val="28"/>
        </w:rPr>
        <w:t xml:space="preserve"> </w:t>
      </w:r>
      <w:r w:rsidR="0081606E">
        <w:rPr>
          <w:sz w:val="28"/>
          <w:szCs w:val="28"/>
        </w:rPr>
        <w:t>окружного</w:t>
      </w:r>
      <w:r w:rsidR="00030470">
        <w:rPr>
          <w:sz w:val="28"/>
          <w:szCs w:val="28"/>
        </w:rPr>
        <w:t xml:space="preserve"> Совета депутатов</w:t>
      </w:r>
      <w:r w:rsidR="0054608F" w:rsidRPr="0054608F">
        <w:rPr>
          <w:sz w:val="28"/>
          <w:szCs w:val="28"/>
        </w:rPr>
        <w:t xml:space="preserve"> разрабатывается ответственным за делопроизводство в конце года на следующий календарный год, согласовывается с экспертно-проверочной комиссией Департамента Смоленской области по культуре (далее также - ЭПК), утверждается </w:t>
      </w:r>
      <w:r w:rsidR="00030470">
        <w:rPr>
          <w:sz w:val="28"/>
          <w:szCs w:val="28"/>
        </w:rPr>
        <w:t xml:space="preserve">председателем </w:t>
      </w:r>
      <w:proofErr w:type="spellStart"/>
      <w:r w:rsidR="007C21AB">
        <w:rPr>
          <w:sz w:val="28"/>
          <w:szCs w:val="28"/>
        </w:rPr>
        <w:t>Угранского</w:t>
      </w:r>
      <w:proofErr w:type="spellEnd"/>
      <w:r w:rsidR="00030470">
        <w:rPr>
          <w:sz w:val="28"/>
          <w:szCs w:val="28"/>
        </w:rPr>
        <w:t xml:space="preserve"> </w:t>
      </w:r>
      <w:r w:rsidR="0081606E">
        <w:rPr>
          <w:sz w:val="28"/>
          <w:szCs w:val="28"/>
        </w:rPr>
        <w:t>окружного</w:t>
      </w:r>
      <w:r w:rsidR="00030470">
        <w:rPr>
          <w:sz w:val="28"/>
          <w:szCs w:val="28"/>
        </w:rPr>
        <w:t xml:space="preserve"> Совета депутатов</w:t>
      </w:r>
      <w:r w:rsidR="0054608F" w:rsidRPr="0054608F">
        <w:rPr>
          <w:sz w:val="28"/>
          <w:szCs w:val="28"/>
        </w:rPr>
        <w:t>.</w:t>
      </w:r>
    </w:p>
    <w:p w:rsidR="00030470"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.1.5. В течение года по согласованию с ЭПК в утвержденную номенклатуру дел могут вноситься изменения и дополнения. </w:t>
      </w:r>
      <w:r w:rsidR="00030470">
        <w:rPr>
          <w:sz w:val="28"/>
          <w:szCs w:val="28"/>
        </w:rPr>
        <w:t>Н</w:t>
      </w:r>
      <w:r w:rsidR="0054608F" w:rsidRPr="0054608F">
        <w:rPr>
          <w:sz w:val="28"/>
          <w:szCs w:val="28"/>
        </w:rPr>
        <w:t>оменклатура дел в конце каждого года уточняется, утверждается и вводится в действие с 1 января следующего календ</w:t>
      </w:r>
      <w:r w:rsidR="00030470">
        <w:rPr>
          <w:sz w:val="28"/>
          <w:szCs w:val="28"/>
        </w:rPr>
        <w:t xml:space="preserve">арного года. </w:t>
      </w:r>
    </w:p>
    <w:p w:rsidR="00030470"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По окончании года в конце номенклатуры дел делается итоговая запись о количестве заведенных дел.</w:t>
      </w:r>
    </w:p>
    <w:p w:rsidR="0054608F"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lastRenderedPageBreak/>
        <w:t>5</w:t>
      </w:r>
      <w:r w:rsidR="0054608F" w:rsidRPr="0054608F">
        <w:rPr>
          <w:sz w:val="28"/>
          <w:szCs w:val="28"/>
        </w:rPr>
        <w:t>.1.6. 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w:t>
      </w:r>
    </w:p>
    <w:p w:rsidR="00030470" w:rsidRPr="0054608F" w:rsidRDefault="00030470" w:rsidP="0054608F">
      <w:pPr>
        <w:pStyle w:val="formattext"/>
        <w:shd w:val="clear" w:color="auto" w:fill="FFFFFF"/>
        <w:spacing w:before="0" w:beforeAutospacing="0" w:after="0" w:afterAutospacing="0"/>
        <w:ind w:firstLine="480"/>
        <w:jc w:val="both"/>
        <w:textAlignment w:val="baseline"/>
        <w:rPr>
          <w:sz w:val="28"/>
          <w:szCs w:val="28"/>
        </w:rPr>
      </w:pPr>
    </w:p>
    <w:p w:rsidR="0054608F" w:rsidRPr="00030470" w:rsidRDefault="008F37FF" w:rsidP="00030470">
      <w:pPr>
        <w:pStyle w:val="4"/>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5.</w:t>
      </w:r>
      <w:r w:rsidR="0054608F" w:rsidRPr="00030470">
        <w:rPr>
          <w:rFonts w:ascii="Times New Roman" w:hAnsi="Times New Roman" w:cs="Times New Roman"/>
          <w:i w:val="0"/>
          <w:color w:val="auto"/>
          <w:sz w:val="28"/>
          <w:szCs w:val="28"/>
        </w:rPr>
        <w:t>2. Оформление документов, законченных делопроизводством</w:t>
      </w:r>
    </w:p>
    <w:p w:rsidR="0054608F" w:rsidRPr="0054608F" w:rsidRDefault="0054608F" w:rsidP="0054608F">
      <w:pPr>
        <w:pStyle w:val="formattext"/>
        <w:spacing w:before="0" w:beforeAutospacing="0" w:after="0" w:afterAutospacing="0"/>
        <w:jc w:val="both"/>
        <w:textAlignment w:val="baseline"/>
        <w:rPr>
          <w:sz w:val="28"/>
          <w:szCs w:val="28"/>
        </w:rPr>
      </w:pPr>
    </w:p>
    <w:p w:rsidR="00030470"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.2.1. Законченные делопроизводством документы передаются исполнителем сотруднику, ответственному за ведение делопроизводства в </w:t>
      </w:r>
      <w:proofErr w:type="spellStart"/>
      <w:r w:rsidR="007C21AB">
        <w:rPr>
          <w:sz w:val="28"/>
          <w:szCs w:val="28"/>
        </w:rPr>
        <w:t>Угранском</w:t>
      </w:r>
      <w:proofErr w:type="spellEnd"/>
      <w:r w:rsidR="00030470">
        <w:rPr>
          <w:sz w:val="28"/>
          <w:szCs w:val="28"/>
        </w:rPr>
        <w:t xml:space="preserve"> </w:t>
      </w:r>
      <w:r w:rsidR="006E3C03">
        <w:rPr>
          <w:sz w:val="28"/>
          <w:szCs w:val="28"/>
        </w:rPr>
        <w:t>окружном</w:t>
      </w:r>
      <w:r w:rsidR="00030470">
        <w:rPr>
          <w:sz w:val="28"/>
          <w:szCs w:val="28"/>
        </w:rPr>
        <w:t xml:space="preserve"> Совете депутатов,</w:t>
      </w:r>
      <w:r w:rsidR="0054608F" w:rsidRPr="0054608F">
        <w:rPr>
          <w:sz w:val="28"/>
          <w:szCs w:val="28"/>
        </w:rPr>
        <w:t xml:space="preserve"> который формирует их в дела в соответствии с утвержденной номенклатурой дел при методической помощи и под контролем специалистов архив</w:t>
      </w:r>
      <w:r w:rsidR="00030470">
        <w:rPr>
          <w:sz w:val="28"/>
          <w:szCs w:val="28"/>
        </w:rPr>
        <w:t>а</w:t>
      </w:r>
      <w:r w:rsidR="0054608F" w:rsidRPr="0054608F">
        <w:rPr>
          <w:sz w:val="28"/>
          <w:szCs w:val="28"/>
        </w:rPr>
        <w:t>.</w:t>
      </w:r>
    </w:p>
    <w:p w:rsidR="00030470"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В зависимости от сроков хранения проводится полное или частичное оформление дел. Сроки хранения документов определяются в соответствии с номенклатурой дел и перечнями документов с указанием сроков хранения.</w:t>
      </w:r>
    </w:p>
    <w:p w:rsidR="00030470"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Полному оформлению подлежат дела постоянного срока хранения и по личному составу.</w:t>
      </w:r>
    </w:p>
    <w:p w:rsidR="00030470"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Полное оформление дела предусматривает:</w:t>
      </w:r>
    </w:p>
    <w:p w:rsidR="00030470"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подшивку или переплет дела;</w:t>
      </w:r>
    </w:p>
    <w:p w:rsidR="00030470"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нумерацию листов в деле;</w:t>
      </w:r>
    </w:p>
    <w:p w:rsidR="00030470"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 составление листа-заверителя дела (приложение </w:t>
      </w:r>
      <w:r w:rsidR="00030470">
        <w:rPr>
          <w:sz w:val="28"/>
          <w:szCs w:val="28"/>
        </w:rPr>
        <w:t>№</w:t>
      </w:r>
      <w:r w:rsidR="00BD7B74">
        <w:rPr>
          <w:sz w:val="28"/>
          <w:szCs w:val="28"/>
        </w:rPr>
        <w:t>8</w:t>
      </w:r>
      <w:r w:rsidRPr="0054608F">
        <w:rPr>
          <w:sz w:val="28"/>
          <w:szCs w:val="28"/>
        </w:rPr>
        <w:t xml:space="preserve"> к настоящей Инструкции);</w:t>
      </w:r>
    </w:p>
    <w:p w:rsidR="00030470"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составление в необходимых случаях внутренней описи документов дела;</w:t>
      </w:r>
    </w:p>
    <w:p w:rsidR="00671DB9"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 внесение необходимых уточнений в реквизиты обложки дела (индекс дела по номенклатуре, заголовок дела, даты дела и др.) (приложение </w:t>
      </w:r>
      <w:r w:rsidR="00671DB9">
        <w:rPr>
          <w:sz w:val="28"/>
          <w:szCs w:val="28"/>
        </w:rPr>
        <w:t>№</w:t>
      </w:r>
      <w:r w:rsidR="00BD7B74">
        <w:rPr>
          <w:sz w:val="28"/>
          <w:szCs w:val="28"/>
        </w:rPr>
        <w:t>9</w:t>
      </w:r>
      <w:r w:rsidRPr="0054608F">
        <w:rPr>
          <w:sz w:val="28"/>
          <w:szCs w:val="28"/>
        </w:rPr>
        <w:t xml:space="preserve"> к настоящей Инструкции).</w:t>
      </w:r>
    </w:p>
    <w:p w:rsidR="00671DB9"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.2.2. При формировании дел соблюдаются следующие основные правила:</w:t>
      </w:r>
    </w:p>
    <w:p w:rsidR="00671DB9"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в дело помещаются только исполненные, правильно оформленные документы в соответствии с номенклатурой дел;</w:t>
      </w:r>
    </w:p>
    <w:p w:rsidR="00671DB9"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все документы, относящиеся к решению одного вопроса, формируются в одно дело;</w:t>
      </w:r>
    </w:p>
    <w:p w:rsidR="00671DB9"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в дело группируются документы одного календарного года, за исключением переходящих дел;</w:t>
      </w:r>
    </w:p>
    <w:p w:rsidR="00671DB9" w:rsidRDefault="00671DB9" w:rsidP="0054608F">
      <w:pPr>
        <w:pStyle w:val="formattext"/>
        <w:spacing w:before="0" w:beforeAutospacing="0" w:after="0" w:afterAutospacing="0"/>
        <w:ind w:firstLine="480"/>
        <w:jc w:val="both"/>
        <w:textAlignment w:val="baseline"/>
        <w:rPr>
          <w:sz w:val="28"/>
          <w:szCs w:val="28"/>
        </w:rPr>
      </w:pPr>
      <w:r>
        <w:rPr>
          <w:sz w:val="28"/>
          <w:szCs w:val="28"/>
        </w:rPr>
        <w:t>-</w:t>
      </w:r>
      <w:r w:rsidR="0054608F" w:rsidRPr="0054608F">
        <w:rPr>
          <w:sz w:val="28"/>
          <w:szCs w:val="28"/>
        </w:rPr>
        <w:t xml:space="preserve"> документы постоянного, временного и долговременного сроков хранения формируются в дела раздельно;</w:t>
      </w:r>
    </w:p>
    <w:p w:rsidR="00671DB9"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приказы по основной деятельности группируются отдельно от приказов по личному составу.</w:t>
      </w:r>
    </w:p>
    <w:p w:rsidR="00671DB9"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Дело не должно превышать 250 листов. При наличии в деле нескольких томов индекс и заголовок дела проставляются на каждом томе с добавлением слов </w:t>
      </w:r>
      <w:r w:rsidR="00671DB9">
        <w:rPr>
          <w:sz w:val="28"/>
          <w:szCs w:val="28"/>
        </w:rPr>
        <w:t>«том 1»</w:t>
      </w:r>
      <w:r w:rsidRPr="0054608F">
        <w:rPr>
          <w:sz w:val="28"/>
          <w:szCs w:val="28"/>
        </w:rPr>
        <w:t xml:space="preserve">, </w:t>
      </w:r>
      <w:r w:rsidR="00671DB9">
        <w:rPr>
          <w:sz w:val="28"/>
          <w:szCs w:val="28"/>
        </w:rPr>
        <w:t>«</w:t>
      </w:r>
      <w:r w:rsidRPr="0054608F">
        <w:rPr>
          <w:sz w:val="28"/>
          <w:szCs w:val="28"/>
        </w:rPr>
        <w:t>том 2</w:t>
      </w:r>
      <w:r w:rsidR="00671DB9">
        <w:rPr>
          <w:sz w:val="28"/>
          <w:szCs w:val="28"/>
        </w:rPr>
        <w:t>»</w:t>
      </w:r>
      <w:r w:rsidRPr="0054608F">
        <w:rPr>
          <w:sz w:val="28"/>
          <w:szCs w:val="28"/>
        </w:rPr>
        <w:t xml:space="preserve"> и т.д.</w:t>
      </w:r>
    </w:p>
    <w:p w:rsidR="00671DB9"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.2.3. Документы, составляющие дело постоянного срока хранения, подшиваются в твердую обложку из картона или переплетаются с учетом возможности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rsidR="0054608F"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Дела временного (до 10 лет включительно) срока хранения допускается хранить в скоросшивателях, не проводить </w:t>
      </w:r>
      <w:r w:rsidR="009262F3" w:rsidRPr="0054608F">
        <w:rPr>
          <w:sz w:val="28"/>
          <w:szCs w:val="28"/>
        </w:rPr>
        <w:t>пере систематизацию</w:t>
      </w:r>
      <w:r w:rsidRPr="0054608F">
        <w:rPr>
          <w:sz w:val="28"/>
          <w:szCs w:val="28"/>
        </w:rPr>
        <w:t xml:space="preserve"> документов в деле, листы дела не нумеровать, </w:t>
      </w:r>
      <w:r w:rsidR="009262F3" w:rsidRPr="0054608F">
        <w:rPr>
          <w:sz w:val="28"/>
          <w:szCs w:val="28"/>
        </w:rPr>
        <w:t>за верительные</w:t>
      </w:r>
      <w:r w:rsidRPr="0054608F">
        <w:rPr>
          <w:sz w:val="28"/>
          <w:szCs w:val="28"/>
        </w:rPr>
        <w:t xml:space="preserve"> надписи не составлять.</w:t>
      </w:r>
    </w:p>
    <w:p w:rsidR="00671DB9" w:rsidRDefault="00671DB9" w:rsidP="0054608F">
      <w:pPr>
        <w:pStyle w:val="4"/>
        <w:shd w:val="clear" w:color="auto" w:fill="FFFFFF"/>
        <w:spacing w:before="0" w:line="240" w:lineRule="auto"/>
        <w:jc w:val="both"/>
        <w:textAlignment w:val="baseline"/>
        <w:rPr>
          <w:rFonts w:ascii="Times New Roman" w:hAnsi="Times New Roman" w:cs="Times New Roman"/>
          <w:color w:val="auto"/>
          <w:sz w:val="28"/>
          <w:szCs w:val="28"/>
        </w:rPr>
      </w:pPr>
    </w:p>
    <w:p w:rsidR="0054608F" w:rsidRPr="00671DB9" w:rsidRDefault="008F37FF" w:rsidP="00671DB9">
      <w:pPr>
        <w:pStyle w:val="4"/>
        <w:shd w:val="clear" w:color="auto" w:fill="FFFFFF"/>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5</w:t>
      </w:r>
      <w:r w:rsidR="0054608F" w:rsidRPr="00671DB9">
        <w:rPr>
          <w:rFonts w:ascii="Times New Roman" w:hAnsi="Times New Roman" w:cs="Times New Roman"/>
          <w:i w:val="0"/>
          <w:color w:val="auto"/>
          <w:sz w:val="28"/>
          <w:szCs w:val="28"/>
        </w:rPr>
        <w:t>.3. Экспертиза ценности документов</w:t>
      </w:r>
    </w:p>
    <w:p w:rsidR="0054608F" w:rsidRPr="0054608F" w:rsidRDefault="0054608F" w:rsidP="0054608F">
      <w:pPr>
        <w:pStyle w:val="formattext"/>
        <w:shd w:val="clear" w:color="auto" w:fill="FFFFFF"/>
        <w:spacing w:before="0" w:beforeAutospacing="0" w:after="0" w:afterAutospacing="0"/>
        <w:jc w:val="both"/>
        <w:textAlignment w:val="baseline"/>
        <w:rPr>
          <w:sz w:val="28"/>
          <w:szCs w:val="28"/>
        </w:rPr>
      </w:pP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.3.1. Экспертиза ценности документов проводится для установления научной, исторической и практической значимости документов в целях отбора их на хранение и установления сроков хранения.</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xml:space="preserve">Экспертиза ценности документов проводится постоянно действующей экспертной комиссией (далее также - ЭК) </w:t>
      </w:r>
      <w:proofErr w:type="spellStart"/>
      <w:r w:rsidR="007C21AB">
        <w:rPr>
          <w:sz w:val="28"/>
          <w:szCs w:val="28"/>
        </w:rPr>
        <w:t>Угранского</w:t>
      </w:r>
      <w:proofErr w:type="spellEnd"/>
      <w:r w:rsidR="00671DB9">
        <w:rPr>
          <w:sz w:val="28"/>
          <w:szCs w:val="28"/>
        </w:rPr>
        <w:t xml:space="preserve"> </w:t>
      </w:r>
      <w:r w:rsidR="0081606E">
        <w:rPr>
          <w:sz w:val="28"/>
          <w:szCs w:val="28"/>
        </w:rPr>
        <w:t>окружного</w:t>
      </w:r>
      <w:r w:rsidR="00671DB9">
        <w:rPr>
          <w:sz w:val="28"/>
          <w:szCs w:val="28"/>
        </w:rPr>
        <w:t xml:space="preserve"> Совета депутатов</w:t>
      </w:r>
      <w:r w:rsidRPr="0054608F">
        <w:rPr>
          <w:sz w:val="28"/>
          <w:szCs w:val="28"/>
        </w:rPr>
        <w:t>. Организация работы ЭК определяется положением об ЭК.</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.3.2. При проведении экспертизы ценности документов осуществляются отбор документов постоянного и временного (до 10 лет включительно) сроков хранения для передачи в архив; выделение к уничтожению документов и дел за прошлые годы, сроки хранения которых истекли.</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При этом одновременно уточняются действующая номенклатура дел, сроки хранения дел, заведенных в соответствии с номенклатурой дел, проверяется соблюдение правил оформления документов и формирования дел.</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Отбор документов для постоянного срока хранения проводится путем полистного просмотра дел. Из дел постоянного срока хранения подлежат изъятию дубликаты документов, черновики и документы с временными сроками хранения.</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В своей деятельности ЭК руководствуется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утвержденными </w:t>
      </w:r>
      <w:hyperlink r:id="rId16" w:history="1">
        <w:r w:rsidRPr="0054608F">
          <w:rPr>
            <w:rStyle w:val="a3"/>
            <w:color w:val="auto"/>
            <w:sz w:val="28"/>
            <w:szCs w:val="28"/>
          </w:rPr>
          <w:t xml:space="preserve">Приказом Минкультуры России от 31.03.2015 </w:t>
        </w:r>
        <w:r w:rsidR="00671DB9">
          <w:rPr>
            <w:rStyle w:val="a3"/>
            <w:color w:val="auto"/>
            <w:sz w:val="28"/>
            <w:szCs w:val="28"/>
          </w:rPr>
          <w:t>№</w:t>
        </w:r>
        <w:r w:rsidRPr="0054608F">
          <w:rPr>
            <w:rStyle w:val="a3"/>
            <w:color w:val="auto"/>
            <w:sz w:val="28"/>
            <w:szCs w:val="28"/>
          </w:rPr>
          <w:t>526</w:t>
        </w:r>
      </w:hyperlink>
      <w:r w:rsidRPr="0054608F">
        <w:rPr>
          <w:sz w:val="28"/>
          <w:szCs w:val="28"/>
        </w:rPr>
        <w:t>,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w:t>
      </w:r>
      <w:hyperlink r:id="rId17" w:anchor="7D20K3" w:history="1">
        <w:r w:rsidRPr="0054608F">
          <w:rPr>
            <w:rStyle w:val="a3"/>
            <w:color w:val="auto"/>
            <w:sz w:val="28"/>
            <w:szCs w:val="28"/>
          </w:rPr>
          <w:t xml:space="preserve">Приказом Федерального архивного агентства от 20.12.2019 </w:t>
        </w:r>
        <w:r w:rsidR="00671DB9">
          <w:rPr>
            <w:rStyle w:val="a3"/>
            <w:color w:val="auto"/>
            <w:sz w:val="28"/>
            <w:szCs w:val="28"/>
          </w:rPr>
          <w:t>№</w:t>
        </w:r>
        <w:r w:rsidRPr="0054608F">
          <w:rPr>
            <w:rStyle w:val="a3"/>
            <w:color w:val="auto"/>
            <w:sz w:val="28"/>
            <w:szCs w:val="28"/>
          </w:rPr>
          <w:t>236</w:t>
        </w:r>
      </w:hyperlink>
      <w:r w:rsidRPr="0054608F">
        <w:rPr>
          <w:sz w:val="28"/>
          <w:szCs w:val="28"/>
        </w:rPr>
        <w:t xml:space="preserve">, положением об ЭК </w:t>
      </w:r>
      <w:proofErr w:type="spellStart"/>
      <w:r w:rsidR="007C21AB">
        <w:rPr>
          <w:sz w:val="28"/>
          <w:szCs w:val="28"/>
        </w:rPr>
        <w:t>Угранского</w:t>
      </w:r>
      <w:proofErr w:type="spellEnd"/>
      <w:r w:rsidR="00671DB9">
        <w:rPr>
          <w:sz w:val="28"/>
          <w:szCs w:val="28"/>
        </w:rPr>
        <w:t xml:space="preserve"> </w:t>
      </w:r>
      <w:r w:rsidR="0081606E">
        <w:rPr>
          <w:sz w:val="28"/>
          <w:szCs w:val="28"/>
        </w:rPr>
        <w:t>окружного</w:t>
      </w:r>
      <w:r w:rsidR="00671DB9">
        <w:rPr>
          <w:sz w:val="28"/>
          <w:szCs w:val="28"/>
        </w:rPr>
        <w:t xml:space="preserve"> Совета депутатов</w:t>
      </w:r>
      <w:r w:rsidRPr="0054608F">
        <w:rPr>
          <w:sz w:val="28"/>
          <w:szCs w:val="28"/>
        </w:rPr>
        <w:t>.</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.3.3. По результатам экспертизы ценности документов составляются описи дел постоянного срока хранения и по личному составу, а также акты о выделении документов (дел) к уничтожению (приложение </w:t>
      </w:r>
      <w:r w:rsidR="00671DB9">
        <w:rPr>
          <w:sz w:val="28"/>
          <w:szCs w:val="28"/>
        </w:rPr>
        <w:t>№</w:t>
      </w:r>
      <w:r w:rsidR="00BD7B74">
        <w:rPr>
          <w:sz w:val="28"/>
          <w:szCs w:val="28"/>
        </w:rPr>
        <w:t>10</w:t>
      </w:r>
      <w:r w:rsidR="0054608F" w:rsidRPr="0054608F">
        <w:rPr>
          <w:sz w:val="28"/>
          <w:szCs w:val="28"/>
        </w:rPr>
        <w:t xml:space="preserve"> к настоящей Инструкции).</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.3.4. Документы, подлежащие уничтожению, должны измельчаться и сжигаться после утверждения акта о выделении документов к уничтожению.</w:t>
      </w:r>
    </w:p>
    <w:p w:rsidR="00671DB9" w:rsidRDefault="00671DB9" w:rsidP="0054608F">
      <w:pPr>
        <w:pStyle w:val="formattext"/>
        <w:shd w:val="clear" w:color="auto" w:fill="FFFFFF"/>
        <w:spacing w:before="0" w:beforeAutospacing="0" w:after="0" w:afterAutospacing="0"/>
        <w:ind w:firstLine="480"/>
        <w:jc w:val="both"/>
        <w:textAlignment w:val="baseline"/>
        <w:rPr>
          <w:sz w:val="28"/>
          <w:szCs w:val="28"/>
        </w:rPr>
      </w:pPr>
    </w:p>
    <w:p w:rsidR="0054608F" w:rsidRPr="00671DB9" w:rsidRDefault="008F37FF" w:rsidP="00671DB9">
      <w:pPr>
        <w:pStyle w:val="4"/>
        <w:shd w:val="clear" w:color="auto" w:fill="FFFFFF"/>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5</w:t>
      </w:r>
      <w:r w:rsidR="0054608F" w:rsidRPr="00671DB9">
        <w:rPr>
          <w:rFonts w:ascii="Times New Roman" w:hAnsi="Times New Roman" w:cs="Times New Roman"/>
          <w:i w:val="0"/>
          <w:color w:val="auto"/>
          <w:sz w:val="28"/>
          <w:szCs w:val="28"/>
        </w:rPr>
        <w:t>.4. Формирование и оформление дел</w:t>
      </w:r>
    </w:p>
    <w:p w:rsidR="0054608F" w:rsidRPr="0054608F" w:rsidRDefault="0054608F" w:rsidP="0054608F">
      <w:pPr>
        <w:pStyle w:val="formattext"/>
        <w:shd w:val="clear" w:color="auto" w:fill="FFFFFF"/>
        <w:spacing w:before="0" w:beforeAutospacing="0" w:after="0" w:afterAutospacing="0"/>
        <w:jc w:val="both"/>
        <w:textAlignment w:val="baseline"/>
        <w:rPr>
          <w:sz w:val="28"/>
          <w:szCs w:val="28"/>
        </w:rPr>
      </w:pP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.4.1. В дело подшиваются все документы вместе с приложениями, указанными в тексте документа. При их отсутствии на документе делается запись об их местонахождении.</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.4.2. Документы внутри дела располагаются по хронологии (входящие - по дате поступления, исходящие - по дате отправления).</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Протоколы в деле располагаются в хронологическом порядке по номерам.</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.4.3. Дела переписки группируются по тематике за период одного календарного года и систематизируются в хронологическом порядке; документ-ответ помещается за документом-запросом. При возобновлении переписки по определенному вопросу, </w:t>
      </w:r>
      <w:r w:rsidR="0054608F" w:rsidRPr="0054608F">
        <w:rPr>
          <w:sz w:val="28"/>
          <w:szCs w:val="28"/>
        </w:rPr>
        <w:lastRenderedPageBreak/>
        <w:t>начавшейся в предыдущем году, документы включаются в дело текущего года с указанием индекса дела предыдущего года.</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Заголовок дела должен отражать основное содержание находящихся в нем документов. Не допускается употребление в заголовке придаточных предложений, причастных и деепричастных оборотов, а также сокращенных слов. За основу берется формулировка, данная в номенклатуре дел.</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.4.4. Заголовок дела состоит из элементов, расположенных в следующей последовательности:</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название вида дела (переписка, журнал и т.д.) или разновидности документов (протоколы, приказы и т.д.);</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краткое содержание документов дела;</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даты (период), к которым относятся документы дела;</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указание на запрет снятия копий с документов дела.</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Датами дел, содержащих распорядительную документацию (доклады, письма), являются даты регистрации (составления) самого раннего и самого позднего документов, включенных в дело.</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Если делом является журнал приказов, распоряжений и т.д., то датой дела будут точные календарные даты первой и последней записей в журнале.</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Датой дела, содержащего протоколы заседаний, являются даты утверждения или составления первого и последнего протоколов, составляющих дело</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Датой личного дела являются даты подписания приказов о приеме и увольнении лица, на которое дело заведено.</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Документы в деле нумеруются при передаче его в архив. Документы нумеруются простым карандашом арабскими цифрами в правом верхнем углу.</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.4.5. Документы большого формата подшиваются за один край и нумеруются как один лист в правом углу развернутого листа. Документы с собственной нумерацией, в том числе печатные издания, нумеруются в общем порядке.</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671DB9">
        <w:rPr>
          <w:sz w:val="28"/>
          <w:szCs w:val="28"/>
        </w:rPr>
        <w:t>.</w:t>
      </w:r>
      <w:r w:rsidR="0054608F" w:rsidRPr="0054608F">
        <w:rPr>
          <w:sz w:val="28"/>
          <w:szCs w:val="28"/>
        </w:rPr>
        <w:t>4.6. Подшитые в дело конверты с вложениями нумеруются. При этом сначала нумеруется конверт, а затем очередным номером каждое вложение в конверте. Фотографии и другие иллюстрированные материалы нумеруются на обратной стороне в левом верхнем углу.</w:t>
      </w:r>
    </w:p>
    <w:p w:rsidR="00671DB9" w:rsidRDefault="008F37FF" w:rsidP="00671DB9">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.4.7. Каждое дело заканчивается листом-заверителем установленной формы, который заполняется сотрудником архива или лицом, ответственным за ведение архива.</w:t>
      </w:r>
    </w:p>
    <w:p w:rsidR="00671DB9" w:rsidRDefault="008F37FF" w:rsidP="0054608F">
      <w:pPr>
        <w:pStyle w:val="formattext"/>
        <w:shd w:val="clear" w:color="auto" w:fill="FFFFFF"/>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.4.8. Обложка дела постоянного, временного (свыше 10 лет) сроков хранения и по личному составу оформляется по установленной форме. На обложке дела указываются наименование </w:t>
      </w:r>
      <w:proofErr w:type="spellStart"/>
      <w:r w:rsidR="007C21AB">
        <w:rPr>
          <w:sz w:val="28"/>
          <w:szCs w:val="28"/>
        </w:rPr>
        <w:t>Угранского</w:t>
      </w:r>
      <w:proofErr w:type="spellEnd"/>
      <w:r w:rsidR="00671DB9">
        <w:rPr>
          <w:sz w:val="28"/>
          <w:szCs w:val="28"/>
        </w:rPr>
        <w:t xml:space="preserve"> </w:t>
      </w:r>
      <w:r w:rsidR="0081606E">
        <w:rPr>
          <w:sz w:val="28"/>
          <w:szCs w:val="28"/>
        </w:rPr>
        <w:t>окружного</w:t>
      </w:r>
      <w:r w:rsidR="00671DB9">
        <w:rPr>
          <w:sz w:val="28"/>
          <w:szCs w:val="28"/>
        </w:rPr>
        <w:t xml:space="preserve"> Совета депутатов</w:t>
      </w:r>
      <w:r w:rsidR="0054608F" w:rsidRPr="0054608F">
        <w:rPr>
          <w:sz w:val="28"/>
          <w:szCs w:val="28"/>
        </w:rPr>
        <w:t>, индекс дела, заголовок дела, дата дела (тома, части), количество листов в деле, срок хранения дела, архивный шифр дела.</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Данные, указываемые на обложке дела, оформляются следующим образом:</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xml:space="preserve">- наименование </w:t>
      </w:r>
      <w:proofErr w:type="spellStart"/>
      <w:r w:rsidR="007C21AB">
        <w:rPr>
          <w:sz w:val="28"/>
          <w:szCs w:val="28"/>
        </w:rPr>
        <w:t>Угранского</w:t>
      </w:r>
      <w:proofErr w:type="spellEnd"/>
      <w:r w:rsidR="00671DB9">
        <w:rPr>
          <w:sz w:val="28"/>
          <w:szCs w:val="28"/>
        </w:rPr>
        <w:t xml:space="preserve"> </w:t>
      </w:r>
      <w:r w:rsidR="0081606E">
        <w:rPr>
          <w:sz w:val="28"/>
          <w:szCs w:val="28"/>
        </w:rPr>
        <w:t>окружного</w:t>
      </w:r>
      <w:r w:rsidR="00671DB9">
        <w:rPr>
          <w:sz w:val="28"/>
          <w:szCs w:val="28"/>
        </w:rPr>
        <w:t xml:space="preserve"> Совета депутатов</w:t>
      </w:r>
      <w:r w:rsidRPr="0054608F">
        <w:rPr>
          <w:sz w:val="28"/>
          <w:szCs w:val="28"/>
        </w:rPr>
        <w:t xml:space="preserve"> указывается полностью в именительном падеже;</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xml:space="preserve">- индекс дела включает в себя цифровое обозначение дела по номенклатуре дел </w:t>
      </w:r>
      <w:proofErr w:type="spellStart"/>
      <w:r w:rsidR="007C21AB">
        <w:rPr>
          <w:sz w:val="28"/>
          <w:szCs w:val="28"/>
        </w:rPr>
        <w:t>Угранского</w:t>
      </w:r>
      <w:proofErr w:type="spellEnd"/>
      <w:r w:rsidR="00671DB9">
        <w:rPr>
          <w:sz w:val="28"/>
          <w:szCs w:val="28"/>
        </w:rPr>
        <w:t xml:space="preserve"> </w:t>
      </w:r>
      <w:r w:rsidR="0081606E">
        <w:rPr>
          <w:sz w:val="28"/>
          <w:szCs w:val="28"/>
        </w:rPr>
        <w:t>окружного</w:t>
      </w:r>
      <w:r w:rsidR="00671DB9">
        <w:rPr>
          <w:sz w:val="28"/>
          <w:szCs w:val="28"/>
        </w:rPr>
        <w:t xml:space="preserve"> Совета депутатов</w:t>
      </w:r>
      <w:r w:rsidRPr="0054608F">
        <w:rPr>
          <w:sz w:val="28"/>
          <w:szCs w:val="28"/>
        </w:rPr>
        <w:t>, согласованной с ЭПК;</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lastRenderedPageBreak/>
        <w:t>- дата дела включает в себя год(ы) заведения и окончания дела в делопроизводстве, при этом число и год обозначаются арабскими цифрами, название месяца - словом.</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xml:space="preserve">Срок хранения дел переносится на обложку дела из соответствующей номенклатуры дел после сверки его со сроком хранения, указанным в перечне типовых управленческих документов, образующихся в деятельности организации, с указанием сроков хранения. Например, на делах постоянного срока хранения делается надпись: </w:t>
      </w:r>
      <w:r w:rsidR="00671DB9">
        <w:rPr>
          <w:sz w:val="28"/>
          <w:szCs w:val="28"/>
        </w:rPr>
        <w:t>«</w:t>
      </w:r>
      <w:r w:rsidRPr="0054608F">
        <w:rPr>
          <w:sz w:val="28"/>
          <w:szCs w:val="28"/>
        </w:rPr>
        <w:t>Хранить постоянно</w:t>
      </w:r>
      <w:r w:rsidR="00671DB9">
        <w:rPr>
          <w:sz w:val="28"/>
          <w:szCs w:val="28"/>
        </w:rPr>
        <w:t>»</w:t>
      </w:r>
      <w:r w:rsidRPr="0054608F">
        <w:rPr>
          <w:sz w:val="28"/>
          <w:szCs w:val="28"/>
        </w:rPr>
        <w:t>.</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Архивный шифр дела (номер фонда, описи, дела) на обложках дел постоянного срока хранения проставляется в ведомственном архиве чернилами только после включения этого дела в годовые разделы сводных описей, утвержденных ЭПК Департамента Смоленской области по культуре (до этого проставляется карандашом).</w:t>
      </w:r>
    </w:p>
    <w:p w:rsidR="00671DB9" w:rsidRDefault="0054608F" w:rsidP="0054608F">
      <w:pPr>
        <w:pStyle w:val="formattext"/>
        <w:shd w:val="clear" w:color="auto" w:fill="FFFFFF"/>
        <w:spacing w:before="0" w:beforeAutospacing="0" w:after="0" w:afterAutospacing="0"/>
        <w:ind w:firstLine="480"/>
        <w:jc w:val="both"/>
        <w:textAlignment w:val="baseline"/>
        <w:rPr>
          <w:sz w:val="28"/>
          <w:szCs w:val="28"/>
        </w:rPr>
      </w:pPr>
      <w:r w:rsidRPr="0054608F">
        <w:rPr>
          <w:sz w:val="28"/>
          <w:szCs w:val="28"/>
        </w:rPr>
        <w:t xml:space="preserve">На обложках дел постоянного срока хранения предусматривается место для размещения наименования архива, в который будут передаваться дела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Pr="0054608F">
        <w:rPr>
          <w:sz w:val="28"/>
          <w:szCs w:val="28"/>
        </w:rPr>
        <w:t>.</w:t>
      </w:r>
    </w:p>
    <w:p w:rsidR="0054608F" w:rsidRPr="00581884" w:rsidRDefault="0054608F" w:rsidP="00581884">
      <w:pPr>
        <w:pStyle w:val="4"/>
        <w:spacing w:before="0" w:line="240" w:lineRule="auto"/>
        <w:jc w:val="center"/>
        <w:textAlignment w:val="baseline"/>
        <w:rPr>
          <w:rFonts w:ascii="Times New Roman" w:hAnsi="Times New Roman" w:cs="Times New Roman"/>
          <w:i w:val="0"/>
          <w:color w:val="auto"/>
          <w:sz w:val="28"/>
          <w:szCs w:val="28"/>
        </w:rPr>
      </w:pPr>
      <w:r w:rsidRPr="0054608F">
        <w:rPr>
          <w:rFonts w:ascii="Times New Roman" w:hAnsi="Times New Roman" w:cs="Times New Roman"/>
          <w:color w:val="auto"/>
          <w:sz w:val="28"/>
          <w:szCs w:val="28"/>
        </w:rPr>
        <w:br/>
      </w:r>
      <w:r w:rsidR="008F37FF">
        <w:rPr>
          <w:rFonts w:ascii="Times New Roman" w:hAnsi="Times New Roman" w:cs="Times New Roman"/>
          <w:i w:val="0"/>
          <w:color w:val="auto"/>
          <w:sz w:val="28"/>
          <w:szCs w:val="28"/>
        </w:rPr>
        <w:t>5</w:t>
      </w:r>
      <w:r w:rsidRPr="00581884">
        <w:rPr>
          <w:rFonts w:ascii="Times New Roman" w:hAnsi="Times New Roman" w:cs="Times New Roman"/>
          <w:i w:val="0"/>
          <w:color w:val="auto"/>
          <w:sz w:val="28"/>
          <w:szCs w:val="28"/>
        </w:rPr>
        <w:t>.5. Составление и оформление описей дел</w:t>
      </w:r>
    </w:p>
    <w:p w:rsidR="0054608F" w:rsidRPr="0054608F" w:rsidRDefault="0054608F" w:rsidP="0054608F">
      <w:pPr>
        <w:pStyle w:val="formattext"/>
        <w:spacing w:before="0" w:beforeAutospacing="0" w:after="0" w:afterAutospacing="0"/>
        <w:jc w:val="both"/>
        <w:textAlignment w:val="baseline"/>
        <w:rPr>
          <w:sz w:val="28"/>
          <w:szCs w:val="28"/>
        </w:rPr>
      </w:pPr>
    </w:p>
    <w:p w:rsidR="00581884"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.5.1. На завершенные дела постоянного срока хранения ежегодно сотрудником, ответственным за архив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0054608F" w:rsidRPr="0054608F">
        <w:rPr>
          <w:sz w:val="28"/>
          <w:szCs w:val="28"/>
        </w:rPr>
        <w:t xml:space="preserve">, составляются описи дел (приложение </w:t>
      </w:r>
      <w:r w:rsidR="00581884">
        <w:rPr>
          <w:sz w:val="28"/>
          <w:szCs w:val="28"/>
        </w:rPr>
        <w:t>№</w:t>
      </w:r>
      <w:r w:rsidR="0054608F" w:rsidRPr="0054608F">
        <w:rPr>
          <w:sz w:val="28"/>
          <w:szCs w:val="28"/>
        </w:rPr>
        <w:t>1</w:t>
      </w:r>
      <w:r w:rsidR="00BD7B74">
        <w:rPr>
          <w:sz w:val="28"/>
          <w:szCs w:val="28"/>
        </w:rPr>
        <w:t>1</w:t>
      </w:r>
      <w:r w:rsidR="0054608F" w:rsidRPr="0054608F">
        <w:rPr>
          <w:sz w:val="28"/>
          <w:szCs w:val="28"/>
        </w:rPr>
        <w:t xml:space="preserve"> к настоящей Инструкции).</w:t>
      </w:r>
    </w:p>
    <w:p w:rsidR="00581884"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.5.2. Описи дел составляются отдельно на дела постоянного срока хранения и дела по личному составу.</w:t>
      </w:r>
    </w:p>
    <w:p w:rsidR="00581884"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Дела включаются в описи в соответствии с порядком их расположения в номенклатуре дел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Pr="0054608F">
        <w:rPr>
          <w:sz w:val="28"/>
          <w:szCs w:val="28"/>
        </w:rPr>
        <w:t>. Каждое дело вносится в опись под самостоятельным порядковым номером (если дело состоит из нескольких томов или частей, то каждый том или часть имеют самостоятельный номер). Графы описи заполняются в соответствии с теми сведениями, которые вынесены на обложку дела.</w:t>
      </w:r>
    </w:p>
    <w:p w:rsidR="00581884"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При внесении в опись подряд нескольких дел или нескольких томов с одинаковыми заголовками пишется полностью заголовок первого дела, тома, а на остальных однородных </w:t>
      </w:r>
      <w:r w:rsidR="00581884">
        <w:rPr>
          <w:sz w:val="28"/>
          <w:szCs w:val="28"/>
        </w:rPr>
        <w:t>делах, томах делается надпись: «</w:t>
      </w:r>
      <w:r w:rsidRPr="0054608F">
        <w:rPr>
          <w:sz w:val="28"/>
          <w:szCs w:val="28"/>
        </w:rPr>
        <w:t>Тоже</w:t>
      </w:r>
      <w:r w:rsidR="00581884">
        <w:rPr>
          <w:sz w:val="28"/>
          <w:szCs w:val="28"/>
        </w:rPr>
        <w:t>»</w:t>
      </w:r>
      <w:r w:rsidRPr="0054608F">
        <w:rPr>
          <w:sz w:val="28"/>
          <w:szCs w:val="28"/>
        </w:rPr>
        <w:t>, другие реквизиты указываются полностью.</w:t>
      </w:r>
    </w:p>
    <w:p w:rsidR="00581884" w:rsidRDefault="00581884" w:rsidP="0054608F">
      <w:pPr>
        <w:pStyle w:val="formattext"/>
        <w:spacing w:before="0" w:beforeAutospacing="0" w:after="0" w:afterAutospacing="0"/>
        <w:ind w:firstLine="480"/>
        <w:jc w:val="both"/>
        <w:textAlignment w:val="baseline"/>
        <w:rPr>
          <w:sz w:val="28"/>
          <w:szCs w:val="28"/>
        </w:rPr>
      </w:pPr>
      <w:r>
        <w:rPr>
          <w:sz w:val="28"/>
          <w:szCs w:val="28"/>
        </w:rPr>
        <w:t>Графа описи дел «Примечание»</w:t>
      </w:r>
      <w:r w:rsidR="0054608F" w:rsidRPr="0054608F">
        <w:rPr>
          <w:sz w:val="28"/>
          <w:szCs w:val="28"/>
        </w:rPr>
        <w:t xml:space="preserve"> используется для проставления отметок об особенностях физического состояния дел, наличии копий и т.д.</w:t>
      </w:r>
    </w:p>
    <w:p w:rsidR="00581884"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.5.3. Описи дел постоянного срока хранения и по личному составу составляются в 4 экземплярах. В архиве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0054608F" w:rsidRPr="0054608F">
        <w:rPr>
          <w:sz w:val="28"/>
          <w:szCs w:val="28"/>
        </w:rPr>
        <w:t xml:space="preserve"> остается 1 экземпляр описи дел постоянного срока хранения и 3 экземпляра описи дел по личному составу. Остальные экземпляры передаются в </w:t>
      </w:r>
      <w:r w:rsidR="00581884">
        <w:rPr>
          <w:sz w:val="28"/>
          <w:szCs w:val="28"/>
        </w:rPr>
        <w:t>архивный отдел Администрации муниципального образования «</w:t>
      </w:r>
      <w:proofErr w:type="spellStart"/>
      <w:r w:rsidR="007C21AB">
        <w:rPr>
          <w:sz w:val="28"/>
          <w:szCs w:val="28"/>
        </w:rPr>
        <w:t>Угранский</w:t>
      </w:r>
      <w:proofErr w:type="spellEnd"/>
      <w:r w:rsidR="00581884">
        <w:rPr>
          <w:sz w:val="28"/>
          <w:szCs w:val="28"/>
        </w:rPr>
        <w:t xml:space="preserve"> </w:t>
      </w:r>
      <w:r>
        <w:rPr>
          <w:sz w:val="28"/>
          <w:szCs w:val="28"/>
        </w:rPr>
        <w:t>муниципальный округ</w:t>
      </w:r>
      <w:r w:rsidR="00581884">
        <w:rPr>
          <w:sz w:val="28"/>
          <w:szCs w:val="28"/>
        </w:rPr>
        <w:t>» Смоленской области</w:t>
      </w:r>
      <w:r w:rsidR="0054608F" w:rsidRPr="0054608F">
        <w:rPr>
          <w:sz w:val="28"/>
          <w:szCs w:val="28"/>
        </w:rPr>
        <w:t>.</w:t>
      </w:r>
    </w:p>
    <w:p w:rsidR="00581884" w:rsidRDefault="00581884" w:rsidP="0054608F">
      <w:pPr>
        <w:pStyle w:val="4"/>
        <w:spacing w:before="0" w:line="240" w:lineRule="auto"/>
        <w:jc w:val="both"/>
        <w:textAlignment w:val="baseline"/>
        <w:rPr>
          <w:rFonts w:ascii="Times New Roman" w:hAnsi="Times New Roman" w:cs="Times New Roman"/>
          <w:color w:val="auto"/>
          <w:sz w:val="28"/>
          <w:szCs w:val="28"/>
        </w:rPr>
      </w:pPr>
    </w:p>
    <w:p w:rsidR="0054608F" w:rsidRPr="00EE570E" w:rsidRDefault="008F37FF" w:rsidP="00EE570E">
      <w:pPr>
        <w:pStyle w:val="4"/>
        <w:spacing w:before="0" w:line="240" w:lineRule="auto"/>
        <w:jc w:val="center"/>
        <w:textAlignment w:val="baseline"/>
        <w:rPr>
          <w:rFonts w:ascii="Times New Roman" w:hAnsi="Times New Roman" w:cs="Times New Roman"/>
          <w:i w:val="0"/>
          <w:color w:val="auto"/>
          <w:sz w:val="28"/>
          <w:szCs w:val="28"/>
        </w:rPr>
      </w:pPr>
      <w:r>
        <w:rPr>
          <w:rFonts w:ascii="Times New Roman" w:hAnsi="Times New Roman" w:cs="Times New Roman"/>
          <w:i w:val="0"/>
          <w:color w:val="auto"/>
          <w:sz w:val="28"/>
          <w:szCs w:val="28"/>
        </w:rPr>
        <w:t>5</w:t>
      </w:r>
      <w:r w:rsidR="0054608F" w:rsidRPr="00581884">
        <w:rPr>
          <w:rFonts w:ascii="Times New Roman" w:hAnsi="Times New Roman" w:cs="Times New Roman"/>
          <w:i w:val="0"/>
          <w:color w:val="auto"/>
          <w:sz w:val="28"/>
          <w:szCs w:val="28"/>
        </w:rPr>
        <w:t>.6. Организация оперативного хранения документов</w:t>
      </w:r>
    </w:p>
    <w:p w:rsidR="00581884"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.6.1. С момента заведения и до передачи в архив</w:t>
      </w:r>
      <w:r w:rsidR="00581884">
        <w:rPr>
          <w:sz w:val="28"/>
          <w:szCs w:val="28"/>
        </w:rPr>
        <w:t>ный отдел Администрации муниципального образования «</w:t>
      </w:r>
      <w:proofErr w:type="spellStart"/>
      <w:r w:rsidR="007C21AB">
        <w:rPr>
          <w:sz w:val="28"/>
          <w:szCs w:val="28"/>
        </w:rPr>
        <w:t>Угранский</w:t>
      </w:r>
      <w:proofErr w:type="spellEnd"/>
      <w:r w:rsidR="00581884">
        <w:rPr>
          <w:sz w:val="28"/>
          <w:szCs w:val="28"/>
        </w:rPr>
        <w:t xml:space="preserve"> </w:t>
      </w:r>
      <w:r>
        <w:rPr>
          <w:sz w:val="28"/>
          <w:szCs w:val="28"/>
        </w:rPr>
        <w:t>муниципальный округ</w:t>
      </w:r>
      <w:r w:rsidR="00581884">
        <w:rPr>
          <w:sz w:val="28"/>
          <w:szCs w:val="28"/>
        </w:rPr>
        <w:t>» Смоленской области</w:t>
      </w:r>
      <w:r w:rsidR="0054608F" w:rsidRPr="0054608F">
        <w:rPr>
          <w:sz w:val="28"/>
          <w:szCs w:val="28"/>
        </w:rPr>
        <w:t xml:space="preserve"> дела хранятся по месту их формирования.</w:t>
      </w:r>
    </w:p>
    <w:p w:rsidR="00581884"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81884">
        <w:rPr>
          <w:sz w:val="28"/>
          <w:szCs w:val="28"/>
        </w:rPr>
        <w:t xml:space="preserve">.6.2. Председатель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 несе</w:t>
      </w:r>
      <w:r w:rsidR="0054608F" w:rsidRPr="0054608F">
        <w:rPr>
          <w:sz w:val="28"/>
          <w:szCs w:val="28"/>
        </w:rPr>
        <w:t>т ответственность за сохранность документов и дел.</w:t>
      </w:r>
    </w:p>
    <w:p w:rsidR="00581884" w:rsidRDefault="008F37FF"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.6.3. Дела находятся в рабочих комнатах или специально отведенных для этой цели помещениях, хранятся в запирающихся шкафах, предохраняющих их от пыли и воздействия солнечного света.</w:t>
      </w:r>
    </w:p>
    <w:p w:rsidR="00581884"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В целях обеспечения оперативного поиска документов дела располагаются в соответствии с номенклатурой дел, копия которой находится в </w:t>
      </w:r>
      <w:proofErr w:type="spellStart"/>
      <w:r w:rsidR="007C21AB">
        <w:rPr>
          <w:sz w:val="28"/>
          <w:szCs w:val="28"/>
        </w:rPr>
        <w:t>Угранском</w:t>
      </w:r>
      <w:proofErr w:type="spellEnd"/>
      <w:r w:rsidR="00581884">
        <w:rPr>
          <w:sz w:val="28"/>
          <w:szCs w:val="28"/>
        </w:rPr>
        <w:t xml:space="preserve"> </w:t>
      </w:r>
      <w:r w:rsidR="006E3C03">
        <w:rPr>
          <w:sz w:val="28"/>
          <w:szCs w:val="28"/>
        </w:rPr>
        <w:t>окружном</w:t>
      </w:r>
      <w:r w:rsidR="00581884">
        <w:rPr>
          <w:sz w:val="28"/>
          <w:szCs w:val="28"/>
        </w:rPr>
        <w:t xml:space="preserve"> Совете депутатов</w:t>
      </w:r>
      <w:r w:rsidRPr="0054608F">
        <w:rPr>
          <w:sz w:val="28"/>
          <w:szCs w:val="28"/>
        </w:rPr>
        <w:t>.</w:t>
      </w:r>
    </w:p>
    <w:p w:rsidR="00581884"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На корешках обложек дел указываются индексы дел по номенклатуре, годы и сроки хранения.</w:t>
      </w:r>
    </w:p>
    <w:p w:rsidR="00581884"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Хранить документы в неприспособленных шкафах и рабочих столах запрещается.</w:t>
      </w:r>
    </w:p>
    <w:p w:rsidR="00581884" w:rsidRDefault="008F37FF" w:rsidP="00581884">
      <w:pPr>
        <w:pStyle w:val="formattext"/>
        <w:spacing w:before="0" w:beforeAutospacing="0" w:after="0" w:afterAutospacing="0"/>
        <w:ind w:firstLine="480"/>
        <w:jc w:val="both"/>
        <w:textAlignment w:val="baseline"/>
        <w:rPr>
          <w:sz w:val="28"/>
          <w:szCs w:val="28"/>
        </w:rPr>
      </w:pPr>
      <w:r>
        <w:rPr>
          <w:sz w:val="28"/>
          <w:szCs w:val="28"/>
        </w:rPr>
        <w:t>5</w:t>
      </w:r>
      <w:r w:rsidR="0054608F" w:rsidRPr="00581884">
        <w:rPr>
          <w:sz w:val="28"/>
          <w:szCs w:val="28"/>
        </w:rPr>
        <w:t>.6.5. Изъятие документов из дел постоянного срока хранения допускается в</w:t>
      </w:r>
      <w:r w:rsidR="0054608F" w:rsidRPr="0054608F">
        <w:rPr>
          <w:sz w:val="28"/>
          <w:szCs w:val="28"/>
        </w:rPr>
        <w:t xml:space="preserve"> исключительных случаях и производится только с разрешения </w:t>
      </w:r>
      <w:r w:rsidR="00581884">
        <w:rPr>
          <w:sz w:val="28"/>
          <w:szCs w:val="28"/>
        </w:rPr>
        <w:t>председателя</w:t>
      </w:r>
      <w:r>
        <w:rPr>
          <w:sz w:val="28"/>
          <w:szCs w:val="28"/>
        </w:rPr>
        <w:t xml:space="preserve">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0054608F" w:rsidRPr="0054608F">
        <w:rPr>
          <w:sz w:val="28"/>
          <w:szCs w:val="28"/>
        </w:rPr>
        <w:t>. При этом в деле обязательно оставляется заверенная копия документа и акт об изъятии подлинника.</w:t>
      </w:r>
    </w:p>
    <w:p w:rsidR="0054608F" w:rsidRPr="00581884" w:rsidRDefault="0054608F" w:rsidP="00581884">
      <w:pPr>
        <w:pStyle w:val="4"/>
        <w:spacing w:before="0" w:line="240" w:lineRule="auto"/>
        <w:jc w:val="center"/>
        <w:textAlignment w:val="baseline"/>
        <w:rPr>
          <w:rFonts w:ascii="Times New Roman" w:hAnsi="Times New Roman" w:cs="Times New Roman"/>
          <w:i w:val="0"/>
          <w:color w:val="auto"/>
          <w:sz w:val="28"/>
          <w:szCs w:val="28"/>
        </w:rPr>
      </w:pPr>
      <w:r w:rsidRPr="0054608F">
        <w:rPr>
          <w:rFonts w:ascii="Times New Roman" w:hAnsi="Times New Roman" w:cs="Times New Roman"/>
          <w:color w:val="auto"/>
          <w:sz w:val="28"/>
          <w:szCs w:val="28"/>
        </w:rPr>
        <w:br/>
      </w:r>
      <w:r w:rsidR="008F37FF">
        <w:rPr>
          <w:rFonts w:ascii="Times New Roman" w:hAnsi="Times New Roman" w:cs="Times New Roman"/>
          <w:i w:val="0"/>
          <w:color w:val="auto"/>
          <w:sz w:val="28"/>
          <w:szCs w:val="28"/>
        </w:rPr>
        <w:t>5</w:t>
      </w:r>
      <w:r w:rsidRPr="00581884">
        <w:rPr>
          <w:rFonts w:ascii="Times New Roman" w:hAnsi="Times New Roman" w:cs="Times New Roman"/>
          <w:i w:val="0"/>
          <w:color w:val="auto"/>
          <w:sz w:val="28"/>
          <w:szCs w:val="28"/>
        </w:rPr>
        <w:t>.7. Подготовка и передача документов в архив</w:t>
      </w:r>
      <w:r w:rsidR="00581884">
        <w:rPr>
          <w:rFonts w:ascii="Times New Roman" w:hAnsi="Times New Roman" w:cs="Times New Roman"/>
          <w:i w:val="0"/>
          <w:color w:val="auto"/>
          <w:sz w:val="28"/>
          <w:szCs w:val="28"/>
        </w:rPr>
        <w:t>ный отдел Администрации муниципального образования «</w:t>
      </w:r>
      <w:proofErr w:type="spellStart"/>
      <w:r w:rsidR="007C21AB">
        <w:rPr>
          <w:rFonts w:ascii="Times New Roman" w:hAnsi="Times New Roman" w:cs="Times New Roman"/>
          <w:i w:val="0"/>
          <w:color w:val="auto"/>
          <w:sz w:val="28"/>
          <w:szCs w:val="28"/>
        </w:rPr>
        <w:t>Угранский</w:t>
      </w:r>
      <w:proofErr w:type="spellEnd"/>
      <w:r w:rsidR="00581884">
        <w:rPr>
          <w:rFonts w:ascii="Times New Roman" w:hAnsi="Times New Roman" w:cs="Times New Roman"/>
          <w:i w:val="0"/>
          <w:color w:val="auto"/>
          <w:sz w:val="28"/>
          <w:szCs w:val="28"/>
        </w:rPr>
        <w:t xml:space="preserve"> </w:t>
      </w:r>
      <w:r w:rsidR="00942848">
        <w:rPr>
          <w:rFonts w:ascii="Times New Roman" w:hAnsi="Times New Roman" w:cs="Times New Roman"/>
          <w:i w:val="0"/>
          <w:color w:val="auto"/>
          <w:sz w:val="28"/>
          <w:szCs w:val="28"/>
        </w:rPr>
        <w:t>муниципальный округ</w:t>
      </w:r>
      <w:r w:rsidR="00581884">
        <w:rPr>
          <w:rFonts w:ascii="Times New Roman" w:hAnsi="Times New Roman" w:cs="Times New Roman"/>
          <w:i w:val="0"/>
          <w:color w:val="auto"/>
          <w:sz w:val="28"/>
          <w:szCs w:val="28"/>
        </w:rPr>
        <w:t>» Смоленской области</w:t>
      </w:r>
    </w:p>
    <w:p w:rsidR="0054608F" w:rsidRPr="0054608F" w:rsidRDefault="0054608F" w:rsidP="0054608F">
      <w:pPr>
        <w:pStyle w:val="formattext"/>
        <w:spacing w:before="0" w:beforeAutospacing="0" w:after="0" w:afterAutospacing="0"/>
        <w:jc w:val="both"/>
        <w:textAlignment w:val="baseline"/>
        <w:rPr>
          <w:sz w:val="28"/>
          <w:szCs w:val="28"/>
        </w:rPr>
      </w:pPr>
    </w:p>
    <w:p w:rsidR="00581884" w:rsidRDefault="00B14EF6"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.7.1. В </w:t>
      </w:r>
      <w:r w:rsidR="00581884" w:rsidRPr="00581884">
        <w:rPr>
          <w:sz w:val="28"/>
          <w:szCs w:val="28"/>
        </w:rPr>
        <w:t>архивный отдел Администрации муниципального образования «</w:t>
      </w:r>
      <w:proofErr w:type="spellStart"/>
      <w:r w:rsidR="007C21AB">
        <w:rPr>
          <w:sz w:val="28"/>
          <w:szCs w:val="28"/>
        </w:rPr>
        <w:t>Угранский</w:t>
      </w:r>
      <w:proofErr w:type="spellEnd"/>
      <w:r w:rsidR="004C27FB">
        <w:rPr>
          <w:sz w:val="28"/>
          <w:szCs w:val="28"/>
        </w:rPr>
        <w:t xml:space="preserve"> муниципальный округ</w:t>
      </w:r>
      <w:r w:rsidR="00581884" w:rsidRPr="00581884">
        <w:rPr>
          <w:sz w:val="28"/>
          <w:szCs w:val="28"/>
        </w:rPr>
        <w:t xml:space="preserve">» Смоленской области </w:t>
      </w:r>
      <w:r w:rsidR="0054608F" w:rsidRPr="0054608F">
        <w:rPr>
          <w:sz w:val="28"/>
          <w:szCs w:val="28"/>
        </w:rPr>
        <w:t>(далее также - архив) передаются дела с исполненными документами постоянного, временного (свыше 10 лет) сроков хранения и по личному составу. Их передача производится только по описям дел.</w:t>
      </w:r>
    </w:p>
    <w:p w:rsidR="00581884" w:rsidRDefault="00B14EF6"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.7.2. Дела с исполненными документами постоянного и временного (свыше 10 лет) сроков хранения передаются в архив по истечении двухлетнего срока их хранения и использования в </w:t>
      </w:r>
      <w:proofErr w:type="spellStart"/>
      <w:r w:rsidR="007C21AB">
        <w:rPr>
          <w:sz w:val="28"/>
          <w:szCs w:val="28"/>
        </w:rPr>
        <w:t>Угранском</w:t>
      </w:r>
      <w:proofErr w:type="spellEnd"/>
      <w:r w:rsidR="00581884">
        <w:rPr>
          <w:sz w:val="28"/>
          <w:szCs w:val="28"/>
        </w:rPr>
        <w:t xml:space="preserve"> </w:t>
      </w:r>
      <w:r w:rsidR="006E3C03">
        <w:rPr>
          <w:sz w:val="28"/>
          <w:szCs w:val="28"/>
        </w:rPr>
        <w:t>окружном</w:t>
      </w:r>
      <w:r w:rsidR="00581884">
        <w:rPr>
          <w:sz w:val="28"/>
          <w:szCs w:val="28"/>
        </w:rPr>
        <w:t xml:space="preserve"> Совете депутатов</w:t>
      </w:r>
      <w:r w:rsidR="0054608F" w:rsidRPr="0054608F">
        <w:rPr>
          <w:sz w:val="28"/>
          <w:szCs w:val="28"/>
        </w:rPr>
        <w:t>.</w:t>
      </w:r>
    </w:p>
    <w:p w:rsidR="00581884" w:rsidRDefault="00B14EF6"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.7.3. Дела временного (до 10 лет включительно) срока хранения передаче в архив, как правило, не подлежат. Они хранятся в </w:t>
      </w:r>
      <w:proofErr w:type="spellStart"/>
      <w:r w:rsidR="007C21AB">
        <w:rPr>
          <w:sz w:val="28"/>
          <w:szCs w:val="28"/>
        </w:rPr>
        <w:t>Угранском</w:t>
      </w:r>
      <w:proofErr w:type="spellEnd"/>
      <w:r w:rsidR="00581884">
        <w:rPr>
          <w:sz w:val="28"/>
          <w:szCs w:val="28"/>
        </w:rPr>
        <w:t xml:space="preserve"> </w:t>
      </w:r>
      <w:r w:rsidR="006E3C03">
        <w:rPr>
          <w:sz w:val="28"/>
          <w:szCs w:val="28"/>
        </w:rPr>
        <w:t>окружном</w:t>
      </w:r>
      <w:r w:rsidR="00581884">
        <w:rPr>
          <w:sz w:val="28"/>
          <w:szCs w:val="28"/>
        </w:rPr>
        <w:t xml:space="preserve"> Совете депутатов</w:t>
      </w:r>
      <w:r w:rsidR="0054608F" w:rsidRPr="0054608F">
        <w:rPr>
          <w:sz w:val="28"/>
          <w:szCs w:val="28"/>
        </w:rPr>
        <w:t xml:space="preserve"> и по истечении срока хранения подлежат уничтожению в установленном порядке.</w:t>
      </w:r>
    </w:p>
    <w:p w:rsidR="00581884" w:rsidRDefault="00B14EF6"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.7.4. Передача дел в архив осуществляется по графику, составленному сотрудником архива и утвержденному </w:t>
      </w:r>
      <w:r w:rsidR="00581884">
        <w:rPr>
          <w:sz w:val="28"/>
          <w:szCs w:val="28"/>
        </w:rPr>
        <w:t>Главой муниципального образования «</w:t>
      </w:r>
      <w:proofErr w:type="spellStart"/>
      <w:r w:rsidR="007C21AB">
        <w:rPr>
          <w:sz w:val="28"/>
          <w:szCs w:val="28"/>
        </w:rPr>
        <w:t>Угранский</w:t>
      </w:r>
      <w:proofErr w:type="spellEnd"/>
      <w:r w:rsidR="00581884">
        <w:rPr>
          <w:sz w:val="28"/>
          <w:szCs w:val="28"/>
        </w:rPr>
        <w:t xml:space="preserve"> </w:t>
      </w:r>
      <w:r w:rsidR="000F58C2">
        <w:rPr>
          <w:sz w:val="28"/>
          <w:szCs w:val="28"/>
        </w:rPr>
        <w:t>муниципальный округ</w:t>
      </w:r>
      <w:r w:rsidR="00581884">
        <w:rPr>
          <w:sz w:val="28"/>
          <w:szCs w:val="28"/>
        </w:rPr>
        <w:t>» Смоленской области</w:t>
      </w:r>
      <w:r w:rsidR="0054608F" w:rsidRPr="0054608F">
        <w:rPr>
          <w:sz w:val="28"/>
          <w:szCs w:val="28"/>
        </w:rPr>
        <w:t>.</w:t>
      </w:r>
    </w:p>
    <w:p w:rsidR="00581884" w:rsidRDefault="00B14EF6"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.7.5. В период подготовки дел к передаче в архив сотрудником архива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органа исполнительной власти. Все выявленные </w:t>
      </w:r>
      <w:r w:rsidR="0054608F" w:rsidRPr="0054608F">
        <w:rPr>
          <w:sz w:val="28"/>
          <w:szCs w:val="28"/>
        </w:rPr>
        <w:lastRenderedPageBreak/>
        <w:t>при проверке недостатки в формировании и оформлении дел должны быть устранены.</w:t>
      </w:r>
    </w:p>
    <w:p w:rsidR="00581884" w:rsidRDefault="00B14EF6"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.7.6. Прием каждого дела производится сотрудником архива в присутствии сотрудника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0054608F" w:rsidRPr="0054608F">
        <w:rPr>
          <w:sz w:val="28"/>
          <w:szCs w:val="28"/>
        </w:rPr>
        <w:t xml:space="preserve">. При этом на обоих экземплярах описи напротив каждого дела, включенного в нее, делается отметка о наличии дела. В конце каждого экземпляра описи указываются количество фактически принятых дел (цифрами и прописью), дата приема-передачи дел, а также проставляются подписи сотрудника архива и сотрудника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0054608F" w:rsidRPr="0054608F">
        <w:rPr>
          <w:sz w:val="28"/>
          <w:szCs w:val="28"/>
        </w:rPr>
        <w:t>, передавшего дела.</w:t>
      </w:r>
    </w:p>
    <w:p w:rsidR="000C2338" w:rsidRDefault="00B14EF6" w:rsidP="0054608F">
      <w:pPr>
        <w:pStyle w:val="formattext"/>
        <w:spacing w:before="0" w:beforeAutospacing="0" w:after="0" w:afterAutospacing="0"/>
        <w:ind w:firstLine="480"/>
        <w:jc w:val="both"/>
        <w:textAlignment w:val="baseline"/>
        <w:rPr>
          <w:sz w:val="28"/>
          <w:szCs w:val="28"/>
        </w:rPr>
      </w:pPr>
      <w:r>
        <w:rPr>
          <w:sz w:val="28"/>
          <w:szCs w:val="28"/>
        </w:rPr>
        <w:t>5</w:t>
      </w:r>
      <w:r w:rsidR="0054608F" w:rsidRPr="0054608F">
        <w:rPr>
          <w:sz w:val="28"/>
          <w:szCs w:val="28"/>
        </w:rPr>
        <w:t xml:space="preserve">.7.7. В случае ликвидации или реорганизации </w:t>
      </w:r>
      <w:proofErr w:type="spellStart"/>
      <w:r w:rsidR="007C21AB">
        <w:rPr>
          <w:sz w:val="28"/>
          <w:szCs w:val="28"/>
        </w:rPr>
        <w:t>Угранского</w:t>
      </w:r>
      <w:proofErr w:type="spellEnd"/>
      <w:r w:rsidR="00581884">
        <w:rPr>
          <w:sz w:val="28"/>
          <w:szCs w:val="28"/>
        </w:rPr>
        <w:t xml:space="preserve"> </w:t>
      </w:r>
      <w:r w:rsidR="0081606E">
        <w:rPr>
          <w:sz w:val="28"/>
          <w:szCs w:val="28"/>
        </w:rPr>
        <w:t>окружного</w:t>
      </w:r>
      <w:r w:rsidR="00581884">
        <w:rPr>
          <w:sz w:val="28"/>
          <w:szCs w:val="28"/>
        </w:rPr>
        <w:t xml:space="preserve"> Совета депутатов</w:t>
      </w:r>
      <w:r w:rsidR="0054608F" w:rsidRPr="0054608F">
        <w:rPr>
          <w:sz w:val="28"/>
          <w:szCs w:val="28"/>
        </w:rPr>
        <w:t>, ответственное за ведение делопроизводства</w:t>
      </w:r>
      <w:r w:rsidR="000C2338">
        <w:rPr>
          <w:sz w:val="28"/>
          <w:szCs w:val="28"/>
        </w:rPr>
        <w:t xml:space="preserve"> лицо</w:t>
      </w:r>
      <w:r w:rsidR="0054608F" w:rsidRPr="0054608F">
        <w:rPr>
          <w:sz w:val="28"/>
          <w:szCs w:val="28"/>
        </w:rPr>
        <w:t>, в период проведения ликвидационных мероприятий формирует все имеющиеся документы в дела, оформляет их и передает в архив или правопреемнику. Передача дел осуществляется по описям и номенклатуре дел.</w:t>
      </w:r>
    </w:p>
    <w:p w:rsidR="0054608F" w:rsidRPr="000C2338" w:rsidRDefault="0054608F" w:rsidP="000C2338">
      <w:pPr>
        <w:pStyle w:val="4"/>
        <w:spacing w:before="0" w:line="240" w:lineRule="auto"/>
        <w:jc w:val="center"/>
        <w:textAlignment w:val="baseline"/>
        <w:rPr>
          <w:rFonts w:ascii="Times New Roman" w:hAnsi="Times New Roman" w:cs="Times New Roman"/>
          <w:i w:val="0"/>
          <w:color w:val="auto"/>
          <w:sz w:val="28"/>
          <w:szCs w:val="28"/>
        </w:rPr>
      </w:pPr>
      <w:r w:rsidRPr="0054608F">
        <w:rPr>
          <w:rFonts w:ascii="Times New Roman" w:hAnsi="Times New Roman" w:cs="Times New Roman"/>
          <w:color w:val="auto"/>
          <w:sz w:val="28"/>
          <w:szCs w:val="28"/>
        </w:rPr>
        <w:br/>
      </w:r>
      <w:r w:rsidR="00B14EF6">
        <w:rPr>
          <w:rFonts w:ascii="Times New Roman" w:hAnsi="Times New Roman" w:cs="Times New Roman"/>
          <w:i w:val="0"/>
          <w:color w:val="auto"/>
          <w:sz w:val="28"/>
          <w:szCs w:val="28"/>
        </w:rPr>
        <w:t>5</w:t>
      </w:r>
      <w:r w:rsidRPr="000C2338">
        <w:rPr>
          <w:rFonts w:ascii="Times New Roman" w:hAnsi="Times New Roman" w:cs="Times New Roman"/>
          <w:i w:val="0"/>
          <w:color w:val="auto"/>
          <w:sz w:val="28"/>
          <w:szCs w:val="28"/>
        </w:rPr>
        <w:t>.8. Использование документов архива</w:t>
      </w:r>
    </w:p>
    <w:p w:rsidR="000C2338" w:rsidRDefault="000C2338" w:rsidP="0054608F">
      <w:pPr>
        <w:pStyle w:val="formattext"/>
        <w:spacing w:before="0" w:beforeAutospacing="0" w:after="0" w:afterAutospacing="0"/>
        <w:jc w:val="both"/>
        <w:textAlignment w:val="baseline"/>
        <w:rPr>
          <w:sz w:val="28"/>
          <w:szCs w:val="28"/>
        </w:rPr>
      </w:pPr>
    </w:p>
    <w:p w:rsidR="000C2338"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Дела и копии документов, хранящиеся в архивах, предоставляются сотрудникам </w:t>
      </w:r>
      <w:proofErr w:type="spellStart"/>
      <w:r w:rsidR="007C21AB">
        <w:rPr>
          <w:sz w:val="28"/>
          <w:szCs w:val="28"/>
        </w:rPr>
        <w:t>Угранского</w:t>
      </w:r>
      <w:proofErr w:type="spellEnd"/>
      <w:r w:rsidR="000C2338">
        <w:rPr>
          <w:sz w:val="28"/>
          <w:szCs w:val="28"/>
        </w:rPr>
        <w:t xml:space="preserve"> </w:t>
      </w:r>
      <w:r w:rsidR="0081606E">
        <w:rPr>
          <w:sz w:val="28"/>
          <w:szCs w:val="28"/>
        </w:rPr>
        <w:t>окружного</w:t>
      </w:r>
      <w:r w:rsidR="000C2338">
        <w:rPr>
          <w:sz w:val="28"/>
          <w:szCs w:val="28"/>
        </w:rPr>
        <w:t xml:space="preserve"> Совета депутатов</w:t>
      </w:r>
      <w:r w:rsidRPr="0054608F">
        <w:rPr>
          <w:sz w:val="28"/>
          <w:szCs w:val="28"/>
        </w:rPr>
        <w:t xml:space="preserve"> для работы в помещении архива или под роспись во временное пользование (не более одного месяца) вне архива.</w:t>
      </w:r>
    </w:p>
    <w:p w:rsidR="000C2338"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Сотрудники </w:t>
      </w:r>
      <w:proofErr w:type="spellStart"/>
      <w:r w:rsidR="007C21AB">
        <w:rPr>
          <w:sz w:val="28"/>
          <w:szCs w:val="28"/>
        </w:rPr>
        <w:t>Угранского</w:t>
      </w:r>
      <w:proofErr w:type="spellEnd"/>
      <w:r w:rsidR="000C2338">
        <w:rPr>
          <w:sz w:val="28"/>
          <w:szCs w:val="28"/>
        </w:rPr>
        <w:t xml:space="preserve"> </w:t>
      </w:r>
      <w:r w:rsidR="0081606E">
        <w:rPr>
          <w:sz w:val="28"/>
          <w:szCs w:val="28"/>
        </w:rPr>
        <w:t>окружного</w:t>
      </w:r>
      <w:r w:rsidR="000C2338">
        <w:rPr>
          <w:sz w:val="28"/>
          <w:szCs w:val="28"/>
        </w:rPr>
        <w:t xml:space="preserve"> Совета депутатов </w:t>
      </w:r>
      <w:r w:rsidRPr="0054608F">
        <w:rPr>
          <w:sz w:val="28"/>
          <w:szCs w:val="28"/>
        </w:rPr>
        <w:t>несут ответственность за сохранность и правильное использование полученных архивных документов.</w:t>
      </w:r>
    </w:p>
    <w:p w:rsidR="0054608F" w:rsidRDefault="0054608F" w:rsidP="0054608F">
      <w:pPr>
        <w:pStyle w:val="formattext"/>
        <w:spacing w:before="0" w:beforeAutospacing="0" w:after="0" w:afterAutospacing="0"/>
        <w:ind w:firstLine="480"/>
        <w:jc w:val="both"/>
        <w:textAlignment w:val="baseline"/>
        <w:rPr>
          <w:sz w:val="28"/>
          <w:szCs w:val="28"/>
        </w:rPr>
      </w:pPr>
      <w:r w:rsidRPr="0054608F">
        <w:rPr>
          <w:sz w:val="28"/>
          <w:szCs w:val="28"/>
        </w:rPr>
        <w:t xml:space="preserve">При увольнении сотрудник </w:t>
      </w:r>
      <w:proofErr w:type="spellStart"/>
      <w:r w:rsidR="007C21AB">
        <w:rPr>
          <w:sz w:val="28"/>
          <w:szCs w:val="28"/>
        </w:rPr>
        <w:t>Угранского</w:t>
      </w:r>
      <w:proofErr w:type="spellEnd"/>
      <w:r w:rsidR="000C2338">
        <w:rPr>
          <w:sz w:val="28"/>
          <w:szCs w:val="28"/>
        </w:rPr>
        <w:t xml:space="preserve"> </w:t>
      </w:r>
      <w:r w:rsidR="0081606E">
        <w:rPr>
          <w:sz w:val="28"/>
          <w:szCs w:val="28"/>
        </w:rPr>
        <w:t>окружного</w:t>
      </w:r>
      <w:r w:rsidR="000C2338">
        <w:rPr>
          <w:sz w:val="28"/>
          <w:szCs w:val="28"/>
        </w:rPr>
        <w:t xml:space="preserve"> Совета депутатов </w:t>
      </w:r>
      <w:r w:rsidRPr="0054608F">
        <w:rPr>
          <w:sz w:val="28"/>
          <w:szCs w:val="28"/>
        </w:rPr>
        <w:t>обязан сдать в архив находящиеся у него во временном пользовании документы.</w:t>
      </w:r>
    </w:p>
    <w:p w:rsidR="006C335C" w:rsidRDefault="006C335C" w:rsidP="009B1412">
      <w:pPr>
        <w:spacing w:after="0" w:line="240" w:lineRule="auto"/>
        <w:ind w:firstLine="480"/>
        <w:jc w:val="both"/>
        <w:textAlignment w:val="baseline"/>
        <w:rPr>
          <w:rFonts w:ascii="Times New Roman" w:eastAsia="Times New Roman" w:hAnsi="Times New Roman" w:cs="Times New Roman"/>
          <w:sz w:val="28"/>
          <w:szCs w:val="28"/>
          <w:lang w:eastAsia="ru-RU"/>
        </w:rPr>
      </w:pPr>
    </w:p>
    <w:p w:rsidR="000C2338" w:rsidRDefault="000C2338" w:rsidP="009B1412">
      <w:pPr>
        <w:spacing w:after="0" w:line="240" w:lineRule="auto"/>
        <w:ind w:firstLine="480"/>
        <w:jc w:val="both"/>
        <w:textAlignment w:val="baseline"/>
        <w:rPr>
          <w:rFonts w:ascii="Times New Roman" w:eastAsia="Times New Roman" w:hAnsi="Times New Roman" w:cs="Times New Roman"/>
          <w:sz w:val="28"/>
          <w:szCs w:val="28"/>
          <w:lang w:eastAsia="ru-RU"/>
        </w:rPr>
      </w:pPr>
    </w:p>
    <w:p w:rsidR="000C2338" w:rsidRDefault="000C2338" w:rsidP="009B1412">
      <w:pPr>
        <w:spacing w:after="0" w:line="240" w:lineRule="auto"/>
        <w:ind w:firstLine="480"/>
        <w:jc w:val="both"/>
        <w:textAlignment w:val="baseline"/>
        <w:rPr>
          <w:rFonts w:ascii="Times New Roman" w:eastAsia="Times New Roman" w:hAnsi="Times New Roman" w:cs="Times New Roman"/>
          <w:sz w:val="28"/>
          <w:szCs w:val="28"/>
          <w:lang w:eastAsia="ru-RU"/>
        </w:rPr>
      </w:pPr>
    </w:p>
    <w:p w:rsidR="00EB2C73" w:rsidRDefault="00EB2C73"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B2C73" w:rsidRDefault="00EB2C73"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B2C73" w:rsidRDefault="00EB2C73"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02F6A" w:rsidRDefault="00E02F6A"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02F6A" w:rsidRDefault="00E02F6A"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02F6A" w:rsidRDefault="00E02F6A"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02F6A" w:rsidRDefault="00E02F6A"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B2C73" w:rsidRDefault="00EB2C73"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B2C73" w:rsidRDefault="00EB2C73"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EB2C73" w:rsidRDefault="00EB2C73" w:rsidP="00796E4F">
      <w:pPr>
        <w:spacing w:after="240" w:line="240" w:lineRule="auto"/>
        <w:jc w:val="right"/>
        <w:textAlignment w:val="baseline"/>
        <w:outlineLvl w:val="2"/>
        <w:rPr>
          <w:rFonts w:ascii="Arial" w:eastAsia="Times New Roman" w:hAnsi="Arial" w:cs="Arial"/>
          <w:b/>
          <w:bCs/>
          <w:color w:val="444444"/>
          <w:sz w:val="24"/>
          <w:szCs w:val="24"/>
          <w:lang w:eastAsia="ru-RU"/>
        </w:rPr>
      </w:pPr>
    </w:p>
    <w:p w:rsidR="00A22593" w:rsidRDefault="00A22593" w:rsidP="00796D1F">
      <w:pPr>
        <w:pStyle w:val="3"/>
        <w:spacing w:before="0" w:beforeAutospacing="0" w:after="0" w:afterAutospacing="0"/>
        <w:jc w:val="right"/>
        <w:textAlignment w:val="baseline"/>
        <w:rPr>
          <w:b w:val="0"/>
          <w:sz w:val="28"/>
          <w:szCs w:val="28"/>
        </w:rPr>
      </w:pPr>
    </w:p>
    <w:p w:rsidR="00B9709C" w:rsidRDefault="00B9709C" w:rsidP="00B14EF6">
      <w:pPr>
        <w:pStyle w:val="3"/>
        <w:spacing w:before="0" w:beforeAutospacing="0" w:after="0" w:afterAutospacing="0"/>
        <w:textAlignment w:val="baseline"/>
        <w:rPr>
          <w:b w:val="0"/>
          <w:sz w:val="28"/>
          <w:szCs w:val="28"/>
        </w:rPr>
      </w:pPr>
    </w:p>
    <w:p w:rsidR="00796D1F" w:rsidRPr="00796D1F" w:rsidRDefault="00796D1F" w:rsidP="00796D1F">
      <w:pPr>
        <w:pStyle w:val="3"/>
        <w:spacing w:before="0" w:beforeAutospacing="0" w:after="0" w:afterAutospacing="0"/>
        <w:jc w:val="right"/>
        <w:textAlignment w:val="baseline"/>
        <w:rPr>
          <w:b w:val="0"/>
          <w:sz w:val="28"/>
          <w:szCs w:val="28"/>
        </w:rPr>
      </w:pPr>
      <w:r w:rsidRPr="00796D1F">
        <w:rPr>
          <w:b w:val="0"/>
          <w:sz w:val="28"/>
          <w:szCs w:val="28"/>
        </w:rPr>
        <w:lastRenderedPageBreak/>
        <w:t>Приложение № 1</w:t>
      </w:r>
      <w:r w:rsidRPr="00796D1F">
        <w:rPr>
          <w:b w:val="0"/>
          <w:sz w:val="28"/>
          <w:szCs w:val="28"/>
        </w:rPr>
        <w:br/>
        <w:t xml:space="preserve">к Инструкции по делопроизводству </w:t>
      </w:r>
    </w:p>
    <w:p w:rsidR="00796D1F" w:rsidRPr="00796D1F" w:rsidRDefault="00796D1F" w:rsidP="00796D1F">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D93701" w:rsidRPr="00C306BE" w:rsidRDefault="00D93701" w:rsidP="00D93701">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D93701" w:rsidRDefault="00681698" w:rsidP="00D93701">
      <w:pPr>
        <w:spacing w:after="0" w:line="240" w:lineRule="auto"/>
        <w:jc w:val="center"/>
        <w:textAlignment w:val="baseline"/>
        <w:outlineLvl w:val="2"/>
        <w:rPr>
          <w:rFonts w:ascii="Times New Roman" w:eastAsia="Times New Roman" w:hAnsi="Times New Roman" w:cs="Times New Roman"/>
          <w:b/>
          <w:bCs/>
          <w:sz w:val="20"/>
          <w:szCs w:val="20"/>
          <w:lang w:eastAsia="ru-RU"/>
        </w:rPr>
      </w:pPr>
      <w:r>
        <w:rPr>
          <w:noProof/>
          <w:lang w:eastAsia="ru-RU"/>
        </w:rPr>
        <w:drawing>
          <wp:inline distT="0" distB="0" distL="0" distR="0">
            <wp:extent cx="561975" cy="638175"/>
            <wp:effectExtent l="0" t="0" r="9525" b="9525"/>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p w:rsidR="00681698" w:rsidRPr="00681698" w:rsidRDefault="00681698" w:rsidP="00D93701">
      <w:pPr>
        <w:spacing w:after="0" w:line="240" w:lineRule="auto"/>
        <w:jc w:val="center"/>
        <w:textAlignment w:val="baseline"/>
        <w:outlineLvl w:val="2"/>
        <w:rPr>
          <w:rFonts w:ascii="Times New Roman" w:eastAsia="Times New Roman" w:hAnsi="Times New Roman" w:cs="Times New Roman"/>
          <w:b/>
          <w:bCs/>
          <w:sz w:val="20"/>
          <w:szCs w:val="20"/>
          <w:lang w:eastAsia="ru-RU"/>
        </w:rPr>
      </w:pPr>
    </w:p>
    <w:p w:rsidR="00D93701" w:rsidRPr="00C306BE" w:rsidRDefault="007C21AB" w:rsidP="00D93701">
      <w:pPr>
        <w:spacing w:after="0" w:line="240" w:lineRule="auto"/>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УГРАНСКИЙ</w:t>
      </w:r>
      <w:r w:rsidR="00D93701" w:rsidRPr="00C306BE">
        <w:rPr>
          <w:rFonts w:ascii="Times New Roman" w:eastAsia="Times New Roman" w:hAnsi="Times New Roman" w:cs="Times New Roman"/>
          <w:b/>
          <w:bCs/>
          <w:sz w:val="28"/>
          <w:szCs w:val="28"/>
          <w:lang w:eastAsia="ru-RU"/>
        </w:rPr>
        <w:t xml:space="preserve"> </w:t>
      </w:r>
      <w:r w:rsidR="004D0608">
        <w:rPr>
          <w:rFonts w:ascii="Times New Roman" w:eastAsia="Times New Roman" w:hAnsi="Times New Roman" w:cs="Times New Roman"/>
          <w:b/>
          <w:bCs/>
          <w:sz w:val="28"/>
          <w:szCs w:val="28"/>
          <w:lang w:eastAsia="ru-RU"/>
        </w:rPr>
        <w:t>ОКРУЖНОЙ</w:t>
      </w:r>
      <w:r w:rsidR="00D93701" w:rsidRPr="00C306BE">
        <w:rPr>
          <w:rFonts w:ascii="Times New Roman" w:eastAsia="Times New Roman" w:hAnsi="Times New Roman" w:cs="Times New Roman"/>
          <w:b/>
          <w:bCs/>
          <w:sz w:val="28"/>
          <w:szCs w:val="28"/>
          <w:lang w:eastAsia="ru-RU"/>
        </w:rPr>
        <w:t xml:space="preserve"> СОВЕТ ДЕПУТАТОВ</w:t>
      </w:r>
    </w:p>
    <w:p w:rsidR="00C306BE" w:rsidRPr="00C306BE" w:rsidRDefault="00C306BE" w:rsidP="00D93701">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C306BE" w:rsidRDefault="00C306BE" w:rsidP="00D93701">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C306BE">
        <w:rPr>
          <w:rFonts w:ascii="Times New Roman" w:eastAsia="Times New Roman" w:hAnsi="Times New Roman" w:cs="Times New Roman"/>
          <w:b/>
          <w:bCs/>
          <w:sz w:val="28"/>
          <w:szCs w:val="28"/>
          <w:lang w:eastAsia="ru-RU"/>
        </w:rPr>
        <w:t>РЕШЕНИЕ</w:t>
      </w:r>
    </w:p>
    <w:p w:rsidR="00C306BE" w:rsidRDefault="00C306BE" w:rsidP="00D93701">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C306BE" w:rsidRPr="00DE3A51" w:rsidRDefault="00C306BE" w:rsidP="00C306BE">
      <w:pPr>
        <w:spacing w:after="0" w:line="240" w:lineRule="auto"/>
        <w:jc w:val="both"/>
        <w:textAlignment w:val="baseline"/>
        <w:outlineLvl w:val="2"/>
        <w:rPr>
          <w:rFonts w:ascii="Times New Roman" w:eastAsia="Times New Roman" w:hAnsi="Times New Roman" w:cs="Times New Roman"/>
          <w:bCs/>
          <w:sz w:val="28"/>
          <w:szCs w:val="28"/>
          <w:lang w:eastAsia="ru-RU"/>
        </w:rPr>
      </w:pPr>
      <w:r w:rsidRPr="00DE3A51">
        <w:rPr>
          <w:rFonts w:ascii="Times New Roman" w:eastAsia="Times New Roman" w:hAnsi="Times New Roman" w:cs="Times New Roman"/>
          <w:bCs/>
          <w:sz w:val="28"/>
          <w:szCs w:val="28"/>
          <w:lang w:eastAsia="ru-RU"/>
        </w:rPr>
        <w:t>от _________                                                                                                                № __</w:t>
      </w:r>
    </w:p>
    <w:p w:rsidR="00C306BE" w:rsidRDefault="00C306BE" w:rsidP="00C306BE">
      <w:pPr>
        <w:spacing w:after="0" w:line="240" w:lineRule="auto"/>
        <w:jc w:val="both"/>
        <w:textAlignment w:val="baseline"/>
        <w:outlineLvl w:val="2"/>
        <w:rPr>
          <w:rFonts w:ascii="Times New Roman" w:eastAsia="Times New Roman" w:hAnsi="Times New Roman" w:cs="Times New Roman"/>
          <w:b/>
          <w:bCs/>
          <w:sz w:val="28"/>
          <w:szCs w:val="28"/>
          <w:lang w:eastAsia="ru-RU"/>
        </w:rPr>
      </w:pPr>
    </w:p>
    <w:p w:rsidR="00E02F6A" w:rsidRDefault="00E02F6A" w:rsidP="00C306BE">
      <w:pPr>
        <w:spacing w:after="0" w:line="240" w:lineRule="auto"/>
        <w:jc w:val="both"/>
        <w:textAlignment w:val="baseline"/>
        <w:outlineLvl w:val="2"/>
        <w:rPr>
          <w:rFonts w:ascii="Times New Roman" w:eastAsia="Times New Roman" w:hAnsi="Times New Roman" w:cs="Times New Roman"/>
          <w:b/>
          <w:bCs/>
          <w:sz w:val="28"/>
          <w:szCs w:val="28"/>
          <w:lang w:eastAsia="ru-RU"/>
        </w:rPr>
      </w:pPr>
    </w:p>
    <w:p w:rsidR="00C306BE" w:rsidRPr="00E02F6A" w:rsidRDefault="00C306BE" w:rsidP="00C306BE">
      <w:pPr>
        <w:spacing w:after="0" w:line="240" w:lineRule="auto"/>
        <w:jc w:val="both"/>
        <w:textAlignment w:val="baseline"/>
        <w:outlineLvl w:val="2"/>
        <w:rPr>
          <w:rFonts w:ascii="Times New Roman" w:eastAsia="Times New Roman" w:hAnsi="Times New Roman" w:cs="Times New Roman"/>
          <w:b/>
          <w:bCs/>
          <w:sz w:val="18"/>
          <w:szCs w:val="18"/>
          <w:lang w:eastAsia="ru-RU"/>
        </w:rPr>
      </w:pPr>
    </w:p>
    <w:p w:rsidR="00C306BE" w:rsidRPr="00C306BE" w:rsidRDefault="00C306BE" w:rsidP="00C306BE">
      <w:pPr>
        <w:spacing w:after="0" w:line="240" w:lineRule="auto"/>
        <w:textAlignment w:val="baseline"/>
        <w:rPr>
          <w:rFonts w:ascii="Times New Roman" w:eastAsia="Times New Roman" w:hAnsi="Times New Roman" w:cs="Times New Roman"/>
          <w:spacing w:val="-18"/>
          <w:sz w:val="28"/>
          <w:szCs w:val="28"/>
          <w:lang w:eastAsia="ru-RU"/>
        </w:rPr>
      </w:pPr>
      <w:r w:rsidRPr="00C306BE">
        <w:rPr>
          <w:rFonts w:ascii="Times New Roman" w:eastAsia="Times New Roman" w:hAnsi="Times New Roman" w:cs="Times New Roman"/>
          <w:spacing w:val="-18"/>
          <w:sz w:val="28"/>
          <w:szCs w:val="28"/>
          <w:lang w:eastAsia="ru-RU"/>
        </w:rPr>
        <w:t>(заголовок (о чем?))</w:t>
      </w:r>
    </w:p>
    <w:p w:rsidR="00C306BE" w:rsidRPr="00C306BE" w:rsidRDefault="00C306BE" w:rsidP="00C306BE">
      <w:pPr>
        <w:spacing w:after="0" w:line="240" w:lineRule="auto"/>
        <w:textAlignment w:val="baseline"/>
        <w:rPr>
          <w:rFonts w:ascii="Times New Roman" w:eastAsia="Times New Roman" w:hAnsi="Times New Roman" w:cs="Times New Roman"/>
          <w:spacing w:val="-18"/>
          <w:sz w:val="28"/>
          <w:szCs w:val="28"/>
          <w:lang w:eastAsia="ru-RU"/>
        </w:rPr>
      </w:pPr>
      <w:r w:rsidRPr="00C306BE">
        <w:rPr>
          <w:rFonts w:ascii="Times New Roman" w:eastAsia="Times New Roman" w:hAnsi="Times New Roman" w:cs="Times New Roman"/>
          <w:spacing w:val="-18"/>
          <w:sz w:val="28"/>
          <w:szCs w:val="28"/>
          <w:lang w:eastAsia="ru-RU"/>
        </w:rPr>
        <w:t>___________________________</w:t>
      </w:r>
    </w:p>
    <w:p w:rsidR="00C306BE" w:rsidRDefault="00C306BE" w:rsidP="00C306BE">
      <w:pPr>
        <w:spacing w:after="0" w:line="240" w:lineRule="auto"/>
        <w:textAlignment w:val="baseline"/>
        <w:rPr>
          <w:rFonts w:ascii="Times New Roman" w:eastAsia="Times New Roman" w:hAnsi="Times New Roman" w:cs="Times New Roman"/>
          <w:spacing w:val="-18"/>
          <w:sz w:val="28"/>
          <w:szCs w:val="28"/>
          <w:lang w:eastAsia="ru-RU"/>
        </w:rPr>
      </w:pPr>
      <w:r w:rsidRPr="00C306BE">
        <w:rPr>
          <w:rFonts w:ascii="Times New Roman" w:eastAsia="Times New Roman" w:hAnsi="Times New Roman" w:cs="Times New Roman"/>
          <w:spacing w:val="-18"/>
          <w:sz w:val="28"/>
          <w:szCs w:val="28"/>
          <w:lang w:eastAsia="ru-RU"/>
        </w:rPr>
        <w:t>___________________________</w:t>
      </w:r>
    </w:p>
    <w:p w:rsidR="00C306BE" w:rsidRDefault="00C306BE" w:rsidP="00C306BE">
      <w:pPr>
        <w:spacing w:after="0" w:line="240" w:lineRule="auto"/>
        <w:textAlignment w:val="baseline"/>
        <w:rPr>
          <w:rFonts w:ascii="Times New Roman" w:eastAsia="Times New Roman" w:hAnsi="Times New Roman" w:cs="Times New Roman"/>
          <w:spacing w:val="-18"/>
          <w:sz w:val="28"/>
          <w:szCs w:val="28"/>
          <w:lang w:eastAsia="ru-RU"/>
        </w:rPr>
      </w:pPr>
    </w:p>
    <w:p w:rsidR="00C306BE" w:rsidRDefault="00C306BE" w:rsidP="00C306BE">
      <w:pPr>
        <w:spacing w:after="0" w:line="240" w:lineRule="auto"/>
        <w:textAlignment w:val="baseline"/>
        <w:rPr>
          <w:rFonts w:ascii="Times New Roman" w:eastAsia="Times New Roman" w:hAnsi="Times New Roman" w:cs="Times New Roman"/>
          <w:spacing w:val="-18"/>
          <w:sz w:val="28"/>
          <w:szCs w:val="28"/>
          <w:lang w:eastAsia="ru-RU"/>
        </w:rPr>
      </w:pPr>
    </w:p>
    <w:p w:rsidR="00C306BE" w:rsidRDefault="005F3200" w:rsidP="005F3200">
      <w:pPr>
        <w:spacing w:after="0" w:line="240" w:lineRule="auto"/>
        <w:jc w:val="center"/>
        <w:textAlignment w:val="baseline"/>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(преамбула)</w:t>
      </w:r>
    </w:p>
    <w:p w:rsidR="005F3200" w:rsidRDefault="005F3200" w:rsidP="005F3200">
      <w:pPr>
        <w:spacing w:after="0" w:line="240" w:lineRule="auto"/>
        <w:jc w:val="center"/>
        <w:textAlignment w:val="baseline"/>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w:t>
      </w:r>
    </w:p>
    <w:p w:rsidR="00B14EF6" w:rsidRDefault="007C21AB" w:rsidP="00B14EF6">
      <w:pPr>
        <w:spacing w:after="0" w:line="240" w:lineRule="auto"/>
        <w:textAlignment w:val="baseline"/>
        <w:rPr>
          <w:rFonts w:ascii="Times New Roman" w:eastAsia="Times New Roman" w:hAnsi="Times New Roman" w:cs="Times New Roman"/>
          <w:spacing w:val="-18"/>
          <w:sz w:val="28"/>
          <w:szCs w:val="28"/>
          <w:lang w:eastAsia="ru-RU"/>
        </w:rPr>
      </w:pPr>
      <w:proofErr w:type="spellStart"/>
      <w:r>
        <w:rPr>
          <w:rFonts w:ascii="Times New Roman" w:eastAsia="Times New Roman" w:hAnsi="Times New Roman" w:cs="Times New Roman"/>
          <w:spacing w:val="-18"/>
          <w:sz w:val="28"/>
          <w:szCs w:val="28"/>
          <w:lang w:eastAsia="ru-RU"/>
        </w:rPr>
        <w:t>Угранский</w:t>
      </w:r>
      <w:proofErr w:type="spellEnd"/>
      <w:r w:rsidR="005F3200" w:rsidRPr="009E6026">
        <w:rPr>
          <w:rFonts w:ascii="Times New Roman" w:eastAsia="Times New Roman" w:hAnsi="Times New Roman" w:cs="Times New Roman"/>
          <w:spacing w:val="-18"/>
          <w:sz w:val="28"/>
          <w:szCs w:val="28"/>
          <w:lang w:eastAsia="ru-RU"/>
        </w:rPr>
        <w:t xml:space="preserve"> </w:t>
      </w:r>
      <w:r w:rsidR="004D0608">
        <w:rPr>
          <w:rFonts w:ascii="Times New Roman" w:eastAsia="Times New Roman" w:hAnsi="Times New Roman" w:cs="Times New Roman"/>
          <w:spacing w:val="-18"/>
          <w:sz w:val="28"/>
          <w:szCs w:val="28"/>
          <w:lang w:eastAsia="ru-RU"/>
        </w:rPr>
        <w:t>окружной</w:t>
      </w:r>
      <w:r w:rsidR="005F3200" w:rsidRPr="009E6026">
        <w:rPr>
          <w:rFonts w:ascii="Times New Roman" w:eastAsia="Times New Roman" w:hAnsi="Times New Roman" w:cs="Times New Roman"/>
          <w:spacing w:val="-18"/>
          <w:sz w:val="28"/>
          <w:szCs w:val="28"/>
          <w:lang w:eastAsia="ru-RU"/>
        </w:rPr>
        <w:t xml:space="preserve"> С</w:t>
      </w:r>
      <w:r w:rsidR="009E6026" w:rsidRPr="009E6026">
        <w:rPr>
          <w:rFonts w:ascii="Times New Roman" w:eastAsia="Times New Roman" w:hAnsi="Times New Roman" w:cs="Times New Roman"/>
          <w:spacing w:val="-18"/>
          <w:sz w:val="28"/>
          <w:szCs w:val="28"/>
          <w:lang w:eastAsia="ru-RU"/>
        </w:rPr>
        <w:t>о</w:t>
      </w:r>
      <w:r w:rsidR="005F3200" w:rsidRPr="009E6026">
        <w:rPr>
          <w:rFonts w:ascii="Times New Roman" w:eastAsia="Times New Roman" w:hAnsi="Times New Roman" w:cs="Times New Roman"/>
          <w:spacing w:val="-18"/>
          <w:sz w:val="28"/>
          <w:szCs w:val="28"/>
          <w:lang w:eastAsia="ru-RU"/>
        </w:rPr>
        <w:t>вет</w:t>
      </w:r>
      <w:r w:rsidR="009E6026" w:rsidRPr="009E6026">
        <w:rPr>
          <w:rFonts w:ascii="Times New Roman" w:eastAsia="Times New Roman" w:hAnsi="Times New Roman" w:cs="Times New Roman"/>
          <w:spacing w:val="-18"/>
          <w:sz w:val="28"/>
          <w:szCs w:val="28"/>
          <w:lang w:eastAsia="ru-RU"/>
        </w:rPr>
        <w:t xml:space="preserve"> депутатов</w:t>
      </w:r>
      <w:r w:rsidR="005F3200" w:rsidRPr="009E6026">
        <w:rPr>
          <w:rFonts w:ascii="Times New Roman" w:eastAsia="Times New Roman" w:hAnsi="Times New Roman" w:cs="Times New Roman"/>
          <w:spacing w:val="-18"/>
          <w:sz w:val="28"/>
          <w:szCs w:val="28"/>
          <w:lang w:eastAsia="ru-RU"/>
        </w:rPr>
        <w:t xml:space="preserve"> </w:t>
      </w:r>
    </w:p>
    <w:p w:rsidR="00B14EF6" w:rsidRDefault="00B14EF6" w:rsidP="009E6026">
      <w:pPr>
        <w:spacing w:after="0" w:line="240" w:lineRule="auto"/>
        <w:ind w:firstLine="709"/>
        <w:textAlignment w:val="baseline"/>
        <w:rPr>
          <w:rFonts w:ascii="Times New Roman" w:eastAsia="Times New Roman" w:hAnsi="Times New Roman" w:cs="Times New Roman"/>
          <w:spacing w:val="-18"/>
          <w:sz w:val="28"/>
          <w:szCs w:val="28"/>
          <w:lang w:eastAsia="ru-RU"/>
        </w:rPr>
      </w:pPr>
    </w:p>
    <w:p w:rsidR="00B14EF6" w:rsidRDefault="00B14EF6" w:rsidP="009E6026">
      <w:pPr>
        <w:spacing w:after="0" w:line="240" w:lineRule="auto"/>
        <w:ind w:firstLine="709"/>
        <w:textAlignment w:val="baseline"/>
        <w:rPr>
          <w:rFonts w:ascii="Times New Roman" w:eastAsia="Times New Roman" w:hAnsi="Times New Roman" w:cs="Times New Roman"/>
          <w:spacing w:val="-18"/>
          <w:sz w:val="28"/>
          <w:szCs w:val="28"/>
          <w:lang w:eastAsia="ru-RU"/>
        </w:rPr>
      </w:pPr>
    </w:p>
    <w:p w:rsidR="005F3200" w:rsidRDefault="00B14EF6" w:rsidP="009E6026">
      <w:pPr>
        <w:spacing w:after="0" w:line="240" w:lineRule="auto"/>
        <w:ind w:firstLine="709"/>
        <w:textAlignment w:val="baseline"/>
        <w:rPr>
          <w:rFonts w:ascii="Times New Roman" w:eastAsia="Times New Roman" w:hAnsi="Times New Roman" w:cs="Times New Roman"/>
          <w:spacing w:val="-18"/>
          <w:sz w:val="28"/>
          <w:szCs w:val="28"/>
          <w:lang w:eastAsia="ru-RU"/>
        </w:rPr>
      </w:pPr>
      <w:r w:rsidRPr="00B14EF6">
        <w:rPr>
          <w:rFonts w:ascii="Times New Roman" w:eastAsia="Times New Roman" w:hAnsi="Times New Roman" w:cs="Times New Roman"/>
          <w:b/>
          <w:spacing w:val="-18"/>
          <w:sz w:val="28"/>
          <w:szCs w:val="28"/>
          <w:lang w:eastAsia="ru-RU"/>
        </w:rPr>
        <w:t>Р Е Ш И Л</w:t>
      </w:r>
      <w:r w:rsidR="005F3200" w:rsidRPr="009E6026">
        <w:rPr>
          <w:rFonts w:ascii="Times New Roman" w:eastAsia="Times New Roman" w:hAnsi="Times New Roman" w:cs="Times New Roman"/>
          <w:spacing w:val="-18"/>
          <w:sz w:val="28"/>
          <w:szCs w:val="28"/>
          <w:lang w:eastAsia="ru-RU"/>
        </w:rPr>
        <w:t>:</w:t>
      </w:r>
    </w:p>
    <w:p w:rsidR="009E6026" w:rsidRPr="009E6026" w:rsidRDefault="009E6026" w:rsidP="009E6026">
      <w:pPr>
        <w:spacing w:after="0" w:line="240" w:lineRule="auto"/>
        <w:ind w:firstLine="709"/>
        <w:textAlignment w:val="baseline"/>
        <w:rPr>
          <w:rFonts w:ascii="Times New Roman" w:eastAsia="Times New Roman" w:hAnsi="Times New Roman" w:cs="Times New Roman"/>
          <w:spacing w:val="-18"/>
          <w:sz w:val="28"/>
          <w:szCs w:val="28"/>
          <w:lang w:eastAsia="ru-RU"/>
        </w:rPr>
      </w:pPr>
    </w:p>
    <w:p w:rsidR="009E6026" w:rsidRPr="009E6026" w:rsidRDefault="009E6026" w:rsidP="00DE3A51">
      <w:pPr>
        <w:spacing w:after="0" w:line="240" w:lineRule="auto"/>
        <w:jc w:val="center"/>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w:t>
      </w:r>
      <w:r w:rsidR="00DE3A51">
        <w:rPr>
          <w:rFonts w:ascii="Times New Roman" w:eastAsia="Times New Roman" w:hAnsi="Times New Roman" w:cs="Times New Roman"/>
          <w:spacing w:val="-18"/>
          <w:sz w:val="28"/>
          <w:szCs w:val="28"/>
          <w:lang w:eastAsia="ru-RU"/>
        </w:rPr>
        <w:t xml:space="preserve">распорядительная </w:t>
      </w:r>
      <w:r w:rsidRPr="009E6026">
        <w:rPr>
          <w:rFonts w:ascii="Times New Roman" w:eastAsia="Times New Roman" w:hAnsi="Times New Roman" w:cs="Times New Roman"/>
          <w:spacing w:val="-18"/>
          <w:sz w:val="28"/>
          <w:szCs w:val="28"/>
          <w:lang w:eastAsia="ru-RU"/>
        </w:rPr>
        <w:t>часть)</w:t>
      </w:r>
    </w:p>
    <w:p w:rsidR="009E6026" w:rsidRPr="009E6026" w:rsidRDefault="009E6026" w:rsidP="009E6026">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    1. _______________________________________________________________________</w:t>
      </w:r>
    </w:p>
    <w:p w:rsidR="009E6026" w:rsidRPr="009E6026" w:rsidRDefault="009E6026" w:rsidP="009E6026">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___________________________________________________________________________</w:t>
      </w:r>
    </w:p>
    <w:p w:rsidR="009E6026" w:rsidRPr="009E6026" w:rsidRDefault="009E6026" w:rsidP="009E6026">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br/>
        <w:t>    2. _______________________________________________________________________</w:t>
      </w:r>
    </w:p>
    <w:p w:rsidR="009E6026" w:rsidRPr="009E6026" w:rsidRDefault="009E6026" w:rsidP="009E6026">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___________________________________________________________________________</w:t>
      </w:r>
    </w:p>
    <w:p w:rsidR="009E6026" w:rsidRPr="009E6026" w:rsidRDefault="009E6026" w:rsidP="009E6026">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br/>
        <w:t>    3. _______________________________________________________________________</w:t>
      </w:r>
    </w:p>
    <w:p w:rsidR="009E6026" w:rsidRPr="00B14EF6" w:rsidRDefault="009E6026" w:rsidP="00B14EF6">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____________________________________________</w:t>
      </w:r>
      <w:r w:rsidR="00B14EF6">
        <w:rPr>
          <w:rFonts w:ascii="Times New Roman" w:eastAsia="Times New Roman" w:hAnsi="Times New Roman" w:cs="Times New Roman"/>
          <w:spacing w:val="-18"/>
          <w:sz w:val="28"/>
          <w:szCs w:val="28"/>
          <w:lang w:eastAsia="ru-RU"/>
        </w:rPr>
        <w:t>_______________________________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964"/>
        <w:gridCol w:w="4399"/>
      </w:tblGrid>
      <w:tr w:rsidR="009E6026" w:rsidRPr="009E6026" w:rsidTr="00681698">
        <w:trPr>
          <w:trHeight w:val="2046"/>
        </w:trPr>
        <w:tc>
          <w:tcPr>
            <w:tcW w:w="4928" w:type="dxa"/>
          </w:tcPr>
          <w:p w:rsidR="009E6026" w:rsidRDefault="009E6026" w:rsidP="009E6026">
            <w:pPr>
              <w:jc w:val="both"/>
              <w:textAlignment w:val="baseline"/>
              <w:outlineLvl w:val="2"/>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Глава муниципального образования «</w:t>
            </w:r>
            <w:proofErr w:type="spellStart"/>
            <w:r w:rsidR="007C21AB">
              <w:rPr>
                <w:rFonts w:ascii="Times New Roman" w:eastAsia="Times New Roman" w:hAnsi="Times New Roman" w:cs="Times New Roman"/>
                <w:spacing w:val="-18"/>
                <w:sz w:val="28"/>
                <w:szCs w:val="28"/>
                <w:lang w:eastAsia="ru-RU"/>
              </w:rPr>
              <w:t>Угранский</w:t>
            </w:r>
            <w:proofErr w:type="spellEnd"/>
            <w:r w:rsidRPr="009E6026">
              <w:rPr>
                <w:rFonts w:ascii="Times New Roman" w:eastAsia="Times New Roman" w:hAnsi="Times New Roman" w:cs="Times New Roman"/>
                <w:spacing w:val="-18"/>
                <w:sz w:val="28"/>
                <w:szCs w:val="28"/>
                <w:lang w:eastAsia="ru-RU"/>
              </w:rPr>
              <w:t xml:space="preserve"> </w:t>
            </w:r>
            <w:r w:rsidR="00681698">
              <w:rPr>
                <w:rFonts w:ascii="Times New Roman" w:eastAsia="Times New Roman" w:hAnsi="Times New Roman" w:cs="Times New Roman"/>
                <w:spacing w:val="-18"/>
                <w:sz w:val="28"/>
                <w:szCs w:val="28"/>
                <w:lang w:eastAsia="ru-RU"/>
              </w:rPr>
              <w:t>муниципальный округ</w:t>
            </w:r>
            <w:r w:rsidRPr="009E6026">
              <w:rPr>
                <w:rFonts w:ascii="Times New Roman" w:eastAsia="Times New Roman" w:hAnsi="Times New Roman" w:cs="Times New Roman"/>
                <w:spacing w:val="-18"/>
                <w:sz w:val="28"/>
                <w:szCs w:val="28"/>
                <w:lang w:eastAsia="ru-RU"/>
              </w:rPr>
              <w:t>» Смоленской области</w:t>
            </w:r>
          </w:p>
          <w:p w:rsidR="009E6026" w:rsidRDefault="009E6026" w:rsidP="009E6026">
            <w:pPr>
              <w:jc w:val="both"/>
              <w:textAlignment w:val="baseline"/>
              <w:outlineLvl w:val="2"/>
              <w:rPr>
                <w:rFonts w:ascii="Times New Roman" w:eastAsia="Times New Roman" w:hAnsi="Times New Roman" w:cs="Times New Roman"/>
                <w:spacing w:val="-18"/>
                <w:sz w:val="28"/>
                <w:szCs w:val="28"/>
                <w:lang w:eastAsia="ru-RU"/>
              </w:rPr>
            </w:pPr>
          </w:p>
          <w:p w:rsidR="009E6026" w:rsidRPr="009E6026" w:rsidRDefault="009E6026" w:rsidP="004B20F0">
            <w:pPr>
              <w:jc w:val="both"/>
              <w:textAlignment w:val="baseline"/>
              <w:outlineLvl w:val="2"/>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________</w:t>
            </w:r>
            <w:r w:rsidR="004B20F0" w:rsidRPr="004B20F0">
              <w:rPr>
                <w:rFonts w:ascii="Times New Roman" w:eastAsia="Times New Roman" w:hAnsi="Times New Roman" w:cs="Times New Roman"/>
                <w:sz w:val="28"/>
                <w:szCs w:val="28"/>
                <w:lang w:eastAsia="ru-RU"/>
              </w:rPr>
              <w:t>Инициалы, фамилия</w:t>
            </w:r>
          </w:p>
        </w:tc>
        <w:tc>
          <w:tcPr>
            <w:tcW w:w="992" w:type="dxa"/>
          </w:tcPr>
          <w:p w:rsidR="009E6026" w:rsidRPr="009E6026" w:rsidRDefault="009E6026" w:rsidP="009E6026">
            <w:pPr>
              <w:jc w:val="both"/>
              <w:textAlignment w:val="baseline"/>
              <w:outlineLvl w:val="2"/>
              <w:rPr>
                <w:rFonts w:ascii="Times New Roman" w:eastAsia="Times New Roman" w:hAnsi="Times New Roman" w:cs="Times New Roman"/>
                <w:spacing w:val="-18"/>
                <w:sz w:val="28"/>
                <w:szCs w:val="28"/>
                <w:lang w:eastAsia="ru-RU"/>
              </w:rPr>
            </w:pPr>
          </w:p>
        </w:tc>
        <w:tc>
          <w:tcPr>
            <w:tcW w:w="4501" w:type="dxa"/>
          </w:tcPr>
          <w:p w:rsidR="00B14EF6" w:rsidRDefault="009E6026" w:rsidP="009E6026">
            <w:pPr>
              <w:jc w:val="both"/>
              <w:textAlignment w:val="baseline"/>
              <w:outlineLvl w:val="2"/>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 xml:space="preserve">Председатель </w:t>
            </w:r>
            <w:proofErr w:type="spellStart"/>
            <w:r w:rsidR="007C21AB">
              <w:rPr>
                <w:rFonts w:ascii="Times New Roman" w:eastAsia="Times New Roman" w:hAnsi="Times New Roman" w:cs="Times New Roman"/>
                <w:spacing w:val="-18"/>
                <w:sz w:val="28"/>
                <w:szCs w:val="28"/>
                <w:lang w:eastAsia="ru-RU"/>
              </w:rPr>
              <w:t>Угранского</w:t>
            </w:r>
            <w:proofErr w:type="spellEnd"/>
          </w:p>
          <w:p w:rsidR="009E6026" w:rsidRDefault="00B14EF6" w:rsidP="009E6026">
            <w:pPr>
              <w:jc w:val="both"/>
              <w:textAlignment w:val="baseline"/>
              <w:outlineLvl w:val="2"/>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 xml:space="preserve"> </w:t>
            </w:r>
            <w:r w:rsidR="0081606E">
              <w:rPr>
                <w:rFonts w:ascii="Times New Roman" w:eastAsia="Times New Roman" w:hAnsi="Times New Roman" w:cs="Times New Roman"/>
                <w:spacing w:val="-18"/>
                <w:sz w:val="28"/>
                <w:szCs w:val="28"/>
                <w:lang w:eastAsia="ru-RU"/>
              </w:rPr>
              <w:t>окружного</w:t>
            </w:r>
            <w:r>
              <w:rPr>
                <w:rFonts w:ascii="Times New Roman" w:eastAsia="Times New Roman" w:hAnsi="Times New Roman" w:cs="Times New Roman"/>
                <w:spacing w:val="-18"/>
                <w:sz w:val="28"/>
                <w:szCs w:val="28"/>
                <w:lang w:eastAsia="ru-RU"/>
              </w:rPr>
              <w:t xml:space="preserve"> </w:t>
            </w:r>
            <w:r w:rsidR="009E6026" w:rsidRPr="009E6026">
              <w:rPr>
                <w:rFonts w:ascii="Times New Roman" w:eastAsia="Times New Roman" w:hAnsi="Times New Roman" w:cs="Times New Roman"/>
                <w:spacing w:val="-18"/>
                <w:sz w:val="28"/>
                <w:szCs w:val="28"/>
                <w:lang w:eastAsia="ru-RU"/>
              </w:rPr>
              <w:t>Совета депутатов</w:t>
            </w:r>
          </w:p>
          <w:p w:rsidR="00681698" w:rsidRDefault="00681698" w:rsidP="004B20F0">
            <w:pPr>
              <w:jc w:val="both"/>
              <w:textAlignment w:val="baseline"/>
              <w:outlineLvl w:val="2"/>
              <w:rPr>
                <w:rFonts w:ascii="Times New Roman" w:eastAsia="Times New Roman" w:hAnsi="Times New Roman" w:cs="Times New Roman"/>
                <w:spacing w:val="-18"/>
                <w:sz w:val="28"/>
                <w:szCs w:val="28"/>
                <w:lang w:eastAsia="ru-RU"/>
              </w:rPr>
            </w:pPr>
          </w:p>
          <w:p w:rsidR="009E6026" w:rsidRPr="009E6026" w:rsidRDefault="004B20F0" w:rsidP="004B20F0">
            <w:pPr>
              <w:jc w:val="both"/>
              <w:textAlignment w:val="baseline"/>
              <w:outlineLvl w:val="2"/>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______</w:t>
            </w:r>
            <w:r w:rsidR="009E6026">
              <w:rPr>
                <w:rFonts w:ascii="Times New Roman" w:eastAsia="Times New Roman" w:hAnsi="Times New Roman" w:cs="Times New Roman"/>
                <w:spacing w:val="-18"/>
                <w:sz w:val="28"/>
                <w:szCs w:val="28"/>
                <w:lang w:eastAsia="ru-RU"/>
              </w:rPr>
              <w:t xml:space="preserve">_             </w:t>
            </w:r>
            <w:r w:rsidRPr="004B20F0">
              <w:rPr>
                <w:rFonts w:ascii="Times New Roman" w:eastAsia="Times New Roman" w:hAnsi="Times New Roman" w:cs="Times New Roman"/>
                <w:sz w:val="28"/>
                <w:szCs w:val="28"/>
                <w:lang w:eastAsia="ru-RU"/>
              </w:rPr>
              <w:t>Инициалы, фамилия</w:t>
            </w:r>
          </w:p>
        </w:tc>
      </w:tr>
    </w:tbl>
    <w:p w:rsidR="004B20F0" w:rsidRPr="00796D1F" w:rsidRDefault="004B20F0" w:rsidP="004B20F0">
      <w:pPr>
        <w:pStyle w:val="3"/>
        <w:spacing w:before="0" w:beforeAutospacing="0" w:after="0" w:afterAutospacing="0"/>
        <w:jc w:val="right"/>
        <w:textAlignment w:val="baseline"/>
        <w:rPr>
          <w:b w:val="0"/>
          <w:sz w:val="28"/>
          <w:szCs w:val="28"/>
        </w:rPr>
      </w:pPr>
      <w:r w:rsidRPr="00796D1F">
        <w:rPr>
          <w:b w:val="0"/>
          <w:sz w:val="28"/>
          <w:szCs w:val="28"/>
        </w:rPr>
        <w:lastRenderedPageBreak/>
        <w:t xml:space="preserve">Приложение № </w:t>
      </w:r>
      <w:r>
        <w:rPr>
          <w:b w:val="0"/>
          <w:sz w:val="28"/>
          <w:szCs w:val="28"/>
        </w:rPr>
        <w:t>2</w:t>
      </w:r>
      <w:r w:rsidRPr="00796D1F">
        <w:rPr>
          <w:b w:val="0"/>
          <w:sz w:val="28"/>
          <w:szCs w:val="28"/>
        </w:rPr>
        <w:br/>
        <w:t xml:space="preserve">к Инструкции по делопроизводству </w:t>
      </w:r>
    </w:p>
    <w:p w:rsidR="004B20F0" w:rsidRDefault="004B20F0" w:rsidP="004B20F0">
      <w:pPr>
        <w:pStyle w:val="3"/>
        <w:spacing w:before="0" w:beforeAutospacing="0" w:after="0" w:afterAutospacing="0"/>
        <w:jc w:val="right"/>
        <w:textAlignment w:val="baseline"/>
        <w:rPr>
          <w:b w:val="0"/>
          <w:sz w:val="28"/>
          <w:szCs w:val="28"/>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E02F6A" w:rsidRPr="00796D1F" w:rsidRDefault="00E02F6A" w:rsidP="004B20F0">
      <w:pPr>
        <w:pStyle w:val="3"/>
        <w:spacing w:before="0" w:beforeAutospacing="0" w:after="0" w:afterAutospacing="0"/>
        <w:jc w:val="right"/>
        <w:textAlignment w:val="baseline"/>
        <w:rPr>
          <w:rFonts w:ascii="Arial" w:hAnsi="Arial" w:cs="Arial"/>
          <w:b w:val="0"/>
          <w:color w:val="444444"/>
          <w:sz w:val="24"/>
          <w:szCs w:val="24"/>
        </w:rPr>
      </w:pPr>
    </w:p>
    <w:p w:rsidR="004B20F0" w:rsidRDefault="00050CEA" w:rsidP="004B20F0">
      <w:pPr>
        <w:spacing w:after="0" w:line="240" w:lineRule="auto"/>
        <w:jc w:val="center"/>
        <w:textAlignment w:val="baseline"/>
        <w:outlineLvl w:val="2"/>
        <w:rPr>
          <w:rFonts w:ascii="Times New Roman" w:eastAsia="Times New Roman" w:hAnsi="Times New Roman" w:cs="Times New Roman"/>
          <w:b/>
          <w:bCs/>
          <w:sz w:val="20"/>
          <w:szCs w:val="20"/>
          <w:lang w:eastAsia="ru-RU"/>
        </w:rPr>
      </w:pPr>
      <w:r>
        <w:rPr>
          <w:noProof/>
          <w:lang w:eastAsia="ru-RU"/>
        </w:rPr>
        <w:drawing>
          <wp:inline distT="0" distB="0" distL="0" distR="0">
            <wp:extent cx="561975" cy="638175"/>
            <wp:effectExtent l="0" t="0" r="9525" b="9525"/>
            <wp:docPr id="3" name="Рисунок 3"/>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p w:rsidR="00050CEA" w:rsidRPr="00050CEA" w:rsidRDefault="00050CEA" w:rsidP="004B20F0">
      <w:pPr>
        <w:spacing w:after="0" w:line="240" w:lineRule="auto"/>
        <w:jc w:val="center"/>
        <w:textAlignment w:val="baseline"/>
        <w:outlineLvl w:val="2"/>
        <w:rPr>
          <w:rFonts w:ascii="Times New Roman" w:eastAsia="Times New Roman" w:hAnsi="Times New Roman" w:cs="Times New Roman"/>
          <w:b/>
          <w:bCs/>
          <w:sz w:val="20"/>
          <w:szCs w:val="20"/>
          <w:lang w:eastAsia="ru-RU"/>
        </w:rPr>
      </w:pPr>
    </w:p>
    <w:p w:rsidR="004B20F0" w:rsidRDefault="007C21AB"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УГРАНСКИЙ</w:t>
      </w:r>
      <w:r w:rsidR="004B20F0" w:rsidRPr="00C306BE">
        <w:rPr>
          <w:rFonts w:ascii="Times New Roman" w:eastAsia="Times New Roman" w:hAnsi="Times New Roman" w:cs="Times New Roman"/>
          <w:b/>
          <w:bCs/>
          <w:sz w:val="28"/>
          <w:szCs w:val="28"/>
          <w:lang w:eastAsia="ru-RU"/>
        </w:rPr>
        <w:t xml:space="preserve"> </w:t>
      </w:r>
      <w:r w:rsidR="004D0608">
        <w:rPr>
          <w:rFonts w:ascii="Times New Roman" w:eastAsia="Times New Roman" w:hAnsi="Times New Roman" w:cs="Times New Roman"/>
          <w:b/>
          <w:bCs/>
          <w:sz w:val="28"/>
          <w:szCs w:val="28"/>
          <w:lang w:eastAsia="ru-RU"/>
        </w:rPr>
        <w:t>ОКРУЖНОЙ</w:t>
      </w:r>
      <w:r w:rsidR="004B20F0" w:rsidRPr="00C306BE">
        <w:rPr>
          <w:rFonts w:ascii="Times New Roman" w:eastAsia="Times New Roman" w:hAnsi="Times New Roman" w:cs="Times New Roman"/>
          <w:b/>
          <w:bCs/>
          <w:sz w:val="28"/>
          <w:szCs w:val="28"/>
          <w:lang w:eastAsia="ru-RU"/>
        </w:rPr>
        <w:t xml:space="preserve"> СОВЕТ ДЕПУТАТОВ</w:t>
      </w: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РАСПОРЯЖЕНИЕ</w:t>
      </w: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Pr="00DE3A51" w:rsidRDefault="004B20F0" w:rsidP="004B20F0">
      <w:pPr>
        <w:spacing w:after="0" w:line="240" w:lineRule="auto"/>
        <w:jc w:val="both"/>
        <w:textAlignment w:val="baseline"/>
        <w:outlineLvl w:val="2"/>
        <w:rPr>
          <w:rFonts w:ascii="Times New Roman" w:eastAsia="Times New Roman" w:hAnsi="Times New Roman" w:cs="Times New Roman"/>
          <w:bCs/>
          <w:sz w:val="28"/>
          <w:szCs w:val="28"/>
          <w:lang w:eastAsia="ru-RU"/>
        </w:rPr>
      </w:pPr>
      <w:r w:rsidRPr="00DE3A51">
        <w:rPr>
          <w:rFonts w:ascii="Times New Roman" w:eastAsia="Times New Roman" w:hAnsi="Times New Roman" w:cs="Times New Roman"/>
          <w:bCs/>
          <w:sz w:val="28"/>
          <w:szCs w:val="28"/>
          <w:lang w:eastAsia="ru-RU"/>
        </w:rPr>
        <w:t>от ______________                                                                                                    № ___</w:t>
      </w:r>
    </w:p>
    <w:p w:rsidR="004B20F0" w:rsidRDefault="004B20F0" w:rsidP="004B20F0">
      <w:pPr>
        <w:spacing w:after="0" w:line="240" w:lineRule="auto"/>
        <w:jc w:val="both"/>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both"/>
        <w:textAlignment w:val="baseline"/>
        <w:outlineLvl w:val="2"/>
        <w:rPr>
          <w:rFonts w:ascii="Times New Roman" w:eastAsia="Times New Roman" w:hAnsi="Times New Roman" w:cs="Times New Roman"/>
          <w:b/>
          <w:bCs/>
          <w:sz w:val="28"/>
          <w:szCs w:val="28"/>
          <w:lang w:eastAsia="ru-RU"/>
        </w:rPr>
      </w:pPr>
    </w:p>
    <w:p w:rsidR="00E02F6A" w:rsidRPr="00E02F6A" w:rsidRDefault="00E02F6A" w:rsidP="004B20F0">
      <w:pPr>
        <w:spacing w:after="0" w:line="240" w:lineRule="auto"/>
        <w:jc w:val="both"/>
        <w:textAlignment w:val="baseline"/>
        <w:outlineLvl w:val="2"/>
        <w:rPr>
          <w:rFonts w:ascii="Times New Roman" w:eastAsia="Times New Roman" w:hAnsi="Times New Roman" w:cs="Times New Roman"/>
          <w:b/>
          <w:bCs/>
          <w:sz w:val="18"/>
          <w:szCs w:val="18"/>
          <w:lang w:eastAsia="ru-RU"/>
        </w:rPr>
      </w:pPr>
    </w:p>
    <w:p w:rsidR="004B20F0" w:rsidRPr="00C306BE" w:rsidRDefault="004B20F0" w:rsidP="004B20F0">
      <w:pPr>
        <w:spacing w:after="0" w:line="240" w:lineRule="auto"/>
        <w:textAlignment w:val="baseline"/>
        <w:rPr>
          <w:rFonts w:ascii="Times New Roman" w:eastAsia="Times New Roman" w:hAnsi="Times New Roman" w:cs="Times New Roman"/>
          <w:spacing w:val="-18"/>
          <w:sz w:val="28"/>
          <w:szCs w:val="28"/>
          <w:lang w:eastAsia="ru-RU"/>
        </w:rPr>
      </w:pPr>
      <w:r w:rsidRPr="00C306BE">
        <w:rPr>
          <w:rFonts w:ascii="Times New Roman" w:eastAsia="Times New Roman" w:hAnsi="Times New Roman" w:cs="Times New Roman"/>
          <w:spacing w:val="-18"/>
          <w:sz w:val="28"/>
          <w:szCs w:val="28"/>
          <w:lang w:eastAsia="ru-RU"/>
        </w:rPr>
        <w:t>(заголовок (о чем?))</w:t>
      </w:r>
    </w:p>
    <w:p w:rsidR="004B20F0" w:rsidRPr="00C306BE" w:rsidRDefault="004B20F0" w:rsidP="004B20F0">
      <w:pPr>
        <w:spacing w:after="0" w:line="240" w:lineRule="auto"/>
        <w:textAlignment w:val="baseline"/>
        <w:rPr>
          <w:rFonts w:ascii="Times New Roman" w:eastAsia="Times New Roman" w:hAnsi="Times New Roman" w:cs="Times New Roman"/>
          <w:spacing w:val="-18"/>
          <w:sz w:val="28"/>
          <w:szCs w:val="28"/>
          <w:lang w:eastAsia="ru-RU"/>
        </w:rPr>
      </w:pPr>
      <w:r w:rsidRPr="00C306BE">
        <w:rPr>
          <w:rFonts w:ascii="Times New Roman" w:eastAsia="Times New Roman" w:hAnsi="Times New Roman" w:cs="Times New Roman"/>
          <w:spacing w:val="-18"/>
          <w:sz w:val="28"/>
          <w:szCs w:val="28"/>
          <w:lang w:eastAsia="ru-RU"/>
        </w:rPr>
        <w:t>___________________________</w:t>
      </w:r>
    </w:p>
    <w:p w:rsidR="004B20F0" w:rsidRDefault="004B20F0" w:rsidP="004B20F0">
      <w:pPr>
        <w:spacing w:after="0" w:line="240" w:lineRule="auto"/>
        <w:textAlignment w:val="baseline"/>
        <w:rPr>
          <w:rFonts w:ascii="Times New Roman" w:eastAsia="Times New Roman" w:hAnsi="Times New Roman" w:cs="Times New Roman"/>
          <w:spacing w:val="-18"/>
          <w:sz w:val="28"/>
          <w:szCs w:val="28"/>
          <w:lang w:eastAsia="ru-RU"/>
        </w:rPr>
      </w:pPr>
      <w:r w:rsidRPr="00C306BE">
        <w:rPr>
          <w:rFonts w:ascii="Times New Roman" w:eastAsia="Times New Roman" w:hAnsi="Times New Roman" w:cs="Times New Roman"/>
          <w:spacing w:val="-18"/>
          <w:sz w:val="28"/>
          <w:szCs w:val="28"/>
          <w:lang w:eastAsia="ru-RU"/>
        </w:rPr>
        <w:t>___________________________</w:t>
      </w:r>
    </w:p>
    <w:p w:rsidR="004B20F0" w:rsidRDefault="004B20F0" w:rsidP="004B20F0">
      <w:pPr>
        <w:spacing w:after="0" w:line="240" w:lineRule="auto"/>
        <w:textAlignment w:val="baseline"/>
        <w:rPr>
          <w:rFonts w:ascii="Times New Roman" w:eastAsia="Times New Roman" w:hAnsi="Times New Roman" w:cs="Times New Roman"/>
          <w:spacing w:val="-18"/>
          <w:sz w:val="28"/>
          <w:szCs w:val="28"/>
          <w:lang w:eastAsia="ru-RU"/>
        </w:rPr>
      </w:pPr>
    </w:p>
    <w:p w:rsidR="004B20F0" w:rsidRDefault="004B20F0" w:rsidP="004B20F0">
      <w:pPr>
        <w:spacing w:after="0" w:line="240" w:lineRule="auto"/>
        <w:textAlignment w:val="baseline"/>
        <w:rPr>
          <w:rFonts w:ascii="Times New Roman" w:eastAsia="Times New Roman" w:hAnsi="Times New Roman" w:cs="Times New Roman"/>
          <w:spacing w:val="-18"/>
          <w:sz w:val="28"/>
          <w:szCs w:val="28"/>
          <w:lang w:eastAsia="ru-RU"/>
        </w:rPr>
      </w:pPr>
    </w:p>
    <w:p w:rsidR="004B20F0" w:rsidRPr="009E6026" w:rsidRDefault="004B20F0" w:rsidP="004B20F0">
      <w:pPr>
        <w:spacing w:after="0" w:line="240" w:lineRule="auto"/>
        <w:jc w:val="center"/>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w:t>
      </w:r>
      <w:r>
        <w:rPr>
          <w:rFonts w:ascii="Times New Roman" w:eastAsia="Times New Roman" w:hAnsi="Times New Roman" w:cs="Times New Roman"/>
          <w:spacing w:val="-18"/>
          <w:sz w:val="28"/>
          <w:szCs w:val="28"/>
          <w:lang w:eastAsia="ru-RU"/>
        </w:rPr>
        <w:t>распорядительная</w:t>
      </w:r>
      <w:r w:rsidRPr="009E6026">
        <w:rPr>
          <w:rFonts w:ascii="Times New Roman" w:eastAsia="Times New Roman" w:hAnsi="Times New Roman" w:cs="Times New Roman"/>
          <w:spacing w:val="-18"/>
          <w:sz w:val="28"/>
          <w:szCs w:val="28"/>
          <w:lang w:eastAsia="ru-RU"/>
        </w:rPr>
        <w:t xml:space="preserve"> часть)</w:t>
      </w:r>
    </w:p>
    <w:p w:rsidR="004B20F0" w:rsidRPr="009E6026"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    1. _______________________________________________________________________</w:t>
      </w:r>
    </w:p>
    <w:p w:rsidR="004B20F0" w:rsidRPr="009E6026"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___________________________________________________________________________</w:t>
      </w:r>
    </w:p>
    <w:p w:rsidR="004B20F0" w:rsidRPr="009E6026"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br/>
        <w:t>    2. _______________________________________________________________________</w:t>
      </w:r>
    </w:p>
    <w:p w:rsidR="004B20F0" w:rsidRPr="009E6026"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___________________________________________________________________________</w:t>
      </w:r>
    </w:p>
    <w:p w:rsidR="004B20F0" w:rsidRPr="009E6026"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br/>
        <w:t>    3. _______________________________________________________________________</w:t>
      </w:r>
    </w:p>
    <w:p w:rsidR="004B20F0"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r w:rsidRPr="009E6026">
        <w:rPr>
          <w:rFonts w:ascii="Times New Roman" w:eastAsia="Times New Roman" w:hAnsi="Times New Roman" w:cs="Times New Roman"/>
          <w:spacing w:val="-18"/>
          <w:sz w:val="28"/>
          <w:szCs w:val="28"/>
          <w:lang w:eastAsia="ru-RU"/>
        </w:rPr>
        <w:t>___________________________________________________________________________</w:t>
      </w:r>
    </w:p>
    <w:p w:rsidR="004B20F0"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p>
    <w:p w:rsidR="004B20F0"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p>
    <w:p w:rsidR="004B20F0"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 xml:space="preserve">Председатель </w:t>
      </w:r>
      <w:proofErr w:type="spellStart"/>
      <w:r w:rsidR="007C21AB">
        <w:rPr>
          <w:rFonts w:ascii="Times New Roman" w:eastAsia="Times New Roman" w:hAnsi="Times New Roman" w:cs="Times New Roman"/>
          <w:spacing w:val="-18"/>
          <w:sz w:val="28"/>
          <w:szCs w:val="28"/>
          <w:lang w:eastAsia="ru-RU"/>
        </w:rPr>
        <w:t>Угранского</w:t>
      </w:r>
      <w:proofErr w:type="spellEnd"/>
    </w:p>
    <w:p w:rsidR="004B20F0" w:rsidRDefault="00B06B4A" w:rsidP="004B20F0">
      <w:pPr>
        <w:spacing w:after="0" w:line="240" w:lineRule="auto"/>
        <w:jc w:val="both"/>
        <w:textAlignment w:val="baseline"/>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о</w:t>
      </w:r>
      <w:r w:rsidR="0081606E">
        <w:rPr>
          <w:rFonts w:ascii="Times New Roman" w:eastAsia="Times New Roman" w:hAnsi="Times New Roman" w:cs="Times New Roman"/>
          <w:spacing w:val="-18"/>
          <w:sz w:val="28"/>
          <w:szCs w:val="28"/>
          <w:lang w:eastAsia="ru-RU"/>
        </w:rPr>
        <w:t>кружного</w:t>
      </w:r>
      <w:r w:rsidR="004B20F0">
        <w:rPr>
          <w:rFonts w:ascii="Times New Roman" w:eastAsia="Times New Roman" w:hAnsi="Times New Roman" w:cs="Times New Roman"/>
          <w:spacing w:val="-18"/>
          <w:sz w:val="28"/>
          <w:szCs w:val="28"/>
          <w:lang w:eastAsia="ru-RU"/>
        </w:rPr>
        <w:t xml:space="preserve"> Совета депутатов                                                                                          </w:t>
      </w:r>
      <w:r w:rsidR="004B20F0" w:rsidRPr="004B20F0">
        <w:rPr>
          <w:rFonts w:ascii="Times New Roman" w:eastAsia="Times New Roman" w:hAnsi="Times New Roman" w:cs="Times New Roman"/>
          <w:sz w:val="28"/>
          <w:szCs w:val="28"/>
          <w:lang w:eastAsia="ru-RU"/>
        </w:rPr>
        <w:t>Инициалы, фамилия</w:t>
      </w:r>
    </w:p>
    <w:p w:rsidR="004B20F0"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p>
    <w:p w:rsidR="004B20F0" w:rsidRPr="009E6026" w:rsidRDefault="004B20F0" w:rsidP="004B20F0">
      <w:pPr>
        <w:spacing w:after="0" w:line="240" w:lineRule="auto"/>
        <w:jc w:val="both"/>
        <w:textAlignment w:val="baseline"/>
        <w:rPr>
          <w:rFonts w:ascii="Times New Roman" w:eastAsia="Times New Roman" w:hAnsi="Times New Roman" w:cs="Times New Roman"/>
          <w:spacing w:val="-18"/>
          <w:sz w:val="28"/>
          <w:szCs w:val="28"/>
          <w:lang w:eastAsia="ru-RU"/>
        </w:rPr>
      </w:pPr>
    </w:p>
    <w:p w:rsidR="004B20F0" w:rsidRDefault="004B20F0" w:rsidP="004B20F0">
      <w:pPr>
        <w:spacing w:after="0" w:line="240" w:lineRule="auto"/>
        <w:jc w:val="both"/>
        <w:textAlignment w:val="baseline"/>
        <w:outlineLvl w:val="2"/>
        <w:rPr>
          <w:rFonts w:ascii="Courier New" w:eastAsia="Times New Roman" w:hAnsi="Courier New" w:cs="Courier New"/>
          <w:spacing w:val="-18"/>
          <w:sz w:val="24"/>
          <w:szCs w:val="24"/>
          <w:lang w:eastAsia="ru-RU"/>
        </w:rPr>
      </w:pPr>
    </w:p>
    <w:p w:rsidR="004B20F0" w:rsidRDefault="004B20F0" w:rsidP="004B20F0">
      <w:pPr>
        <w:spacing w:after="0" w:line="240" w:lineRule="auto"/>
        <w:jc w:val="both"/>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B14EF6" w:rsidRDefault="00B14EF6"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B06B4A" w:rsidRDefault="00B06B4A" w:rsidP="004B20F0">
      <w:pPr>
        <w:pStyle w:val="3"/>
        <w:spacing w:before="0" w:beforeAutospacing="0" w:after="0" w:afterAutospacing="0"/>
        <w:jc w:val="right"/>
        <w:textAlignment w:val="baseline"/>
        <w:rPr>
          <w:b w:val="0"/>
          <w:sz w:val="28"/>
          <w:szCs w:val="28"/>
        </w:rPr>
      </w:pPr>
    </w:p>
    <w:p w:rsidR="004B20F0" w:rsidRPr="00796D1F" w:rsidRDefault="004B20F0" w:rsidP="004B20F0">
      <w:pPr>
        <w:pStyle w:val="3"/>
        <w:spacing w:before="0" w:beforeAutospacing="0" w:after="0" w:afterAutospacing="0"/>
        <w:jc w:val="right"/>
        <w:textAlignment w:val="baseline"/>
        <w:rPr>
          <w:b w:val="0"/>
          <w:sz w:val="28"/>
          <w:szCs w:val="28"/>
        </w:rPr>
      </w:pPr>
      <w:r w:rsidRPr="00796D1F">
        <w:rPr>
          <w:b w:val="0"/>
          <w:sz w:val="28"/>
          <w:szCs w:val="28"/>
        </w:rPr>
        <w:lastRenderedPageBreak/>
        <w:t xml:space="preserve">Приложение № </w:t>
      </w:r>
      <w:r>
        <w:rPr>
          <w:b w:val="0"/>
          <w:sz w:val="28"/>
          <w:szCs w:val="28"/>
        </w:rPr>
        <w:t>3</w:t>
      </w:r>
      <w:r w:rsidRPr="00796D1F">
        <w:rPr>
          <w:b w:val="0"/>
          <w:sz w:val="28"/>
          <w:szCs w:val="28"/>
        </w:rPr>
        <w:br/>
        <w:t xml:space="preserve">к Инструкции по делопроизводству </w:t>
      </w:r>
    </w:p>
    <w:p w:rsidR="004B20F0" w:rsidRPr="00796D1F" w:rsidRDefault="004B20F0" w:rsidP="004B20F0">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4B20F0" w:rsidRPr="004B20F0" w:rsidRDefault="004B20F0" w:rsidP="004B20F0">
      <w:pPr>
        <w:spacing w:after="0" w:line="240" w:lineRule="auto"/>
        <w:rPr>
          <w:rFonts w:ascii="Times New Roman" w:eastAsia="Times New Roman" w:hAnsi="Times New Roman" w:cs="Times New Roman"/>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403"/>
        <w:gridCol w:w="2813"/>
        <w:gridCol w:w="266"/>
        <w:gridCol w:w="2526"/>
        <w:gridCol w:w="3197"/>
      </w:tblGrid>
      <w:tr w:rsidR="004B20F0" w:rsidRPr="004B20F0" w:rsidTr="004B20F0">
        <w:trPr>
          <w:trHeight w:val="15"/>
        </w:trPr>
        <w:tc>
          <w:tcPr>
            <w:tcW w:w="1098" w:type="dxa"/>
            <w:shd w:val="clear" w:color="auto" w:fill="auto"/>
            <w:hideMark/>
          </w:tcPr>
          <w:p w:rsidR="004B20F0" w:rsidRPr="004B20F0" w:rsidRDefault="004B20F0" w:rsidP="004B20F0">
            <w:pPr>
              <w:spacing w:after="0" w:line="240" w:lineRule="auto"/>
              <w:rPr>
                <w:rFonts w:ascii="Arial" w:eastAsia="Times New Roman" w:hAnsi="Arial" w:cs="Arial"/>
                <w:color w:val="444444"/>
                <w:sz w:val="2"/>
                <w:szCs w:val="24"/>
                <w:lang w:eastAsia="ru-RU"/>
              </w:rPr>
            </w:pPr>
          </w:p>
        </w:tc>
        <w:tc>
          <w:tcPr>
            <w:tcW w:w="2232" w:type="dxa"/>
            <w:shd w:val="clear" w:color="auto" w:fill="auto"/>
            <w:hideMark/>
          </w:tcPr>
          <w:p w:rsidR="004B20F0" w:rsidRPr="004B20F0" w:rsidRDefault="004B20F0" w:rsidP="004B20F0">
            <w:pPr>
              <w:spacing w:after="0" w:line="240" w:lineRule="auto"/>
              <w:rPr>
                <w:rFonts w:ascii="Arial" w:eastAsia="Times New Roman" w:hAnsi="Arial" w:cs="Arial"/>
                <w:color w:val="444444"/>
                <w:sz w:val="2"/>
                <w:szCs w:val="24"/>
                <w:lang w:eastAsia="ru-RU"/>
              </w:rPr>
            </w:pPr>
          </w:p>
        </w:tc>
        <w:tc>
          <w:tcPr>
            <w:tcW w:w="3040" w:type="dxa"/>
            <w:gridSpan w:val="2"/>
            <w:shd w:val="clear" w:color="auto" w:fill="auto"/>
            <w:hideMark/>
          </w:tcPr>
          <w:p w:rsidR="004B20F0" w:rsidRPr="004B20F0" w:rsidRDefault="004B20F0" w:rsidP="004B20F0">
            <w:pPr>
              <w:spacing w:after="0" w:line="240" w:lineRule="auto"/>
              <w:rPr>
                <w:rFonts w:ascii="Arial" w:eastAsia="Times New Roman" w:hAnsi="Arial" w:cs="Arial"/>
                <w:color w:val="444444"/>
                <w:sz w:val="2"/>
                <w:szCs w:val="24"/>
                <w:lang w:eastAsia="ru-RU"/>
              </w:rPr>
            </w:pPr>
          </w:p>
        </w:tc>
        <w:tc>
          <w:tcPr>
            <w:tcW w:w="3835" w:type="dxa"/>
            <w:shd w:val="clear" w:color="auto" w:fill="auto"/>
            <w:hideMark/>
          </w:tcPr>
          <w:p w:rsidR="004B20F0" w:rsidRPr="004B20F0" w:rsidRDefault="004B20F0" w:rsidP="004B20F0">
            <w:pPr>
              <w:spacing w:after="0" w:line="240" w:lineRule="auto"/>
              <w:rPr>
                <w:rFonts w:ascii="Arial" w:eastAsia="Times New Roman" w:hAnsi="Arial" w:cs="Arial"/>
                <w:color w:val="444444"/>
                <w:sz w:val="2"/>
                <w:szCs w:val="24"/>
                <w:lang w:eastAsia="ru-RU"/>
              </w:rPr>
            </w:pPr>
          </w:p>
        </w:tc>
      </w:tr>
      <w:tr w:rsidR="004B20F0" w:rsidRPr="004B20F0" w:rsidTr="004B20F0">
        <w:tc>
          <w:tcPr>
            <w:tcW w:w="10205" w:type="dxa"/>
            <w:gridSpan w:val="5"/>
            <w:shd w:val="clear" w:color="auto" w:fill="auto"/>
            <w:tcMar>
              <w:top w:w="0" w:type="dxa"/>
              <w:left w:w="149" w:type="dxa"/>
              <w:bottom w:w="0" w:type="dxa"/>
              <w:right w:w="149" w:type="dxa"/>
            </w:tcMar>
            <w:hideMark/>
          </w:tcPr>
          <w:p w:rsidR="004B20F0" w:rsidRPr="004B20F0" w:rsidRDefault="004B20F0" w:rsidP="004B20F0">
            <w:pPr>
              <w:spacing w:after="0" w:line="240" w:lineRule="auto"/>
              <w:jc w:val="center"/>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ПРОТОКОЛ</w:t>
            </w:r>
          </w:p>
          <w:p w:rsidR="00671B34" w:rsidRDefault="00671B34" w:rsidP="004B20F0">
            <w:pPr>
              <w:spacing w:after="0" w:line="240" w:lineRule="auto"/>
              <w:jc w:val="center"/>
              <w:textAlignment w:val="baseline"/>
              <w:rPr>
                <w:rFonts w:ascii="Times New Roman" w:eastAsia="Times New Roman" w:hAnsi="Times New Roman" w:cs="Times New Roman"/>
                <w:sz w:val="28"/>
                <w:szCs w:val="28"/>
                <w:lang w:eastAsia="ru-RU"/>
              </w:rPr>
            </w:pPr>
          </w:p>
          <w:p w:rsidR="00671B34" w:rsidRDefault="00671B34" w:rsidP="004B20F0">
            <w:pPr>
              <w:spacing w:after="0" w:line="240" w:lineRule="auto"/>
              <w:jc w:val="center"/>
              <w:textAlignment w:val="baseline"/>
              <w:rPr>
                <w:rFonts w:ascii="Times New Roman" w:eastAsia="Times New Roman" w:hAnsi="Times New Roman" w:cs="Times New Roman"/>
                <w:sz w:val="28"/>
                <w:szCs w:val="28"/>
                <w:lang w:eastAsia="ru-RU"/>
              </w:rPr>
            </w:pPr>
          </w:p>
          <w:p w:rsidR="004B20F0" w:rsidRPr="004B20F0" w:rsidRDefault="004B20F0" w:rsidP="004B20F0">
            <w:pPr>
              <w:spacing w:after="0" w:line="240" w:lineRule="auto"/>
              <w:jc w:val="center"/>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заседания</w:t>
            </w:r>
          </w:p>
          <w:p w:rsidR="004B20F0" w:rsidRPr="004B20F0" w:rsidRDefault="007C21AB" w:rsidP="004B20F0">
            <w:pPr>
              <w:spacing w:after="0" w:line="240" w:lineRule="auto"/>
              <w:jc w:val="center"/>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Угранского</w:t>
            </w:r>
            <w:proofErr w:type="spellEnd"/>
            <w:r w:rsidR="004B20F0">
              <w:rPr>
                <w:rFonts w:ascii="Times New Roman" w:eastAsia="Times New Roman" w:hAnsi="Times New Roman" w:cs="Times New Roman"/>
                <w:sz w:val="28"/>
                <w:szCs w:val="28"/>
                <w:lang w:eastAsia="ru-RU"/>
              </w:rPr>
              <w:t xml:space="preserve"> </w:t>
            </w:r>
            <w:r w:rsidR="0081606E">
              <w:rPr>
                <w:rFonts w:ascii="Times New Roman" w:eastAsia="Times New Roman" w:hAnsi="Times New Roman" w:cs="Times New Roman"/>
                <w:sz w:val="28"/>
                <w:szCs w:val="28"/>
                <w:lang w:eastAsia="ru-RU"/>
              </w:rPr>
              <w:t>окружного</w:t>
            </w:r>
            <w:r w:rsidR="004B20F0">
              <w:rPr>
                <w:rFonts w:ascii="Times New Roman" w:eastAsia="Times New Roman" w:hAnsi="Times New Roman" w:cs="Times New Roman"/>
                <w:sz w:val="28"/>
                <w:szCs w:val="28"/>
                <w:lang w:eastAsia="ru-RU"/>
              </w:rPr>
              <w:t xml:space="preserve"> Совета депутатов</w:t>
            </w:r>
          </w:p>
          <w:p w:rsidR="004B20F0" w:rsidRPr="004B20F0" w:rsidRDefault="004B20F0" w:rsidP="004B20F0">
            <w:pPr>
              <w:spacing w:after="0" w:line="240" w:lineRule="auto"/>
              <w:jc w:val="center"/>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_____________________________________________________________________</w:t>
            </w:r>
          </w:p>
        </w:tc>
      </w:tr>
      <w:tr w:rsidR="004B20F0" w:rsidRPr="004B20F0" w:rsidTr="004B20F0">
        <w:tc>
          <w:tcPr>
            <w:tcW w:w="10205" w:type="dxa"/>
            <w:gridSpan w:val="5"/>
            <w:shd w:val="clear" w:color="auto" w:fill="auto"/>
            <w:tcMar>
              <w:top w:w="0" w:type="dxa"/>
              <w:left w:w="149" w:type="dxa"/>
              <w:bottom w:w="0" w:type="dxa"/>
              <w:right w:w="149" w:type="dxa"/>
            </w:tcMar>
            <w:hideMark/>
          </w:tcPr>
          <w:p w:rsidR="00671B34" w:rsidRDefault="00671B34" w:rsidP="004B20F0">
            <w:pPr>
              <w:spacing w:after="0" w:line="240" w:lineRule="auto"/>
              <w:jc w:val="right"/>
              <w:textAlignment w:val="baseline"/>
              <w:rPr>
                <w:rFonts w:ascii="Times New Roman" w:eastAsia="Times New Roman" w:hAnsi="Times New Roman" w:cs="Times New Roman"/>
                <w:sz w:val="28"/>
                <w:szCs w:val="28"/>
                <w:lang w:eastAsia="ru-RU"/>
              </w:rPr>
            </w:pPr>
          </w:p>
          <w:p w:rsidR="004B20F0" w:rsidRPr="004B20F0" w:rsidRDefault="004B20F0" w:rsidP="004B20F0">
            <w:pPr>
              <w:spacing w:after="0" w:line="240" w:lineRule="auto"/>
              <w:jc w:val="right"/>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 xml:space="preserve">от _________________ </w:t>
            </w:r>
            <w:r>
              <w:rPr>
                <w:rFonts w:ascii="Times New Roman" w:eastAsia="Times New Roman" w:hAnsi="Times New Roman" w:cs="Times New Roman"/>
                <w:sz w:val="28"/>
                <w:szCs w:val="28"/>
                <w:lang w:eastAsia="ru-RU"/>
              </w:rPr>
              <w:t>№</w:t>
            </w:r>
            <w:r w:rsidRPr="004B20F0">
              <w:rPr>
                <w:rFonts w:ascii="Times New Roman" w:eastAsia="Times New Roman" w:hAnsi="Times New Roman" w:cs="Times New Roman"/>
                <w:sz w:val="28"/>
                <w:szCs w:val="28"/>
                <w:lang w:eastAsia="ru-RU"/>
              </w:rPr>
              <w:t xml:space="preserve"> ______</w:t>
            </w:r>
          </w:p>
        </w:tc>
      </w:tr>
      <w:tr w:rsidR="004B20F0" w:rsidRPr="004B20F0" w:rsidTr="004B20F0">
        <w:tc>
          <w:tcPr>
            <w:tcW w:w="1098" w:type="dxa"/>
            <w:shd w:val="clear" w:color="auto" w:fill="auto"/>
            <w:tcMar>
              <w:top w:w="0" w:type="dxa"/>
              <w:left w:w="149" w:type="dxa"/>
              <w:bottom w:w="0" w:type="dxa"/>
              <w:right w:w="149" w:type="dxa"/>
            </w:tcMar>
            <w:hideMark/>
          </w:tcPr>
          <w:p w:rsidR="004B20F0" w:rsidRPr="004B20F0" w:rsidRDefault="004B20F0" w:rsidP="004B20F0">
            <w:pPr>
              <w:spacing w:after="0" w:line="240" w:lineRule="auto"/>
              <w:rPr>
                <w:rFonts w:ascii="Times New Roman" w:eastAsia="Times New Roman" w:hAnsi="Times New Roman" w:cs="Times New Roman"/>
                <w:sz w:val="28"/>
                <w:szCs w:val="28"/>
                <w:lang w:eastAsia="ru-RU"/>
              </w:rPr>
            </w:pPr>
          </w:p>
        </w:tc>
        <w:tc>
          <w:tcPr>
            <w:tcW w:w="9107" w:type="dxa"/>
            <w:gridSpan w:val="4"/>
            <w:shd w:val="clear" w:color="auto" w:fill="auto"/>
            <w:tcMar>
              <w:top w:w="0" w:type="dxa"/>
              <w:left w:w="149" w:type="dxa"/>
              <w:bottom w:w="0" w:type="dxa"/>
              <w:right w:w="149" w:type="dxa"/>
            </w:tcMar>
            <w:hideMark/>
          </w:tcPr>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Председатель (председательствующий) -</w:t>
            </w:r>
            <w:r w:rsidRPr="004B20F0">
              <w:rPr>
                <w:rFonts w:ascii="Times New Roman" w:eastAsia="Times New Roman" w:hAnsi="Times New Roman" w:cs="Times New Roman"/>
                <w:sz w:val="28"/>
                <w:szCs w:val="28"/>
                <w:lang w:eastAsia="ru-RU"/>
              </w:rPr>
              <w:br/>
            </w:r>
          </w:p>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Присутствовали: ____ человек (список прилагается)</w:t>
            </w:r>
            <w:r w:rsidRPr="004B20F0">
              <w:rPr>
                <w:rFonts w:ascii="Times New Roman" w:eastAsia="Times New Roman" w:hAnsi="Times New Roman" w:cs="Times New Roman"/>
                <w:sz w:val="28"/>
                <w:szCs w:val="28"/>
                <w:lang w:eastAsia="ru-RU"/>
              </w:rPr>
              <w:br/>
            </w:r>
          </w:p>
        </w:tc>
      </w:tr>
      <w:tr w:rsidR="004B20F0" w:rsidRPr="004B20F0" w:rsidTr="004B20F0">
        <w:tc>
          <w:tcPr>
            <w:tcW w:w="10205" w:type="dxa"/>
            <w:gridSpan w:val="5"/>
            <w:shd w:val="clear" w:color="auto" w:fill="auto"/>
            <w:tcMar>
              <w:top w:w="0" w:type="dxa"/>
              <w:left w:w="149" w:type="dxa"/>
              <w:bottom w:w="0" w:type="dxa"/>
              <w:right w:w="149" w:type="dxa"/>
            </w:tcMar>
            <w:hideMark/>
          </w:tcPr>
          <w:p w:rsidR="004B20F0" w:rsidRPr="004B20F0" w:rsidRDefault="004B20F0" w:rsidP="004B20F0">
            <w:pPr>
              <w:spacing w:after="0" w:line="240" w:lineRule="auto"/>
              <w:jc w:val="center"/>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ПОВЕСТКА ДНЯ:</w:t>
            </w:r>
          </w:p>
        </w:tc>
      </w:tr>
      <w:tr w:rsidR="004B20F0" w:rsidRPr="004B20F0" w:rsidTr="004B20F0">
        <w:tc>
          <w:tcPr>
            <w:tcW w:w="1098" w:type="dxa"/>
            <w:shd w:val="clear" w:color="auto" w:fill="auto"/>
            <w:tcMar>
              <w:top w:w="0" w:type="dxa"/>
              <w:left w:w="149" w:type="dxa"/>
              <w:bottom w:w="0" w:type="dxa"/>
              <w:right w:w="149" w:type="dxa"/>
            </w:tcMar>
            <w:hideMark/>
          </w:tcPr>
          <w:p w:rsidR="004B20F0" w:rsidRPr="004B20F0" w:rsidRDefault="004B20F0" w:rsidP="004B20F0">
            <w:pPr>
              <w:spacing w:after="0" w:line="240" w:lineRule="auto"/>
              <w:rPr>
                <w:rFonts w:ascii="Times New Roman" w:eastAsia="Times New Roman" w:hAnsi="Times New Roman" w:cs="Times New Roman"/>
                <w:sz w:val="28"/>
                <w:szCs w:val="28"/>
                <w:lang w:eastAsia="ru-RU"/>
              </w:rPr>
            </w:pPr>
          </w:p>
        </w:tc>
        <w:tc>
          <w:tcPr>
            <w:tcW w:w="9107" w:type="dxa"/>
            <w:gridSpan w:val="4"/>
            <w:shd w:val="clear" w:color="auto" w:fill="auto"/>
            <w:tcMar>
              <w:top w:w="0" w:type="dxa"/>
              <w:left w:w="149" w:type="dxa"/>
              <w:bottom w:w="0" w:type="dxa"/>
              <w:right w:w="149" w:type="dxa"/>
            </w:tcMar>
            <w:hideMark/>
          </w:tcPr>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1. О ....</w:t>
            </w:r>
            <w:r w:rsidRPr="004B20F0">
              <w:rPr>
                <w:rFonts w:ascii="Times New Roman" w:eastAsia="Times New Roman" w:hAnsi="Times New Roman" w:cs="Times New Roman"/>
                <w:sz w:val="28"/>
                <w:szCs w:val="28"/>
                <w:lang w:eastAsia="ru-RU"/>
              </w:rPr>
              <w:br/>
            </w:r>
          </w:p>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Доклад (должность, фамилия, инициалы) ...</w:t>
            </w:r>
            <w:r w:rsidRPr="004B20F0">
              <w:rPr>
                <w:rFonts w:ascii="Times New Roman" w:eastAsia="Times New Roman" w:hAnsi="Times New Roman" w:cs="Times New Roman"/>
                <w:sz w:val="28"/>
                <w:szCs w:val="28"/>
                <w:lang w:eastAsia="ru-RU"/>
              </w:rPr>
              <w:br/>
            </w:r>
          </w:p>
        </w:tc>
      </w:tr>
      <w:tr w:rsidR="004B20F0" w:rsidRPr="004B20F0" w:rsidTr="004B20F0">
        <w:tc>
          <w:tcPr>
            <w:tcW w:w="10205" w:type="dxa"/>
            <w:gridSpan w:val="5"/>
            <w:shd w:val="clear" w:color="auto" w:fill="auto"/>
            <w:tcMar>
              <w:top w:w="0" w:type="dxa"/>
              <w:left w:w="149" w:type="dxa"/>
              <w:bottom w:w="0" w:type="dxa"/>
              <w:right w:w="149" w:type="dxa"/>
            </w:tcMar>
            <w:hideMark/>
          </w:tcPr>
          <w:p w:rsidR="004B20F0" w:rsidRPr="004B20F0" w:rsidRDefault="004B20F0" w:rsidP="004B20F0">
            <w:pPr>
              <w:spacing w:after="0" w:line="240" w:lineRule="auto"/>
              <w:rPr>
                <w:rFonts w:ascii="Times New Roman" w:eastAsia="Times New Roman" w:hAnsi="Times New Roman" w:cs="Times New Roman"/>
                <w:sz w:val="28"/>
                <w:szCs w:val="28"/>
                <w:lang w:eastAsia="ru-RU"/>
              </w:rPr>
            </w:pPr>
          </w:p>
        </w:tc>
      </w:tr>
      <w:tr w:rsidR="004B20F0" w:rsidRPr="004B20F0" w:rsidTr="004B20F0">
        <w:tc>
          <w:tcPr>
            <w:tcW w:w="10205" w:type="dxa"/>
            <w:gridSpan w:val="5"/>
            <w:shd w:val="clear" w:color="auto" w:fill="auto"/>
            <w:tcMar>
              <w:top w:w="0" w:type="dxa"/>
              <w:left w:w="149" w:type="dxa"/>
              <w:bottom w:w="0" w:type="dxa"/>
              <w:right w:w="149" w:type="dxa"/>
            </w:tcMar>
            <w:hideMark/>
          </w:tcPr>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1. СЛУШАЛИ:</w:t>
            </w:r>
          </w:p>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ВЫСТУПИЛИ:</w:t>
            </w:r>
          </w:p>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РЕШИЛИ (ПОСТАНОВИЛИ):</w:t>
            </w:r>
            <w:r w:rsidRPr="004B20F0">
              <w:rPr>
                <w:rFonts w:ascii="Times New Roman" w:eastAsia="Times New Roman" w:hAnsi="Times New Roman" w:cs="Times New Roman"/>
                <w:sz w:val="28"/>
                <w:szCs w:val="28"/>
                <w:lang w:eastAsia="ru-RU"/>
              </w:rPr>
              <w:br/>
            </w:r>
          </w:p>
        </w:tc>
      </w:tr>
      <w:tr w:rsidR="004B20F0" w:rsidRPr="004B20F0" w:rsidTr="004B20F0">
        <w:tc>
          <w:tcPr>
            <w:tcW w:w="10205" w:type="dxa"/>
            <w:gridSpan w:val="5"/>
            <w:shd w:val="clear" w:color="auto" w:fill="auto"/>
            <w:tcMar>
              <w:top w:w="0" w:type="dxa"/>
              <w:left w:w="149" w:type="dxa"/>
              <w:bottom w:w="0" w:type="dxa"/>
              <w:right w:w="149" w:type="dxa"/>
            </w:tcMar>
            <w:hideMark/>
          </w:tcPr>
          <w:p w:rsidR="004B20F0" w:rsidRPr="004B20F0" w:rsidRDefault="004B20F0" w:rsidP="004B20F0">
            <w:pPr>
              <w:spacing w:after="0" w:line="240" w:lineRule="auto"/>
              <w:rPr>
                <w:rFonts w:ascii="Times New Roman" w:eastAsia="Times New Roman" w:hAnsi="Times New Roman" w:cs="Times New Roman"/>
                <w:sz w:val="28"/>
                <w:szCs w:val="28"/>
                <w:lang w:eastAsia="ru-RU"/>
              </w:rPr>
            </w:pPr>
          </w:p>
        </w:tc>
      </w:tr>
      <w:tr w:rsidR="004B20F0" w:rsidRPr="004B20F0" w:rsidTr="004B20F0">
        <w:tc>
          <w:tcPr>
            <w:tcW w:w="3544" w:type="dxa"/>
            <w:gridSpan w:val="3"/>
            <w:shd w:val="clear" w:color="auto" w:fill="auto"/>
            <w:tcMar>
              <w:top w:w="0" w:type="dxa"/>
              <w:left w:w="149" w:type="dxa"/>
              <w:bottom w:w="0" w:type="dxa"/>
              <w:right w:w="149" w:type="dxa"/>
            </w:tcMar>
            <w:hideMark/>
          </w:tcPr>
          <w:p w:rsidR="004B20F0" w:rsidRPr="004B20F0" w:rsidRDefault="004B20F0" w:rsidP="004B20F0">
            <w:pPr>
              <w:spacing w:after="0" w:line="240" w:lineRule="auto"/>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Председатель(Председательствующий)</w:t>
            </w:r>
          </w:p>
        </w:tc>
        <w:tc>
          <w:tcPr>
            <w:tcW w:w="2826" w:type="dxa"/>
            <w:shd w:val="clear" w:color="auto" w:fill="auto"/>
            <w:tcMar>
              <w:top w:w="0" w:type="dxa"/>
              <w:left w:w="149" w:type="dxa"/>
              <w:bottom w:w="0" w:type="dxa"/>
              <w:right w:w="149" w:type="dxa"/>
            </w:tcMar>
            <w:hideMark/>
          </w:tcPr>
          <w:p w:rsidR="004B20F0" w:rsidRPr="004B20F0" w:rsidRDefault="004B20F0" w:rsidP="004B20F0">
            <w:pPr>
              <w:spacing w:after="0" w:line="240" w:lineRule="auto"/>
              <w:jc w:val="center"/>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Подпись</w:t>
            </w:r>
          </w:p>
        </w:tc>
        <w:tc>
          <w:tcPr>
            <w:tcW w:w="3835" w:type="dxa"/>
            <w:shd w:val="clear" w:color="auto" w:fill="auto"/>
            <w:tcMar>
              <w:top w:w="0" w:type="dxa"/>
              <w:left w:w="149" w:type="dxa"/>
              <w:bottom w:w="0" w:type="dxa"/>
              <w:right w:w="149" w:type="dxa"/>
            </w:tcMar>
            <w:hideMark/>
          </w:tcPr>
          <w:p w:rsidR="004B20F0" w:rsidRPr="004B20F0" w:rsidRDefault="004B20F0" w:rsidP="004B20F0">
            <w:pPr>
              <w:spacing w:after="0" w:line="240" w:lineRule="auto"/>
              <w:jc w:val="center"/>
              <w:textAlignment w:val="baseline"/>
              <w:rPr>
                <w:rFonts w:ascii="Times New Roman" w:eastAsia="Times New Roman" w:hAnsi="Times New Roman" w:cs="Times New Roman"/>
                <w:sz w:val="28"/>
                <w:szCs w:val="28"/>
                <w:lang w:eastAsia="ru-RU"/>
              </w:rPr>
            </w:pPr>
            <w:r w:rsidRPr="004B20F0">
              <w:rPr>
                <w:rFonts w:ascii="Times New Roman" w:eastAsia="Times New Roman" w:hAnsi="Times New Roman" w:cs="Times New Roman"/>
                <w:sz w:val="28"/>
                <w:szCs w:val="28"/>
                <w:lang w:eastAsia="ru-RU"/>
              </w:rPr>
              <w:t>Инициалы, фамилия</w:t>
            </w:r>
          </w:p>
        </w:tc>
      </w:tr>
    </w:tbl>
    <w:p w:rsidR="00B14EF6" w:rsidRDefault="00B14EF6"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A33E6A" w:rsidRPr="00796D1F" w:rsidRDefault="00A33E6A" w:rsidP="00A33E6A">
      <w:pPr>
        <w:pStyle w:val="3"/>
        <w:spacing w:before="0" w:beforeAutospacing="0" w:after="0" w:afterAutospacing="0"/>
        <w:jc w:val="right"/>
        <w:textAlignment w:val="baseline"/>
        <w:rPr>
          <w:b w:val="0"/>
          <w:sz w:val="28"/>
          <w:szCs w:val="28"/>
        </w:rPr>
      </w:pPr>
      <w:r w:rsidRPr="00796D1F">
        <w:rPr>
          <w:b w:val="0"/>
          <w:sz w:val="28"/>
          <w:szCs w:val="28"/>
        </w:rPr>
        <w:t xml:space="preserve">Приложение № </w:t>
      </w:r>
      <w:r>
        <w:rPr>
          <w:b w:val="0"/>
          <w:sz w:val="28"/>
          <w:szCs w:val="28"/>
        </w:rPr>
        <w:t>4</w:t>
      </w:r>
      <w:r w:rsidRPr="00796D1F">
        <w:rPr>
          <w:b w:val="0"/>
          <w:sz w:val="28"/>
          <w:szCs w:val="28"/>
        </w:rPr>
        <w:br/>
        <w:t xml:space="preserve">к Инструкции по делопроизводству </w:t>
      </w:r>
    </w:p>
    <w:p w:rsidR="00A33E6A" w:rsidRPr="00796D1F" w:rsidRDefault="00A33E6A" w:rsidP="00A33E6A">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A33E6A" w:rsidRDefault="00A33E6A"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4B20F0" w:rsidRDefault="004B20F0" w:rsidP="004B20F0">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A33E6A" w:rsidRPr="00A33E6A" w:rsidRDefault="00A33E6A" w:rsidP="00A33E6A">
      <w:pPr>
        <w:shd w:val="clear" w:color="auto" w:fill="FFFFFF"/>
        <w:spacing w:after="0" w:line="240" w:lineRule="auto"/>
        <w:textAlignment w:val="baseline"/>
        <w:rPr>
          <w:rFonts w:ascii="Arial" w:eastAsia="Times New Roman" w:hAnsi="Arial" w:cs="Arial"/>
          <w:color w:val="444444"/>
          <w:sz w:val="24"/>
          <w:szCs w:val="24"/>
          <w:lang w:eastAsia="ru-RU"/>
        </w:rPr>
      </w:pPr>
    </w:p>
    <w:tbl>
      <w:tblPr>
        <w:tblW w:w="10206" w:type="dxa"/>
        <w:tblCellMar>
          <w:left w:w="0" w:type="dxa"/>
          <w:right w:w="0" w:type="dxa"/>
        </w:tblCellMar>
        <w:tblLook w:val="04A0" w:firstRow="1" w:lastRow="0" w:firstColumn="1" w:lastColumn="0" w:noHBand="0" w:noVBand="1"/>
      </w:tblPr>
      <w:tblGrid>
        <w:gridCol w:w="4805"/>
        <w:gridCol w:w="5401"/>
      </w:tblGrid>
      <w:tr w:rsidR="00A33E6A" w:rsidRPr="00A33E6A" w:rsidTr="00A33E6A">
        <w:trPr>
          <w:trHeight w:val="15"/>
        </w:trPr>
        <w:tc>
          <w:tcPr>
            <w:tcW w:w="4805" w:type="dxa"/>
            <w:shd w:val="clear" w:color="auto" w:fill="auto"/>
            <w:hideMark/>
          </w:tcPr>
          <w:p w:rsidR="00A33E6A" w:rsidRPr="00A33E6A" w:rsidRDefault="00A33E6A" w:rsidP="00A33E6A">
            <w:pPr>
              <w:spacing w:after="0" w:line="240" w:lineRule="auto"/>
              <w:rPr>
                <w:rFonts w:ascii="Times New Roman" w:eastAsia="Times New Roman" w:hAnsi="Times New Roman" w:cs="Times New Roman"/>
                <w:sz w:val="28"/>
                <w:szCs w:val="28"/>
                <w:lang w:eastAsia="ru-RU"/>
              </w:rPr>
            </w:pPr>
          </w:p>
        </w:tc>
        <w:tc>
          <w:tcPr>
            <w:tcW w:w="5401" w:type="dxa"/>
            <w:shd w:val="clear" w:color="auto" w:fill="auto"/>
            <w:hideMark/>
          </w:tcPr>
          <w:p w:rsidR="00A33E6A" w:rsidRPr="00A33E6A" w:rsidRDefault="00A33E6A" w:rsidP="00A33E6A">
            <w:pPr>
              <w:spacing w:after="0" w:line="240" w:lineRule="auto"/>
              <w:rPr>
                <w:rFonts w:ascii="Times New Roman" w:eastAsia="Times New Roman" w:hAnsi="Times New Roman" w:cs="Times New Roman"/>
                <w:sz w:val="28"/>
                <w:szCs w:val="28"/>
                <w:lang w:eastAsia="ru-RU"/>
              </w:rPr>
            </w:pPr>
          </w:p>
        </w:tc>
      </w:tr>
      <w:tr w:rsidR="00A33E6A" w:rsidRPr="00A33E6A" w:rsidTr="00A33E6A">
        <w:tc>
          <w:tcPr>
            <w:tcW w:w="10206" w:type="dxa"/>
            <w:gridSpan w:val="2"/>
            <w:shd w:val="clear" w:color="auto" w:fill="auto"/>
            <w:tcMar>
              <w:top w:w="0" w:type="dxa"/>
              <w:left w:w="149" w:type="dxa"/>
              <w:bottom w:w="0" w:type="dxa"/>
              <w:right w:w="149" w:type="dxa"/>
            </w:tcMar>
            <w:hideMark/>
          </w:tcPr>
          <w:p w:rsidR="00A33E6A" w:rsidRPr="00A33E6A" w:rsidRDefault="00A33E6A" w:rsidP="00A33E6A">
            <w:pPr>
              <w:spacing w:after="0" w:line="240" w:lineRule="auto"/>
              <w:jc w:val="center"/>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ВЫПИСКА ИЗ ПРОТОКОЛА</w:t>
            </w:r>
          </w:p>
          <w:p w:rsidR="00A33E6A" w:rsidRPr="00A33E6A" w:rsidRDefault="00A33E6A" w:rsidP="00A33E6A">
            <w:pPr>
              <w:spacing w:after="0" w:line="240" w:lineRule="auto"/>
              <w:jc w:val="center"/>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(наименование мероприятия)</w:t>
            </w:r>
          </w:p>
        </w:tc>
      </w:tr>
      <w:tr w:rsidR="00A33E6A" w:rsidRPr="00A33E6A" w:rsidTr="00A33E6A">
        <w:tc>
          <w:tcPr>
            <w:tcW w:w="10206" w:type="dxa"/>
            <w:gridSpan w:val="2"/>
            <w:shd w:val="clear" w:color="auto" w:fill="auto"/>
            <w:tcMar>
              <w:top w:w="0" w:type="dxa"/>
              <w:left w:w="149" w:type="dxa"/>
              <w:bottom w:w="0" w:type="dxa"/>
              <w:right w:w="149" w:type="dxa"/>
            </w:tcMar>
            <w:hideMark/>
          </w:tcPr>
          <w:p w:rsidR="00A33E6A" w:rsidRPr="00A33E6A" w:rsidRDefault="00A33E6A" w:rsidP="00A33E6A">
            <w:pPr>
              <w:spacing w:after="0" w:line="240" w:lineRule="auto"/>
              <w:jc w:val="right"/>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 xml:space="preserve">от _________________ </w:t>
            </w:r>
            <w:r>
              <w:rPr>
                <w:rFonts w:ascii="Times New Roman" w:eastAsia="Times New Roman" w:hAnsi="Times New Roman" w:cs="Times New Roman"/>
                <w:sz w:val="28"/>
                <w:szCs w:val="28"/>
                <w:lang w:eastAsia="ru-RU"/>
              </w:rPr>
              <w:t>№</w:t>
            </w:r>
            <w:r w:rsidRPr="00A33E6A">
              <w:rPr>
                <w:rFonts w:ascii="Times New Roman" w:eastAsia="Times New Roman" w:hAnsi="Times New Roman" w:cs="Times New Roman"/>
                <w:sz w:val="28"/>
                <w:szCs w:val="28"/>
                <w:lang w:eastAsia="ru-RU"/>
              </w:rPr>
              <w:t xml:space="preserve"> ______</w:t>
            </w:r>
          </w:p>
        </w:tc>
      </w:tr>
      <w:tr w:rsidR="00A33E6A" w:rsidRPr="00A33E6A" w:rsidTr="00A33E6A">
        <w:tc>
          <w:tcPr>
            <w:tcW w:w="10206" w:type="dxa"/>
            <w:gridSpan w:val="2"/>
            <w:shd w:val="clear" w:color="auto" w:fill="auto"/>
            <w:tcMar>
              <w:top w:w="0" w:type="dxa"/>
              <w:left w:w="149" w:type="dxa"/>
              <w:bottom w:w="0" w:type="dxa"/>
              <w:right w:w="149" w:type="dxa"/>
            </w:tcMar>
            <w:hideMark/>
          </w:tcPr>
          <w:p w:rsidR="00A33E6A" w:rsidRPr="00A33E6A" w:rsidRDefault="00A33E6A" w:rsidP="00A33E6A">
            <w:pPr>
              <w:spacing w:after="0" w:line="240" w:lineRule="auto"/>
              <w:rPr>
                <w:rFonts w:ascii="Times New Roman" w:eastAsia="Times New Roman" w:hAnsi="Times New Roman" w:cs="Times New Roman"/>
                <w:sz w:val="28"/>
                <w:szCs w:val="28"/>
                <w:lang w:eastAsia="ru-RU"/>
              </w:rPr>
            </w:pPr>
          </w:p>
        </w:tc>
      </w:tr>
      <w:tr w:rsidR="00A33E6A" w:rsidRPr="00A33E6A" w:rsidTr="00A33E6A">
        <w:tc>
          <w:tcPr>
            <w:tcW w:w="4805" w:type="dxa"/>
            <w:shd w:val="clear" w:color="auto" w:fill="auto"/>
            <w:tcMar>
              <w:top w:w="0" w:type="dxa"/>
              <w:left w:w="149" w:type="dxa"/>
              <w:bottom w:w="0" w:type="dxa"/>
              <w:right w:w="149" w:type="dxa"/>
            </w:tcMar>
            <w:hideMark/>
          </w:tcPr>
          <w:p w:rsidR="00A33E6A" w:rsidRPr="00A33E6A" w:rsidRDefault="00A33E6A" w:rsidP="00A33E6A">
            <w:pPr>
              <w:spacing w:after="0" w:line="240" w:lineRule="auto"/>
              <w:jc w:val="center"/>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____________________________</w:t>
            </w:r>
          </w:p>
        </w:tc>
        <w:tc>
          <w:tcPr>
            <w:tcW w:w="5401" w:type="dxa"/>
            <w:shd w:val="clear" w:color="auto" w:fill="auto"/>
            <w:tcMar>
              <w:top w:w="0" w:type="dxa"/>
              <w:left w:w="149" w:type="dxa"/>
              <w:bottom w:w="0" w:type="dxa"/>
              <w:right w:w="149" w:type="dxa"/>
            </w:tcMar>
            <w:hideMark/>
          </w:tcPr>
          <w:p w:rsidR="00A33E6A" w:rsidRPr="00A33E6A" w:rsidRDefault="00A33E6A" w:rsidP="00A33E6A">
            <w:pPr>
              <w:spacing w:after="0" w:line="240" w:lineRule="auto"/>
              <w:jc w:val="center"/>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______________________________</w:t>
            </w:r>
          </w:p>
        </w:tc>
      </w:tr>
      <w:tr w:rsidR="00A33E6A" w:rsidRPr="00A33E6A" w:rsidTr="00A33E6A">
        <w:tc>
          <w:tcPr>
            <w:tcW w:w="4805" w:type="dxa"/>
            <w:shd w:val="clear" w:color="auto" w:fill="auto"/>
            <w:tcMar>
              <w:top w:w="0" w:type="dxa"/>
              <w:left w:w="149" w:type="dxa"/>
              <w:bottom w:w="0" w:type="dxa"/>
              <w:right w:w="149" w:type="dxa"/>
            </w:tcMar>
            <w:hideMark/>
          </w:tcPr>
          <w:p w:rsidR="00A33E6A" w:rsidRPr="00A33E6A" w:rsidRDefault="00A33E6A" w:rsidP="00A33E6A">
            <w:pPr>
              <w:spacing w:after="0" w:line="240" w:lineRule="auto"/>
              <w:jc w:val="center"/>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(наименование должности лица,</w:t>
            </w:r>
          </w:p>
          <w:p w:rsidR="00A33E6A" w:rsidRPr="00A33E6A" w:rsidRDefault="00A33E6A" w:rsidP="00A33E6A">
            <w:pPr>
              <w:spacing w:after="0" w:line="240" w:lineRule="auto"/>
              <w:jc w:val="center"/>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подготовившего выписку)</w:t>
            </w:r>
          </w:p>
        </w:tc>
        <w:tc>
          <w:tcPr>
            <w:tcW w:w="5401" w:type="dxa"/>
            <w:shd w:val="clear" w:color="auto" w:fill="auto"/>
            <w:tcMar>
              <w:top w:w="0" w:type="dxa"/>
              <w:left w:w="149" w:type="dxa"/>
              <w:bottom w:w="0" w:type="dxa"/>
              <w:right w:w="149" w:type="dxa"/>
            </w:tcMar>
            <w:hideMark/>
          </w:tcPr>
          <w:p w:rsidR="00A33E6A" w:rsidRPr="00A33E6A" w:rsidRDefault="00A33E6A" w:rsidP="00A33E6A">
            <w:pPr>
              <w:spacing w:after="0" w:line="240" w:lineRule="auto"/>
              <w:jc w:val="center"/>
              <w:textAlignment w:val="baseline"/>
              <w:rPr>
                <w:rFonts w:ascii="Times New Roman" w:eastAsia="Times New Roman" w:hAnsi="Times New Roman" w:cs="Times New Roman"/>
                <w:sz w:val="28"/>
                <w:szCs w:val="28"/>
                <w:lang w:eastAsia="ru-RU"/>
              </w:rPr>
            </w:pPr>
            <w:r w:rsidRPr="00A33E6A">
              <w:rPr>
                <w:rFonts w:ascii="Times New Roman" w:eastAsia="Times New Roman" w:hAnsi="Times New Roman" w:cs="Times New Roman"/>
                <w:sz w:val="28"/>
                <w:szCs w:val="28"/>
                <w:lang w:eastAsia="ru-RU"/>
              </w:rPr>
              <w:t>(инициалы, фамилия)</w:t>
            </w:r>
          </w:p>
        </w:tc>
      </w:tr>
    </w:tbl>
    <w:p w:rsidR="00A33E6A" w:rsidRDefault="00A33E6A" w:rsidP="00A33E6A">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p>
    <w:p w:rsidR="00B14EF6" w:rsidRPr="00A33E6A" w:rsidRDefault="00B14EF6" w:rsidP="00A33E6A">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p>
    <w:p w:rsidR="00A33E6A" w:rsidRPr="00796D1F" w:rsidRDefault="00A33E6A" w:rsidP="00A33E6A">
      <w:pPr>
        <w:pStyle w:val="3"/>
        <w:spacing w:before="0" w:beforeAutospacing="0" w:after="0" w:afterAutospacing="0"/>
        <w:jc w:val="right"/>
        <w:textAlignment w:val="baseline"/>
        <w:rPr>
          <w:b w:val="0"/>
          <w:sz w:val="28"/>
          <w:szCs w:val="28"/>
        </w:rPr>
      </w:pPr>
      <w:r w:rsidRPr="00796D1F">
        <w:rPr>
          <w:b w:val="0"/>
          <w:sz w:val="28"/>
          <w:szCs w:val="28"/>
        </w:rPr>
        <w:lastRenderedPageBreak/>
        <w:t xml:space="preserve">Приложение № </w:t>
      </w:r>
      <w:r>
        <w:rPr>
          <w:b w:val="0"/>
          <w:sz w:val="28"/>
          <w:szCs w:val="28"/>
        </w:rPr>
        <w:t>5</w:t>
      </w:r>
      <w:r w:rsidRPr="00796D1F">
        <w:rPr>
          <w:b w:val="0"/>
          <w:sz w:val="28"/>
          <w:szCs w:val="28"/>
        </w:rPr>
        <w:br/>
        <w:t xml:space="preserve">к Инструкции по делопроизводству </w:t>
      </w:r>
    </w:p>
    <w:p w:rsidR="00A33E6A" w:rsidRPr="00454740" w:rsidRDefault="00B14EF6" w:rsidP="00454740">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 </w:t>
      </w:r>
      <w:r w:rsidR="00A33E6A" w:rsidRPr="00796D1F">
        <w:rPr>
          <w:b w:val="0"/>
          <w:sz w:val="28"/>
          <w:szCs w:val="28"/>
        </w:rPr>
        <w:t xml:space="preserve">в </w:t>
      </w:r>
      <w:proofErr w:type="spellStart"/>
      <w:r w:rsidR="007C21AB">
        <w:rPr>
          <w:b w:val="0"/>
          <w:sz w:val="28"/>
          <w:szCs w:val="28"/>
        </w:rPr>
        <w:t>Угранском</w:t>
      </w:r>
      <w:proofErr w:type="spellEnd"/>
      <w:r w:rsidR="00A33E6A" w:rsidRPr="00796D1F">
        <w:rPr>
          <w:b w:val="0"/>
          <w:sz w:val="28"/>
          <w:szCs w:val="28"/>
        </w:rPr>
        <w:t xml:space="preserve"> </w:t>
      </w:r>
      <w:r w:rsidR="006E3C03">
        <w:rPr>
          <w:b w:val="0"/>
          <w:sz w:val="28"/>
          <w:szCs w:val="28"/>
        </w:rPr>
        <w:t>окружном</w:t>
      </w:r>
      <w:r w:rsidR="00A33E6A" w:rsidRPr="00796D1F">
        <w:rPr>
          <w:b w:val="0"/>
          <w:sz w:val="28"/>
          <w:szCs w:val="28"/>
        </w:rPr>
        <w:t xml:space="preserve"> Совете депутатов</w:t>
      </w:r>
      <w:r w:rsidR="00796D1F" w:rsidRPr="00796D1F">
        <w:rPr>
          <w:rFonts w:ascii="Arial" w:hAnsi="Arial" w:cs="Arial"/>
          <w:color w:val="444444"/>
          <w:sz w:val="24"/>
          <w:szCs w:val="24"/>
        </w:rPr>
        <w:br/>
      </w:r>
    </w:p>
    <w:tbl>
      <w:tblPr>
        <w:tblpPr w:leftFromText="180" w:rightFromText="180" w:vertAnchor="text" w:horzAnchor="margin" w:tblpY="-47"/>
        <w:tblW w:w="10206" w:type="dxa"/>
        <w:tblCellMar>
          <w:left w:w="0" w:type="dxa"/>
          <w:right w:w="0" w:type="dxa"/>
        </w:tblCellMar>
        <w:tblLook w:val="04A0" w:firstRow="1" w:lastRow="0" w:firstColumn="1" w:lastColumn="0" w:noHBand="0" w:noVBand="1"/>
      </w:tblPr>
      <w:tblGrid>
        <w:gridCol w:w="10206"/>
      </w:tblGrid>
      <w:tr w:rsidR="00B14EF6" w:rsidRPr="00A33E6A" w:rsidTr="00B14EF6">
        <w:trPr>
          <w:trHeight w:val="284"/>
        </w:trPr>
        <w:tc>
          <w:tcPr>
            <w:tcW w:w="10206" w:type="dxa"/>
            <w:tcBorders>
              <w:top w:val="nil"/>
              <w:left w:val="nil"/>
              <w:bottom w:val="nil"/>
              <w:right w:val="nil"/>
            </w:tcBorders>
            <w:shd w:val="clear" w:color="auto" w:fill="auto"/>
            <w:hideMark/>
          </w:tcPr>
          <w:p w:rsidR="00B14EF6" w:rsidRPr="00A33E6A" w:rsidRDefault="00B14EF6" w:rsidP="00B14EF6">
            <w:pPr>
              <w:spacing w:after="0" w:line="240" w:lineRule="auto"/>
              <w:rPr>
                <w:rFonts w:ascii="Times New Roman" w:eastAsia="Times New Roman" w:hAnsi="Times New Roman" w:cs="Times New Roman"/>
                <w:sz w:val="2"/>
                <w:szCs w:val="24"/>
                <w:lang w:eastAsia="ru-RU"/>
              </w:rPr>
            </w:pPr>
          </w:p>
        </w:tc>
      </w:tr>
      <w:tr w:rsidR="00B14EF6" w:rsidRPr="00A33E6A" w:rsidTr="00B14EF6">
        <w:tc>
          <w:tcPr>
            <w:tcW w:w="10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14EF6" w:rsidRDefault="00B14EF6" w:rsidP="00B14EF6">
            <w:pPr>
              <w:spacing w:after="0" w:line="240" w:lineRule="auto"/>
              <w:jc w:val="center"/>
              <w:textAlignment w:val="baseline"/>
              <w:rPr>
                <w:rFonts w:ascii="Times New Roman" w:eastAsia="Times New Roman" w:hAnsi="Times New Roman" w:cs="Times New Roman"/>
                <w:sz w:val="20"/>
                <w:szCs w:val="20"/>
                <w:lang w:eastAsia="ru-RU"/>
              </w:rPr>
            </w:pPr>
            <w:r>
              <w:rPr>
                <w:noProof/>
                <w:lang w:eastAsia="ru-RU"/>
              </w:rPr>
              <w:drawing>
                <wp:inline distT="0" distB="0" distL="0" distR="0" wp14:anchorId="0F1399DE" wp14:editId="7E02985C">
                  <wp:extent cx="561975" cy="638175"/>
                  <wp:effectExtent l="0" t="0" r="9525" b="9525"/>
                  <wp:docPr id="5" name="Рисунок 5"/>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p w:rsidR="00B14EF6" w:rsidRPr="00B67EC6" w:rsidRDefault="00B14EF6" w:rsidP="00B14EF6">
            <w:pPr>
              <w:spacing w:after="0" w:line="240" w:lineRule="auto"/>
              <w:jc w:val="center"/>
              <w:textAlignment w:val="baseline"/>
              <w:rPr>
                <w:rFonts w:ascii="Times New Roman" w:eastAsia="Times New Roman" w:hAnsi="Times New Roman" w:cs="Times New Roman"/>
                <w:sz w:val="20"/>
                <w:szCs w:val="20"/>
                <w:lang w:eastAsia="ru-RU"/>
              </w:rPr>
            </w:pPr>
          </w:p>
          <w:p w:rsidR="00B14EF6" w:rsidRPr="001E7508" w:rsidRDefault="00B14EF6" w:rsidP="00B14EF6">
            <w:pPr>
              <w:spacing w:after="0" w:line="240" w:lineRule="auto"/>
              <w:jc w:val="center"/>
              <w:textAlignment w:val="baseline"/>
              <w:rPr>
                <w:rFonts w:ascii="Times New Roman" w:hAnsi="Times New Roman" w:cs="Times New Roman"/>
                <w:b/>
                <w:sz w:val="28"/>
                <w:szCs w:val="28"/>
              </w:rPr>
            </w:pPr>
            <w:r>
              <w:rPr>
                <w:rFonts w:ascii="Times New Roman" w:eastAsia="Times New Roman" w:hAnsi="Times New Roman" w:cs="Times New Roman"/>
                <w:b/>
                <w:sz w:val="28"/>
                <w:szCs w:val="28"/>
                <w:lang w:eastAsia="ru-RU"/>
              </w:rPr>
              <w:t>УГРАНСКИЙ</w:t>
            </w:r>
            <w:r w:rsidRPr="001E750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ОКРУЖНОЙ</w:t>
            </w:r>
            <w:r w:rsidRPr="001E7508">
              <w:rPr>
                <w:rFonts w:ascii="Times New Roman" w:eastAsia="Times New Roman" w:hAnsi="Times New Roman" w:cs="Times New Roman"/>
                <w:b/>
                <w:sz w:val="28"/>
                <w:szCs w:val="28"/>
                <w:lang w:eastAsia="ru-RU"/>
              </w:rPr>
              <w:t xml:space="preserve"> СОВЕТ ДЕПУТАТОВ</w:t>
            </w:r>
          </w:p>
          <w:p w:rsidR="00B14EF6" w:rsidRPr="001E7508" w:rsidRDefault="00B14EF6" w:rsidP="00B14EF6">
            <w:pPr>
              <w:spacing w:after="0" w:line="240" w:lineRule="auto"/>
              <w:jc w:val="center"/>
              <w:textAlignment w:val="baseline"/>
              <w:rPr>
                <w:rFonts w:ascii="Times New Roman" w:hAnsi="Times New Roman" w:cs="Times New Roman"/>
                <w:sz w:val="20"/>
                <w:szCs w:val="20"/>
              </w:rPr>
            </w:pPr>
          </w:p>
          <w:p w:rsidR="00B14EF6" w:rsidRPr="001E7508" w:rsidRDefault="001C78D4" w:rsidP="00B14EF6">
            <w:pPr>
              <w:spacing w:after="0" w:line="240" w:lineRule="auto"/>
              <w:jc w:val="center"/>
              <w:textAlignment w:val="baseline"/>
              <w:rPr>
                <w:rFonts w:ascii="Times New Roman" w:eastAsia="Times New Roman" w:hAnsi="Times New Roman" w:cs="Times New Roman"/>
                <w:sz w:val="24"/>
                <w:szCs w:val="24"/>
                <w:lang w:eastAsia="ru-RU"/>
              </w:rPr>
            </w:pPr>
            <w:r w:rsidRPr="001E7508">
              <w:rPr>
                <w:rFonts w:ascii="Times New Roman" w:eastAsia="Times New Roman" w:hAnsi="Times New Roman" w:cs="Times New Roman"/>
                <w:sz w:val="24"/>
                <w:szCs w:val="24"/>
                <w:lang w:eastAsia="ru-RU"/>
              </w:rPr>
              <w:t>215</w:t>
            </w:r>
            <w:r>
              <w:rPr>
                <w:rFonts w:ascii="Times New Roman" w:eastAsia="Times New Roman" w:hAnsi="Times New Roman" w:cs="Times New Roman"/>
                <w:sz w:val="24"/>
                <w:szCs w:val="24"/>
                <w:lang w:eastAsia="ru-RU"/>
              </w:rPr>
              <w:t>43</w:t>
            </w:r>
            <w:r w:rsidRPr="001E750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Смоленская область, </w:t>
            </w:r>
            <w:proofErr w:type="spellStart"/>
            <w:r>
              <w:rPr>
                <w:rFonts w:ascii="Times New Roman" w:eastAsia="Times New Roman" w:hAnsi="Times New Roman" w:cs="Times New Roman"/>
                <w:sz w:val="24"/>
                <w:szCs w:val="24"/>
                <w:lang w:eastAsia="ru-RU"/>
              </w:rPr>
              <w:t>с.Угра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ул.Ленина</w:t>
            </w:r>
            <w:proofErr w:type="spellEnd"/>
            <w:r>
              <w:rPr>
                <w:rFonts w:ascii="Times New Roman" w:eastAsia="Times New Roman" w:hAnsi="Times New Roman" w:cs="Times New Roman"/>
                <w:sz w:val="24"/>
                <w:szCs w:val="24"/>
                <w:lang w:eastAsia="ru-RU"/>
              </w:rPr>
              <w:t>,</w:t>
            </w:r>
            <w:r w:rsidR="00B14EF6" w:rsidRPr="001E7508">
              <w:rPr>
                <w:rFonts w:ascii="Times New Roman" w:eastAsia="Times New Roman" w:hAnsi="Times New Roman" w:cs="Times New Roman"/>
                <w:sz w:val="24"/>
                <w:szCs w:val="24"/>
                <w:lang w:eastAsia="ru-RU"/>
              </w:rPr>
              <w:t xml:space="preserve"> д. </w:t>
            </w:r>
            <w:r>
              <w:rPr>
                <w:rFonts w:ascii="Times New Roman" w:eastAsia="Times New Roman" w:hAnsi="Times New Roman" w:cs="Times New Roman"/>
                <w:sz w:val="24"/>
                <w:szCs w:val="24"/>
                <w:lang w:eastAsia="ru-RU"/>
              </w:rPr>
              <w:t>22</w:t>
            </w:r>
            <w:r w:rsidR="00B14EF6" w:rsidRPr="001E7508">
              <w:rPr>
                <w:rFonts w:ascii="Times New Roman" w:eastAsia="Times New Roman" w:hAnsi="Times New Roman" w:cs="Times New Roman"/>
                <w:sz w:val="24"/>
                <w:szCs w:val="24"/>
                <w:lang w:eastAsia="ru-RU"/>
              </w:rPr>
              <w:t xml:space="preserve">, </w:t>
            </w:r>
          </w:p>
          <w:p w:rsidR="001C78D4" w:rsidRDefault="00B14EF6" w:rsidP="00B14EF6">
            <w:pPr>
              <w:spacing w:after="0" w:line="240" w:lineRule="auto"/>
              <w:jc w:val="center"/>
              <w:textAlignment w:val="baseline"/>
              <w:rPr>
                <w:rFonts w:ascii="Times New Roman" w:hAnsi="Times New Roman" w:cs="Times New Roman"/>
                <w:sz w:val="24"/>
                <w:szCs w:val="24"/>
              </w:rPr>
            </w:pPr>
            <w:r w:rsidRPr="001E7508">
              <w:rPr>
                <w:rFonts w:ascii="Times New Roman" w:hAnsi="Times New Roman" w:cs="Times New Roman"/>
                <w:sz w:val="24"/>
                <w:szCs w:val="24"/>
              </w:rPr>
              <w:t>Т</w:t>
            </w:r>
            <w:r w:rsidRPr="001E7508">
              <w:rPr>
                <w:rFonts w:ascii="Times New Roman" w:eastAsia="Times New Roman" w:hAnsi="Times New Roman" w:cs="Times New Roman"/>
                <w:sz w:val="24"/>
                <w:szCs w:val="24"/>
                <w:lang w:eastAsia="ru-RU"/>
              </w:rPr>
              <w:t>ел. (4813</w:t>
            </w:r>
            <w:r w:rsidR="001C78D4">
              <w:rPr>
                <w:rFonts w:ascii="Times New Roman" w:eastAsia="Times New Roman" w:hAnsi="Times New Roman" w:cs="Times New Roman"/>
                <w:sz w:val="24"/>
                <w:szCs w:val="24"/>
                <w:lang w:eastAsia="ru-RU"/>
              </w:rPr>
              <w:t>7</w:t>
            </w:r>
            <w:r w:rsidRPr="001E7508">
              <w:rPr>
                <w:rFonts w:ascii="Times New Roman" w:eastAsia="Times New Roman" w:hAnsi="Times New Roman" w:cs="Times New Roman"/>
                <w:sz w:val="24"/>
                <w:szCs w:val="24"/>
                <w:lang w:eastAsia="ru-RU"/>
              </w:rPr>
              <w:t xml:space="preserve">) </w:t>
            </w:r>
            <w:r w:rsidR="001C78D4">
              <w:rPr>
                <w:rFonts w:ascii="Times New Roman" w:eastAsia="Times New Roman" w:hAnsi="Times New Roman" w:cs="Times New Roman"/>
                <w:sz w:val="24"/>
                <w:szCs w:val="24"/>
                <w:lang w:eastAsia="ru-RU"/>
              </w:rPr>
              <w:t>4</w:t>
            </w:r>
            <w:r w:rsidRPr="001E7508">
              <w:rPr>
                <w:rFonts w:ascii="Times New Roman" w:eastAsia="Times New Roman" w:hAnsi="Times New Roman" w:cs="Times New Roman"/>
                <w:sz w:val="24"/>
                <w:szCs w:val="24"/>
                <w:lang w:eastAsia="ru-RU"/>
              </w:rPr>
              <w:t>-</w:t>
            </w:r>
            <w:r w:rsidR="001C78D4">
              <w:rPr>
                <w:rFonts w:ascii="Times New Roman" w:eastAsia="Times New Roman" w:hAnsi="Times New Roman" w:cs="Times New Roman"/>
                <w:sz w:val="24"/>
                <w:szCs w:val="24"/>
                <w:lang w:eastAsia="ru-RU"/>
              </w:rPr>
              <w:t>21</w:t>
            </w:r>
            <w:r w:rsidRPr="001E7508">
              <w:rPr>
                <w:rFonts w:ascii="Times New Roman" w:eastAsia="Times New Roman" w:hAnsi="Times New Roman" w:cs="Times New Roman"/>
                <w:sz w:val="24"/>
                <w:szCs w:val="24"/>
                <w:lang w:eastAsia="ru-RU"/>
              </w:rPr>
              <w:t>-</w:t>
            </w:r>
            <w:r w:rsidR="001C78D4">
              <w:rPr>
                <w:rFonts w:ascii="Times New Roman" w:eastAsia="Times New Roman" w:hAnsi="Times New Roman" w:cs="Times New Roman"/>
                <w:sz w:val="24"/>
                <w:szCs w:val="24"/>
                <w:lang w:eastAsia="ru-RU"/>
              </w:rPr>
              <w:t>91</w:t>
            </w:r>
            <w:r w:rsidRPr="001E7508">
              <w:rPr>
                <w:rFonts w:ascii="Times New Roman" w:hAnsi="Times New Roman" w:cs="Times New Roman"/>
              </w:rPr>
              <w:t>;</w:t>
            </w:r>
            <w:r w:rsidRPr="001E7508">
              <w:rPr>
                <w:rFonts w:ascii="Times New Roman" w:eastAsia="Times New Roman" w:hAnsi="Times New Roman" w:cs="Times New Roman"/>
                <w:sz w:val="24"/>
                <w:szCs w:val="24"/>
                <w:lang w:eastAsia="ru-RU"/>
              </w:rPr>
              <w:t xml:space="preserve"> тел./факс </w:t>
            </w:r>
            <w:r w:rsidR="001C78D4">
              <w:rPr>
                <w:rFonts w:ascii="Times New Roman" w:eastAsia="Times New Roman" w:hAnsi="Times New Roman" w:cs="Times New Roman"/>
                <w:sz w:val="24"/>
                <w:szCs w:val="24"/>
                <w:lang w:eastAsia="ru-RU"/>
              </w:rPr>
              <w:t>4</w:t>
            </w:r>
            <w:r w:rsidRPr="001E7508">
              <w:rPr>
                <w:rFonts w:ascii="Times New Roman" w:eastAsia="Times New Roman" w:hAnsi="Times New Roman" w:cs="Times New Roman"/>
                <w:sz w:val="24"/>
                <w:szCs w:val="24"/>
                <w:lang w:eastAsia="ru-RU"/>
              </w:rPr>
              <w:t>-</w:t>
            </w:r>
            <w:r w:rsidR="001C78D4">
              <w:rPr>
                <w:rFonts w:ascii="Times New Roman" w:eastAsia="Times New Roman" w:hAnsi="Times New Roman" w:cs="Times New Roman"/>
                <w:sz w:val="24"/>
                <w:szCs w:val="24"/>
                <w:lang w:eastAsia="ru-RU"/>
              </w:rPr>
              <w:t>21-02</w:t>
            </w:r>
            <w:r w:rsidRPr="001E7508">
              <w:rPr>
                <w:rFonts w:ascii="Times New Roman" w:hAnsi="Times New Roman" w:cs="Times New Roman"/>
                <w:sz w:val="24"/>
                <w:szCs w:val="24"/>
              </w:rPr>
              <w:t xml:space="preserve">; </w:t>
            </w:r>
          </w:p>
          <w:p w:rsidR="00B14EF6" w:rsidRPr="001C78D4" w:rsidRDefault="00B14EF6" w:rsidP="001C78D4">
            <w:pPr>
              <w:spacing w:after="0" w:line="240" w:lineRule="auto"/>
              <w:jc w:val="center"/>
              <w:textAlignment w:val="baseline"/>
              <w:rPr>
                <w:rFonts w:ascii="Times New Roman" w:eastAsia="Times New Roman" w:hAnsi="Times New Roman" w:cs="Times New Roman"/>
                <w:sz w:val="24"/>
                <w:szCs w:val="24"/>
                <w:lang w:val="en-US" w:eastAsia="ru-RU"/>
              </w:rPr>
            </w:pPr>
            <w:r w:rsidRPr="001E7508">
              <w:rPr>
                <w:rFonts w:ascii="Times New Roman" w:eastAsia="Times New Roman" w:hAnsi="Times New Roman" w:cs="Times New Roman"/>
                <w:sz w:val="24"/>
                <w:szCs w:val="24"/>
                <w:lang w:val="en-US" w:eastAsia="ru-RU"/>
              </w:rPr>
              <w:t>e</w:t>
            </w:r>
            <w:r w:rsidRPr="001C78D4">
              <w:rPr>
                <w:rFonts w:ascii="Times New Roman" w:eastAsia="Times New Roman" w:hAnsi="Times New Roman" w:cs="Times New Roman"/>
                <w:sz w:val="24"/>
                <w:szCs w:val="24"/>
                <w:lang w:val="en-US" w:eastAsia="ru-RU"/>
              </w:rPr>
              <w:t>-</w:t>
            </w:r>
            <w:r w:rsidRPr="001E7508">
              <w:rPr>
                <w:rFonts w:ascii="Times New Roman" w:eastAsia="Times New Roman" w:hAnsi="Times New Roman" w:cs="Times New Roman"/>
                <w:sz w:val="24"/>
                <w:szCs w:val="24"/>
                <w:lang w:val="en-US" w:eastAsia="ru-RU"/>
              </w:rPr>
              <w:t>mail</w:t>
            </w:r>
            <w:r w:rsidRPr="001C78D4">
              <w:rPr>
                <w:rFonts w:ascii="Times New Roman" w:eastAsia="Times New Roman" w:hAnsi="Times New Roman" w:cs="Times New Roman"/>
                <w:sz w:val="24"/>
                <w:szCs w:val="24"/>
                <w:lang w:val="en-US" w:eastAsia="ru-RU"/>
              </w:rPr>
              <w:t xml:space="preserve">: </w:t>
            </w:r>
            <w:r w:rsidR="001C78D4" w:rsidRPr="001C78D4">
              <w:rPr>
                <w:rFonts w:ascii="Times New Roman" w:eastAsia="Times New Roman" w:hAnsi="Times New Roman" w:cs="Times New Roman"/>
                <w:sz w:val="24"/>
                <w:szCs w:val="24"/>
                <w:lang w:val="en-US" w:eastAsia="ru-RU"/>
              </w:rPr>
              <w:t xml:space="preserve"> </w:t>
            </w:r>
            <w:hyperlink r:id="rId18" w:history="1">
              <w:r w:rsidR="001C78D4" w:rsidRPr="00D61130">
                <w:rPr>
                  <w:rStyle w:val="a3"/>
                  <w:rFonts w:ascii="Times New Roman" w:hAnsi="Times New Roman" w:cs="Times New Roman"/>
                  <w:sz w:val="24"/>
                  <w:szCs w:val="24"/>
                  <w:lang w:val="en-US"/>
                </w:rPr>
                <w:t>sovet.deputatov.ugra@yandex.ru</w:t>
              </w:r>
            </w:hyperlink>
            <w:bookmarkStart w:id="0" w:name="_GoBack"/>
            <w:bookmarkEnd w:id="0"/>
          </w:p>
          <w:p w:rsidR="00B14EF6" w:rsidRPr="001E7508" w:rsidRDefault="00B14EF6" w:rsidP="00B14EF6">
            <w:pPr>
              <w:spacing w:after="0" w:line="240" w:lineRule="auto"/>
              <w:textAlignment w:val="baseline"/>
              <w:rPr>
                <w:rFonts w:ascii="Times New Roman" w:eastAsia="Times New Roman" w:hAnsi="Times New Roman" w:cs="Times New Roman"/>
                <w:sz w:val="24"/>
                <w:szCs w:val="24"/>
                <w:lang w:eastAsia="ru-RU"/>
              </w:rPr>
            </w:pPr>
            <w:r w:rsidRPr="001E7508">
              <w:rPr>
                <w:rFonts w:ascii="Times New Roman" w:eastAsia="Times New Roman" w:hAnsi="Times New Roman" w:cs="Times New Roman"/>
                <w:sz w:val="24"/>
                <w:szCs w:val="24"/>
                <w:lang w:eastAsia="ru-RU"/>
              </w:rPr>
              <w:t>___________________  № _________________________</w:t>
            </w:r>
          </w:p>
          <w:p w:rsidR="00B14EF6" w:rsidRPr="00A33E6A" w:rsidRDefault="00B14EF6" w:rsidP="00B14EF6">
            <w:pPr>
              <w:spacing w:after="0" w:line="240" w:lineRule="auto"/>
              <w:textAlignment w:val="baseline"/>
              <w:rPr>
                <w:rFonts w:ascii="Times New Roman" w:eastAsia="Times New Roman" w:hAnsi="Times New Roman" w:cs="Times New Roman"/>
                <w:sz w:val="24"/>
                <w:szCs w:val="24"/>
                <w:lang w:eastAsia="ru-RU"/>
              </w:rPr>
            </w:pPr>
            <w:r w:rsidRPr="00A33E6A">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 </w:t>
            </w:r>
            <w:r w:rsidRPr="00A33E6A">
              <w:rPr>
                <w:rFonts w:ascii="Times New Roman" w:eastAsia="Times New Roman" w:hAnsi="Times New Roman" w:cs="Times New Roman"/>
                <w:sz w:val="24"/>
                <w:szCs w:val="24"/>
                <w:lang w:eastAsia="ru-RU"/>
              </w:rPr>
              <w:t xml:space="preserve"> _____________ от __________________________</w:t>
            </w:r>
          </w:p>
        </w:tc>
      </w:tr>
    </w:tbl>
    <w:p w:rsidR="00A33E6A" w:rsidRPr="00A33E6A" w:rsidRDefault="00A33E6A" w:rsidP="00A33E6A">
      <w:pPr>
        <w:spacing w:after="240" w:line="240" w:lineRule="auto"/>
        <w:jc w:val="right"/>
        <w:textAlignment w:val="baseline"/>
        <w:outlineLvl w:val="2"/>
        <w:rPr>
          <w:rFonts w:ascii="Arial" w:eastAsia="Times New Roman" w:hAnsi="Arial" w:cs="Arial"/>
          <w:b/>
          <w:bCs/>
          <w:color w:val="444444"/>
          <w:sz w:val="24"/>
          <w:szCs w:val="24"/>
          <w:lang w:eastAsia="ru-RU"/>
        </w:rPr>
      </w:pPr>
    </w:p>
    <w:p w:rsidR="00DE3A51" w:rsidRPr="00796D1F" w:rsidRDefault="00DE3A51" w:rsidP="00DE3A51">
      <w:pPr>
        <w:pStyle w:val="3"/>
        <w:spacing w:before="0" w:beforeAutospacing="0" w:after="0" w:afterAutospacing="0"/>
        <w:jc w:val="right"/>
        <w:textAlignment w:val="baseline"/>
        <w:rPr>
          <w:b w:val="0"/>
          <w:sz w:val="28"/>
          <w:szCs w:val="28"/>
        </w:rPr>
      </w:pPr>
      <w:r w:rsidRPr="00796D1F">
        <w:rPr>
          <w:b w:val="0"/>
          <w:sz w:val="28"/>
          <w:szCs w:val="28"/>
        </w:rPr>
        <w:t xml:space="preserve">Приложение № </w:t>
      </w:r>
      <w:r>
        <w:rPr>
          <w:b w:val="0"/>
          <w:sz w:val="28"/>
          <w:szCs w:val="28"/>
        </w:rPr>
        <w:t>6</w:t>
      </w:r>
      <w:r w:rsidRPr="00796D1F">
        <w:rPr>
          <w:b w:val="0"/>
          <w:sz w:val="28"/>
          <w:szCs w:val="28"/>
        </w:rPr>
        <w:br/>
        <w:t xml:space="preserve">к Инструкции по делопроизводству </w:t>
      </w:r>
    </w:p>
    <w:p w:rsidR="00DE3A51" w:rsidRPr="00796D1F" w:rsidRDefault="00DE3A51" w:rsidP="00DE3A51">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tbl>
      <w:tblPr>
        <w:tblW w:w="0" w:type="auto"/>
        <w:tblCellMar>
          <w:left w:w="0" w:type="dxa"/>
          <w:right w:w="0" w:type="dxa"/>
        </w:tblCellMar>
        <w:tblLook w:val="04A0" w:firstRow="1" w:lastRow="0" w:firstColumn="1" w:lastColumn="0" w:noHBand="0" w:noVBand="1"/>
      </w:tblPr>
      <w:tblGrid>
        <w:gridCol w:w="955"/>
        <w:gridCol w:w="900"/>
        <w:gridCol w:w="8350"/>
      </w:tblGrid>
      <w:tr w:rsidR="00DE3A51" w:rsidRPr="00DE3A51" w:rsidTr="00032244">
        <w:trPr>
          <w:trHeight w:val="15"/>
        </w:trPr>
        <w:tc>
          <w:tcPr>
            <w:tcW w:w="830" w:type="dxa"/>
            <w:tcBorders>
              <w:top w:val="nil"/>
              <w:left w:val="nil"/>
              <w:bottom w:val="nil"/>
              <w:right w:val="nil"/>
            </w:tcBorders>
            <w:shd w:val="clear" w:color="auto" w:fill="auto"/>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r w:rsidRPr="00796D1F">
              <w:rPr>
                <w:rFonts w:ascii="Arial" w:eastAsia="Times New Roman" w:hAnsi="Arial" w:cs="Arial"/>
                <w:b/>
                <w:bCs/>
                <w:color w:val="444444"/>
                <w:sz w:val="24"/>
                <w:szCs w:val="24"/>
                <w:lang w:eastAsia="ru-RU"/>
              </w:rPr>
              <w:br/>
            </w:r>
          </w:p>
        </w:tc>
        <w:tc>
          <w:tcPr>
            <w:tcW w:w="752" w:type="dxa"/>
            <w:tcBorders>
              <w:top w:val="nil"/>
              <w:left w:val="nil"/>
              <w:bottom w:val="nil"/>
              <w:right w:val="nil"/>
            </w:tcBorders>
            <w:shd w:val="clear" w:color="auto" w:fill="auto"/>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p>
        </w:tc>
        <w:tc>
          <w:tcPr>
            <w:tcW w:w="8623" w:type="dxa"/>
            <w:tcBorders>
              <w:top w:val="nil"/>
              <w:left w:val="nil"/>
              <w:bottom w:val="nil"/>
              <w:right w:val="nil"/>
            </w:tcBorders>
            <w:shd w:val="clear" w:color="auto" w:fill="auto"/>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p>
        </w:tc>
      </w:tr>
      <w:tr w:rsidR="00DE3A51" w:rsidRPr="00DE3A51" w:rsidTr="00032244">
        <w:tc>
          <w:tcPr>
            <w:tcW w:w="102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jc w:val="center"/>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АКТ</w:t>
            </w:r>
          </w:p>
          <w:p w:rsidR="00DE3A51" w:rsidRPr="00DE3A51" w:rsidRDefault="00DE3A51" w:rsidP="00DE3A51">
            <w:pPr>
              <w:spacing w:after="0" w:line="240" w:lineRule="auto"/>
              <w:jc w:val="center"/>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сдачи-приема дел</w:t>
            </w:r>
          </w:p>
        </w:tc>
      </w:tr>
      <w:tr w:rsidR="00DE3A51" w:rsidRPr="00DE3A51" w:rsidTr="00032244">
        <w:tc>
          <w:tcPr>
            <w:tcW w:w="1020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Мы, нижеподписавшиеся ______________________________________________________________________,</w:t>
            </w:r>
          </w:p>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 xml:space="preserve">составили акт о том, что </w:t>
            </w:r>
            <w:r w:rsidR="00032244">
              <w:rPr>
                <w:rFonts w:ascii="Times New Roman" w:eastAsia="Times New Roman" w:hAnsi="Times New Roman" w:cs="Times New Roman"/>
                <w:sz w:val="28"/>
                <w:szCs w:val="28"/>
                <w:lang w:eastAsia="ru-RU"/>
              </w:rPr>
              <w:t>«__»</w:t>
            </w:r>
            <w:r w:rsidRPr="00DE3A51">
              <w:rPr>
                <w:rFonts w:ascii="Times New Roman" w:eastAsia="Times New Roman" w:hAnsi="Times New Roman" w:cs="Times New Roman"/>
                <w:sz w:val="28"/>
                <w:szCs w:val="28"/>
                <w:lang w:eastAsia="ru-RU"/>
              </w:rPr>
              <w:t xml:space="preserve"> __________ 20__ г. при вскрытии пакета</w:t>
            </w:r>
          </w:p>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____________________________________________________________________________________________________________________</w:t>
            </w:r>
            <w:r w:rsidR="00032244">
              <w:rPr>
                <w:rFonts w:ascii="Times New Roman" w:eastAsia="Times New Roman" w:hAnsi="Times New Roman" w:cs="Times New Roman"/>
                <w:sz w:val="28"/>
                <w:szCs w:val="28"/>
                <w:lang w:eastAsia="ru-RU"/>
              </w:rPr>
              <w:t>________________________</w:t>
            </w:r>
          </w:p>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в нем не оказалось</w:t>
            </w:r>
          </w:p>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______________________________________________________________________</w:t>
            </w:r>
          </w:p>
          <w:p w:rsidR="00DE3A51" w:rsidRDefault="00DE3A51" w:rsidP="00032244">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w:t>
            </w:r>
          </w:p>
          <w:p w:rsidR="00DE3A51" w:rsidRPr="00DE3A51" w:rsidRDefault="00DE3A51" w:rsidP="00032244">
            <w:pPr>
              <w:spacing w:after="0" w:line="240" w:lineRule="auto"/>
              <w:textAlignment w:val="baseline"/>
              <w:rPr>
                <w:rFonts w:ascii="Times New Roman" w:eastAsia="Times New Roman" w:hAnsi="Times New Roman" w:cs="Times New Roman"/>
                <w:sz w:val="28"/>
                <w:szCs w:val="28"/>
                <w:lang w:eastAsia="ru-RU"/>
              </w:rPr>
            </w:pPr>
          </w:p>
        </w:tc>
      </w:tr>
      <w:tr w:rsidR="00DE3A51" w:rsidRPr="00DE3A51" w:rsidTr="00032244">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p>
        </w:tc>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Настоящий акт составлен в трех экземплярах.</w:t>
            </w:r>
          </w:p>
        </w:tc>
      </w:tr>
      <w:tr w:rsidR="00DE3A51" w:rsidRPr="00DE3A51" w:rsidTr="00032244">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p>
        </w:tc>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Подписи: ___________________</w:t>
            </w:r>
            <w:r w:rsidRPr="00DE3A51">
              <w:rPr>
                <w:rFonts w:ascii="Times New Roman" w:eastAsia="Times New Roman" w:hAnsi="Times New Roman" w:cs="Times New Roman"/>
                <w:sz w:val="28"/>
                <w:szCs w:val="28"/>
                <w:lang w:eastAsia="ru-RU"/>
              </w:rPr>
              <w:br/>
            </w:r>
          </w:p>
        </w:tc>
      </w:tr>
      <w:tr w:rsidR="00DE3A51" w:rsidRPr="00DE3A51" w:rsidTr="00032244">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p>
        </w:tc>
        <w:tc>
          <w:tcPr>
            <w:tcW w:w="75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p>
        </w:tc>
        <w:tc>
          <w:tcPr>
            <w:tcW w:w="86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___________________</w:t>
            </w:r>
            <w:r w:rsidRPr="00DE3A51">
              <w:rPr>
                <w:rFonts w:ascii="Times New Roman" w:eastAsia="Times New Roman" w:hAnsi="Times New Roman" w:cs="Times New Roman"/>
                <w:sz w:val="28"/>
                <w:szCs w:val="28"/>
                <w:lang w:eastAsia="ru-RU"/>
              </w:rPr>
              <w:br/>
            </w:r>
          </w:p>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___________________</w:t>
            </w:r>
            <w:r w:rsidRPr="00DE3A51">
              <w:rPr>
                <w:rFonts w:ascii="Times New Roman" w:eastAsia="Times New Roman" w:hAnsi="Times New Roman" w:cs="Times New Roman"/>
                <w:sz w:val="28"/>
                <w:szCs w:val="28"/>
                <w:lang w:eastAsia="ru-RU"/>
              </w:rPr>
              <w:br/>
            </w:r>
          </w:p>
        </w:tc>
      </w:tr>
      <w:tr w:rsidR="00DE3A51" w:rsidRPr="00DE3A51" w:rsidTr="00032244">
        <w:tc>
          <w:tcPr>
            <w:tcW w:w="8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rPr>
                <w:rFonts w:ascii="Times New Roman" w:eastAsia="Times New Roman" w:hAnsi="Times New Roman" w:cs="Times New Roman"/>
                <w:sz w:val="28"/>
                <w:szCs w:val="28"/>
                <w:lang w:eastAsia="ru-RU"/>
              </w:rPr>
            </w:pPr>
          </w:p>
        </w:tc>
        <w:tc>
          <w:tcPr>
            <w:tcW w:w="9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 xml:space="preserve">1 экз. </w:t>
            </w:r>
            <w:r w:rsidR="00032244">
              <w:rPr>
                <w:rFonts w:ascii="Times New Roman" w:eastAsia="Times New Roman" w:hAnsi="Times New Roman" w:cs="Times New Roman"/>
                <w:sz w:val="28"/>
                <w:szCs w:val="28"/>
                <w:lang w:eastAsia="ru-RU"/>
              </w:rPr>
              <w:t>–</w:t>
            </w:r>
            <w:proofErr w:type="spellStart"/>
            <w:r w:rsidR="007C21AB">
              <w:rPr>
                <w:rFonts w:ascii="Times New Roman" w:eastAsia="Times New Roman" w:hAnsi="Times New Roman" w:cs="Times New Roman"/>
                <w:sz w:val="28"/>
                <w:szCs w:val="28"/>
                <w:lang w:eastAsia="ru-RU"/>
              </w:rPr>
              <w:t>Угранский</w:t>
            </w:r>
            <w:proofErr w:type="spellEnd"/>
            <w:r w:rsidR="00032244">
              <w:rPr>
                <w:rFonts w:ascii="Times New Roman" w:eastAsia="Times New Roman" w:hAnsi="Times New Roman" w:cs="Times New Roman"/>
                <w:sz w:val="28"/>
                <w:szCs w:val="28"/>
                <w:lang w:eastAsia="ru-RU"/>
              </w:rPr>
              <w:t xml:space="preserve"> </w:t>
            </w:r>
            <w:r w:rsidR="004D0608">
              <w:rPr>
                <w:rFonts w:ascii="Times New Roman" w:eastAsia="Times New Roman" w:hAnsi="Times New Roman" w:cs="Times New Roman"/>
                <w:sz w:val="28"/>
                <w:szCs w:val="28"/>
                <w:lang w:eastAsia="ru-RU"/>
              </w:rPr>
              <w:t>окружной</w:t>
            </w:r>
            <w:r w:rsidR="00032244">
              <w:rPr>
                <w:rFonts w:ascii="Times New Roman" w:eastAsia="Times New Roman" w:hAnsi="Times New Roman" w:cs="Times New Roman"/>
                <w:sz w:val="28"/>
                <w:szCs w:val="28"/>
                <w:lang w:eastAsia="ru-RU"/>
              </w:rPr>
              <w:t xml:space="preserve"> Совет депутатов</w:t>
            </w:r>
            <w:r w:rsidRPr="00DE3A51">
              <w:rPr>
                <w:rFonts w:ascii="Times New Roman" w:eastAsia="Times New Roman" w:hAnsi="Times New Roman" w:cs="Times New Roman"/>
                <w:sz w:val="28"/>
                <w:szCs w:val="28"/>
                <w:lang w:eastAsia="ru-RU"/>
              </w:rPr>
              <w:t>;</w:t>
            </w:r>
          </w:p>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2 экз. - приобщается к поступившему документу;</w:t>
            </w:r>
          </w:p>
          <w:p w:rsidR="00DE3A51" w:rsidRPr="00DE3A51" w:rsidRDefault="00DE3A51" w:rsidP="00DE3A51">
            <w:pPr>
              <w:spacing w:after="0" w:line="240" w:lineRule="auto"/>
              <w:textAlignment w:val="baseline"/>
              <w:rPr>
                <w:rFonts w:ascii="Times New Roman" w:eastAsia="Times New Roman" w:hAnsi="Times New Roman" w:cs="Times New Roman"/>
                <w:sz w:val="28"/>
                <w:szCs w:val="28"/>
                <w:lang w:eastAsia="ru-RU"/>
              </w:rPr>
            </w:pPr>
            <w:r w:rsidRPr="00DE3A51">
              <w:rPr>
                <w:rFonts w:ascii="Times New Roman" w:eastAsia="Times New Roman" w:hAnsi="Times New Roman" w:cs="Times New Roman"/>
                <w:sz w:val="28"/>
                <w:szCs w:val="28"/>
                <w:lang w:eastAsia="ru-RU"/>
              </w:rPr>
              <w:t>3 экз. - пересылается отправителю.</w:t>
            </w:r>
          </w:p>
        </w:tc>
      </w:tr>
    </w:tbl>
    <w:p w:rsidR="00454740" w:rsidRDefault="00454740" w:rsidP="00B14EF6">
      <w:pPr>
        <w:pStyle w:val="3"/>
        <w:spacing w:before="0" w:beforeAutospacing="0" w:after="0" w:afterAutospacing="0"/>
        <w:textAlignment w:val="baseline"/>
        <w:rPr>
          <w:b w:val="0"/>
          <w:sz w:val="28"/>
          <w:szCs w:val="28"/>
        </w:rPr>
      </w:pPr>
    </w:p>
    <w:p w:rsidR="00454740" w:rsidRDefault="00454740" w:rsidP="00032244">
      <w:pPr>
        <w:pStyle w:val="3"/>
        <w:spacing w:before="0" w:beforeAutospacing="0" w:after="0" w:afterAutospacing="0"/>
        <w:jc w:val="right"/>
        <w:textAlignment w:val="baseline"/>
        <w:rPr>
          <w:b w:val="0"/>
          <w:sz w:val="28"/>
          <w:szCs w:val="28"/>
        </w:rPr>
      </w:pPr>
    </w:p>
    <w:p w:rsidR="00032244" w:rsidRPr="00796D1F" w:rsidRDefault="00032244" w:rsidP="00032244">
      <w:pPr>
        <w:pStyle w:val="3"/>
        <w:spacing w:before="0" w:beforeAutospacing="0" w:after="0" w:afterAutospacing="0"/>
        <w:jc w:val="right"/>
        <w:textAlignment w:val="baseline"/>
        <w:rPr>
          <w:b w:val="0"/>
          <w:sz w:val="28"/>
          <w:szCs w:val="28"/>
        </w:rPr>
      </w:pPr>
      <w:r w:rsidRPr="00796D1F">
        <w:rPr>
          <w:b w:val="0"/>
          <w:sz w:val="28"/>
          <w:szCs w:val="28"/>
        </w:rPr>
        <w:t xml:space="preserve">Приложение № </w:t>
      </w:r>
      <w:r w:rsidR="00BD7B74">
        <w:rPr>
          <w:b w:val="0"/>
          <w:sz w:val="28"/>
          <w:szCs w:val="28"/>
        </w:rPr>
        <w:t>7</w:t>
      </w:r>
      <w:r w:rsidRPr="00796D1F">
        <w:rPr>
          <w:b w:val="0"/>
          <w:sz w:val="28"/>
          <w:szCs w:val="28"/>
        </w:rPr>
        <w:br/>
        <w:t xml:space="preserve">к Инструкции по делопроизводству </w:t>
      </w:r>
    </w:p>
    <w:p w:rsidR="00032244" w:rsidRPr="00796D1F" w:rsidRDefault="00032244" w:rsidP="00032244">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796E4F" w:rsidRPr="00796E4F" w:rsidRDefault="00796E4F" w:rsidP="00796E4F">
      <w:pPr>
        <w:spacing w:after="0" w:line="240" w:lineRule="auto"/>
        <w:jc w:val="center"/>
        <w:textAlignment w:val="baseline"/>
        <w:rPr>
          <w:rFonts w:ascii="Arial" w:eastAsia="Times New Roman" w:hAnsi="Arial" w:cs="Arial"/>
          <w:color w:val="444444"/>
          <w:sz w:val="24"/>
          <w:szCs w:val="24"/>
          <w:lang w:eastAsia="ru-RU"/>
        </w:rPr>
      </w:pPr>
    </w:p>
    <w:tbl>
      <w:tblPr>
        <w:tblW w:w="10206" w:type="dxa"/>
        <w:tblCellMar>
          <w:left w:w="0" w:type="dxa"/>
          <w:right w:w="0" w:type="dxa"/>
        </w:tblCellMar>
        <w:tblLook w:val="04A0" w:firstRow="1" w:lastRow="0" w:firstColumn="1" w:lastColumn="0" w:noHBand="0" w:noVBand="1"/>
      </w:tblPr>
      <w:tblGrid>
        <w:gridCol w:w="1292"/>
        <w:gridCol w:w="2026"/>
        <w:gridCol w:w="1130"/>
        <w:gridCol w:w="569"/>
        <w:gridCol w:w="2754"/>
        <w:gridCol w:w="2435"/>
      </w:tblGrid>
      <w:tr w:rsidR="00796E4F" w:rsidRPr="00796E4F" w:rsidTr="00032244">
        <w:trPr>
          <w:trHeight w:val="15"/>
        </w:trPr>
        <w:tc>
          <w:tcPr>
            <w:tcW w:w="4448" w:type="dxa"/>
            <w:gridSpan w:val="3"/>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5758" w:type="dxa"/>
            <w:gridSpan w:val="3"/>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96E4F" w:rsidRPr="00032244" w:rsidTr="00032244">
        <w:tc>
          <w:tcPr>
            <w:tcW w:w="4448"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96E4F" w:rsidRPr="00032244" w:rsidRDefault="007C21AB" w:rsidP="00796E4F">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Угранский</w:t>
            </w:r>
            <w:proofErr w:type="spellEnd"/>
            <w:r w:rsidR="00032244">
              <w:rPr>
                <w:rFonts w:ascii="Times New Roman" w:eastAsia="Times New Roman" w:hAnsi="Times New Roman" w:cs="Times New Roman"/>
                <w:sz w:val="28"/>
                <w:szCs w:val="28"/>
                <w:lang w:eastAsia="ru-RU"/>
              </w:rPr>
              <w:t xml:space="preserve"> </w:t>
            </w:r>
            <w:r w:rsidR="004D0608">
              <w:rPr>
                <w:rFonts w:ascii="Times New Roman" w:eastAsia="Times New Roman" w:hAnsi="Times New Roman" w:cs="Times New Roman"/>
                <w:sz w:val="28"/>
                <w:szCs w:val="28"/>
                <w:lang w:eastAsia="ru-RU"/>
              </w:rPr>
              <w:t>окружной</w:t>
            </w:r>
            <w:r w:rsidR="00032244">
              <w:rPr>
                <w:rFonts w:ascii="Times New Roman" w:eastAsia="Times New Roman" w:hAnsi="Times New Roman" w:cs="Times New Roman"/>
                <w:sz w:val="28"/>
                <w:szCs w:val="28"/>
                <w:lang w:eastAsia="ru-RU"/>
              </w:rPr>
              <w:t xml:space="preserve"> Совет депутатов</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НОМЕНКЛАТУРА ДЕЛ</w:t>
            </w:r>
          </w:p>
          <w:p w:rsidR="00796E4F" w:rsidRPr="00032244" w:rsidRDefault="00032244" w:rsidP="00796E4F">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796E4F" w:rsidRPr="00032244">
              <w:rPr>
                <w:rFonts w:ascii="Times New Roman" w:eastAsia="Times New Roman" w:hAnsi="Times New Roman" w:cs="Times New Roman"/>
                <w:sz w:val="28"/>
                <w:szCs w:val="28"/>
                <w:lang w:eastAsia="ru-RU"/>
              </w:rPr>
              <w:t>а _________ год</w:t>
            </w:r>
            <w:r w:rsidR="00796E4F" w:rsidRPr="00032244">
              <w:rPr>
                <w:rFonts w:ascii="Times New Roman" w:eastAsia="Times New Roman" w:hAnsi="Times New Roman" w:cs="Times New Roman"/>
                <w:sz w:val="28"/>
                <w:szCs w:val="28"/>
                <w:lang w:eastAsia="ru-RU"/>
              </w:rPr>
              <w:br/>
            </w:r>
          </w:p>
        </w:tc>
        <w:tc>
          <w:tcPr>
            <w:tcW w:w="57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УТВЕРЖДАЮ</w:t>
            </w:r>
          </w:p>
        </w:tc>
      </w:tr>
      <w:tr w:rsidR="00796E4F" w:rsidRPr="00032244" w:rsidTr="00032244">
        <w:tc>
          <w:tcPr>
            <w:tcW w:w="4448"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57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032244" w:rsidP="00796E4F">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w:t>
            </w:r>
            <w:proofErr w:type="spellStart"/>
            <w:r w:rsidR="007C21AB">
              <w:rPr>
                <w:rFonts w:ascii="Times New Roman" w:eastAsia="Times New Roman" w:hAnsi="Times New Roman" w:cs="Times New Roman"/>
                <w:sz w:val="28"/>
                <w:szCs w:val="28"/>
                <w:lang w:eastAsia="ru-RU"/>
              </w:rPr>
              <w:t>Угранского</w:t>
            </w:r>
            <w:proofErr w:type="spellEnd"/>
            <w:r>
              <w:rPr>
                <w:rFonts w:ascii="Times New Roman" w:eastAsia="Times New Roman" w:hAnsi="Times New Roman" w:cs="Times New Roman"/>
                <w:sz w:val="28"/>
                <w:szCs w:val="28"/>
                <w:lang w:eastAsia="ru-RU"/>
              </w:rPr>
              <w:t xml:space="preserve"> </w:t>
            </w:r>
            <w:r w:rsidR="0081606E">
              <w:rPr>
                <w:rFonts w:ascii="Times New Roman" w:eastAsia="Times New Roman" w:hAnsi="Times New Roman" w:cs="Times New Roman"/>
                <w:sz w:val="28"/>
                <w:szCs w:val="28"/>
                <w:lang w:eastAsia="ru-RU"/>
              </w:rPr>
              <w:t>окружного</w:t>
            </w:r>
            <w:r>
              <w:rPr>
                <w:rFonts w:ascii="Times New Roman" w:eastAsia="Times New Roman" w:hAnsi="Times New Roman" w:cs="Times New Roman"/>
                <w:sz w:val="28"/>
                <w:szCs w:val="28"/>
                <w:lang w:eastAsia="ru-RU"/>
              </w:rPr>
              <w:t xml:space="preserve"> Совета депутатов</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________________ Инициалы, фамилия</w:t>
            </w:r>
          </w:p>
          <w:p w:rsidR="00796E4F" w:rsidRPr="00032244" w:rsidRDefault="00796E4F" w:rsidP="00796E4F">
            <w:pPr>
              <w:spacing w:after="0" w:line="240" w:lineRule="auto"/>
              <w:ind w:firstLine="480"/>
              <w:textAlignment w:val="baseline"/>
              <w:rPr>
                <w:rFonts w:ascii="Times New Roman" w:eastAsia="Times New Roman" w:hAnsi="Times New Roman" w:cs="Times New Roman"/>
                <w:sz w:val="20"/>
                <w:szCs w:val="20"/>
                <w:lang w:eastAsia="ru-RU"/>
              </w:rPr>
            </w:pPr>
            <w:r w:rsidRPr="00032244">
              <w:rPr>
                <w:rFonts w:ascii="Times New Roman" w:eastAsia="Times New Roman" w:hAnsi="Times New Roman" w:cs="Times New Roman"/>
                <w:sz w:val="20"/>
                <w:szCs w:val="20"/>
                <w:lang w:eastAsia="ru-RU"/>
              </w:rPr>
              <w:t>(подпись)</w:t>
            </w:r>
            <w:r w:rsidRPr="00032244">
              <w:rPr>
                <w:rFonts w:ascii="Times New Roman" w:eastAsia="Times New Roman" w:hAnsi="Times New Roman" w:cs="Times New Roman"/>
                <w:sz w:val="20"/>
                <w:szCs w:val="20"/>
                <w:lang w:eastAsia="ru-RU"/>
              </w:rPr>
              <w:br/>
            </w:r>
          </w:p>
          <w:p w:rsidR="00796E4F" w:rsidRPr="00032244" w:rsidRDefault="00032244" w:rsidP="00032244">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96E4F" w:rsidRPr="00032244">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w:t>
            </w:r>
            <w:r w:rsidR="00796E4F" w:rsidRPr="00032244">
              <w:rPr>
                <w:rFonts w:ascii="Times New Roman" w:eastAsia="Times New Roman" w:hAnsi="Times New Roman" w:cs="Times New Roman"/>
                <w:sz w:val="28"/>
                <w:szCs w:val="28"/>
                <w:lang w:eastAsia="ru-RU"/>
              </w:rPr>
              <w:t xml:space="preserve"> __________ 20__</w:t>
            </w:r>
          </w:p>
        </w:tc>
      </w:tr>
      <w:tr w:rsidR="00796E4F" w:rsidRPr="00032244" w:rsidTr="00032244">
        <w:trPr>
          <w:trHeight w:val="15"/>
        </w:trPr>
        <w:tc>
          <w:tcPr>
            <w:tcW w:w="1292"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026"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699" w:type="dxa"/>
            <w:gridSpan w:val="2"/>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754"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435"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12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Индекс дела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Заголовок дела</w:t>
            </w:r>
          </w:p>
        </w:tc>
        <w:tc>
          <w:tcPr>
            <w:tcW w:w="1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Количество дел</w:t>
            </w:r>
          </w:p>
        </w:tc>
        <w:tc>
          <w:tcPr>
            <w:tcW w:w="27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Срок хранения и номер статьи по перечню</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Примечание</w:t>
            </w:r>
          </w:p>
        </w:tc>
      </w:tr>
      <w:tr w:rsidR="00796E4F" w:rsidRPr="00032244" w:rsidTr="00032244">
        <w:tc>
          <w:tcPr>
            <w:tcW w:w="12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1</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2</w:t>
            </w:r>
          </w:p>
        </w:tc>
        <w:tc>
          <w:tcPr>
            <w:tcW w:w="1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3</w:t>
            </w:r>
          </w:p>
        </w:tc>
        <w:tc>
          <w:tcPr>
            <w:tcW w:w="27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4</w:t>
            </w: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5</w:t>
            </w:r>
          </w:p>
        </w:tc>
      </w:tr>
      <w:tr w:rsidR="00796E4F" w:rsidRPr="00032244" w:rsidTr="00032244">
        <w:tc>
          <w:tcPr>
            <w:tcW w:w="12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7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bl>
    <w:p w:rsidR="00796E4F" w:rsidRPr="00032244" w:rsidRDefault="00796E4F" w:rsidP="00796E4F">
      <w:pPr>
        <w:spacing w:after="0" w:line="240" w:lineRule="auto"/>
        <w:textAlignment w:val="baseline"/>
        <w:rPr>
          <w:rFonts w:ascii="Times New Roman" w:eastAsia="Times New Roman" w:hAnsi="Times New Roman" w:cs="Times New Roman"/>
          <w:vanish/>
          <w:color w:val="444444"/>
          <w:sz w:val="28"/>
          <w:szCs w:val="28"/>
          <w:lang w:eastAsia="ru-RU"/>
        </w:rPr>
      </w:pPr>
    </w:p>
    <w:tbl>
      <w:tblPr>
        <w:tblW w:w="10206" w:type="dxa"/>
        <w:tblLayout w:type="fixed"/>
        <w:tblCellMar>
          <w:left w:w="0" w:type="dxa"/>
          <w:right w:w="0" w:type="dxa"/>
        </w:tblCellMar>
        <w:tblLook w:val="04A0" w:firstRow="1" w:lastRow="0" w:firstColumn="1" w:lastColumn="0" w:noHBand="0" w:noVBand="1"/>
      </w:tblPr>
      <w:tblGrid>
        <w:gridCol w:w="3881"/>
        <w:gridCol w:w="924"/>
        <w:gridCol w:w="157"/>
        <w:gridCol w:w="767"/>
        <w:gridCol w:w="367"/>
        <w:gridCol w:w="1711"/>
        <w:gridCol w:w="415"/>
        <w:gridCol w:w="1984"/>
      </w:tblGrid>
      <w:tr w:rsidR="00796E4F" w:rsidRPr="00032244" w:rsidTr="00032244">
        <w:trPr>
          <w:trHeight w:val="15"/>
        </w:trPr>
        <w:tc>
          <w:tcPr>
            <w:tcW w:w="3881"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924"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924" w:type="dxa"/>
            <w:gridSpan w:val="2"/>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4477" w:type="dxa"/>
            <w:gridSpan w:val="4"/>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Наименование должности</w:t>
            </w:r>
            <w:r w:rsidRPr="00032244">
              <w:rPr>
                <w:rFonts w:ascii="Times New Roman" w:eastAsia="Times New Roman" w:hAnsi="Times New Roman" w:cs="Times New Roman"/>
                <w:sz w:val="28"/>
                <w:szCs w:val="28"/>
                <w:lang w:eastAsia="ru-RU"/>
              </w:rPr>
              <w:br/>
              <w:t>составителя номенклатуры дел</w:t>
            </w:r>
            <w:r w:rsidRPr="00032244">
              <w:rPr>
                <w:rFonts w:ascii="Times New Roman" w:eastAsia="Times New Roman" w:hAnsi="Times New Roman" w:cs="Times New Roman"/>
                <w:sz w:val="28"/>
                <w:szCs w:val="28"/>
                <w:lang w:eastAsia="ru-RU"/>
              </w:rPr>
              <w:br/>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Подпись</w:t>
            </w:r>
          </w:p>
        </w:tc>
        <w:tc>
          <w:tcPr>
            <w:tcW w:w="44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Инициалы, фамилия</w:t>
            </w:r>
          </w:p>
        </w:tc>
      </w:tr>
      <w:tr w:rsidR="00796E4F" w:rsidRPr="00032244" w:rsidTr="00032244">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Подпись лица, ответственного</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за ведение архива</w:t>
            </w: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Подпись</w:t>
            </w:r>
          </w:p>
        </w:tc>
        <w:tc>
          <w:tcPr>
            <w:tcW w:w="447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Инициалы, фамилия</w:t>
            </w:r>
          </w:p>
        </w:tc>
      </w:tr>
      <w:tr w:rsidR="00796E4F" w:rsidRPr="00032244" w:rsidTr="00032244">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СОГЛАСОВАНО</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протоколом ЭК органа исполнительной власти Смоленской области</w:t>
            </w:r>
          </w:p>
          <w:p w:rsidR="00796E4F" w:rsidRPr="00032244" w:rsidRDefault="00032244" w:rsidP="00796E4F">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_______________ №</w:t>
            </w:r>
            <w:r w:rsidR="00796E4F" w:rsidRPr="00032244">
              <w:rPr>
                <w:rFonts w:ascii="Times New Roman" w:eastAsia="Times New Roman" w:hAnsi="Times New Roman" w:cs="Times New Roman"/>
                <w:sz w:val="28"/>
                <w:szCs w:val="28"/>
                <w:lang w:eastAsia="ru-RU"/>
              </w:rPr>
              <w:t xml:space="preserve"> _____</w:t>
            </w:r>
          </w:p>
        </w:tc>
        <w:tc>
          <w:tcPr>
            <w:tcW w:w="540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СОГЛАСОВАНО</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протоколом ЭПК</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Департамента Смоленской области</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 культуре</w:t>
            </w:r>
          </w:p>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 xml:space="preserve">от ________________ </w:t>
            </w:r>
            <w:r w:rsidR="00032244">
              <w:rPr>
                <w:rFonts w:ascii="Times New Roman" w:eastAsia="Times New Roman" w:hAnsi="Times New Roman" w:cs="Times New Roman"/>
                <w:sz w:val="28"/>
                <w:szCs w:val="28"/>
                <w:lang w:eastAsia="ru-RU"/>
              </w:rPr>
              <w:t>№</w:t>
            </w:r>
            <w:r w:rsidRPr="00032244">
              <w:rPr>
                <w:rFonts w:ascii="Times New Roman" w:eastAsia="Times New Roman" w:hAnsi="Times New Roman" w:cs="Times New Roman"/>
                <w:sz w:val="28"/>
                <w:szCs w:val="28"/>
                <w:lang w:eastAsia="ru-RU"/>
              </w:rPr>
              <w:t xml:space="preserve"> ______</w:t>
            </w:r>
          </w:p>
        </w:tc>
      </w:tr>
      <w:tr w:rsidR="00796E4F" w:rsidRPr="00032244" w:rsidTr="00032244">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Итоговая запись о категориях и количестве дел, заведенных в ____ году</w:t>
            </w:r>
          </w:p>
          <w:p w:rsidR="00796E4F" w:rsidRPr="00032244" w:rsidRDefault="00796E4F" w:rsidP="00032244">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 xml:space="preserve">в </w:t>
            </w:r>
            <w:proofErr w:type="spellStart"/>
            <w:r w:rsidR="007C21AB">
              <w:rPr>
                <w:rFonts w:ascii="Times New Roman" w:eastAsia="Times New Roman" w:hAnsi="Times New Roman" w:cs="Times New Roman"/>
                <w:sz w:val="28"/>
                <w:szCs w:val="28"/>
                <w:lang w:eastAsia="ru-RU"/>
              </w:rPr>
              <w:t>Угранском</w:t>
            </w:r>
            <w:proofErr w:type="spellEnd"/>
            <w:r w:rsidR="00032244">
              <w:rPr>
                <w:rFonts w:ascii="Times New Roman" w:eastAsia="Times New Roman" w:hAnsi="Times New Roman" w:cs="Times New Roman"/>
                <w:sz w:val="28"/>
                <w:szCs w:val="28"/>
                <w:lang w:eastAsia="ru-RU"/>
              </w:rPr>
              <w:t xml:space="preserve"> </w:t>
            </w:r>
            <w:r w:rsidR="006E3C03">
              <w:rPr>
                <w:rFonts w:ascii="Times New Roman" w:eastAsia="Times New Roman" w:hAnsi="Times New Roman" w:cs="Times New Roman"/>
                <w:sz w:val="28"/>
                <w:szCs w:val="28"/>
                <w:lang w:eastAsia="ru-RU"/>
              </w:rPr>
              <w:t>окружном</w:t>
            </w:r>
            <w:r w:rsidR="00032244">
              <w:rPr>
                <w:rFonts w:ascii="Times New Roman" w:eastAsia="Times New Roman" w:hAnsi="Times New Roman" w:cs="Times New Roman"/>
                <w:sz w:val="28"/>
                <w:szCs w:val="28"/>
                <w:lang w:eastAsia="ru-RU"/>
              </w:rPr>
              <w:t xml:space="preserve"> Совете депутатов</w:t>
            </w:r>
          </w:p>
        </w:tc>
      </w:tr>
      <w:tr w:rsidR="00796E4F" w:rsidRPr="00032244" w:rsidTr="00032244">
        <w:trPr>
          <w:trHeight w:val="15"/>
        </w:trPr>
        <w:tc>
          <w:tcPr>
            <w:tcW w:w="4962" w:type="dxa"/>
            <w:gridSpan w:val="3"/>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134" w:type="dxa"/>
            <w:gridSpan w:val="2"/>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711"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399" w:type="dxa"/>
            <w:gridSpan w:val="2"/>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49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 срокам хранения</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Всего</w:t>
            </w:r>
          </w:p>
        </w:tc>
        <w:tc>
          <w:tcPr>
            <w:tcW w:w="411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В том числе</w:t>
            </w:r>
          </w:p>
        </w:tc>
      </w:tr>
      <w:tr w:rsidR="00796E4F" w:rsidRPr="00032244" w:rsidTr="00032244">
        <w:tc>
          <w:tcPr>
            <w:tcW w:w="49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переходящих</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032244" w:rsidP="00796E4F">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отметкой «ЭПК»</w:t>
            </w:r>
          </w:p>
        </w:tc>
      </w:tr>
      <w:tr w:rsidR="00796E4F" w:rsidRPr="00032244" w:rsidTr="00032244">
        <w:tc>
          <w:tcPr>
            <w:tcW w:w="49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1</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2</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3</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4</w:t>
            </w:r>
          </w:p>
        </w:tc>
      </w:tr>
      <w:tr w:rsidR="00796E4F" w:rsidRPr="00032244" w:rsidTr="00032244">
        <w:tc>
          <w:tcPr>
            <w:tcW w:w="49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Постоянного</w:t>
            </w:r>
            <w:r w:rsidRPr="00032244">
              <w:rPr>
                <w:rFonts w:ascii="Times New Roman" w:eastAsia="Times New Roman" w:hAnsi="Times New Roman" w:cs="Times New Roman"/>
                <w:sz w:val="28"/>
                <w:szCs w:val="28"/>
                <w:lang w:eastAsia="ru-RU"/>
              </w:rPr>
              <w:br/>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49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Временного (свыше 10 лет)</w:t>
            </w:r>
            <w:r w:rsidRPr="00032244">
              <w:rPr>
                <w:rFonts w:ascii="Times New Roman" w:eastAsia="Times New Roman" w:hAnsi="Times New Roman" w:cs="Times New Roman"/>
                <w:sz w:val="28"/>
                <w:szCs w:val="28"/>
                <w:lang w:eastAsia="ru-RU"/>
              </w:rPr>
              <w:br/>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49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 xml:space="preserve">Временного (до 10 лет </w:t>
            </w:r>
            <w:r w:rsidR="00032244">
              <w:rPr>
                <w:rFonts w:ascii="Times New Roman" w:eastAsia="Times New Roman" w:hAnsi="Times New Roman" w:cs="Times New Roman"/>
                <w:sz w:val="28"/>
                <w:szCs w:val="28"/>
                <w:lang w:eastAsia="ru-RU"/>
              </w:rPr>
              <w:t>в</w:t>
            </w:r>
            <w:r w:rsidRPr="00032244">
              <w:rPr>
                <w:rFonts w:ascii="Times New Roman" w:eastAsia="Times New Roman" w:hAnsi="Times New Roman" w:cs="Times New Roman"/>
                <w:sz w:val="28"/>
                <w:szCs w:val="28"/>
                <w:lang w:eastAsia="ru-RU"/>
              </w:rPr>
              <w:t>ключительно)</w:t>
            </w:r>
            <w:r w:rsidRPr="00032244">
              <w:rPr>
                <w:rFonts w:ascii="Times New Roman" w:eastAsia="Times New Roman" w:hAnsi="Times New Roman" w:cs="Times New Roman"/>
                <w:sz w:val="28"/>
                <w:szCs w:val="28"/>
                <w:lang w:eastAsia="ru-RU"/>
              </w:rPr>
              <w:br/>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49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lastRenderedPageBreak/>
              <w:t>ИТОГО</w:t>
            </w:r>
            <w:r w:rsidRPr="00032244">
              <w:rPr>
                <w:rFonts w:ascii="Times New Roman" w:eastAsia="Times New Roman" w:hAnsi="Times New Roman" w:cs="Times New Roman"/>
                <w:sz w:val="28"/>
                <w:szCs w:val="28"/>
                <w:lang w:eastAsia="ru-RU"/>
              </w:rPr>
              <w:br/>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bl>
    <w:p w:rsidR="00796E4F" w:rsidRPr="00032244" w:rsidRDefault="00796E4F" w:rsidP="00796E4F">
      <w:pPr>
        <w:spacing w:after="0" w:line="240" w:lineRule="auto"/>
        <w:textAlignment w:val="baseline"/>
        <w:rPr>
          <w:rFonts w:ascii="Times New Roman" w:eastAsia="Times New Roman" w:hAnsi="Times New Roman" w:cs="Times New Roman"/>
          <w:vanish/>
          <w:color w:val="444444"/>
          <w:sz w:val="28"/>
          <w:szCs w:val="28"/>
          <w:lang w:eastAsia="ru-RU"/>
        </w:rPr>
      </w:pPr>
    </w:p>
    <w:tbl>
      <w:tblPr>
        <w:tblW w:w="10206" w:type="dxa"/>
        <w:tblCellMar>
          <w:left w:w="0" w:type="dxa"/>
          <w:right w:w="0" w:type="dxa"/>
        </w:tblCellMar>
        <w:tblLook w:val="04A0" w:firstRow="1" w:lastRow="0" w:firstColumn="1" w:lastColumn="0" w:noHBand="0" w:noVBand="1"/>
      </w:tblPr>
      <w:tblGrid>
        <w:gridCol w:w="4435"/>
        <w:gridCol w:w="2033"/>
        <w:gridCol w:w="3738"/>
      </w:tblGrid>
      <w:tr w:rsidR="00796E4F" w:rsidRPr="00032244" w:rsidTr="00032244">
        <w:trPr>
          <w:trHeight w:val="15"/>
        </w:trPr>
        <w:tc>
          <w:tcPr>
            <w:tcW w:w="4435"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033"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3738"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Наименование должности</w:t>
            </w:r>
            <w:r w:rsidRPr="00032244">
              <w:rPr>
                <w:rFonts w:ascii="Times New Roman" w:eastAsia="Times New Roman" w:hAnsi="Times New Roman" w:cs="Times New Roman"/>
                <w:sz w:val="28"/>
                <w:szCs w:val="28"/>
                <w:lang w:eastAsia="ru-RU"/>
              </w:rPr>
              <w:br/>
              <w:t>составителя номенклатуры дел</w:t>
            </w:r>
            <w:r w:rsidRPr="00032244">
              <w:rPr>
                <w:rFonts w:ascii="Times New Roman" w:eastAsia="Times New Roman" w:hAnsi="Times New Roman" w:cs="Times New Roman"/>
                <w:sz w:val="28"/>
                <w:szCs w:val="28"/>
                <w:lang w:eastAsia="ru-RU"/>
              </w:rPr>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Подпись</w:t>
            </w: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Инициалы, фамилия</w:t>
            </w:r>
          </w:p>
        </w:tc>
      </w:tr>
      <w:tr w:rsidR="00796E4F" w:rsidRPr="00032244" w:rsidTr="00032244">
        <w:tc>
          <w:tcPr>
            <w:tcW w:w="102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Дата</w:t>
            </w:r>
          </w:p>
        </w:tc>
      </w:tr>
      <w:tr w:rsidR="00796E4F" w:rsidRPr="00032244" w:rsidTr="00032244">
        <w:tc>
          <w:tcPr>
            <w:tcW w:w="102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Итоговые сведения переданы в архив.</w:t>
            </w:r>
          </w:p>
        </w:tc>
      </w:tr>
      <w:tr w:rsidR="00796E4F" w:rsidRPr="00032244" w:rsidTr="00032244">
        <w:tc>
          <w:tcPr>
            <w:tcW w:w="44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Наименование должности</w:t>
            </w:r>
            <w:r w:rsidRPr="00032244">
              <w:rPr>
                <w:rFonts w:ascii="Times New Roman" w:eastAsia="Times New Roman" w:hAnsi="Times New Roman" w:cs="Times New Roman"/>
                <w:sz w:val="28"/>
                <w:szCs w:val="28"/>
                <w:lang w:eastAsia="ru-RU"/>
              </w:rPr>
              <w:br/>
              <w:t>составителя номенклатуры дел</w:t>
            </w:r>
            <w:r w:rsidRPr="00032244">
              <w:rPr>
                <w:rFonts w:ascii="Times New Roman" w:eastAsia="Times New Roman" w:hAnsi="Times New Roman" w:cs="Times New Roman"/>
                <w:sz w:val="28"/>
                <w:szCs w:val="28"/>
                <w:lang w:eastAsia="ru-RU"/>
              </w:rPr>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Подпись</w:t>
            </w: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Инициалы, фамилия</w:t>
            </w:r>
          </w:p>
        </w:tc>
      </w:tr>
      <w:tr w:rsidR="00796E4F" w:rsidRPr="00032244" w:rsidTr="00032244">
        <w:tc>
          <w:tcPr>
            <w:tcW w:w="102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Дата</w:t>
            </w:r>
            <w:r w:rsidRPr="00032244">
              <w:rPr>
                <w:rFonts w:ascii="Times New Roman" w:eastAsia="Times New Roman" w:hAnsi="Times New Roman" w:cs="Times New Roman"/>
                <w:sz w:val="28"/>
                <w:szCs w:val="28"/>
                <w:lang w:eastAsia="ru-RU"/>
              </w:rPr>
              <w:br/>
            </w:r>
          </w:p>
        </w:tc>
      </w:tr>
    </w:tbl>
    <w:p w:rsidR="0026497B" w:rsidRDefault="00796E4F" w:rsidP="00032244">
      <w:pPr>
        <w:pStyle w:val="3"/>
        <w:spacing w:before="0" w:beforeAutospacing="0" w:after="0" w:afterAutospacing="0"/>
        <w:jc w:val="right"/>
        <w:textAlignment w:val="baseline"/>
        <w:rPr>
          <w:b w:val="0"/>
          <w:sz w:val="28"/>
          <w:szCs w:val="28"/>
        </w:rPr>
      </w:pPr>
      <w:r w:rsidRPr="00796E4F">
        <w:rPr>
          <w:rFonts w:ascii="Arial" w:hAnsi="Arial" w:cs="Arial"/>
          <w:b w:val="0"/>
          <w:bCs w:val="0"/>
          <w:color w:val="444444"/>
          <w:sz w:val="24"/>
          <w:szCs w:val="24"/>
        </w:rPr>
        <w:br/>
      </w:r>
      <w:r w:rsidRPr="00796E4F">
        <w:rPr>
          <w:rFonts w:ascii="Arial" w:hAnsi="Arial" w:cs="Arial"/>
          <w:b w:val="0"/>
          <w:bCs w:val="0"/>
          <w:color w:val="444444"/>
          <w:sz w:val="24"/>
          <w:szCs w:val="24"/>
        </w:rPr>
        <w:br/>
      </w: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26497B" w:rsidRDefault="0026497B" w:rsidP="00B14EF6">
      <w:pPr>
        <w:pStyle w:val="3"/>
        <w:spacing w:before="0" w:beforeAutospacing="0" w:after="0" w:afterAutospacing="0"/>
        <w:textAlignment w:val="baseline"/>
        <w:rPr>
          <w:b w:val="0"/>
          <w:sz w:val="28"/>
          <w:szCs w:val="28"/>
        </w:rPr>
      </w:pPr>
    </w:p>
    <w:p w:rsidR="0026497B" w:rsidRDefault="0026497B" w:rsidP="00032244">
      <w:pPr>
        <w:pStyle w:val="3"/>
        <w:spacing w:before="0" w:beforeAutospacing="0" w:after="0" w:afterAutospacing="0"/>
        <w:jc w:val="right"/>
        <w:textAlignment w:val="baseline"/>
        <w:rPr>
          <w:b w:val="0"/>
          <w:sz w:val="28"/>
          <w:szCs w:val="28"/>
        </w:rPr>
      </w:pPr>
    </w:p>
    <w:p w:rsidR="00032244" w:rsidRPr="00796D1F" w:rsidRDefault="00032244" w:rsidP="00032244">
      <w:pPr>
        <w:pStyle w:val="3"/>
        <w:spacing w:before="0" w:beforeAutospacing="0" w:after="0" w:afterAutospacing="0"/>
        <w:jc w:val="right"/>
        <w:textAlignment w:val="baseline"/>
        <w:rPr>
          <w:b w:val="0"/>
          <w:sz w:val="28"/>
          <w:szCs w:val="28"/>
        </w:rPr>
      </w:pPr>
      <w:r w:rsidRPr="00796D1F">
        <w:rPr>
          <w:b w:val="0"/>
          <w:sz w:val="28"/>
          <w:szCs w:val="28"/>
        </w:rPr>
        <w:lastRenderedPageBreak/>
        <w:t xml:space="preserve">Приложение № </w:t>
      </w:r>
      <w:r w:rsidR="00BD7B74">
        <w:rPr>
          <w:b w:val="0"/>
          <w:sz w:val="28"/>
          <w:szCs w:val="28"/>
        </w:rPr>
        <w:t>8</w:t>
      </w:r>
      <w:r w:rsidRPr="00796D1F">
        <w:rPr>
          <w:b w:val="0"/>
          <w:sz w:val="28"/>
          <w:szCs w:val="28"/>
        </w:rPr>
        <w:br/>
        <w:t xml:space="preserve">к Инструкции по делопроизводству </w:t>
      </w:r>
    </w:p>
    <w:p w:rsidR="00032244" w:rsidRPr="00796D1F" w:rsidRDefault="00032244" w:rsidP="00032244">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796E4F" w:rsidRPr="00796E4F" w:rsidRDefault="00796E4F" w:rsidP="00032244">
      <w:pPr>
        <w:spacing w:after="240" w:line="240" w:lineRule="auto"/>
        <w:jc w:val="right"/>
        <w:textAlignment w:val="baseline"/>
        <w:outlineLvl w:val="2"/>
        <w:rPr>
          <w:rFonts w:ascii="Arial" w:eastAsia="Times New Roman" w:hAnsi="Arial" w:cs="Arial"/>
          <w:color w:val="444444"/>
          <w:sz w:val="24"/>
          <w:szCs w:val="24"/>
          <w:lang w:eastAsia="ru-RU"/>
        </w:rPr>
      </w:pPr>
    </w:p>
    <w:tbl>
      <w:tblPr>
        <w:tblW w:w="10206" w:type="dxa"/>
        <w:tblCellMar>
          <w:left w:w="0" w:type="dxa"/>
          <w:right w:w="0" w:type="dxa"/>
        </w:tblCellMar>
        <w:tblLook w:val="04A0" w:firstRow="1" w:lastRow="0" w:firstColumn="1" w:lastColumn="0" w:noHBand="0" w:noVBand="1"/>
      </w:tblPr>
      <w:tblGrid>
        <w:gridCol w:w="6468"/>
        <w:gridCol w:w="3738"/>
      </w:tblGrid>
      <w:tr w:rsidR="00796E4F" w:rsidRPr="00796E4F" w:rsidTr="00032244">
        <w:trPr>
          <w:trHeight w:val="15"/>
        </w:trPr>
        <w:tc>
          <w:tcPr>
            <w:tcW w:w="10206" w:type="dxa"/>
            <w:gridSpan w:val="2"/>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96E4F" w:rsidRPr="00032244" w:rsidTr="00032244">
        <w:tc>
          <w:tcPr>
            <w:tcW w:w="102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032244" w:rsidP="00796E4F">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ЛИСТ-ЗАВЕРИТЕЛЬ ДЕЛА №</w:t>
            </w:r>
            <w:r w:rsidR="00796E4F" w:rsidRPr="00032244">
              <w:rPr>
                <w:rFonts w:ascii="Times New Roman" w:eastAsia="Times New Roman" w:hAnsi="Times New Roman" w:cs="Times New Roman"/>
                <w:sz w:val="28"/>
                <w:szCs w:val="28"/>
                <w:lang w:eastAsia="ru-RU"/>
              </w:rPr>
              <w:t xml:space="preserve"> _____</w:t>
            </w:r>
          </w:p>
        </w:tc>
      </w:tr>
      <w:tr w:rsidR="00796E4F" w:rsidRPr="00032244" w:rsidTr="00032244">
        <w:tc>
          <w:tcPr>
            <w:tcW w:w="102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В деле подшито и пронумеровано ____________________________ листов</w:t>
            </w:r>
          </w:p>
          <w:p w:rsidR="00796E4F" w:rsidRPr="00032244" w:rsidRDefault="00796E4F" w:rsidP="00796E4F">
            <w:pPr>
              <w:spacing w:after="0" w:line="240" w:lineRule="auto"/>
              <w:jc w:val="center"/>
              <w:textAlignment w:val="baseline"/>
              <w:rPr>
                <w:rFonts w:ascii="Times New Roman" w:eastAsia="Times New Roman" w:hAnsi="Times New Roman" w:cs="Times New Roman"/>
                <w:sz w:val="20"/>
                <w:szCs w:val="20"/>
                <w:lang w:eastAsia="ru-RU"/>
              </w:rPr>
            </w:pPr>
            <w:r w:rsidRPr="00032244">
              <w:rPr>
                <w:rFonts w:ascii="Times New Roman" w:eastAsia="Times New Roman" w:hAnsi="Times New Roman" w:cs="Times New Roman"/>
                <w:sz w:val="20"/>
                <w:szCs w:val="20"/>
                <w:lang w:eastAsia="ru-RU"/>
              </w:rPr>
              <w:t>(цифрами и прописью)</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 xml:space="preserve">с </w:t>
            </w:r>
            <w:r w:rsidR="00032244">
              <w:rPr>
                <w:rFonts w:ascii="Times New Roman" w:eastAsia="Times New Roman" w:hAnsi="Times New Roman" w:cs="Times New Roman"/>
                <w:sz w:val="28"/>
                <w:szCs w:val="28"/>
                <w:lang w:eastAsia="ru-RU"/>
              </w:rPr>
              <w:t>№</w:t>
            </w:r>
            <w:r w:rsidRPr="00032244">
              <w:rPr>
                <w:rFonts w:ascii="Times New Roman" w:eastAsia="Times New Roman" w:hAnsi="Times New Roman" w:cs="Times New Roman"/>
                <w:sz w:val="28"/>
                <w:szCs w:val="28"/>
                <w:lang w:eastAsia="ru-RU"/>
              </w:rPr>
              <w:t xml:space="preserve"> _____________________ по </w:t>
            </w:r>
            <w:r w:rsidR="00032244">
              <w:rPr>
                <w:rFonts w:ascii="Times New Roman" w:eastAsia="Times New Roman" w:hAnsi="Times New Roman" w:cs="Times New Roman"/>
                <w:sz w:val="28"/>
                <w:szCs w:val="28"/>
                <w:lang w:eastAsia="ru-RU"/>
              </w:rPr>
              <w:t>№</w:t>
            </w:r>
            <w:r w:rsidRPr="00032244">
              <w:rPr>
                <w:rFonts w:ascii="Times New Roman" w:eastAsia="Times New Roman" w:hAnsi="Times New Roman" w:cs="Times New Roman"/>
                <w:sz w:val="28"/>
                <w:szCs w:val="28"/>
                <w:lang w:eastAsia="ru-RU"/>
              </w:rPr>
              <w:t xml:space="preserve"> _________________________, в том числе:</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литерные номера листов ____________________________________________;</w:t>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пропущенные номера листов ________________________________________;</w:t>
            </w:r>
          </w:p>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плюс листов внутренней описи ____________________________________</w:t>
            </w:r>
            <w:r w:rsidR="00032244">
              <w:rPr>
                <w:rFonts w:ascii="Times New Roman" w:eastAsia="Times New Roman" w:hAnsi="Times New Roman" w:cs="Times New Roman"/>
                <w:sz w:val="28"/>
                <w:szCs w:val="28"/>
                <w:lang w:eastAsia="ru-RU"/>
              </w:rPr>
              <w:t>_</w:t>
            </w:r>
            <w:r w:rsidRPr="00032244">
              <w:rPr>
                <w:rFonts w:ascii="Times New Roman" w:eastAsia="Times New Roman" w:hAnsi="Times New Roman" w:cs="Times New Roman"/>
                <w:sz w:val="28"/>
                <w:szCs w:val="28"/>
                <w:lang w:eastAsia="ru-RU"/>
              </w:rPr>
              <w:t>_.</w:t>
            </w:r>
          </w:p>
        </w:tc>
      </w:tr>
      <w:tr w:rsidR="00796E4F" w:rsidRPr="00032244" w:rsidTr="00032244">
        <w:trPr>
          <w:trHeight w:val="15"/>
        </w:trPr>
        <w:tc>
          <w:tcPr>
            <w:tcW w:w="6468"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3738"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Особенности физического состояния и формирования дела</w:t>
            </w: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Номера листов</w:t>
            </w:r>
          </w:p>
        </w:tc>
      </w:tr>
      <w:tr w:rsidR="00796E4F" w:rsidRPr="00032244" w:rsidTr="00032244">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1</w:t>
            </w: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2</w:t>
            </w:r>
          </w:p>
        </w:tc>
      </w:tr>
      <w:tr w:rsidR="00796E4F" w:rsidRPr="00032244" w:rsidTr="00032244">
        <w:tc>
          <w:tcPr>
            <w:tcW w:w="64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bl>
    <w:p w:rsidR="00796E4F" w:rsidRPr="00032244" w:rsidRDefault="00796E4F" w:rsidP="00796E4F">
      <w:pPr>
        <w:spacing w:after="0" w:line="240" w:lineRule="auto"/>
        <w:textAlignment w:val="baseline"/>
        <w:rPr>
          <w:rFonts w:ascii="Arial" w:eastAsia="Times New Roman" w:hAnsi="Arial" w:cs="Arial"/>
          <w:vanish/>
          <w:color w:val="444444"/>
          <w:sz w:val="28"/>
          <w:szCs w:val="28"/>
          <w:lang w:eastAsia="ru-RU"/>
        </w:rPr>
      </w:pPr>
    </w:p>
    <w:tbl>
      <w:tblPr>
        <w:tblW w:w="10206" w:type="dxa"/>
        <w:tblCellMar>
          <w:left w:w="0" w:type="dxa"/>
          <w:right w:w="0" w:type="dxa"/>
        </w:tblCellMar>
        <w:tblLook w:val="04A0" w:firstRow="1" w:lastRow="0" w:firstColumn="1" w:lastColumn="0" w:noHBand="0" w:noVBand="1"/>
      </w:tblPr>
      <w:tblGrid>
        <w:gridCol w:w="4250"/>
        <w:gridCol w:w="2218"/>
        <w:gridCol w:w="3738"/>
      </w:tblGrid>
      <w:tr w:rsidR="00796E4F" w:rsidRPr="00032244" w:rsidTr="00032244">
        <w:trPr>
          <w:trHeight w:val="15"/>
        </w:trPr>
        <w:tc>
          <w:tcPr>
            <w:tcW w:w="4250"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218"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3738"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032244">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Наименование должности лица,</w:t>
            </w:r>
            <w:r w:rsidRPr="00032244">
              <w:rPr>
                <w:rFonts w:ascii="Times New Roman" w:eastAsia="Times New Roman" w:hAnsi="Times New Roman" w:cs="Times New Roman"/>
                <w:sz w:val="28"/>
                <w:szCs w:val="28"/>
                <w:lang w:eastAsia="ru-RU"/>
              </w:rPr>
              <w:br/>
              <w:t>составившего лист-заверитель</w:t>
            </w:r>
            <w:r w:rsidRPr="00032244">
              <w:rPr>
                <w:rFonts w:ascii="Times New Roman" w:eastAsia="Times New Roman" w:hAnsi="Times New Roman" w:cs="Times New Roman"/>
                <w:sz w:val="28"/>
                <w:szCs w:val="28"/>
                <w:lang w:eastAsia="ru-RU"/>
              </w:rPr>
              <w:br/>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Подпись</w:t>
            </w: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Инициалы, фамилия</w:t>
            </w:r>
          </w:p>
        </w:tc>
      </w:tr>
      <w:tr w:rsidR="00796E4F" w:rsidRPr="00032244" w:rsidTr="00032244">
        <w:tc>
          <w:tcPr>
            <w:tcW w:w="1020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Дата</w:t>
            </w:r>
            <w:r w:rsidRPr="00032244">
              <w:rPr>
                <w:rFonts w:ascii="Times New Roman" w:eastAsia="Times New Roman" w:hAnsi="Times New Roman" w:cs="Times New Roman"/>
                <w:sz w:val="28"/>
                <w:szCs w:val="28"/>
                <w:lang w:eastAsia="ru-RU"/>
              </w:rPr>
              <w:br/>
            </w:r>
          </w:p>
        </w:tc>
      </w:tr>
    </w:tbl>
    <w:p w:rsidR="00BD7B74" w:rsidRDefault="00BD7B74" w:rsidP="003763B0">
      <w:pPr>
        <w:pStyle w:val="3"/>
        <w:spacing w:before="0" w:beforeAutospacing="0" w:after="0" w:afterAutospacing="0"/>
        <w:jc w:val="right"/>
        <w:textAlignment w:val="baseline"/>
        <w:rPr>
          <w:b w:val="0"/>
          <w:sz w:val="28"/>
          <w:szCs w:val="28"/>
        </w:rPr>
      </w:pPr>
    </w:p>
    <w:p w:rsidR="00BD7B74" w:rsidRDefault="00BD7B74" w:rsidP="00032244">
      <w:pPr>
        <w:pStyle w:val="3"/>
        <w:spacing w:before="0" w:beforeAutospacing="0" w:after="0" w:afterAutospacing="0"/>
        <w:jc w:val="right"/>
        <w:textAlignment w:val="baseline"/>
        <w:rPr>
          <w:b w:val="0"/>
          <w:sz w:val="28"/>
          <w:szCs w:val="28"/>
        </w:rPr>
      </w:pPr>
    </w:p>
    <w:p w:rsidR="00BD7B74" w:rsidRDefault="00BD7B74"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B14EF6" w:rsidRDefault="00B14EF6" w:rsidP="003763B0">
      <w:pPr>
        <w:pStyle w:val="3"/>
        <w:spacing w:before="0" w:beforeAutospacing="0" w:after="0" w:afterAutospacing="0"/>
        <w:textAlignment w:val="baseline"/>
        <w:rPr>
          <w:b w:val="0"/>
          <w:sz w:val="28"/>
          <w:szCs w:val="28"/>
        </w:rPr>
      </w:pPr>
    </w:p>
    <w:p w:rsidR="00032244" w:rsidRPr="00796D1F" w:rsidRDefault="00032244" w:rsidP="00032244">
      <w:pPr>
        <w:pStyle w:val="3"/>
        <w:spacing w:before="0" w:beforeAutospacing="0" w:after="0" w:afterAutospacing="0"/>
        <w:jc w:val="right"/>
        <w:textAlignment w:val="baseline"/>
        <w:rPr>
          <w:b w:val="0"/>
          <w:sz w:val="28"/>
          <w:szCs w:val="28"/>
        </w:rPr>
      </w:pPr>
      <w:r w:rsidRPr="00796D1F">
        <w:rPr>
          <w:b w:val="0"/>
          <w:sz w:val="28"/>
          <w:szCs w:val="28"/>
        </w:rPr>
        <w:t xml:space="preserve">Приложение № </w:t>
      </w:r>
      <w:r w:rsidR="00BD7B74">
        <w:rPr>
          <w:b w:val="0"/>
          <w:sz w:val="28"/>
          <w:szCs w:val="28"/>
        </w:rPr>
        <w:t>9</w:t>
      </w:r>
      <w:r w:rsidRPr="00796D1F">
        <w:rPr>
          <w:b w:val="0"/>
          <w:sz w:val="28"/>
          <w:szCs w:val="28"/>
        </w:rPr>
        <w:br/>
        <w:t xml:space="preserve">к Инструкции по делопроизводству </w:t>
      </w:r>
    </w:p>
    <w:p w:rsidR="00032244" w:rsidRPr="00796D1F" w:rsidRDefault="00032244" w:rsidP="00032244">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lastRenderedPageBreak/>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796E4F" w:rsidRPr="00032244" w:rsidRDefault="00796E4F" w:rsidP="00032244">
      <w:pPr>
        <w:spacing w:after="240" w:line="240" w:lineRule="auto"/>
        <w:jc w:val="right"/>
        <w:textAlignment w:val="baseline"/>
        <w:outlineLvl w:val="2"/>
        <w:rPr>
          <w:rFonts w:ascii="Arial" w:eastAsia="Times New Roman" w:hAnsi="Arial" w:cs="Arial"/>
          <w:color w:val="444444"/>
          <w:sz w:val="28"/>
          <w:szCs w:val="28"/>
          <w:lang w:eastAsia="ru-RU"/>
        </w:rPr>
      </w:pPr>
    </w:p>
    <w:tbl>
      <w:tblPr>
        <w:tblW w:w="0" w:type="auto"/>
        <w:tblCellMar>
          <w:left w:w="0" w:type="dxa"/>
          <w:right w:w="0" w:type="dxa"/>
        </w:tblCellMar>
        <w:tblLook w:val="04A0" w:firstRow="1" w:lastRow="0" w:firstColumn="1" w:lastColumn="0" w:noHBand="0" w:noVBand="1"/>
      </w:tblPr>
      <w:tblGrid>
        <w:gridCol w:w="1800"/>
        <w:gridCol w:w="599"/>
        <w:gridCol w:w="7806"/>
      </w:tblGrid>
      <w:tr w:rsidR="00796E4F" w:rsidRPr="00032244" w:rsidTr="00796E4F">
        <w:trPr>
          <w:trHeight w:val="15"/>
        </w:trPr>
        <w:tc>
          <w:tcPr>
            <w:tcW w:w="4990"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1294"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600" w:type="dxa"/>
            <w:tcBorders>
              <w:top w:val="nil"/>
              <w:left w:val="nil"/>
              <w:bottom w:val="nil"/>
              <w:right w:val="nil"/>
            </w:tcBorders>
            <w:shd w:val="clear" w:color="auto" w:fill="auto"/>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r>
      <w:tr w:rsidR="00796E4F" w:rsidRPr="00032244" w:rsidTr="00796E4F">
        <w:tc>
          <w:tcPr>
            <w:tcW w:w="216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C21AB" w:rsidP="00796E4F">
            <w:pPr>
              <w:spacing w:after="0" w:line="240" w:lineRule="auto"/>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УГРАНСКИЙ</w:t>
            </w:r>
            <w:r w:rsidR="00032244" w:rsidRPr="00032244">
              <w:rPr>
                <w:rFonts w:ascii="Times New Roman" w:eastAsia="Times New Roman" w:hAnsi="Times New Roman" w:cs="Times New Roman"/>
                <w:b/>
                <w:sz w:val="28"/>
                <w:szCs w:val="28"/>
                <w:lang w:eastAsia="ru-RU"/>
              </w:rPr>
              <w:t xml:space="preserve"> </w:t>
            </w:r>
            <w:r w:rsidR="004D0608">
              <w:rPr>
                <w:rFonts w:ascii="Times New Roman" w:eastAsia="Times New Roman" w:hAnsi="Times New Roman" w:cs="Times New Roman"/>
                <w:b/>
                <w:sz w:val="28"/>
                <w:szCs w:val="28"/>
                <w:lang w:eastAsia="ru-RU"/>
              </w:rPr>
              <w:t>ОКРУЖНОЙ</w:t>
            </w:r>
            <w:r w:rsidR="00032244" w:rsidRPr="00032244">
              <w:rPr>
                <w:rFonts w:ascii="Times New Roman" w:eastAsia="Times New Roman" w:hAnsi="Times New Roman" w:cs="Times New Roman"/>
                <w:b/>
                <w:sz w:val="28"/>
                <w:szCs w:val="28"/>
                <w:lang w:eastAsia="ru-RU"/>
              </w:rPr>
              <w:t xml:space="preserve"> СОВЕТ ДЕПУТАТОВ</w:t>
            </w:r>
          </w:p>
          <w:p w:rsidR="00032244" w:rsidRPr="00032244" w:rsidRDefault="00032244" w:rsidP="00796E4F">
            <w:pPr>
              <w:spacing w:after="0" w:line="240" w:lineRule="auto"/>
              <w:jc w:val="center"/>
              <w:textAlignment w:val="baseline"/>
              <w:rPr>
                <w:rFonts w:ascii="Times New Roman" w:eastAsia="Times New Roman" w:hAnsi="Times New Roman" w:cs="Times New Roman"/>
                <w:sz w:val="28"/>
                <w:szCs w:val="28"/>
                <w:lang w:eastAsia="ru-RU"/>
              </w:rPr>
            </w:pPr>
          </w:p>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 xml:space="preserve">ДЕЛО </w:t>
            </w:r>
            <w:r w:rsidR="00032244" w:rsidRPr="00032244">
              <w:rPr>
                <w:rFonts w:ascii="Times New Roman" w:eastAsia="Times New Roman" w:hAnsi="Times New Roman" w:cs="Times New Roman"/>
                <w:sz w:val="28"/>
                <w:szCs w:val="28"/>
                <w:lang w:eastAsia="ru-RU"/>
              </w:rPr>
              <w:t>№</w:t>
            </w:r>
            <w:r w:rsidRPr="00032244">
              <w:rPr>
                <w:rFonts w:ascii="Times New Roman" w:eastAsia="Times New Roman" w:hAnsi="Times New Roman" w:cs="Times New Roman"/>
                <w:sz w:val="28"/>
                <w:szCs w:val="28"/>
                <w:lang w:eastAsia="ru-RU"/>
              </w:rPr>
              <w:t xml:space="preserve"> ______</w:t>
            </w:r>
          </w:p>
          <w:p w:rsidR="00796E4F" w:rsidRPr="00032244" w:rsidRDefault="00796E4F" w:rsidP="00032244">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796E4F" w:rsidRPr="00032244" w:rsidTr="00796E4F">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Начато _______________ 20__</w:t>
            </w:r>
            <w:r w:rsidRPr="00032244">
              <w:rPr>
                <w:rFonts w:ascii="Times New Roman" w:eastAsia="Times New Roman" w:hAnsi="Times New Roman" w:cs="Times New Roman"/>
                <w:sz w:val="28"/>
                <w:szCs w:val="28"/>
                <w:lang w:eastAsia="ru-RU"/>
              </w:rPr>
              <w:br/>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Окончено _____________ 20__</w:t>
            </w:r>
            <w:r w:rsidRPr="00032244">
              <w:rPr>
                <w:rFonts w:ascii="Times New Roman" w:eastAsia="Times New Roman" w:hAnsi="Times New Roman" w:cs="Times New Roman"/>
                <w:sz w:val="28"/>
                <w:szCs w:val="28"/>
                <w:lang w:eastAsia="ru-RU"/>
              </w:rPr>
              <w:br/>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На _________________ листах</w:t>
            </w:r>
            <w:r w:rsidRPr="00032244">
              <w:rPr>
                <w:rFonts w:ascii="Times New Roman" w:eastAsia="Times New Roman" w:hAnsi="Times New Roman" w:cs="Times New Roman"/>
                <w:sz w:val="28"/>
                <w:szCs w:val="28"/>
                <w:lang w:eastAsia="ru-RU"/>
              </w:rPr>
              <w:br/>
            </w:r>
          </w:p>
        </w:tc>
      </w:tr>
      <w:tr w:rsidR="00796E4F" w:rsidRPr="00032244" w:rsidTr="00796E4F">
        <w:tc>
          <w:tcPr>
            <w:tcW w:w="62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rPr>
                <w:rFonts w:ascii="Times New Roman" w:eastAsia="Times New Roman" w:hAnsi="Times New Roman" w:cs="Times New Roman"/>
                <w:sz w:val="28"/>
                <w:szCs w:val="28"/>
                <w:lang w:eastAsia="ru-RU"/>
              </w:rPr>
            </w:pPr>
          </w:p>
        </w:tc>
        <w:tc>
          <w:tcPr>
            <w:tcW w:w="2160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________________________ (срок хранения)</w:t>
            </w:r>
          </w:p>
        </w:tc>
      </w:tr>
      <w:tr w:rsidR="00796E4F" w:rsidRPr="00032244" w:rsidTr="00796E4F">
        <w:tc>
          <w:tcPr>
            <w:tcW w:w="216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032244" w:rsidRDefault="00032244"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Фонд №</w:t>
            </w:r>
            <w:r w:rsidR="00796E4F" w:rsidRPr="00032244">
              <w:rPr>
                <w:rFonts w:ascii="Times New Roman" w:eastAsia="Times New Roman" w:hAnsi="Times New Roman" w:cs="Times New Roman"/>
                <w:sz w:val="28"/>
                <w:szCs w:val="28"/>
                <w:lang w:eastAsia="ru-RU"/>
              </w:rPr>
              <w:t xml:space="preserve"> ________</w:t>
            </w:r>
            <w:r w:rsidR="00796E4F" w:rsidRPr="00032244">
              <w:rPr>
                <w:rFonts w:ascii="Times New Roman" w:eastAsia="Times New Roman" w:hAnsi="Times New Roman" w:cs="Times New Roman"/>
                <w:sz w:val="28"/>
                <w:szCs w:val="28"/>
                <w:lang w:eastAsia="ru-RU"/>
              </w:rPr>
              <w:br/>
            </w:r>
          </w:p>
          <w:p w:rsidR="00796E4F" w:rsidRPr="00032244" w:rsidRDefault="00796E4F" w:rsidP="00796E4F">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 xml:space="preserve">Опись </w:t>
            </w:r>
            <w:r w:rsidR="00032244" w:rsidRPr="00032244">
              <w:rPr>
                <w:rFonts w:ascii="Times New Roman" w:eastAsia="Times New Roman" w:hAnsi="Times New Roman" w:cs="Times New Roman"/>
                <w:sz w:val="28"/>
                <w:szCs w:val="28"/>
                <w:lang w:eastAsia="ru-RU"/>
              </w:rPr>
              <w:t>№</w:t>
            </w:r>
            <w:r w:rsidRPr="00032244">
              <w:rPr>
                <w:rFonts w:ascii="Times New Roman" w:eastAsia="Times New Roman" w:hAnsi="Times New Roman" w:cs="Times New Roman"/>
                <w:sz w:val="28"/>
                <w:szCs w:val="28"/>
                <w:lang w:eastAsia="ru-RU"/>
              </w:rPr>
              <w:t xml:space="preserve"> ________</w:t>
            </w:r>
            <w:r w:rsidRPr="00032244">
              <w:rPr>
                <w:rFonts w:ascii="Times New Roman" w:eastAsia="Times New Roman" w:hAnsi="Times New Roman" w:cs="Times New Roman"/>
                <w:sz w:val="28"/>
                <w:szCs w:val="28"/>
                <w:lang w:eastAsia="ru-RU"/>
              </w:rPr>
              <w:br/>
            </w:r>
          </w:p>
          <w:p w:rsidR="00796E4F" w:rsidRPr="00032244" w:rsidRDefault="00796E4F" w:rsidP="00032244">
            <w:pPr>
              <w:spacing w:after="0" w:line="240" w:lineRule="auto"/>
              <w:textAlignment w:val="baseline"/>
              <w:rPr>
                <w:rFonts w:ascii="Times New Roman" w:eastAsia="Times New Roman" w:hAnsi="Times New Roman" w:cs="Times New Roman"/>
                <w:sz w:val="28"/>
                <w:szCs w:val="28"/>
                <w:lang w:eastAsia="ru-RU"/>
              </w:rPr>
            </w:pPr>
            <w:r w:rsidRPr="00032244">
              <w:rPr>
                <w:rFonts w:ascii="Times New Roman" w:eastAsia="Times New Roman" w:hAnsi="Times New Roman" w:cs="Times New Roman"/>
                <w:sz w:val="28"/>
                <w:szCs w:val="28"/>
                <w:lang w:eastAsia="ru-RU"/>
              </w:rPr>
              <w:t xml:space="preserve">Дело </w:t>
            </w:r>
            <w:r w:rsidR="00032244" w:rsidRPr="00032244">
              <w:rPr>
                <w:rFonts w:ascii="Times New Roman" w:eastAsia="Times New Roman" w:hAnsi="Times New Roman" w:cs="Times New Roman"/>
                <w:sz w:val="28"/>
                <w:szCs w:val="28"/>
                <w:lang w:eastAsia="ru-RU"/>
              </w:rPr>
              <w:t>№</w:t>
            </w:r>
            <w:r w:rsidRPr="00032244">
              <w:rPr>
                <w:rFonts w:ascii="Times New Roman" w:eastAsia="Times New Roman" w:hAnsi="Times New Roman" w:cs="Times New Roman"/>
                <w:sz w:val="28"/>
                <w:szCs w:val="28"/>
                <w:lang w:eastAsia="ru-RU"/>
              </w:rPr>
              <w:t xml:space="preserve"> _________</w:t>
            </w:r>
            <w:r w:rsidRPr="00032244">
              <w:rPr>
                <w:rFonts w:ascii="Times New Roman" w:eastAsia="Times New Roman" w:hAnsi="Times New Roman" w:cs="Times New Roman"/>
                <w:sz w:val="28"/>
                <w:szCs w:val="28"/>
                <w:lang w:eastAsia="ru-RU"/>
              </w:rPr>
              <w:br/>
            </w:r>
          </w:p>
        </w:tc>
      </w:tr>
    </w:tbl>
    <w:p w:rsidR="00B14EF6" w:rsidRDefault="00796E4F" w:rsidP="007E4621">
      <w:pPr>
        <w:pStyle w:val="3"/>
        <w:spacing w:before="0" w:beforeAutospacing="0" w:after="0" w:afterAutospacing="0"/>
        <w:jc w:val="right"/>
        <w:textAlignment w:val="baseline"/>
        <w:rPr>
          <w:b w:val="0"/>
          <w:sz w:val="28"/>
          <w:szCs w:val="28"/>
        </w:rPr>
      </w:pPr>
      <w:r w:rsidRPr="00796E4F">
        <w:rPr>
          <w:rFonts w:ascii="Arial" w:hAnsi="Arial" w:cs="Arial"/>
          <w:b w:val="0"/>
          <w:bCs w:val="0"/>
          <w:color w:val="444444"/>
          <w:sz w:val="24"/>
          <w:szCs w:val="24"/>
        </w:rPr>
        <w:br/>
      </w: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B14EF6" w:rsidRDefault="00B14EF6" w:rsidP="007E4621">
      <w:pPr>
        <w:pStyle w:val="3"/>
        <w:spacing w:before="0" w:beforeAutospacing="0" w:after="0" w:afterAutospacing="0"/>
        <w:jc w:val="right"/>
        <w:textAlignment w:val="baseline"/>
        <w:rPr>
          <w:b w:val="0"/>
          <w:sz w:val="28"/>
          <w:szCs w:val="28"/>
        </w:rPr>
      </w:pPr>
    </w:p>
    <w:p w:rsidR="007E4621" w:rsidRPr="00796D1F" w:rsidRDefault="007E4621" w:rsidP="007E4621">
      <w:pPr>
        <w:pStyle w:val="3"/>
        <w:spacing w:before="0" w:beforeAutospacing="0" w:after="0" w:afterAutospacing="0"/>
        <w:jc w:val="right"/>
        <w:textAlignment w:val="baseline"/>
        <w:rPr>
          <w:b w:val="0"/>
          <w:sz w:val="28"/>
          <w:szCs w:val="28"/>
        </w:rPr>
      </w:pPr>
      <w:r w:rsidRPr="00796D1F">
        <w:rPr>
          <w:b w:val="0"/>
          <w:sz w:val="28"/>
          <w:szCs w:val="28"/>
        </w:rPr>
        <w:t xml:space="preserve">Приложение № </w:t>
      </w:r>
      <w:r w:rsidR="00BD7B74">
        <w:rPr>
          <w:b w:val="0"/>
          <w:sz w:val="28"/>
          <w:szCs w:val="28"/>
        </w:rPr>
        <w:t>10</w:t>
      </w:r>
      <w:r w:rsidRPr="00796D1F">
        <w:rPr>
          <w:b w:val="0"/>
          <w:sz w:val="28"/>
          <w:szCs w:val="28"/>
        </w:rPr>
        <w:br/>
        <w:t xml:space="preserve">к Инструкции по делопроизводству </w:t>
      </w:r>
    </w:p>
    <w:p w:rsidR="007E4621" w:rsidRPr="00796D1F" w:rsidRDefault="007E4621" w:rsidP="007E4621">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796E4F" w:rsidRPr="00796E4F" w:rsidRDefault="00796E4F" w:rsidP="007E4621">
      <w:pPr>
        <w:spacing w:after="240" w:line="240" w:lineRule="auto"/>
        <w:jc w:val="right"/>
        <w:textAlignment w:val="baseline"/>
        <w:outlineLvl w:val="2"/>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632"/>
        <w:gridCol w:w="1690"/>
        <w:gridCol w:w="751"/>
        <w:gridCol w:w="580"/>
        <w:gridCol w:w="405"/>
        <w:gridCol w:w="542"/>
        <w:gridCol w:w="376"/>
        <w:gridCol w:w="375"/>
        <w:gridCol w:w="1129"/>
        <w:gridCol w:w="394"/>
        <w:gridCol w:w="1690"/>
        <w:gridCol w:w="1641"/>
      </w:tblGrid>
      <w:tr w:rsidR="00796E4F" w:rsidRPr="00796E4F" w:rsidTr="007E4621">
        <w:trPr>
          <w:trHeight w:val="15"/>
        </w:trPr>
        <w:tc>
          <w:tcPr>
            <w:tcW w:w="4600" w:type="dxa"/>
            <w:gridSpan w:val="6"/>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5605" w:type="dxa"/>
            <w:gridSpan w:val="6"/>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96E4F" w:rsidRPr="00796E4F" w:rsidTr="007E4621">
        <w:tc>
          <w:tcPr>
            <w:tcW w:w="4600" w:type="dxa"/>
            <w:gridSpan w:val="6"/>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5605" w:type="dxa"/>
            <w:gridSpan w:val="6"/>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УТВЕРЖДАЮ</w:t>
            </w:r>
          </w:p>
        </w:tc>
      </w:tr>
      <w:tr w:rsidR="00796E4F" w:rsidRPr="00796E4F" w:rsidTr="007E4621">
        <w:tc>
          <w:tcPr>
            <w:tcW w:w="4600" w:type="dxa"/>
            <w:gridSpan w:val="6"/>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5605" w:type="dxa"/>
            <w:gridSpan w:val="6"/>
            <w:shd w:val="clear" w:color="auto" w:fill="auto"/>
            <w:tcMar>
              <w:top w:w="0" w:type="dxa"/>
              <w:left w:w="149" w:type="dxa"/>
              <w:bottom w:w="0" w:type="dxa"/>
              <w:right w:w="149" w:type="dxa"/>
            </w:tcMar>
            <w:hideMark/>
          </w:tcPr>
          <w:p w:rsidR="00796E4F" w:rsidRPr="007E4621" w:rsidRDefault="007E4621"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 xml:space="preserve">Председатель </w:t>
            </w:r>
            <w:proofErr w:type="spellStart"/>
            <w:r w:rsidR="007C21AB">
              <w:rPr>
                <w:rFonts w:ascii="Times New Roman" w:eastAsia="Times New Roman" w:hAnsi="Times New Roman" w:cs="Times New Roman"/>
                <w:sz w:val="28"/>
                <w:szCs w:val="28"/>
                <w:lang w:eastAsia="ru-RU"/>
              </w:rPr>
              <w:t>Угранского</w:t>
            </w:r>
            <w:proofErr w:type="spellEnd"/>
            <w:r w:rsidRPr="007E4621">
              <w:rPr>
                <w:rFonts w:ascii="Times New Roman" w:eastAsia="Times New Roman" w:hAnsi="Times New Roman" w:cs="Times New Roman"/>
                <w:sz w:val="28"/>
                <w:szCs w:val="28"/>
                <w:lang w:eastAsia="ru-RU"/>
              </w:rPr>
              <w:t xml:space="preserve"> </w:t>
            </w:r>
            <w:r w:rsidR="0081606E">
              <w:rPr>
                <w:rFonts w:ascii="Times New Roman" w:eastAsia="Times New Roman" w:hAnsi="Times New Roman" w:cs="Times New Roman"/>
                <w:sz w:val="28"/>
                <w:szCs w:val="28"/>
                <w:lang w:eastAsia="ru-RU"/>
              </w:rPr>
              <w:t>окружного</w:t>
            </w:r>
            <w:r w:rsidRPr="007E4621">
              <w:rPr>
                <w:rFonts w:ascii="Times New Roman" w:eastAsia="Times New Roman" w:hAnsi="Times New Roman" w:cs="Times New Roman"/>
                <w:sz w:val="28"/>
                <w:szCs w:val="28"/>
                <w:lang w:eastAsia="ru-RU"/>
              </w:rPr>
              <w:t xml:space="preserve"> Совета депутатов</w:t>
            </w:r>
          </w:p>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_________________ Инициалы, фамилия</w:t>
            </w:r>
          </w:p>
          <w:p w:rsidR="00796E4F" w:rsidRPr="00796E4F" w:rsidRDefault="00796E4F" w:rsidP="00796E4F">
            <w:pPr>
              <w:spacing w:after="0" w:line="240" w:lineRule="auto"/>
              <w:ind w:firstLine="480"/>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(подпись)</w:t>
            </w:r>
            <w:r w:rsidRPr="00796E4F">
              <w:rPr>
                <w:rFonts w:ascii="Times New Roman" w:eastAsia="Times New Roman" w:hAnsi="Times New Roman" w:cs="Times New Roman"/>
                <w:sz w:val="24"/>
                <w:szCs w:val="24"/>
                <w:lang w:eastAsia="ru-RU"/>
              </w:rPr>
              <w:br/>
            </w:r>
          </w:p>
          <w:p w:rsidR="00796E4F" w:rsidRPr="007E4621" w:rsidRDefault="007E4621"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«__»</w:t>
            </w:r>
            <w:r w:rsidR="00796E4F" w:rsidRPr="007E4621">
              <w:rPr>
                <w:rFonts w:ascii="Times New Roman" w:eastAsia="Times New Roman" w:hAnsi="Times New Roman" w:cs="Times New Roman"/>
                <w:sz w:val="28"/>
                <w:szCs w:val="28"/>
                <w:lang w:eastAsia="ru-RU"/>
              </w:rPr>
              <w:t xml:space="preserve"> __________ 20__</w:t>
            </w:r>
          </w:p>
        </w:tc>
      </w:tr>
      <w:tr w:rsidR="00796E4F" w:rsidRPr="00796E4F" w:rsidTr="007E4621">
        <w:tc>
          <w:tcPr>
            <w:tcW w:w="10205" w:type="dxa"/>
            <w:gridSpan w:val="12"/>
            <w:shd w:val="clear" w:color="auto" w:fill="auto"/>
            <w:tcMar>
              <w:top w:w="0" w:type="dxa"/>
              <w:left w:w="149" w:type="dxa"/>
              <w:bottom w:w="0" w:type="dxa"/>
              <w:right w:w="149" w:type="dxa"/>
            </w:tcMar>
            <w:hideMark/>
          </w:tcPr>
          <w:p w:rsidR="00796E4F" w:rsidRPr="007E4621" w:rsidRDefault="007C21AB" w:rsidP="00796E4F">
            <w:pPr>
              <w:spacing w:after="0" w:line="240" w:lineRule="auto"/>
              <w:jc w:val="center"/>
              <w:textAlignment w:val="baseline"/>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Угранский</w:t>
            </w:r>
            <w:proofErr w:type="spellEnd"/>
            <w:r w:rsidR="007E4621" w:rsidRPr="007E4621">
              <w:rPr>
                <w:rFonts w:ascii="Times New Roman" w:eastAsia="Times New Roman" w:hAnsi="Times New Roman" w:cs="Times New Roman"/>
                <w:b/>
                <w:sz w:val="28"/>
                <w:szCs w:val="28"/>
                <w:lang w:eastAsia="ru-RU"/>
              </w:rPr>
              <w:t xml:space="preserve"> </w:t>
            </w:r>
            <w:r w:rsidR="004D0608">
              <w:rPr>
                <w:rFonts w:ascii="Times New Roman" w:eastAsia="Times New Roman" w:hAnsi="Times New Roman" w:cs="Times New Roman"/>
                <w:b/>
                <w:sz w:val="28"/>
                <w:szCs w:val="28"/>
                <w:lang w:eastAsia="ru-RU"/>
              </w:rPr>
              <w:t>окружной</w:t>
            </w:r>
            <w:r w:rsidR="007E4621" w:rsidRPr="007E4621">
              <w:rPr>
                <w:rFonts w:ascii="Times New Roman" w:eastAsia="Times New Roman" w:hAnsi="Times New Roman" w:cs="Times New Roman"/>
                <w:b/>
                <w:sz w:val="28"/>
                <w:szCs w:val="28"/>
                <w:lang w:eastAsia="ru-RU"/>
              </w:rPr>
              <w:t xml:space="preserve"> Совет депутатов</w:t>
            </w:r>
          </w:p>
          <w:p w:rsidR="00796E4F" w:rsidRPr="007E4621"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АКТ</w:t>
            </w:r>
          </w:p>
          <w:p w:rsidR="00796E4F" w:rsidRPr="007E4621"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 xml:space="preserve">_____________________ </w:t>
            </w:r>
            <w:r w:rsidR="007E4621" w:rsidRPr="007E4621">
              <w:rPr>
                <w:rFonts w:ascii="Times New Roman" w:eastAsia="Times New Roman" w:hAnsi="Times New Roman" w:cs="Times New Roman"/>
                <w:sz w:val="28"/>
                <w:szCs w:val="28"/>
                <w:lang w:eastAsia="ru-RU"/>
              </w:rPr>
              <w:t>№</w:t>
            </w:r>
            <w:r w:rsidRPr="007E4621">
              <w:rPr>
                <w:rFonts w:ascii="Times New Roman" w:eastAsia="Times New Roman" w:hAnsi="Times New Roman" w:cs="Times New Roman"/>
                <w:sz w:val="28"/>
                <w:szCs w:val="28"/>
                <w:lang w:eastAsia="ru-RU"/>
              </w:rPr>
              <w:t xml:space="preserve"> __________</w:t>
            </w:r>
          </w:p>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(дата)</w:t>
            </w:r>
          </w:p>
          <w:p w:rsidR="00796E4F" w:rsidRPr="007E4621"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о выделении к уничтожению архивных документов,</w:t>
            </w:r>
          </w:p>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E4621">
              <w:rPr>
                <w:rFonts w:ascii="Times New Roman" w:eastAsia="Times New Roman" w:hAnsi="Times New Roman" w:cs="Times New Roman"/>
                <w:sz w:val="28"/>
                <w:szCs w:val="28"/>
                <w:lang w:eastAsia="ru-RU"/>
              </w:rPr>
              <w:t>не подлежащих хранению</w:t>
            </w:r>
          </w:p>
        </w:tc>
      </w:tr>
      <w:tr w:rsidR="00796E4F" w:rsidRPr="00796E4F" w:rsidTr="007E4621">
        <w:tc>
          <w:tcPr>
            <w:tcW w:w="10205" w:type="dxa"/>
            <w:gridSpan w:val="12"/>
            <w:shd w:val="clear" w:color="auto" w:fill="auto"/>
            <w:tcMar>
              <w:top w:w="0" w:type="dxa"/>
              <w:left w:w="149" w:type="dxa"/>
              <w:bottom w:w="0" w:type="dxa"/>
              <w:right w:w="149" w:type="dxa"/>
            </w:tcMar>
            <w:hideMark/>
          </w:tcPr>
          <w:p w:rsidR="00796E4F" w:rsidRPr="00796E4F" w:rsidRDefault="00796E4F" w:rsidP="00796E4F">
            <w:pPr>
              <w:spacing w:after="0" w:line="240" w:lineRule="auto"/>
              <w:ind w:firstLine="480"/>
              <w:textAlignment w:val="baseline"/>
              <w:rPr>
                <w:rFonts w:ascii="Times New Roman" w:eastAsia="Times New Roman" w:hAnsi="Times New Roman" w:cs="Times New Roman"/>
                <w:sz w:val="24"/>
                <w:szCs w:val="24"/>
                <w:lang w:eastAsia="ru-RU"/>
              </w:rPr>
            </w:pPr>
            <w:r w:rsidRPr="007E4621">
              <w:rPr>
                <w:rFonts w:ascii="Times New Roman" w:eastAsia="Times New Roman" w:hAnsi="Times New Roman" w:cs="Times New Roman"/>
                <w:sz w:val="28"/>
                <w:szCs w:val="28"/>
                <w:lang w:eastAsia="ru-RU"/>
              </w:rPr>
              <w:t>На основании</w:t>
            </w:r>
            <w:r w:rsidRPr="00796E4F">
              <w:rPr>
                <w:rFonts w:ascii="Times New Roman" w:eastAsia="Times New Roman" w:hAnsi="Times New Roman" w:cs="Times New Roman"/>
                <w:sz w:val="24"/>
                <w:szCs w:val="24"/>
                <w:lang w:eastAsia="ru-RU"/>
              </w:rPr>
              <w:t xml:space="preserve"> _________________________________________________________</w:t>
            </w:r>
            <w:r w:rsidRPr="00796E4F">
              <w:rPr>
                <w:rFonts w:ascii="Times New Roman" w:eastAsia="Times New Roman" w:hAnsi="Times New Roman" w:cs="Times New Roman"/>
                <w:sz w:val="24"/>
                <w:szCs w:val="24"/>
                <w:lang w:eastAsia="ru-RU"/>
              </w:rPr>
              <w:br/>
            </w:r>
          </w:p>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(название и выходные данные перечня документов</w:t>
            </w:r>
          </w:p>
          <w:p w:rsidR="00796E4F" w:rsidRPr="00796E4F" w:rsidRDefault="00796E4F" w:rsidP="00796E4F">
            <w:pPr>
              <w:spacing w:after="0" w:line="240" w:lineRule="auto"/>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__________________________________________________________________________</w:t>
            </w:r>
            <w:r w:rsidRPr="00796E4F">
              <w:rPr>
                <w:rFonts w:ascii="Times New Roman" w:eastAsia="Times New Roman" w:hAnsi="Times New Roman" w:cs="Times New Roman"/>
                <w:sz w:val="24"/>
                <w:szCs w:val="24"/>
                <w:lang w:eastAsia="ru-RU"/>
              </w:rPr>
              <w:br/>
            </w:r>
          </w:p>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с указанием сроков их хранения)</w:t>
            </w:r>
          </w:p>
          <w:p w:rsidR="00796E4F" w:rsidRPr="00796E4F" w:rsidRDefault="00796E4F" w:rsidP="007E4621">
            <w:pPr>
              <w:spacing w:after="0" w:line="240" w:lineRule="auto"/>
              <w:textAlignment w:val="baseline"/>
              <w:rPr>
                <w:rFonts w:ascii="Times New Roman" w:eastAsia="Times New Roman" w:hAnsi="Times New Roman" w:cs="Times New Roman"/>
                <w:sz w:val="24"/>
                <w:szCs w:val="24"/>
                <w:lang w:eastAsia="ru-RU"/>
              </w:rPr>
            </w:pPr>
            <w:r w:rsidRPr="007E4621">
              <w:rPr>
                <w:rFonts w:ascii="Times New Roman" w:eastAsia="Times New Roman" w:hAnsi="Times New Roman" w:cs="Times New Roman"/>
                <w:sz w:val="28"/>
                <w:szCs w:val="28"/>
                <w:lang w:eastAsia="ru-RU"/>
              </w:rPr>
              <w:t>отобраны к уничтожению как не имеющие научно-исторической ценности и утратившие практическое значение документы фонда</w:t>
            </w:r>
            <w:r w:rsidR="007E4621">
              <w:rPr>
                <w:rFonts w:ascii="Times New Roman" w:eastAsia="Times New Roman" w:hAnsi="Times New Roman" w:cs="Times New Roman"/>
                <w:sz w:val="28"/>
                <w:szCs w:val="28"/>
                <w:lang w:eastAsia="ru-RU"/>
              </w:rPr>
              <w:t xml:space="preserve"> №___</w:t>
            </w:r>
            <w:r w:rsidRPr="00796E4F">
              <w:rPr>
                <w:rFonts w:ascii="Times New Roman" w:eastAsia="Times New Roman" w:hAnsi="Times New Roman" w:cs="Times New Roman"/>
                <w:sz w:val="24"/>
                <w:szCs w:val="24"/>
                <w:lang w:eastAsia="ru-RU"/>
              </w:rPr>
              <w:t>_____________________</w:t>
            </w:r>
            <w:r w:rsidRPr="00796E4F">
              <w:rPr>
                <w:rFonts w:ascii="Times New Roman" w:eastAsia="Times New Roman" w:hAnsi="Times New Roman" w:cs="Times New Roman"/>
                <w:sz w:val="24"/>
                <w:szCs w:val="24"/>
                <w:lang w:eastAsia="ru-RU"/>
              </w:rPr>
              <w:br/>
            </w:r>
          </w:p>
        </w:tc>
      </w:tr>
      <w:tr w:rsidR="007E4621" w:rsidRPr="00796E4F" w:rsidTr="007E4621">
        <w:trPr>
          <w:trHeight w:val="15"/>
        </w:trPr>
        <w:tc>
          <w:tcPr>
            <w:tcW w:w="632" w:type="dxa"/>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690" w:type="dxa"/>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751" w:type="dxa"/>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985" w:type="dxa"/>
            <w:gridSpan w:val="2"/>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293" w:type="dxa"/>
            <w:gridSpan w:val="3"/>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523" w:type="dxa"/>
            <w:gridSpan w:val="2"/>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690" w:type="dxa"/>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641" w:type="dxa"/>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E4621" w:rsidRPr="00796E4F" w:rsidTr="007E4621">
        <w:tc>
          <w:tcPr>
            <w:tcW w:w="632" w:type="dxa"/>
            <w:shd w:val="clear" w:color="auto" w:fill="auto"/>
            <w:tcMar>
              <w:top w:w="0" w:type="dxa"/>
              <w:left w:w="149" w:type="dxa"/>
              <w:bottom w:w="0" w:type="dxa"/>
              <w:right w:w="149" w:type="dxa"/>
            </w:tcMar>
            <w:hideMark/>
          </w:tcPr>
          <w:p w:rsidR="00796E4F" w:rsidRPr="00796E4F" w:rsidRDefault="007E4621" w:rsidP="00796E4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6E4F" w:rsidRPr="00796E4F">
              <w:rPr>
                <w:rFonts w:ascii="Times New Roman" w:eastAsia="Times New Roman" w:hAnsi="Times New Roman" w:cs="Times New Roman"/>
                <w:sz w:val="24"/>
                <w:szCs w:val="24"/>
                <w:lang w:eastAsia="ru-RU"/>
              </w:rPr>
              <w:t xml:space="preserve"> п/п</w:t>
            </w: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Заголовок дела (групповой заголовок документов)</w:t>
            </w:r>
          </w:p>
        </w:tc>
        <w:tc>
          <w:tcPr>
            <w:tcW w:w="751"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Год</w:t>
            </w:r>
          </w:p>
        </w:tc>
        <w:tc>
          <w:tcPr>
            <w:tcW w:w="985"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Номер описи</w:t>
            </w:r>
          </w:p>
        </w:tc>
        <w:tc>
          <w:tcPr>
            <w:tcW w:w="1293" w:type="dxa"/>
            <w:gridSpan w:val="3"/>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Номер единиц хранения по описи</w:t>
            </w:r>
          </w:p>
        </w:tc>
        <w:tc>
          <w:tcPr>
            <w:tcW w:w="1523"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Количество единиц хранения</w:t>
            </w: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Сроки хранения и номера статей по перечню</w:t>
            </w:r>
          </w:p>
        </w:tc>
        <w:tc>
          <w:tcPr>
            <w:tcW w:w="1641"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Примечание</w:t>
            </w:r>
          </w:p>
        </w:tc>
      </w:tr>
      <w:tr w:rsidR="007E4621" w:rsidRPr="00796E4F" w:rsidTr="007E4621">
        <w:tc>
          <w:tcPr>
            <w:tcW w:w="632"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1</w:t>
            </w: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2</w:t>
            </w:r>
          </w:p>
        </w:tc>
        <w:tc>
          <w:tcPr>
            <w:tcW w:w="751"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3</w:t>
            </w:r>
          </w:p>
        </w:tc>
        <w:tc>
          <w:tcPr>
            <w:tcW w:w="985"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4</w:t>
            </w:r>
          </w:p>
        </w:tc>
        <w:tc>
          <w:tcPr>
            <w:tcW w:w="1293" w:type="dxa"/>
            <w:gridSpan w:val="3"/>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5</w:t>
            </w:r>
          </w:p>
        </w:tc>
        <w:tc>
          <w:tcPr>
            <w:tcW w:w="1523"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6</w:t>
            </w: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7</w:t>
            </w:r>
          </w:p>
        </w:tc>
        <w:tc>
          <w:tcPr>
            <w:tcW w:w="1641" w:type="dxa"/>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8</w:t>
            </w:r>
          </w:p>
        </w:tc>
      </w:tr>
      <w:tr w:rsidR="007E4621" w:rsidRPr="00796E4F" w:rsidTr="007E4621">
        <w:tc>
          <w:tcPr>
            <w:tcW w:w="632"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751"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985"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293" w:type="dxa"/>
            <w:gridSpan w:val="3"/>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523"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641"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r>
      <w:tr w:rsidR="007E4621" w:rsidRPr="00796E4F" w:rsidTr="007E4621">
        <w:tc>
          <w:tcPr>
            <w:tcW w:w="632"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751"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985"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293" w:type="dxa"/>
            <w:gridSpan w:val="3"/>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523" w:type="dxa"/>
            <w:gridSpan w:val="2"/>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690"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c>
          <w:tcPr>
            <w:tcW w:w="1641" w:type="dxa"/>
            <w:shd w:val="clear" w:color="auto" w:fill="auto"/>
            <w:tcMar>
              <w:top w:w="0" w:type="dxa"/>
              <w:left w:w="149" w:type="dxa"/>
              <w:bottom w:w="0" w:type="dxa"/>
              <w:right w:w="149" w:type="dxa"/>
            </w:tcMar>
            <w:hideMark/>
          </w:tcPr>
          <w:p w:rsidR="00796E4F" w:rsidRPr="00796E4F" w:rsidRDefault="00796E4F" w:rsidP="00796E4F">
            <w:pPr>
              <w:spacing w:after="0" w:line="240" w:lineRule="auto"/>
              <w:rPr>
                <w:rFonts w:ascii="Times New Roman" w:eastAsia="Times New Roman" w:hAnsi="Times New Roman" w:cs="Times New Roman"/>
                <w:sz w:val="24"/>
                <w:szCs w:val="24"/>
                <w:lang w:eastAsia="ru-RU"/>
              </w:rPr>
            </w:pPr>
          </w:p>
        </w:tc>
      </w:tr>
      <w:tr w:rsidR="007E4621" w:rsidRPr="00796E4F" w:rsidTr="007E4621">
        <w:trPr>
          <w:trHeight w:val="15"/>
        </w:trPr>
        <w:tc>
          <w:tcPr>
            <w:tcW w:w="3653" w:type="dxa"/>
            <w:gridSpan w:val="4"/>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323" w:type="dxa"/>
            <w:gridSpan w:val="3"/>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504" w:type="dxa"/>
            <w:gridSpan w:val="2"/>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3725" w:type="dxa"/>
            <w:gridSpan w:val="3"/>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96E4F" w:rsidRPr="00796E4F" w:rsidTr="007E4621">
        <w:tc>
          <w:tcPr>
            <w:tcW w:w="10205" w:type="dxa"/>
            <w:gridSpan w:val="12"/>
            <w:shd w:val="clear" w:color="auto" w:fill="auto"/>
            <w:tcMar>
              <w:top w:w="0" w:type="dxa"/>
              <w:left w:w="149" w:type="dxa"/>
              <w:bottom w:w="0" w:type="dxa"/>
              <w:right w:w="149" w:type="dxa"/>
            </w:tcMar>
            <w:hideMark/>
          </w:tcPr>
          <w:p w:rsidR="00796E4F" w:rsidRPr="007E4621" w:rsidRDefault="00796E4F" w:rsidP="007E4621">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Итого _________________________ единиц хранения за ________________ годы.</w:t>
            </w:r>
            <w:r w:rsidRPr="007E4621">
              <w:rPr>
                <w:rFonts w:ascii="Times New Roman" w:eastAsia="Times New Roman" w:hAnsi="Times New Roman" w:cs="Times New Roman"/>
                <w:sz w:val="28"/>
                <w:szCs w:val="28"/>
                <w:lang w:eastAsia="ru-RU"/>
              </w:rPr>
              <w:br/>
            </w:r>
          </w:p>
        </w:tc>
      </w:tr>
      <w:tr w:rsidR="00796E4F" w:rsidRPr="00796E4F" w:rsidTr="007E4621">
        <w:tc>
          <w:tcPr>
            <w:tcW w:w="4976" w:type="dxa"/>
            <w:gridSpan w:val="7"/>
            <w:shd w:val="clear" w:color="auto" w:fill="auto"/>
            <w:tcMar>
              <w:top w:w="0" w:type="dxa"/>
              <w:left w:w="149" w:type="dxa"/>
              <w:bottom w:w="0" w:type="dxa"/>
              <w:right w:w="149" w:type="dxa"/>
            </w:tcMar>
            <w:hideMark/>
          </w:tcPr>
          <w:p w:rsidR="00796E4F" w:rsidRPr="007E4621"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(цифрами и прописью)</w:t>
            </w:r>
          </w:p>
        </w:tc>
        <w:tc>
          <w:tcPr>
            <w:tcW w:w="5229" w:type="dxa"/>
            <w:gridSpan w:val="5"/>
            <w:shd w:val="clear" w:color="auto" w:fill="auto"/>
            <w:tcMar>
              <w:top w:w="0" w:type="dxa"/>
              <w:left w:w="149" w:type="dxa"/>
              <w:bottom w:w="0" w:type="dxa"/>
              <w:right w:w="149" w:type="dxa"/>
            </w:tcMar>
            <w:hideMark/>
          </w:tcPr>
          <w:p w:rsidR="00796E4F" w:rsidRPr="007E4621" w:rsidRDefault="00796E4F" w:rsidP="00796E4F">
            <w:pPr>
              <w:spacing w:after="0" w:line="240" w:lineRule="auto"/>
              <w:rPr>
                <w:rFonts w:ascii="Times New Roman" w:eastAsia="Times New Roman" w:hAnsi="Times New Roman" w:cs="Times New Roman"/>
                <w:sz w:val="28"/>
                <w:szCs w:val="28"/>
                <w:lang w:eastAsia="ru-RU"/>
              </w:rPr>
            </w:pPr>
          </w:p>
        </w:tc>
      </w:tr>
      <w:tr w:rsidR="00796E4F" w:rsidRPr="00796E4F" w:rsidTr="007E4621">
        <w:tc>
          <w:tcPr>
            <w:tcW w:w="10205" w:type="dxa"/>
            <w:gridSpan w:val="12"/>
            <w:shd w:val="clear" w:color="auto" w:fill="auto"/>
            <w:tcMar>
              <w:top w:w="0" w:type="dxa"/>
              <w:left w:w="149" w:type="dxa"/>
              <w:bottom w:w="0" w:type="dxa"/>
              <w:right w:w="149" w:type="dxa"/>
            </w:tcMar>
            <w:hideMark/>
          </w:tcPr>
          <w:p w:rsidR="00796E4F" w:rsidRPr="007E4621" w:rsidRDefault="00796E4F" w:rsidP="007E4621">
            <w:pPr>
              <w:spacing w:after="0" w:line="240" w:lineRule="auto"/>
              <w:jc w:val="center"/>
              <w:textAlignment w:val="baseline"/>
              <w:rPr>
                <w:rFonts w:ascii="Times New Roman" w:eastAsia="Times New Roman" w:hAnsi="Times New Roman" w:cs="Times New Roman"/>
                <w:sz w:val="24"/>
                <w:szCs w:val="24"/>
                <w:lang w:eastAsia="ru-RU"/>
              </w:rPr>
            </w:pPr>
            <w:r w:rsidRPr="007E4621">
              <w:rPr>
                <w:rFonts w:ascii="Times New Roman" w:eastAsia="Times New Roman" w:hAnsi="Times New Roman" w:cs="Times New Roman"/>
                <w:sz w:val="28"/>
                <w:szCs w:val="28"/>
                <w:lang w:eastAsia="ru-RU"/>
              </w:rPr>
              <w:t>Описи дел постоянного хранения за __________</w:t>
            </w:r>
            <w:r w:rsidR="007E4621" w:rsidRPr="007E4621">
              <w:rPr>
                <w:rFonts w:ascii="Times New Roman" w:eastAsia="Times New Roman" w:hAnsi="Times New Roman" w:cs="Times New Roman"/>
                <w:sz w:val="28"/>
                <w:szCs w:val="28"/>
                <w:lang w:eastAsia="ru-RU"/>
              </w:rPr>
              <w:t>_</w:t>
            </w:r>
            <w:r w:rsidRPr="007E4621">
              <w:rPr>
                <w:rFonts w:ascii="Times New Roman" w:eastAsia="Times New Roman" w:hAnsi="Times New Roman" w:cs="Times New Roman"/>
                <w:sz w:val="28"/>
                <w:szCs w:val="28"/>
                <w:lang w:eastAsia="ru-RU"/>
              </w:rPr>
              <w:t>________ годы утверждены ЭПК</w:t>
            </w:r>
            <w:r w:rsidRPr="007E4621">
              <w:rPr>
                <w:rFonts w:ascii="Times New Roman" w:eastAsia="Times New Roman" w:hAnsi="Times New Roman" w:cs="Times New Roman"/>
                <w:sz w:val="28"/>
                <w:szCs w:val="28"/>
                <w:lang w:eastAsia="ru-RU"/>
              </w:rPr>
              <w:br/>
              <w:t>______________________</w:t>
            </w:r>
            <w:r w:rsidR="007E4621" w:rsidRPr="007E4621">
              <w:rPr>
                <w:rFonts w:ascii="Times New Roman" w:eastAsia="Times New Roman" w:hAnsi="Times New Roman" w:cs="Times New Roman"/>
                <w:sz w:val="28"/>
                <w:szCs w:val="28"/>
                <w:lang w:eastAsia="ru-RU"/>
              </w:rPr>
              <w:t>_________</w:t>
            </w:r>
            <w:r w:rsidRPr="007E4621">
              <w:rPr>
                <w:rFonts w:ascii="Times New Roman" w:eastAsia="Times New Roman" w:hAnsi="Times New Roman" w:cs="Times New Roman"/>
                <w:sz w:val="28"/>
                <w:szCs w:val="28"/>
                <w:lang w:eastAsia="ru-RU"/>
              </w:rPr>
              <w:t>______________________________</w:t>
            </w:r>
            <w:r w:rsidR="007E4621" w:rsidRPr="007E4621">
              <w:rPr>
                <w:rFonts w:ascii="Times New Roman" w:eastAsia="Times New Roman" w:hAnsi="Times New Roman" w:cs="Times New Roman"/>
                <w:sz w:val="28"/>
                <w:szCs w:val="28"/>
                <w:lang w:eastAsia="ru-RU"/>
              </w:rPr>
              <w:t>__</w:t>
            </w:r>
            <w:r w:rsidRPr="007E4621">
              <w:rPr>
                <w:rFonts w:ascii="Times New Roman" w:eastAsia="Times New Roman" w:hAnsi="Times New Roman" w:cs="Times New Roman"/>
                <w:sz w:val="28"/>
                <w:szCs w:val="28"/>
                <w:lang w:eastAsia="ru-RU"/>
              </w:rPr>
              <w:t>_______</w:t>
            </w:r>
            <w:r w:rsidRPr="007E4621">
              <w:rPr>
                <w:rFonts w:ascii="Times New Roman" w:eastAsia="Times New Roman" w:hAnsi="Times New Roman" w:cs="Times New Roman"/>
                <w:sz w:val="28"/>
                <w:szCs w:val="28"/>
                <w:lang w:eastAsia="ru-RU"/>
              </w:rPr>
              <w:br/>
            </w:r>
            <w:r w:rsidRPr="007E4621">
              <w:rPr>
                <w:rFonts w:ascii="Times New Roman" w:eastAsia="Times New Roman" w:hAnsi="Times New Roman" w:cs="Times New Roman"/>
                <w:sz w:val="24"/>
                <w:szCs w:val="24"/>
                <w:lang w:eastAsia="ru-RU"/>
              </w:rPr>
              <w:t>(наименование архивного учреждения)</w:t>
            </w:r>
          </w:p>
          <w:p w:rsidR="00796E4F" w:rsidRPr="007E4621" w:rsidRDefault="00796E4F" w:rsidP="007E4621">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 xml:space="preserve">(протокол от _____________ </w:t>
            </w:r>
            <w:r w:rsidR="007E4621" w:rsidRPr="007E4621">
              <w:rPr>
                <w:rFonts w:ascii="Times New Roman" w:eastAsia="Times New Roman" w:hAnsi="Times New Roman" w:cs="Times New Roman"/>
                <w:sz w:val="28"/>
                <w:szCs w:val="28"/>
                <w:lang w:eastAsia="ru-RU"/>
              </w:rPr>
              <w:t>№</w:t>
            </w:r>
            <w:r w:rsidRPr="007E4621">
              <w:rPr>
                <w:rFonts w:ascii="Times New Roman" w:eastAsia="Times New Roman" w:hAnsi="Times New Roman" w:cs="Times New Roman"/>
                <w:sz w:val="28"/>
                <w:szCs w:val="28"/>
                <w:lang w:eastAsia="ru-RU"/>
              </w:rPr>
              <w:t xml:space="preserve"> ______________).</w:t>
            </w:r>
            <w:r w:rsidRPr="007E4621">
              <w:rPr>
                <w:rFonts w:ascii="Times New Roman" w:eastAsia="Times New Roman" w:hAnsi="Times New Roman" w:cs="Times New Roman"/>
                <w:sz w:val="28"/>
                <w:szCs w:val="28"/>
                <w:lang w:eastAsia="ru-RU"/>
              </w:rPr>
              <w:br/>
            </w:r>
          </w:p>
        </w:tc>
      </w:tr>
      <w:tr w:rsidR="00796E4F" w:rsidRPr="00796E4F" w:rsidTr="007E4621">
        <w:tc>
          <w:tcPr>
            <w:tcW w:w="10205" w:type="dxa"/>
            <w:gridSpan w:val="12"/>
            <w:shd w:val="clear" w:color="auto" w:fill="auto"/>
            <w:tcMar>
              <w:top w:w="0" w:type="dxa"/>
              <w:left w:w="149" w:type="dxa"/>
              <w:bottom w:w="0" w:type="dxa"/>
              <w:right w:w="149" w:type="dxa"/>
            </w:tcMar>
            <w:hideMark/>
          </w:tcPr>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Наименование должности</w:t>
            </w:r>
            <w:r w:rsidRPr="007E4621">
              <w:rPr>
                <w:rFonts w:ascii="Times New Roman" w:eastAsia="Times New Roman" w:hAnsi="Times New Roman" w:cs="Times New Roman"/>
                <w:sz w:val="28"/>
                <w:szCs w:val="28"/>
                <w:lang w:eastAsia="ru-RU"/>
              </w:rPr>
              <w:br/>
              <w:t>лица, ответственного за архив</w:t>
            </w:r>
            <w:r w:rsidRPr="007E4621">
              <w:rPr>
                <w:rFonts w:ascii="Times New Roman" w:eastAsia="Times New Roman" w:hAnsi="Times New Roman" w:cs="Times New Roman"/>
                <w:sz w:val="28"/>
                <w:szCs w:val="28"/>
                <w:lang w:eastAsia="ru-RU"/>
              </w:rPr>
              <w:br/>
            </w:r>
          </w:p>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Подпись</w:t>
            </w:r>
            <w:r w:rsidRPr="007E4621">
              <w:rPr>
                <w:rFonts w:ascii="Times New Roman" w:eastAsia="Times New Roman" w:hAnsi="Times New Roman" w:cs="Times New Roman"/>
                <w:sz w:val="28"/>
                <w:szCs w:val="28"/>
                <w:lang w:eastAsia="ru-RU"/>
              </w:rPr>
              <w:br/>
            </w:r>
          </w:p>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Инициалы, фамилия</w:t>
            </w:r>
          </w:p>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СОГЛАСОВАНО</w:t>
            </w:r>
          </w:p>
          <w:p w:rsidR="007E4621" w:rsidRDefault="00796E4F" w:rsidP="007E4621">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 xml:space="preserve">протоколом экспертной комиссии </w:t>
            </w:r>
          </w:p>
          <w:p w:rsidR="00796E4F" w:rsidRPr="007E4621" w:rsidRDefault="007C21AB" w:rsidP="007E4621">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Угранского</w:t>
            </w:r>
            <w:proofErr w:type="spellEnd"/>
            <w:r w:rsidR="007E4621">
              <w:rPr>
                <w:rFonts w:ascii="Times New Roman" w:eastAsia="Times New Roman" w:hAnsi="Times New Roman" w:cs="Times New Roman"/>
                <w:sz w:val="28"/>
                <w:szCs w:val="28"/>
                <w:lang w:eastAsia="ru-RU"/>
              </w:rPr>
              <w:t xml:space="preserve"> </w:t>
            </w:r>
            <w:r w:rsidR="0081606E">
              <w:rPr>
                <w:rFonts w:ascii="Times New Roman" w:eastAsia="Times New Roman" w:hAnsi="Times New Roman" w:cs="Times New Roman"/>
                <w:sz w:val="28"/>
                <w:szCs w:val="28"/>
                <w:lang w:eastAsia="ru-RU"/>
              </w:rPr>
              <w:t>окружного</w:t>
            </w:r>
            <w:r w:rsidR="007E4621">
              <w:rPr>
                <w:rFonts w:ascii="Times New Roman" w:eastAsia="Times New Roman" w:hAnsi="Times New Roman" w:cs="Times New Roman"/>
                <w:sz w:val="28"/>
                <w:szCs w:val="28"/>
                <w:lang w:eastAsia="ru-RU"/>
              </w:rPr>
              <w:t xml:space="preserve"> Совета депутатов</w:t>
            </w:r>
          </w:p>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 xml:space="preserve">от _______________ </w:t>
            </w:r>
            <w:r w:rsidR="007E4621" w:rsidRPr="007E4621">
              <w:rPr>
                <w:rFonts w:ascii="Times New Roman" w:eastAsia="Times New Roman" w:hAnsi="Times New Roman" w:cs="Times New Roman"/>
                <w:sz w:val="28"/>
                <w:szCs w:val="28"/>
                <w:lang w:eastAsia="ru-RU"/>
              </w:rPr>
              <w:t>№</w:t>
            </w:r>
            <w:r w:rsidRPr="007E4621">
              <w:rPr>
                <w:rFonts w:ascii="Times New Roman" w:eastAsia="Times New Roman" w:hAnsi="Times New Roman" w:cs="Times New Roman"/>
                <w:sz w:val="28"/>
                <w:szCs w:val="28"/>
                <w:lang w:eastAsia="ru-RU"/>
              </w:rPr>
              <w:t xml:space="preserve"> _____</w:t>
            </w:r>
          </w:p>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lastRenderedPageBreak/>
              <w:t>_________________ Инициалы, фамилия председателя ЭК</w:t>
            </w:r>
          </w:p>
          <w:p w:rsidR="00796E4F" w:rsidRPr="007E4621" w:rsidRDefault="00796E4F" w:rsidP="00796E4F">
            <w:pPr>
              <w:spacing w:after="0" w:line="240" w:lineRule="auto"/>
              <w:ind w:firstLine="480"/>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(подпись)</w:t>
            </w:r>
            <w:r w:rsidRPr="007E4621">
              <w:rPr>
                <w:rFonts w:ascii="Times New Roman" w:eastAsia="Times New Roman" w:hAnsi="Times New Roman" w:cs="Times New Roman"/>
                <w:sz w:val="28"/>
                <w:szCs w:val="28"/>
                <w:lang w:eastAsia="ru-RU"/>
              </w:rPr>
              <w:br/>
            </w:r>
          </w:p>
        </w:tc>
      </w:tr>
      <w:tr w:rsidR="00796E4F" w:rsidRPr="00796E4F" w:rsidTr="007E4621">
        <w:tc>
          <w:tcPr>
            <w:tcW w:w="10205" w:type="dxa"/>
            <w:gridSpan w:val="12"/>
            <w:shd w:val="clear" w:color="auto" w:fill="auto"/>
            <w:tcMar>
              <w:top w:w="0" w:type="dxa"/>
              <w:left w:w="149" w:type="dxa"/>
              <w:bottom w:w="0" w:type="dxa"/>
              <w:right w:w="149" w:type="dxa"/>
            </w:tcMar>
            <w:hideMark/>
          </w:tcPr>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lastRenderedPageBreak/>
              <w:t>______________________________________________________ единиц хранения:</w:t>
            </w:r>
          </w:p>
          <w:p w:rsidR="007E4621" w:rsidRPr="007E4621" w:rsidRDefault="00796E4F" w:rsidP="00796E4F">
            <w:pPr>
              <w:spacing w:after="0" w:line="240" w:lineRule="auto"/>
              <w:ind w:firstLine="480"/>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 на бумажном носителе весом _____________________________________ кг сданы на уничтожение;</w:t>
            </w:r>
          </w:p>
          <w:p w:rsidR="00796E4F" w:rsidRPr="007E4621" w:rsidRDefault="00796E4F" w:rsidP="007E4621">
            <w:pPr>
              <w:spacing w:after="0" w:line="240" w:lineRule="auto"/>
              <w:ind w:firstLine="480"/>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 на электронном носителе сданы на уничтожение ___________</w:t>
            </w:r>
            <w:r w:rsidR="007E4621" w:rsidRPr="007E4621">
              <w:rPr>
                <w:rFonts w:ascii="Times New Roman" w:eastAsia="Times New Roman" w:hAnsi="Times New Roman" w:cs="Times New Roman"/>
                <w:sz w:val="28"/>
                <w:szCs w:val="28"/>
                <w:lang w:eastAsia="ru-RU"/>
              </w:rPr>
              <w:t>________</w:t>
            </w:r>
            <w:r w:rsidRPr="007E4621">
              <w:rPr>
                <w:rFonts w:ascii="Times New Roman" w:eastAsia="Times New Roman" w:hAnsi="Times New Roman" w:cs="Times New Roman"/>
                <w:sz w:val="28"/>
                <w:szCs w:val="28"/>
                <w:lang w:eastAsia="ru-RU"/>
              </w:rPr>
              <w:t>______________________________________</w:t>
            </w:r>
            <w:r w:rsidR="007E4621" w:rsidRPr="007E4621">
              <w:rPr>
                <w:rFonts w:ascii="Times New Roman" w:eastAsia="Times New Roman" w:hAnsi="Times New Roman" w:cs="Times New Roman"/>
                <w:sz w:val="28"/>
                <w:szCs w:val="28"/>
                <w:lang w:eastAsia="ru-RU"/>
              </w:rPr>
              <w:t>______</w:t>
            </w:r>
            <w:r w:rsidRPr="007E4621">
              <w:rPr>
                <w:rFonts w:ascii="Times New Roman" w:eastAsia="Times New Roman" w:hAnsi="Times New Roman" w:cs="Times New Roman"/>
                <w:sz w:val="28"/>
                <w:szCs w:val="28"/>
                <w:lang w:eastAsia="ru-RU"/>
              </w:rPr>
              <w:t>______</w:t>
            </w:r>
          </w:p>
          <w:p w:rsidR="00796E4F" w:rsidRPr="007E4621"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E4621">
              <w:rPr>
                <w:rFonts w:ascii="Times New Roman" w:eastAsia="Times New Roman" w:hAnsi="Times New Roman" w:cs="Times New Roman"/>
                <w:sz w:val="24"/>
                <w:szCs w:val="24"/>
                <w:lang w:eastAsia="ru-RU"/>
              </w:rPr>
              <w:t>(способ уничтожения)</w:t>
            </w:r>
          </w:p>
        </w:tc>
      </w:tr>
      <w:tr w:rsidR="007E4621" w:rsidRPr="00796E4F" w:rsidTr="007E4621">
        <w:tc>
          <w:tcPr>
            <w:tcW w:w="3653" w:type="dxa"/>
            <w:gridSpan w:val="4"/>
            <w:shd w:val="clear" w:color="auto" w:fill="auto"/>
            <w:tcMar>
              <w:top w:w="0" w:type="dxa"/>
              <w:left w:w="149" w:type="dxa"/>
              <w:bottom w:w="0" w:type="dxa"/>
              <w:right w:w="149" w:type="dxa"/>
            </w:tcMar>
            <w:hideMark/>
          </w:tcPr>
          <w:p w:rsidR="00796E4F" w:rsidRPr="007E4621" w:rsidRDefault="00796E4F" w:rsidP="007E4621">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Наименование должности</w:t>
            </w:r>
            <w:r w:rsidRPr="007E4621">
              <w:rPr>
                <w:rFonts w:ascii="Times New Roman" w:eastAsia="Times New Roman" w:hAnsi="Times New Roman" w:cs="Times New Roman"/>
                <w:sz w:val="28"/>
                <w:szCs w:val="28"/>
                <w:lang w:eastAsia="ru-RU"/>
              </w:rPr>
              <w:br/>
              <w:t>лица, сдавшего документы</w:t>
            </w:r>
            <w:r w:rsidRPr="007E4621">
              <w:rPr>
                <w:rFonts w:ascii="Times New Roman" w:eastAsia="Times New Roman" w:hAnsi="Times New Roman" w:cs="Times New Roman"/>
                <w:sz w:val="28"/>
                <w:szCs w:val="28"/>
                <w:lang w:eastAsia="ru-RU"/>
              </w:rPr>
              <w:br/>
            </w:r>
          </w:p>
        </w:tc>
        <w:tc>
          <w:tcPr>
            <w:tcW w:w="2827" w:type="dxa"/>
            <w:gridSpan w:val="5"/>
            <w:shd w:val="clear" w:color="auto" w:fill="auto"/>
            <w:tcMar>
              <w:top w:w="0" w:type="dxa"/>
              <w:left w:w="149" w:type="dxa"/>
              <w:bottom w:w="0" w:type="dxa"/>
              <w:right w:w="149" w:type="dxa"/>
            </w:tcMar>
            <w:hideMark/>
          </w:tcPr>
          <w:p w:rsidR="00796E4F" w:rsidRPr="007E4621"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Подпись</w:t>
            </w:r>
          </w:p>
        </w:tc>
        <w:tc>
          <w:tcPr>
            <w:tcW w:w="3725" w:type="dxa"/>
            <w:gridSpan w:val="3"/>
            <w:shd w:val="clear" w:color="auto" w:fill="auto"/>
            <w:tcMar>
              <w:top w:w="0" w:type="dxa"/>
              <w:left w:w="149" w:type="dxa"/>
              <w:bottom w:w="0" w:type="dxa"/>
              <w:right w:w="149" w:type="dxa"/>
            </w:tcMar>
            <w:hideMark/>
          </w:tcPr>
          <w:p w:rsidR="00796E4F" w:rsidRPr="007E4621"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Инициалы, фамилия</w:t>
            </w:r>
          </w:p>
        </w:tc>
      </w:tr>
      <w:tr w:rsidR="00796E4F" w:rsidRPr="00796E4F" w:rsidTr="007E4621">
        <w:tc>
          <w:tcPr>
            <w:tcW w:w="10205" w:type="dxa"/>
            <w:gridSpan w:val="12"/>
            <w:shd w:val="clear" w:color="auto" w:fill="auto"/>
            <w:tcMar>
              <w:top w:w="0" w:type="dxa"/>
              <w:left w:w="149" w:type="dxa"/>
              <w:bottom w:w="0" w:type="dxa"/>
              <w:right w:w="149" w:type="dxa"/>
            </w:tcMar>
            <w:hideMark/>
          </w:tcPr>
          <w:p w:rsidR="00796E4F" w:rsidRPr="007E4621" w:rsidRDefault="00796E4F" w:rsidP="00796E4F">
            <w:pPr>
              <w:spacing w:after="0" w:line="240" w:lineRule="auto"/>
              <w:textAlignment w:val="baseline"/>
              <w:rPr>
                <w:rFonts w:ascii="Times New Roman" w:eastAsia="Times New Roman" w:hAnsi="Times New Roman" w:cs="Times New Roman"/>
                <w:sz w:val="28"/>
                <w:szCs w:val="28"/>
                <w:lang w:eastAsia="ru-RU"/>
              </w:rPr>
            </w:pPr>
            <w:r w:rsidRPr="007E4621">
              <w:rPr>
                <w:rFonts w:ascii="Times New Roman" w:eastAsia="Times New Roman" w:hAnsi="Times New Roman" w:cs="Times New Roman"/>
                <w:sz w:val="28"/>
                <w:szCs w:val="28"/>
                <w:lang w:eastAsia="ru-RU"/>
              </w:rPr>
              <w:t>Дата</w:t>
            </w:r>
            <w:r w:rsidRPr="007E4621">
              <w:rPr>
                <w:rFonts w:ascii="Times New Roman" w:eastAsia="Times New Roman" w:hAnsi="Times New Roman" w:cs="Times New Roman"/>
                <w:sz w:val="28"/>
                <w:szCs w:val="28"/>
                <w:lang w:eastAsia="ru-RU"/>
              </w:rPr>
              <w:br/>
            </w:r>
          </w:p>
        </w:tc>
      </w:tr>
    </w:tbl>
    <w:p w:rsidR="00B14EF6" w:rsidRDefault="00B14EF6" w:rsidP="007E4621">
      <w:pPr>
        <w:pStyle w:val="3"/>
        <w:spacing w:before="0" w:beforeAutospacing="0" w:after="0" w:afterAutospacing="0"/>
        <w:jc w:val="right"/>
        <w:textAlignment w:val="baseline"/>
        <w:rPr>
          <w:b w:val="0"/>
          <w:sz w:val="28"/>
          <w:szCs w:val="28"/>
        </w:rPr>
      </w:pPr>
    </w:p>
    <w:p w:rsidR="007E4621" w:rsidRPr="00796D1F" w:rsidRDefault="007E4621" w:rsidP="007E4621">
      <w:pPr>
        <w:pStyle w:val="3"/>
        <w:spacing w:before="0" w:beforeAutospacing="0" w:after="0" w:afterAutospacing="0"/>
        <w:jc w:val="right"/>
        <w:textAlignment w:val="baseline"/>
        <w:rPr>
          <w:b w:val="0"/>
          <w:sz w:val="28"/>
          <w:szCs w:val="28"/>
        </w:rPr>
      </w:pPr>
      <w:r w:rsidRPr="00796D1F">
        <w:rPr>
          <w:b w:val="0"/>
          <w:sz w:val="28"/>
          <w:szCs w:val="28"/>
        </w:rPr>
        <w:t xml:space="preserve">Приложение № </w:t>
      </w:r>
      <w:r>
        <w:rPr>
          <w:b w:val="0"/>
          <w:sz w:val="28"/>
          <w:szCs w:val="28"/>
        </w:rPr>
        <w:t>1</w:t>
      </w:r>
      <w:r w:rsidR="00BD7B74">
        <w:rPr>
          <w:b w:val="0"/>
          <w:sz w:val="28"/>
          <w:szCs w:val="28"/>
        </w:rPr>
        <w:t>1</w:t>
      </w:r>
      <w:r w:rsidRPr="00796D1F">
        <w:rPr>
          <w:b w:val="0"/>
          <w:sz w:val="28"/>
          <w:szCs w:val="28"/>
        </w:rPr>
        <w:br/>
        <w:t xml:space="preserve">к Инструкции по делопроизводству </w:t>
      </w:r>
    </w:p>
    <w:p w:rsidR="007E4621" w:rsidRPr="00796D1F" w:rsidRDefault="007E4621" w:rsidP="007E4621">
      <w:pPr>
        <w:pStyle w:val="3"/>
        <w:spacing w:before="0" w:beforeAutospacing="0" w:after="0" w:afterAutospacing="0"/>
        <w:jc w:val="right"/>
        <w:textAlignment w:val="baseline"/>
        <w:rPr>
          <w:rFonts w:ascii="Arial" w:hAnsi="Arial" w:cs="Arial"/>
          <w:b w:val="0"/>
          <w:color w:val="444444"/>
          <w:sz w:val="24"/>
          <w:szCs w:val="24"/>
        </w:rPr>
      </w:pPr>
      <w:r w:rsidRPr="00796D1F">
        <w:rPr>
          <w:b w:val="0"/>
          <w:sz w:val="28"/>
          <w:szCs w:val="28"/>
        </w:rPr>
        <w:t xml:space="preserve">в </w:t>
      </w:r>
      <w:proofErr w:type="spellStart"/>
      <w:r w:rsidR="007C21AB">
        <w:rPr>
          <w:b w:val="0"/>
          <w:sz w:val="28"/>
          <w:szCs w:val="28"/>
        </w:rPr>
        <w:t>Угранском</w:t>
      </w:r>
      <w:proofErr w:type="spellEnd"/>
      <w:r w:rsidRPr="00796D1F">
        <w:rPr>
          <w:b w:val="0"/>
          <w:sz w:val="28"/>
          <w:szCs w:val="28"/>
        </w:rPr>
        <w:t xml:space="preserve"> </w:t>
      </w:r>
      <w:r w:rsidR="006E3C03">
        <w:rPr>
          <w:b w:val="0"/>
          <w:sz w:val="28"/>
          <w:szCs w:val="28"/>
        </w:rPr>
        <w:t>окружном</w:t>
      </w:r>
      <w:r w:rsidRPr="00796D1F">
        <w:rPr>
          <w:b w:val="0"/>
          <w:sz w:val="28"/>
          <w:szCs w:val="28"/>
        </w:rPr>
        <w:t xml:space="preserve"> Совете депутатов</w:t>
      </w:r>
    </w:p>
    <w:p w:rsidR="00796E4F" w:rsidRPr="00796E4F" w:rsidRDefault="00796E4F" w:rsidP="007E4621">
      <w:pPr>
        <w:spacing w:after="240" w:line="240" w:lineRule="auto"/>
        <w:jc w:val="right"/>
        <w:textAlignment w:val="baseline"/>
        <w:outlineLvl w:val="2"/>
        <w:rPr>
          <w:rFonts w:ascii="Arial" w:eastAsia="Times New Roman" w:hAnsi="Arial" w:cs="Arial"/>
          <w:color w:val="444444"/>
          <w:sz w:val="24"/>
          <w:szCs w:val="24"/>
          <w:lang w:eastAsia="ru-RU"/>
        </w:rPr>
      </w:pPr>
    </w:p>
    <w:tbl>
      <w:tblPr>
        <w:tblW w:w="10206" w:type="dxa"/>
        <w:tblCellMar>
          <w:left w:w="0" w:type="dxa"/>
          <w:right w:w="0" w:type="dxa"/>
        </w:tblCellMar>
        <w:tblLook w:val="04A0" w:firstRow="1" w:lastRow="0" w:firstColumn="1" w:lastColumn="0" w:noHBand="0" w:noVBand="1"/>
      </w:tblPr>
      <w:tblGrid>
        <w:gridCol w:w="924"/>
        <w:gridCol w:w="1663"/>
        <w:gridCol w:w="2033"/>
        <w:gridCol w:w="483"/>
        <w:gridCol w:w="811"/>
        <w:gridCol w:w="1499"/>
        <w:gridCol w:w="2033"/>
        <w:gridCol w:w="760"/>
      </w:tblGrid>
      <w:tr w:rsidR="00796E4F" w:rsidRPr="00796E4F" w:rsidTr="00EB2412">
        <w:trPr>
          <w:gridAfter w:val="1"/>
          <w:wAfter w:w="760" w:type="dxa"/>
          <w:trHeight w:val="15"/>
        </w:trPr>
        <w:tc>
          <w:tcPr>
            <w:tcW w:w="4620" w:type="dxa"/>
            <w:gridSpan w:val="3"/>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4826" w:type="dxa"/>
            <w:gridSpan w:val="4"/>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96E4F" w:rsidRPr="00EB2412" w:rsidTr="00EB2412">
        <w:tc>
          <w:tcPr>
            <w:tcW w:w="510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C21AB" w:rsidP="00796E4F">
            <w:pPr>
              <w:spacing w:after="0" w:line="240" w:lineRule="auto"/>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Угранский</w:t>
            </w:r>
            <w:proofErr w:type="spellEnd"/>
            <w:r w:rsidR="00EB2412" w:rsidRPr="00EB2412">
              <w:rPr>
                <w:rFonts w:ascii="Times New Roman" w:eastAsia="Times New Roman" w:hAnsi="Times New Roman" w:cs="Times New Roman"/>
                <w:sz w:val="28"/>
                <w:szCs w:val="28"/>
                <w:lang w:eastAsia="ru-RU"/>
              </w:rPr>
              <w:t xml:space="preserve"> </w:t>
            </w:r>
            <w:r w:rsidR="004D0608">
              <w:rPr>
                <w:rFonts w:ascii="Times New Roman" w:eastAsia="Times New Roman" w:hAnsi="Times New Roman" w:cs="Times New Roman"/>
                <w:sz w:val="28"/>
                <w:szCs w:val="28"/>
                <w:lang w:eastAsia="ru-RU"/>
              </w:rPr>
              <w:t>окружной</w:t>
            </w:r>
            <w:r w:rsidR="00EB2412" w:rsidRPr="00EB2412">
              <w:rPr>
                <w:rFonts w:ascii="Times New Roman" w:eastAsia="Times New Roman" w:hAnsi="Times New Roman" w:cs="Times New Roman"/>
                <w:sz w:val="28"/>
                <w:szCs w:val="28"/>
                <w:lang w:eastAsia="ru-RU"/>
              </w:rPr>
              <w:t xml:space="preserve"> Совет депутатов</w:t>
            </w:r>
          </w:p>
        </w:tc>
        <w:tc>
          <w:tcPr>
            <w:tcW w:w="510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УТВЕРЖДАЮ</w:t>
            </w:r>
          </w:p>
          <w:p w:rsidR="00796E4F" w:rsidRPr="00EB2412" w:rsidRDefault="00EB2412"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 xml:space="preserve">Председатель </w:t>
            </w:r>
            <w:proofErr w:type="spellStart"/>
            <w:r w:rsidR="007C21AB">
              <w:rPr>
                <w:rFonts w:ascii="Times New Roman" w:eastAsia="Times New Roman" w:hAnsi="Times New Roman" w:cs="Times New Roman"/>
                <w:sz w:val="28"/>
                <w:szCs w:val="28"/>
                <w:lang w:eastAsia="ru-RU"/>
              </w:rPr>
              <w:t>Угранского</w:t>
            </w:r>
            <w:proofErr w:type="spellEnd"/>
            <w:r w:rsidRPr="00EB2412">
              <w:rPr>
                <w:rFonts w:ascii="Times New Roman" w:eastAsia="Times New Roman" w:hAnsi="Times New Roman" w:cs="Times New Roman"/>
                <w:sz w:val="28"/>
                <w:szCs w:val="28"/>
                <w:lang w:eastAsia="ru-RU"/>
              </w:rPr>
              <w:t xml:space="preserve"> </w:t>
            </w:r>
            <w:r w:rsidR="0081606E">
              <w:rPr>
                <w:rFonts w:ascii="Times New Roman" w:eastAsia="Times New Roman" w:hAnsi="Times New Roman" w:cs="Times New Roman"/>
                <w:sz w:val="28"/>
                <w:szCs w:val="28"/>
                <w:lang w:eastAsia="ru-RU"/>
              </w:rPr>
              <w:t>окружного</w:t>
            </w:r>
            <w:r w:rsidRPr="00EB2412">
              <w:rPr>
                <w:rFonts w:ascii="Times New Roman" w:eastAsia="Times New Roman" w:hAnsi="Times New Roman" w:cs="Times New Roman"/>
                <w:sz w:val="28"/>
                <w:szCs w:val="28"/>
                <w:lang w:eastAsia="ru-RU"/>
              </w:rPr>
              <w:t xml:space="preserve"> Совета депутатов</w:t>
            </w:r>
            <w:r w:rsidR="00796E4F" w:rsidRPr="00EB2412">
              <w:rPr>
                <w:rFonts w:ascii="Times New Roman" w:eastAsia="Times New Roman" w:hAnsi="Times New Roman" w:cs="Times New Roman"/>
                <w:sz w:val="28"/>
                <w:szCs w:val="28"/>
                <w:lang w:eastAsia="ru-RU"/>
              </w:rPr>
              <w:br/>
              <w:t>_________________ Инициалы, фамилия</w:t>
            </w:r>
            <w:r w:rsidR="00796E4F" w:rsidRPr="00EB2412">
              <w:rPr>
                <w:rFonts w:ascii="Times New Roman" w:eastAsia="Times New Roman" w:hAnsi="Times New Roman" w:cs="Times New Roman"/>
                <w:sz w:val="28"/>
                <w:szCs w:val="28"/>
                <w:lang w:eastAsia="ru-RU"/>
              </w:rPr>
              <w:br/>
            </w:r>
          </w:p>
          <w:p w:rsidR="00796E4F" w:rsidRPr="00EB2412" w:rsidRDefault="00EB2412" w:rsidP="00EB2412">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w:t>
            </w:r>
            <w:r w:rsidR="00796E4F" w:rsidRPr="00EB2412">
              <w:rPr>
                <w:rFonts w:ascii="Times New Roman" w:eastAsia="Times New Roman" w:hAnsi="Times New Roman" w:cs="Times New Roman"/>
                <w:sz w:val="28"/>
                <w:szCs w:val="28"/>
                <w:lang w:eastAsia="ru-RU"/>
              </w:rPr>
              <w:t>__</w:t>
            </w:r>
            <w:r w:rsidRPr="00EB2412">
              <w:rPr>
                <w:rFonts w:ascii="Times New Roman" w:eastAsia="Times New Roman" w:hAnsi="Times New Roman" w:cs="Times New Roman"/>
                <w:sz w:val="28"/>
                <w:szCs w:val="28"/>
                <w:lang w:eastAsia="ru-RU"/>
              </w:rPr>
              <w:t>»</w:t>
            </w:r>
            <w:r w:rsidR="00796E4F" w:rsidRPr="00EB2412">
              <w:rPr>
                <w:rFonts w:ascii="Times New Roman" w:eastAsia="Times New Roman" w:hAnsi="Times New Roman" w:cs="Times New Roman"/>
                <w:sz w:val="28"/>
                <w:szCs w:val="28"/>
                <w:lang w:eastAsia="ru-RU"/>
              </w:rPr>
              <w:t xml:space="preserve"> __________ 20__</w:t>
            </w:r>
            <w:r w:rsidR="00796E4F" w:rsidRPr="00EB2412">
              <w:rPr>
                <w:rFonts w:ascii="Times New Roman" w:eastAsia="Times New Roman" w:hAnsi="Times New Roman" w:cs="Times New Roman"/>
                <w:sz w:val="28"/>
                <w:szCs w:val="28"/>
                <w:lang w:eastAsia="ru-RU"/>
              </w:rPr>
              <w:br/>
            </w:r>
          </w:p>
        </w:tc>
      </w:tr>
      <w:tr w:rsidR="00796E4F" w:rsidRPr="00796E4F" w:rsidTr="00EB2412">
        <w:tc>
          <w:tcPr>
            <w:tcW w:w="10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 xml:space="preserve">Фонд </w:t>
            </w:r>
            <w:r w:rsidR="00EB2412" w:rsidRPr="00EB2412">
              <w:rPr>
                <w:rFonts w:ascii="Times New Roman" w:eastAsia="Times New Roman" w:hAnsi="Times New Roman" w:cs="Times New Roman"/>
                <w:sz w:val="28"/>
                <w:szCs w:val="28"/>
                <w:lang w:eastAsia="ru-RU"/>
              </w:rPr>
              <w:t>№</w:t>
            </w:r>
            <w:r w:rsidRPr="00EB2412">
              <w:rPr>
                <w:rFonts w:ascii="Times New Roman" w:eastAsia="Times New Roman" w:hAnsi="Times New Roman" w:cs="Times New Roman"/>
                <w:sz w:val="28"/>
                <w:szCs w:val="28"/>
                <w:lang w:eastAsia="ru-RU"/>
              </w:rPr>
              <w:t xml:space="preserve"> _____</w:t>
            </w:r>
          </w:p>
          <w:p w:rsidR="00796E4F" w:rsidRPr="00EB2412" w:rsidRDefault="00EB2412"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Опись №</w:t>
            </w:r>
            <w:r w:rsidR="00796E4F" w:rsidRPr="00EB2412">
              <w:rPr>
                <w:rFonts w:ascii="Times New Roman" w:eastAsia="Times New Roman" w:hAnsi="Times New Roman" w:cs="Times New Roman"/>
                <w:sz w:val="28"/>
                <w:szCs w:val="28"/>
                <w:lang w:eastAsia="ru-RU"/>
              </w:rPr>
              <w:t xml:space="preserve"> ____</w:t>
            </w:r>
          </w:p>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дел постоянного срока хранения</w:t>
            </w:r>
          </w:p>
          <w:p w:rsidR="00796E4F" w:rsidRPr="00796E4F" w:rsidRDefault="00796E4F" w:rsidP="00796E4F">
            <w:pPr>
              <w:spacing w:after="0" w:line="240" w:lineRule="auto"/>
              <w:textAlignment w:val="baseline"/>
              <w:rPr>
                <w:rFonts w:ascii="Times New Roman" w:eastAsia="Times New Roman" w:hAnsi="Times New Roman" w:cs="Times New Roman"/>
                <w:sz w:val="24"/>
                <w:szCs w:val="24"/>
                <w:lang w:eastAsia="ru-RU"/>
              </w:rPr>
            </w:pPr>
            <w:r w:rsidRPr="00EB2412">
              <w:rPr>
                <w:rFonts w:ascii="Times New Roman" w:eastAsia="Times New Roman" w:hAnsi="Times New Roman" w:cs="Times New Roman"/>
                <w:sz w:val="28"/>
                <w:szCs w:val="28"/>
                <w:lang w:eastAsia="ru-RU"/>
              </w:rPr>
              <w:t>за ________ год</w:t>
            </w:r>
          </w:p>
        </w:tc>
      </w:tr>
      <w:tr w:rsidR="00796E4F" w:rsidRPr="00796E4F" w:rsidTr="00EB2412">
        <w:trPr>
          <w:trHeight w:val="15"/>
        </w:trPr>
        <w:tc>
          <w:tcPr>
            <w:tcW w:w="924"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663"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2033"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294" w:type="dxa"/>
            <w:gridSpan w:val="2"/>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1499"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2793" w:type="dxa"/>
            <w:gridSpan w:val="2"/>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96E4F" w:rsidRPr="00796E4F" w:rsidTr="00EB2412">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EB2412" w:rsidP="00796E4F">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96E4F" w:rsidRPr="00796E4F">
              <w:rPr>
                <w:rFonts w:ascii="Times New Roman" w:eastAsia="Times New Roman" w:hAnsi="Times New Roman" w:cs="Times New Roman"/>
                <w:sz w:val="24"/>
                <w:szCs w:val="24"/>
                <w:lang w:eastAsia="ru-RU"/>
              </w:rPr>
              <w:t xml:space="preserve"> п/п</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Индекс дела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Заголовок дела</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Крайние даты</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Количество листов</w:t>
            </w:r>
          </w:p>
        </w:tc>
        <w:tc>
          <w:tcPr>
            <w:tcW w:w="27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Примечание</w:t>
            </w:r>
          </w:p>
        </w:tc>
      </w:tr>
      <w:tr w:rsidR="00796E4F" w:rsidRPr="00796E4F" w:rsidTr="00EB2412">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3</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4</w:t>
            </w:r>
          </w:p>
        </w:tc>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5</w:t>
            </w:r>
          </w:p>
        </w:tc>
        <w:tc>
          <w:tcPr>
            <w:tcW w:w="27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796E4F" w:rsidRDefault="00796E4F" w:rsidP="00796E4F">
            <w:pPr>
              <w:spacing w:after="0" w:line="240" w:lineRule="auto"/>
              <w:jc w:val="center"/>
              <w:textAlignment w:val="baseline"/>
              <w:rPr>
                <w:rFonts w:ascii="Times New Roman" w:eastAsia="Times New Roman" w:hAnsi="Times New Roman" w:cs="Times New Roman"/>
                <w:sz w:val="24"/>
                <w:szCs w:val="24"/>
                <w:lang w:eastAsia="ru-RU"/>
              </w:rPr>
            </w:pPr>
            <w:r w:rsidRPr="00796E4F">
              <w:rPr>
                <w:rFonts w:ascii="Times New Roman" w:eastAsia="Times New Roman" w:hAnsi="Times New Roman" w:cs="Times New Roman"/>
                <w:sz w:val="24"/>
                <w:szCs w:val="24"/>
                <w:lang w:eastAsia="ru-RU"/>
              </w:rPr>
              <w:t>6</w:t>
            </w:r>
          </w:p>
        </w:tc>
      </w:tr>
    </w:tbl>
    <w:p w:rsidR="00796E4F" w:rsidRPr="00796E4F" w:rsidRDefault="00796E4F" w:rsidP="00796E4F">
      <w:pPr>
        <w:spacing w:after="0" w:line="240" w:lineRule="auto"/>
        <w:textAlignment w:val="baseline"/>
        <w:rPr>
          <w:rFonts w:ascii="Arial" w:eastAsia="Times New Roman" w:hAnsi="Arial" w:cs="Arial"/>
          <w:vanish/>
          <w:color w:val="444444"/>
          <w:sz w:val="24"/>
          <w:szCs w:val="24"/>
          <w:lang w:eastAsia="ru-RU"/>
        </w:rPr>
      </w:pPr>
    </w:p>
    <w:tbl>
      <w:tblPr>
        <w:tblW w:w="10206" w:type="dxa"/>
        <w:tblLayout w:type="fixed"/>
        <w:tblCellMar>
          <w:left w:w="0" w:type="dxa"/>
          <w:right w:w="0" w:type="dxa"/>
        </w:tblCellMar>
        <w:tblLook w:val="04A0" w:firstRow="1" w:lastRow="0" w:firstColumn="1" w:lastColumn="0" w:noHBand="0" w:noVBand="1"/>
      </w:tblPr>
      <w:tblGrid>
        <w:gridCol w:w="4840"/>
        <w:gridCol w:w="535"/>
        <w:gridCol w:w="2046"/>
        <w:gridCol w:w="2785"/>
      </w:tblGrid>
      <w:tr w:rsidR="00796E4F" w:rsidRPr="00796E4F" w:rsidTr="00EB2412">
        <w:trPr>
          <w:trHeight w:val="15"/>
        </w:trPr>
        <w:tc>
          <w:tcPr>
            <w:tcW w:w="4840"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535"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2046"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c>
          <w:tcPr>
            <w:tcW w:w="2785" w:type="dxa"/>
            <w:tcBorders>
              <w:top w:val="nil"/>
              <w:left w:val="nil"/>
              <w:bottom w:val="nil"/>
              <w:right w:val="nil"/>
            </w:tcBorders>
            <w:shd w:val="clear" w:color="auto" w:fill="auto"/>
            <w:hideMark/>
          </w:tcPr>
          <w:p w:rsidR="00796E4F" w:rsidRPr="00796E4F" w:rsidRDefault="00796E4F" w:rsidP="00796E4F">
            <w:pPr>
              <w:spacing w:after="0" w:line="240" w:lineRule="auto"/>
              <w:rPr>
                <w:rFonts w:ascii="Times New Roman" w:eastAsia="Times New Roman" w:hAnsi="Times New Roman" w:cs="Times New Roman"/>
                <w:sz w:val="2"/>
                <w:szCs w:val="24"/>
                <w:lang w:eastAsia="ru-RU"/>
              </w:rPr>
            </w:pPr>
          </w:p>
        </w:tc>
      </w:tr>
      <w:tr w:rsidR="00796E4F" w:rsidRPr="00796E4F" w:rsidTr="00EB2412">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EB2412">
            <w:pPr>
              <w:spacing w:after="0" w:line="240" w:lineRule="auto"/>
              <w:ind w:firstLine="480"/>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В данный раздел описи внесено ___________________________________ дел,</w:t>
            </w:r>
            <w:r w:rsidRPr="00EB2412">
              <w:rPr>
                <w:rFonts w:ascii="Times New Roman" w:eastAsia="Times New Roman" w:hAnsi="Times New Roman" w:cs="Times New Roman"/>
                <w:sz w:val="28"/>
                <w:szCs w:val="28"/>
                <w:lang w:eastAsia="ru-RU"/>
              </w:rPr>
              <w:br/>
              <w:t xml:space="preserve">с </w:t>
            </w:r>
            <w:r w:rsidR="00EB2412" w:rsidRPr="00EB2412">
              <w:rPr>
                <w:rFonts w:ascii="Times New Roman" w:eastAsia="Times New Roman" w:hAnsi="Times New Roman" w:cs="Times New Roman"/>
                <w:sz w:val="28"/>
                <w:szCs w:val="28"/>
                <w:lang w:eastAsia="ru-RU"/>
              </w:rPr>
              <w:t>№</w:t>
            </w:r>
            <w:r w:rsidRPr="00EB2412">
              <w:rPr>
                <w:rFonts w:ascii="Times New Roman" w:eastAsia="Times New Roman" w:hAnsi="Times New Roman" w:cs="Times New Roman"/>
                <w:sz w:val="28"/>
                <w:szCs w:val="28"/>
                <w:lang w:eastAsia="ru-RU"/>
              </w:rPr>
              <w:t xml:space="preserve"> ________________ по </w:t>
            </w:r>
            <w:r w:rsidR="00EB2412" w:rsidRPr="00EB2412">
              <w:rPr>
                <w:rFonts w:ascii="Times New Roman" w:eastAsia="Times New Roman" w:hAnsi="Times New Roman" w:cs="Times New Roman"/>
                <w:sz w:val="28"/>
                <w:szCs w:val="28"/>
                <w:lang w:eastAsia="ru-RU"/>
              </w:rPr>
              <w:t>№</w:t>
            </w:r>
            <w:r w:rsidRPr="00EB2412">
              <w:rPr>
                <w:rFonts w:ascii="Times New Roman" w:eastAsia="Times New Roman" w:hAnsi="Times New Roman" w:cs="Times New Roman"/>
                <w:sz w:val="28"/>
                <w:szCs w:val="28"/>
                <w:lang w:eastAsia="ru-RU"/>
              </w:rPr>
              <w:t xml:space="preserve"> _________________, в том числе:</w:t>
            </w:r>
          </w:p>
          <w:p w:rsidR="00796E4F" w:rsidRPr="00EB2412" w:rsidRDefault="00796E4F" w:rsidP="00EB2412">
            <w:pPr>
              <w:spacing w:after="0" w:line="240" w:lineRule="auto"/>
              <w:jc w:val="center"/>
              <w:textAlignment w:val="baseline"/>
              <w:rPr>
                <w:rFonts w:ascii="Times New Roman" w:eastAsia="Times New Roman" w:hAnsi="Times New Roman" w:cs="Times New Roman"/>
                <w:sz w:val="24"/>
                <w:szCs w:val="24"/>
                <w:lang w:eastAsia="ru-RU"/>
              </w:rPr>
            </w:pPr>
            <w:r w:rsidRPr="00EB2412">
              <w:rPr>
                <w:rFonts w:ascii="Times New Roman" w:eastAsia="Times New Roman" w:hAnsi="Times New Roman" w:cs="Times New Roman"/>
                <w:sz w:val="24"/>
                <w:szCs w:val="24"/>
                <w:lang w:eastAsia="ru-RU"/>
              </w:rPr>
              <w:t>(цифрами и прописью)</w:t>
            </w:r>
          </w:p>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литерные номера: _______________</w:t>
            </w:r>
            <w:r w:rsidR="00EB2412">
              <w:rPr>
                <w:rFonts w:ascii="Times New Roman" w:eastAsia="Times New Roman" w:hAnsi="Times New Roman" w:cs="Times New Roman"/>
                <w:sz w:val="28"/>
                <w:szCs w:val="28"/>
                <w:lang w:eastAsia="ru-RU"/>
              </w:rPr>
              <w:t>____________</w:t>
            </w:r>
            <w:r w:rsidRPr="00EB2412">
              <w:rPr>
                <w:rFonts w:ascii="Times New Roman" w:eastAsia="Times New Roman" w:hAnsi="Times New Roman" w:cs="Times New Roman"/>
                <w:sz w:val="28"/>
                <w:szCs w:val="28"/>
                <w:lang w:eastAsia="ru-RU"/>
              </w:rPr>
              <w:t>___________________________;</w:t>
            </w:r>
            <w:r w:rsidRPr="00EB2412">
              <w:rPr>
                <w:rFonts w:ascii="Times New Roman" w:eastAsia="Times New Roman" w:hAnsi="Times New Roman" w:cs="Times New Roman"/>
                <w:sz w:val="28"/>
                <w:szCs w:val="28"/>
                <w:lang w:eastAsia="ru-RU"/>
              </w:rPr>
              <w:br/>
            </w:r>
          </w:p>
          <w:p w:rsidR="00796E4F" w:rsidRPr="00796E4F" w:rsidRDefault="00796E4F" w:rsidP="00796E4F">
            <w:pPr>
              <w:spacing w:after="0" w:line="240" w:lineRule="auto"/>
              <w:textAlignment w:val="baseline"/>
              <w:rPr>
                <w:rFonts w:ascii="Times New Roman" w:eastAsia="Times New Roman" w:hAnsi="Times New Roman" w:cs="Times New Roman"/>
                <w:sz w:val="24"/>
                <w:szCs w:val="24"/>
                <w:lang w:eastAsia="ru-RU"/>
              </w:rPr>
            </w:pPr>
            <w:r w:rsidRPr="00EB2412">
              <w:rPr>
                <w:rFonts w:ascii="Times New Roman" w:eastAsia="Times New Roman" w:hAnsi="Times New Roman" w:cs="Times New Roman"/>
                <w:sz w:val="28"/>
                <w:szCs w:val="28"/>
                <w:lang w:eastAsia="ru-RU"/>
              </w:rPr>
              <w:t>пропущенные номера: __________</w:t>
            </w:r>
            <w:r w:rsidR="00EB2412">
              <w:rPr>
                <w:rFonts w:ascii="Times New Roman" w:eastAsia="Times New Roman" w:hAnsi="Times New Roman" w:cs="Times New Roman"/>
                <w:sz w:val="28"/>
                <w:szCs w:val="28"/>
                <w:lang w:eastAsia="ru-RU"/>
              </w:rPr>
              <w:t>____________________________</w:t>
            </w:r>
            <w:r w:rsidRPr="00EB2412">
              <w:rPr>
                <w:rFonts w:ascii="Times New Roman" w:eastAsia="Times New Roman" w:hAnsi="Times New Roman" w:cs="Times New Roman"/>
                <w:sz w:val="28"/>
                <w:szCs w:val="28"/>
                <w:lang w:eastAsia="ru-RU"/>
              </w:rPr>
              <w:t>____________.</w:t>
            </w:r>
            <w:r w:rsidRPr="00796E4F">
              <w:rPr>
                <w:rFonts w:ascii="Times New Roman" w:eastAsia="Times New Roman" w:hAnsi="Times New Roman" w:cs="Times New Roman"/>
                <w:sz w:val="24"/>
                <w:szCs w:val="24"/>
                <w:lang w:eastAsia="ru-RU"/>
              </w:rPr>
              <w:br/>
            </w:r>
          </w:p>
        </w:tc>
      </w:tr>
      <w:tr w:rsidR="00796E4F" w:rsidRPr="00EB2412" w:rsidTr="00EB2412">
        <w:tc>
          <w:tcPr>
            <w:tcW w:w="5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Наименование должности составителя описи</w:t>
            </w:r>
          </w:p>
        </w:tc>
        <w:tc>
          <w:tcPr>
            <w:tcW w:w="2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Подпись</w:t>
            </w:r>
          </w:p>
        </w:tc>
        <w:tc>
          <w:tcPr>
            <w:tcW w:w="27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Инициалы, фамилия</w:t>
            </w:r>
          </w:p>
        </w:tc>
      </w:tr>
      <w:tr w:rsidR="00796E4F" w:rsidRPr="00EB2412" w:rsidTr="00EB2412">
        <w:tc>
          <w:tcPr>
            <w:tcW w:w="5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Ответственный за архив</w:t>
            </w:r>
          </w:p>
        </w:tc>
        <w:tc>
          <w:tcPr>
            <w:tcW w:w="20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Подпись</w:t>
            </w:r>
          </w:p>
        </w:tc>
        <w:tc>
          <w:tcPr>
            <w:tcW w:w="27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jc w:val="center"/>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Инициалы, фамилия</w:t>
            </w:r>
          </w:p>
        </w:tc>
      </w:tr>
      <w:tr w:rsidR="00796E4F" w:rsidRPr="00EB2412" w:rsidTr="00EB2412">
        <w:tc>
          <w:tcPr>
            <w:tcW w:w="1020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EB2412" w:rsidP="00EB2412">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lastRenderedPageBreak/>
              <w:t>«</w:t>
            </w:r>
            <w:r w:rsidR="00796E4F" w:rsidRPr="00EB2412">
              <w:rPr>
                <w:rFonts w:ascii="Times New Roman" w:eastAsia="Times New Roman" w:hAnsi="Times New Roman" w:cs="Times New Roman"/>
                <w:sz w:val="28"/>
                <w:szCs w:val="28"/>
                <w:lang w:eastAsia="ru-RU"/>
              </w:rPr>
              <w:t>__</w:t>
            </w:r>
            <w:r w:rsidRPr="00EB2412">
              <w:rPr>
                <w:rFonts w:ascii="Times New Roman" w:eastAsia="Times New Roman" w:hAnsi="Times New Roman" w:cs="Times New Roman"/>
                <w:sz w:val="28"/>
                <w:szCs w:val="28"/>
                <w:lang w:eastAsia="ru-RU"/>
              </w:rPr>
              <w:t>»</w:t>
            </w:r>
            <w:r w:rsidR="00796E4F" w:rsidRPr="00EB2412">
              <w:rPr>
                <w:rFonts w:ascii="Times New Roman" w:eastAsia="Times New Roman" w:hAnsi="Times New Roman" w:cs="Times New Roman"/>
                <w:sz w:val="28"/>
                <w:szCs w:val="28"/>
                <w:lang w:eastAsia="ru-RU"/>
              </w:rPr>
              <w:t xml:space="preserve"> __________ 20__</w:t>
            </w:r>
          </w:p>
        </w:tc>
      </w:tr>
      <w:tr w:rsidR="00796E4F" w:rsidRPr="00EB2412" w:rsidTr="00EB2412">
        <w:tc>
          <w:tcPr>
            <w:tcW w:w="484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СОГЛАСОВАНО</w:t>
            </w:r>
          </w:p>
          <w:p w:rsidR="00796E4F" w:rsidRPr="00EB2412" w:rsidRDefault="00796E4F" w:rsidP="00EB2412">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протоколом экспертной комиссии</w:t>
            </w:r>
            <w:r w:rsidRPr="00EB2412">
              <w:rPr>
                <w:rFonts w:ascii="Times New Roman" w:eastAsia="Times New Roman" w:hAnsi="Times New Roman" w:cs="Times New Roman"/>
                <w:sz w:val="28"/>
                <w:szCs w:val="28"/>
                <w:lang w:eastAsia="ru-RU"/>
              </w:rPr>
              <w:br/>
            </w:r>
            <w:proofErr w:type="spellStart"/>
            <w:r w:rsidR="007C21AB">
              <w:rPr>
                <w:rFonts w:ascii="Times New Roman" w:eastAsia="Times New Roman" w:hAnsi="Times New Roman" w:cs="Times New Roman"/>
                <w:sz w:val="28"/>
                <w:szCs w:val="28"/>
                <w:lang w:eastAsia="ru-RU"/>
              </w:rPr>
              <w:t>Угранского</w:t>
            </w:r>
            <w:proofErr w:type="spellEnd"/>
            <w:r w:rsidR="00EB2412" w:rsidRPr="00EB2412">
              <w:rPr>
                <w:rFonts w:ascii="Times New Roman" w:eastAsia="Times New Roman" w:hAnsi="Times New Roman" w:cs="Times New Roman"/>
                <w:sz w:val="28"/>
                <w:szCs w:val="28"/>
                <w:lang w:eastAsia="ru-RU"/>
              </w:rPr>
              <w:t xml:space="preserve"> </w:t>
            </w:r>
            <w:r w:rsidR="0081606E">
              <w:rPr>
                <w:rFonts w:ascii="Times New Roman" w:eastAsia="Times New Roman" w:hAnsi="Times New Roman" w:cs="Times New Roman"/>
                <w:sz w:val="28"/>
                <w:szCs w:val="28"/>
                <w:lang w:eastAsia="ru-RU"/>
              </w:rPr>
              <w:t>окружного</w:t>
            </w:r>
            <w:r w:rsidR="00EB2412" w:rsidRPr="00EB2412">
              <w:rPr>
                <w:rFonts w:ascii="Times New Roman" w:eastAsia="Times New Roman" w:hAnsi="Times New Roman" w:cs="Times New Roman"/>
                <w:sz w:val="28"/>
                <w:szCs w:val="28"/>
                <w:lang w:eastAsia="ru-RU"/>
              </w:rPr>
              <w:t xml:space="preserve"> Совета депутатов</w:t>
            </w:r>
            <w:r w:rsidRPr="00EB2412">
              <w:rPr>
                <w:rFonts w:ascii="Times New Roman" w:eastAsia="Times New Roman" w:hAnsi="Times New Roman" w:cs="Times New Roman"/>
                <w:sz w:val="28"/>
                <w:szCs w:val="28"/>
                <w:lang w:eastAsia="ru-RU"/>
              </w:rPr>
              <w:br/>
            </w:r>
          </w:p>
          <w:p w:rsidR="00796E4F" w:rsidRPr="00EB2412" w:rsidRDefault="00796E4F" w:rsidP="00EB2412">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 xml:space="preserve">от _______________ </w:t>
            </w:r>
            <w:r w:rsidR="00EB2412" w:rsidRPr="00EB2412">
              <w:rPr>
                <w:rFonts w:ascii="Times New Roman" w:eastAsia="Times New Roman" w:hAnsi="Times New Roman" w:cs="Times New Roman"/>
                <w:sz w:val="28"/>
                <w:szCs w:val="28"/>
                <w:lang w:eastAsia="ru-RU"/>
              </w:rPr>
              <w:t>№</w:t>
            </w:r>
            <w:r w:rsidRPr="00EB2412">
              <w:rPr>
                <w:rFonts w:ascii="Times New Roman" w:eastAsia="Times New Roman" w:hAnsi="Times New Roman" w:cs="Times New Roman"/>
                <w:sz w:val="28"/>
                <w:szCs w:val="28"/>
                <w:lang w:eastAsia="ru-RU"/>
              </w:rPr>
              <w:t xml:space="preserve"> _____</w:t>
            </w:r>
            <w:r w:rsidRPr="00EB2412">
              <w:rPr>
                <w:rFonts w:ascii="Times New Roman" w:eastAsia="Times New Roman" w:hAnsi="Times New Roman" w:cs="Times New Roman"/>
                <w:sz w:val="28"/>
                <w:szCs w:val="28"/>
                <w:lang w:eastAsia="ru-RU"/>
              </w:rPr>
              <w:br/>
            </w:r>
          </w:p>
        </w:tc>
        <w:tc>
          <w:tcPr>
            <w:tcW w:w="53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96E4F" w:rsidRPr="00EB2412" w:rsidRDefault="00796E4F"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УТВЕРЖДЕНО</w:t>
            </w:r>
          </w:p>
          <w:p w:rsidR="00796E4F" w:rsidRPr="00EB2412" w:rsidRDefault="00EB2412" w:rsidP="00EB2412">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96E4F" w:rsidRPr="00EB2412">
              <w:rPr>
                <w:rFonts w:ascii="Times New Roman" w:eastAsia="Times New Roman" w:hAnsi="Times New Roman" w:cs="Times New Roman"/>
                <w:sz w:val="28"/>
                <w:szCs w:val="28"/>
                <w:lang w:eastAsia="ru-RU"/>
              </w:rPr>
              <w:t>ротокол экспертно-</w:t>
            </w:r>
            <w:proofErr w:type="spellStart"/>
            <w:r w:rsidR="00796E4F" w:rsidRPr="00EB2412">
              <w:rPr>
                <w:rFonts w:ascii="Times New Roman" w:eastAsia="Times New Roman" w:hAnsi="Times New Roman" w:cs="Times New Roman"/>
                <w:sz w:val="28"/>
                <w:szCs w:val="28"/>
                <w:lang w:eastAsia="ru-RU"/>
              </w:rPr>
              <w:t>проверочнойкомиссии</w:t>
            </w:r>
            <w:proofErr w:type="spellEnd"/>
            <w:r w:rsidR="00796E4F" w:rsidRPr="00EB2412">
              <w:rPr>
                <w:rFonts w:ascii="Times New Roman" w:eastAsia="Times New Roman" w:hAnsi="Times New Roman" w:cs="Times New Roman"/>
                <w:sz w:val="28"/>
                <w:szCs w:val="28"/>
                <w:lang w:eastAsia="ru-RU"/>
              </w:rPr>
              <w:t xml:space="preserve"> Департамента Смоленской</w:t>
            </w:r>
            <w:r w:rsidR="00796E4F" w:rsidRPr="00EB2412">
              <w:rPr>
                <w:rFonts w:ascii="Times New Roman" w:eastAsia="Times New Roman" w:hAnsi="Times New Roman" w:cs="Times New Roman"/>
                <w:sz w:val="28"/>
                <w:szCs w:val="28"/>
                <w:lang w:eastAsia="ru-RU"/>
              </w:rPr>
              <w:br/>
              <w:t>области по культуре</w:t>
            </w:r>
            <w:r w:rsidR="00796E4F" w:rsidRPr="00EB2412">
              <w:rPr>
                <w:rFonts w:ascii="Times New Roman" w:eastAsia="Times New Roman" w:hAnsi="Times New Roman" w:cs="Times New Roman"/>
                <w:sz w:val="28"/>
                <w:szCs w:val="28"/>
                <w:lang w:eastAsia="ru-RU"/>
              </w:rPr>
              <w:br/>
            </w:r>
          </w:p>
          <w:p w:rsidR="00796E4F" w:rsidRPr="00EB2412" w:rsidRDefault="00EB2412" w:rsidP="00796E4F">
            <w:pPr>
              <w:spacing w:after="0" w:line="240" w:lineRule="auto"/>
              <w:textAlignment w:val="baseline"/>
              <w:rPr>
                <w:rFonts w:ascii="Times New Roman" w:eastAsia="Times New Roman" w:hAnsi="Times New Roman" w:cs="Times New Roman"/>
                <w:sz w:val="28"/>
                <w:szCs w:val="28"/>
                <w:lang w:eastAsia="ru-RU"/>
              </w:rPr>
            </w:pPr>
            <w:r w:rsidRPr="00EB2412">
              <w:rPr>
                <w:rFonts w:ascii="Times New Roman" w:eastAsia="Times New Roman" w:hAnsi="Times New Roman" w:cs="Times New Roman"/>
                <w:sz w:val="28"/>
                <w:szCs w:val="28"/>
                <w:lang w:eastAsia="ru-RU"/>
              </w:rPr>
              <w:t xml:space="preserve">от _______________ № </w:t>
            </w:r>
            <w:r w:rsidR="00796E4F" w:rsidRPr="00EB2412">
              <w:rPr>
                <w:rFonts w:ascii="Times New Roman" w:eastAsia="Times New Roman" w:hAnsi="Times New Roman" w:cs="Times New Roman"/>
                <w:sz w:val="28"/>
                <w:szCs w:val="28"/>
                <w:lang w:eastAsia="ru-RU"/>
              </w:rPr>
              <w:t xml:space="preserve"> _____</w:t>
            </w:r>
            <w:r w:rsidR="00796E4F" w:rsidRPr="00EB2412">
              <w:rPr>
                <w:rFonts w:ascii="Times New Roman" w:eastAsia="Times New Roman" w:hAnsi="Times New Roman" w:cs="Times New Roman"/>
                <w:sz w:val="28"/>
                <w:szCs w:val="28"/>
                <w:lang w:eastAsia="ru-RU"/>
              </w:rPr>
              <w:br/>
            </w:r>
          </w:p>
        </w:tc>
      </w:tr>
    </w:tbl>
    <w:p w:rsidR="00796E4F" w:rsidRPr="00796E4F" w:rsidRDefault="00796E4F" w:rsidP="007206B9">
      <w:pPr>
        <w:spacing w:after="240" w:line="240" w:lineRule="auto"/>
        <w:jc w:val="right"/>
        <w:textAlignment w:val="baseline"/>
        <w:outlineLvl w:val="2"/>
        <w:rPr>
          <w:rFonts w:ascii="Arial" w:eastAsia="Times New Roman" w:hAnsi="Arial" w:cs="Arial"/>
          <w:color w:val="444444"/>
          <w:sz w:val="24"/>
          <w:szCs w:val="24"/>
          <w:lang w:eastAsia="ru-RU"/>
        </w:rPr>
      </w:pPr>
      <w:r w:rsidRPr="00796E4F">
        <w:rPr>
          <w:rFonts w:ascii="Arial" w:eastAsia="Times New Roman" w:hAnsi="Arial" w:cs="Arial"/>
          <w:b/>
          <w:bCs/>
          <w:color w:val="444444"/>
          <w:sz w:val="24"/>
          <w:szCs w:val="24"/>
          <w:lang w:eastAsia="ru-RU"/>
        </w:rPr>
        <w:br/>
      </w:r>
    </w:p>
    <w:p w:rsidR="00E93CDF" w:rsidRDefault="00E93CDF"/>
    <w:sectPr w:rsidR="00E93CDF" w:rsidSect="00424D09">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21A" w:rsidRDefault="00E9021A" w:rsidP="00B27A37">
      <w:pPr>
        <w:spacing w:after="0" w:line="240" w:lineRule="auto"/>
      </w:pPr>
      <w:r>
        <w:separator/>
      </w:r>
    </w:p>
  </w:endnote>
  <w:endnote w:type="continuationSeparator" w:id="0">
    <w:p w:rsidR="00E9021A" w:rsidRDefault="00E9021A" w:rsidP="00B2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21A" w:rsidRDefault="00E9021A" w:rsidP="00B27A37">
      <w:pPr>
        <w:spacing w:after="0" w:line="240" w:lineRule="auto"/>
      </w:pPr>
      <w:r>
        <w:separator/>
      </w:r>
    </w:p>
  </w:footnote>
  <w:footnote w:type="continuationSeparator" w:id="0">
    <w:p w:rsidR="00E9021A" w:rsidRDefault="00E9021A" w:rsidP="00B27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9079"/>
      <w:docPartObj>
        <w:docPartGallery w:val="Page Numbers (Top of Page)"/>
        <w:docPartUnique/>
      </w:docPartObj>
    </w:sdtPr>
    <w:sdtContent>
      <w:p w:rsidR="001C78D4" w:rsidRDefault="001C78D4">
        <w:pPr>
          <w:pStyle w:val="a4"/>
          <w:jc w:val="center"/>
        </w:pPr>
        <w:r>
          <w:fldChar w:fldCharType="begin"/>
        </w:r>
        <w:r>
          <w:instrText xml:space="preserve"> PAGE   \* MERGEFORMAT </w:instrText>
        </w:r>
        <w:r>
          <w:fldChar w:fldCharType="separate"/>
        </w:r>
        <w:r w:rsidR="00DD4D31">
          <w:rPr>
            <w:noProof/>
          </w:rPr>
          <w:t>44</w:t>
        </w:r>
        <w:r>
          <w:rPr>
            <w:noProof/>
          </w:rPr>
          <w:fldChar w:fldCharType="end"/>
        </w:r>
      </w:p>
    </w:sdtContent>
  </w:sdt>
  <w:p w:rsidR="001C78D4" w:rsidRDefault="001C78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D52C5"/>
    <w:multiLevelType w:val="hybridMultilevel"/>
    <w:tmpl w:val="DC90158A"/>
    <w:lvl w:ilvl="0" w:tplc="6A88831A">
      <w:start w:val="1"/>
      <w:numFmt w:val="decimal"/>
      <w:lvlText w:val="%1."/>
      <w:lvlJc w:val="left"/>
      <w:pPr>
        <w:ind w:left="1215" w:hanging="49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493A72B7"/>
    <w:multiLevelType w:val="multilevel"/>
    <w:tmpl w:val="0A165A30"/>
    <w:lvl w:ilvl="0">
      <w:start w:val="1"/>
      <w:numFmt w:val="decimal"/>
      <w:lvlText w:val="%1."/>
      <w:lvlJc w:val="left"/>
      <w:pPr>
        <w:ind w:left="1035" w:hanging="360"/>
      </w:pPr>
      <w:rPr>
        <w:rFonts w:hint="default"/>
      </w:rPr>
    </w:lvl>
    <w:lvl w:ilvl="1">
      <w:start w:val="3"/>
      <w:numFmt w:val="decimal"/>
      <w:isLgl/>
      <w:lvlText w:val="%1.%2."/>
      <w:lvlJc w:val="left"/>
      <w:pPr>
        <w:ind w:left="1170" w:hanging="495"/>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475"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4F"/>
    <w:rsid w:val="00020349"/>
    <w:rsid w:val="00020966"/>
    <w:rsid w:val="000251E0"/>
    <w:rsid w:val="000266E3"/>
    <w:rsid w:val="00030470"/>
    <w:rsid w:val="00032244"/>
    <w:rsid w:val="0003527D"/>
    <w:rsid w:val="000367D6"/>
    <w:rsid w:val="00050CEA"/>
    <w:rsid w:val="000714A8"/>
    <w:rsid w:val="00074D2C"/>
    <w:rsid w:val="00076B83"/>
    <w:rsid w:val="00077BEF"/>
    <w:rsid w:val="0008198E"/>
    <w:rsid w:val="000C2338"/>
    <w:rsid w:val="000E0F5B"/>
    <w:rsid w:val="000E22DE"/>
    <w:rsid w:val="000E4F34"/>
    <w:rsid w:val="000F30F6"/>
    <w:rsid w:val="000F58C2"/>
    <w:rsid w:val="00100105"/>
    <w:rsid w:val="001054AC"/>
    <w:rsid w:val="00123860"/>
    <w:rsid w:val="00132FAC"/>
    <w:rsid w:val="00146750"/>
    <w:rsid w:val="00162F22"/>
    <w:rsid w:val="00164B6F"/>
    <w:rsid w:val="001656EC"/>
    <w:rsid w:val="00174168"/>
    <w:rsid w:val="001938B5"/>
    <w:rsid w:val="001A3EC7"/>
    <w:rsid w:val="001B71D6"/>
    <w:rsid w:val="001C78D4"/>
    <w:rsid w:val="001E460E"/>
    <w:rsid w:val="001E7508"/>
    <w:rsid w:val="001F0518"/>
    <w:rsid w:val="001F5F9E"/>
    <w:rsid w:val="00206CD1"/>
    <w:rsid w:val="00225B2D"/>
    <w:rsid w:val="00251203"/>
    <w:rsid w:val="0026497B"/>
    <w:rsid w:val="002658A8"/>
    <w:rsid w:val="002824E8"/>
    <w:rsid w:val="00283471"/>
    <w:rsid w:val="002A4033"/>
    <w:rsid w:val="002D72E4"/>
    <w:rsid w:val="00305D92"/>
    <w:rsid w:val="0033657C"/>
    <w:rsid w:val="003518B5"/>
    <w:rsid w:val="0037445D"/>
    <w:rsid w:val="00374B45"/>
    <w:rsid w:val="003763B0"/>
    <w:rsid w:val="003A6625"/>
    <w:rsid w:val="003C1446"/>
    <w:rsid w:val="003E1530"/>
    <w:rsid w:val="00401859"/>
    <w:rsid w:val="0041608D"/>
    <w:rsid w:val="00423BC9"/>
    <w:rsid w:val="00424D09"/>
    <w:rsid w:val="00454740"/>
    <w:rsid w:val="00463A64"/>
    <w:rsid w:val="00464380"/>
    <w:rsid w:val="004821AA"/>
    <w:rsid w:val="004A10EB"/>
    <w:rsid w:val="004A12C3"/>
    <w:rsid w:val="004A2501"/>
    <w:rsid w:val="004B20F0"/>
    <w:rsid w:val="004B79BE"/>
    <w:rsid w:val="004C27FB"/>
    <w:rsid w:val="004C6F1F"/>
    <w:rsid w:val="004C7842"/>
    <w:rsid w:val="004D0608"/>
    <w:rsid w:val="004D54F6"/>
    <w:rsid w:val="004E6830"/>
    <w:rsid w:val="00515F7B"/>
    <w:rsid w:val="00520B0F"/>
    <w:rsid w:val="0054608F"/>
    <w:rsid w:val="005605EC"/>
    <w:rsid w:val="005705D1"/>
    <w:rsid w:val="00581884"/>
    <w:rsid w:val="005A1237"/>
    <w:rsid w:val="005A69B4"/>
    <w:rsid w:val="005B71F7"/>
    <w:rsid w:val="005D060C"/>
    <w:rsid w:val="005E30AE"/>
    <w:rsid w:val="005E5C34"/>
    <w:rsid w:val="005E6AD2"/>
    <w:rsid w:val="005F3200"/>
    <w:rsid w:val="006212FB"/>
    <w:rsid w:val="00626ADE"/>
    <w:rsid w:val="00643329"/>
    <w:rsid w:val="006460EB"/>
    <w:rsid w:val="006607E1"/>
    <w:rsid w:val="00671B34"/>
    <w:rsid w:val="00671DB9"/>
    <w:rsid w:val="00681698"/>
    <w:rsid w:val="0068681D"/>
    <w:rsid w:val="00687218"/>
    <w:rsid w:val="00690565"/>
    <w:rsid w:val="006C335C"/>
    <w:rsid w:val="006C36D5"/>
    <w:rsid w:val="006C63E7"/>
    <w:rsid w:val="006D080C"/>
    <w:rsid w:val="006D2D0B"/>
    <w:rsid w:val="006D57DB"/>
    <w:rsid w:val="006E0005"/>
    <w:rsid w:val="006E3C03"/>
    <w:rsid w:val="00706E56"/>
    <w:rsid w:val="00716219"/>
    <w:rsid w:val="007206B9"/>
    <w:rsid w:val="00721877"/>
    <w:rsid w:val="00724366"/>
    <w:rsid w:val="00737F6C"/>
    <w:rsid w:val="00787C0F"/>
    <w:rsid w:val="00790085"/>
    <w:rsid w:val="007900A5"/>
    <w:rsid w:val="00796D1F"/>
    <w:rsid w:val="00796E4F"/>
    <w:rsid w:val="007C1F97"/>
    <w:rsid w:val="007C21AB"/>
    <w:rsid w:val="007E4621"/>
    <w:rsid w:val="007F3D4A"/>
    <w:rsid w:val="0081606E"/>
    <w:rsid w:val="00837197"/>
    <w:rsid w:val="00844684"/>
    <w:rsid w:val="008614D9"/>
    <w:rsid w:val="00875399"/>
    <w:rsid w:val="008768EF"/>
    <w:rsid w:val="008959F8"/>
    <w:rsid w:val="00897586"/>
    <w:rsid w:val="008B1AC8"/>
    <w:rsid w:val="008B65E4"/>
    <w:rsid w:val="008C1B63"/>
    <w:rsid w:val="008F37FF"/>
    <w:rsid w:val="0090314E"/>
    <w:rsid w:val="00904DFA"/>
    <w:rsid w:val="009262F3"/>
    <w:rsid w:val="009363BD"/>
    <w:rsid w:val="00942848"/>
    <w:rsid w:val="009671DB"/>
    <w:rsid w:val="0097175B"/>
    <w:rsid w:val="00976596"/>
    <w:rsid w:val="00976FCD"/>
    <w:rsid w:val="00982B8C"/>
    <w:rsid w:val="0099368A"/>
    <w:rsid w:val="00994F3C"/>
    <w:rsid w:val="009A36B2"/>
    <w:rsid w:val="009A604C"/>
    <w:rsid w:val="009B1412"/>
    <w:rsid w:val="009B3027"/>
    <w:rsid w:val="009B5781"/>
    <w:rsid w:val="009C3AD3"/>
    <w:rsid w:val="009E17DA"/>
    <w:rsid w:val="009E43FB"/>
    <w:rsid w:val="009E6026"/>
    <w:rsid w:val="009F261B"/>
    <w:rsid w:val="00A01932"/>
    <w:rsid w:val="00A148E8"/>
    <w:rsid w:val="00A22593"/>
    <w:rsid w:val="00A33E6A"/>
    <w:rsid w:val="00A47142"/>
    <w:rsid w:val="00A6624F"/>
    <w:rsid w:val="00A74089"/>
    <w:rsid w:val="00AA582C"/>
    <w:rsid w:val="00AC0BE6"/>
    <w:rsid w:val="00AD58F4"/>
    <w:rsid w:val="00B06B4A"/>
    <w:rsid w:val="00B14EF6"/>
    <w:rsid w:val="00B151FE"/>
    <w:rsid w:val="00B26410"/>
    <w:rsid w:val="00B27A37"/>
    <w:rsid w:val="00B319AF"/>
    <w:rsid w:val="00B34CD8"/>
    <w:rsid w:val="00B3538A"/>
    <w:rsid w:val="00B518F1"/>
    <w:rsid w:val="00B67EC6"/>
    <w:rsid w:val="00B843CA"/>
    <w:rsid w:val="00B85C0F"/>
    <w:rsid w:val="00B901AA"/>
    <w:rsid w:val="00B9709C"/>
    <w:rsid w:val="00BB4C79"/>
    <w:rsid w:val="00BC5262"/>
    <w:rsid w:val="00BD26F0"/>
    <w:rsid w:val="00BD7B74"/>
    <w:rsid w:val="00C037F6"/>
    <w:rsid w:val="00C0730C"/>
    <w:rsid w:val="00C100E9"/>
    <w:rsid w:val="00C127BD"/>
    <w:rsid w:val="00C21958"/>
    <w:rsid w:val="00C306BE"/>
    <w:rsid w:val="00C438F6"/>
    <w:rsid w:val="00C51BE7"/>
    <w:rsid w:val="00C53531"/>
    <w:rsid w:val="00C601D0"/>
    <w:rsid w:val="00C72757"/>
    <w:rsid w:val="00C77373"/>
    <w:rsid w:val="00C80F66"/>
    <w:rsid w:val="00C86279"/>
    <w:rsid w:val="00C93FCF"/>
    <w:rsid w:val="00C97A01"/>
    <w:rsid w:val="00CA15FA"/>
    <w:rsid w:val="00CA5044"/>
    <w:rsid w:val="00CC570D"/>
    <w:rsid w:val="00CD2C0F"/>
    <w:rsid w:val="00CD70FB"/>
    <w:rsid w:val="00CF2BB0"/>
    <w:rsid w:val="00D164C9"/>
    <w:rsid w:val="00D31AA2"/>
    <w:rsid w:val="00D757AA"/>
    <w:rsid w:val="00D93701"/>
    <w:rsid w:val="00D9485F"/>
    <w:rsid w:val="00DA1534"/>
    <w:rsid w:val="00DA1AA7"/>
    <w:rsid w:val="00DB3532"/>
    <w:rsid w:val="00DC3501"/>
    <w:rsid w:val="00DD4D31"/>
    <w:rsid w:val="00DE080E"/>
    <w:rsid w:val="00DE3A51"/>
    <w:rsid w:val="00DF1CE8"/>
    <w:rsid w:val="00E02F6A"/>
    <w:rsid w:val="00E038E7"/>
    <w:rsid w:val="00E552DC"/>
    <w:rsid w:val="00E76A83"/>
    <w:rsid w:val="00E87B6A"/>
    <w:rsid w:val="00E9021A"/>
    <w:rsid w:val="00E91558"/>
    <w:rsid w:val="00E935F7"/>
    <w:rsid w:val="00E93CDF"/>
    <w:rsid w:val="00EA5D16"/>
    <w:rsid w:val="00EA7C42"/>
    <w:rsid w:val="00EB2412"/>
    <w:rsid w:val="00EB2C73"/>
    <w:rsid w:val="00EE570E"/>
    <w:rsid w:val="00F16913"/>
    <w:rsid w:val="00F51945"/>
    <w:rsid w:val="00F82A20"/>
    <w:rsid w:val="00F82FFF"/>
    <w:rsid w:val="00F94721"/>
    <w:rsid w:val="00FA6BA2"/>
    <w:rsid w:val="00FA79ED"/>
    <w:rsid w:val="00FC221A"/>
    <w:rsid w:val="00FC29FE"/>
    <w:rsid w:val="00FC5BFC"/>
    <w:rsid w:val="00FD5BF8"/>
    <w:rsid w:val="00FD6CE2"/>
    <w:rsid w:val="00FE3555"/>
    <w:rsid w:val="00FE3EF3"/>
    <w:rsid w:val="00FE48B2"/>
    <w:rsid w:val="00FF27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57AA"/>
  <w15:docId w15:val="{15F7565A-8558-409F-8455-B6C4A891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49"/>
  </w:style>
  <w:style w:type="paragraph" w:styleId="3">
    <w:name w:val="heading 3"/>
    <w:basedOn w:val="a"/>
    <w:link w:val="30"/>
    <w:uiPriority w:val="9"/>
    <w:qFormat/>
    <w:rsid w:val="00796E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E93CD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A582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6E4F"/>
    <w:rPr>
      <w:rFonts w:ascii="Times New Roman" w:eastAsia="Times New Roman" w:hAnsi="Times New Roman" w:cs="Times New Roman"/>
      <w:b/>
      <w:bCs/>
      <w:sz w:val="27"/>
      <w:szCs w:val="27"/>
      <w:lang w:eastAsia="ru-RU"/>
    </w:rPr>
  </w:style>
  <w:style w:type="paragraph" w:customStyle="1" w:styleId="formattext">
    <w:name w:val="formattext"/>
    <w:basedOn w:val="a"/>
    <w:rsid w:val="00796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796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96E4F"/>
    <w:rPr>
      <w:color w:val="0000FF"/>
      <w:u w:val="single"/>
    </w:rPr>
  </w:style>
  <w:style w:type="character" w:customStyle="1" w:styleId="40">
    <w:name w:val="Заголовок 4 Знак"/>
    <w:basedOn w:val="a0"/>
    <w:link w:val="4"/>
    <w:uiPriority w:val="9"/>
    <w:rsid w:val="00E93CDF"/>
    <w:rPr>
      <w:rFonts w:asciiTheme="majorHAnsi" w:eastAsiaTheme="majorEastAsia" w:hAnsiTheme="majorHAnsi" w:cstheme="majorBidi"/>
      <w:b/>
      <w:bCs/>
      <w:i/>
      <w:iCs/>
      <w:color w:val="4F81BD" w:themeColor="accent1"/>
    </w:rPr>
  </w:style>
  <w:style w:type="paragraph" w:customStyle="1" w:styleId="unformattext">
    <w:name w:val="unformattext"/>
    <w:basedOn w:val="a"/>
    <w:rsid w:val="006D57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AA582C"/>
    <w:rPr>
      <w:rFonts w:asciiTheme="majorHAnsi" w:eastAsiaTheme="majorEastAsia" w:hAnsiTheme="majorHAnsi" w:cstheme="majorBidi"/>
      <w:color w:val="243F60" w:themeColor="accent1" w:themeShade="7F"/>
    </w:rPr>
  </w:style>
  <w:style w:type="paragraph" w:styleId="a4">
    <w:name w:val="header"/>
    <w:basedOn w:val="a"/>
    <w:link w:val="a5"/>
    <w:uiPriority w:val="99"/>
    <w:unhideWhenUsed/>
    <w:rsid w:val="00B27A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27A37"/>
  </w:style>
  <w:style w:type="paragraph" w:styleId="a6">
    <w:name w:val="footer"/>
    <w:basedOn w:val="a"/>
    <w:link w:val="a7"/>
    <w:uiPriority w:val="99"/>
    <w:semiHidden/>
    <w:unhideWhenUsed/>
    <w:rsid w:val="00B27A3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27A37"/>
  </w:style>
  <w:style w:type="table" w:styleId="a8">
    <w:name w:val="Table Grid"/>
    <w:basedOn w:val="a1"/>
    <w:uiPriority w:val="59"/>
    <w:rsid w:val="009E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2F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2F6A"/>
    <w:rPr>
      <w:rFonts w:ascii="Tahoma" w:hAnsi="Tahoma" w:cs="Tahoma"/>
      <w:sz w:val="16"/>
      <w:szCs w:val="16"/>
    </w:rPr>
  </w:style>
  <w:style w:type="paragraph" w:styleId="ab">
    <w:name w:val="List Paragraph"/>
    <w:basedOn w:val="a"/>
    <w:uiPriority w:val="34"/>
    <w:qFormat/>
    <w:rsid w:val="00976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7378">
      <w:bodyDiv w:val="1"/>
      <w:marLeft w:val="0"/>
      <w:marRight w:val="0"/>
      <w:marTop w:val="0"/>
      <w:marBottom w:val="0"/>
      <w:divBdr>
        <w:top w:val="none" w:sz="0" w:space="0" w:color="auto"/>
        <w:left w:val="none" w:sz="0" w:space="0" w:color="auto"/>
        <w:bottom w:val="none" w:sz="0" w:space="0" w:color="auto"/>
        <w:right w:val="none" w:sz="0" w:space="0" w:color="auto"/>
      </w:divBdr>
    </w:div>
    <w:div w:id="240216618">
      <w:bodyDiv w:val="1"/>
      <w:marLeft w:val="0"/>
      <w:marRight w:val="0"/>
      <w:marTop w:val="0"/>
      <w:marBottom w:val="0"/>
      <w:divBdr>
        <w:top w:val="none" w:sz="0" w:space="0" w:color="auto"/>
        <w:left w:val="none" w:sz="0" w:space="0" w:color="auto"/>
        <w:bottom w:val="none" w:sz="0" w:space="0" w:color="auto"/>
        <w:right w:val="none" w:sz="0" w:space="0" w:color="auto"/>
      </w:divBdr>
    </w:div>
    <w:div w:id="527181415">
      <w:bodyDiv w:val="1"/>
      <w:marLeft w:val="0"/>
      <w:marRight w:val="0"/>
      <w:marTop w:val="0"/>
      <w:marBottom w:val="0"/>
      <w:divBdr>
        <w:top w:val="none" w:sz="0" w:space="0" w:color="auto"/>
        <w:left w:val="none" w:sz="0" w:space="0" w:color="auto"/>
        <w:bottom w:val="none" w:sz="0" w:space="0" w:color="auto"/>
        <w:right w:val="none" w:sz="0" w:space="0" w:color="auto"/>
      </w:divBdr>
    </w:div>
    <w:div w:id="562327608">
      <w:bodyDiv w:val="1"/>
      <w:marLeft w:val="0"/>
      <w:marRight w:val="0"/>
      <w:marTop w:val="0"/>
      <w:marBottom w:val="0"/>
      <w:divBdr>
        <w:top w:val="none" w:sz="0" w:space="0" w:color="auto"/>
        <w:left w:val="none" w:sz="0" w:space="0" w:color="auto"/>
        <w:bottom w:val="none" w:sz="0" w:space="0" w:color="auto"/>
        <w:right w:val="none" w:sz="0" w:space="0" w:color="auto"/>
      </w:divBdr>
      <w:divsChild>
        <w:div w:id="1835874802">
          <w:marLeft w:val="0"/>
          <w:marRight w:val="0"/>
          <w:marTop w:val="0"/>
          <w:marBottom w:val="0"/>
          <w:divBdr>
            <w:top w:val="none" w:sz="0" w:space="0" w:color="auto"/>
            <w:left w:val="none" w:sz="0" w:space="0" w:color="auto"/>
            <w:bottom w:val="none" w:sz="0" w:space="0" w:color="auto"/>
            <w:right w:val="none" w:sz="0" w:space="0" w:color="auto"/>
          </w:divBdr>
          <w:divsChild>
            <w:div w:id="2109688473">
              <w:marLeft w:val="0"/>
              <w:marRight w:val="0"/>
              <w:marTop w:val="0"/>
              <w:marBottom w:val="0"/>
              <w:divBdr>
                <w:top w:val="none" w:sz="0" w:space="0" w:color="auto"/>
                <w:left w:val="none" w:sz="0" w:space="0" w:color="auto"/>
                <w:bottom w:val="none" w:sz="0" w:space="0" w:color="auto"/>
                <w:right w:val="none" w:sz="0" w:space="0" w:color="auto"/>
              </w:divBdr>
              <w:divsChild>
                <w:div w:id="1126123435">
                  <w:marLeft w:val="0"/>
                  <w:marRight w:val="0"/>
                  <w:marTop w:val="0"/>
                  <w:marBottom w:val="0"/>
                  <w:divBdr>
                    <w:top w:val="none" w:sz="0" w:space="0" w:color="auto"/>
                    <w:left w:val="none" w:sz="0" w:space="0" w:color="auto"/>
                    <w:bottom w:val="none" w:sz="0" w:space="0" w:color="auto"/>
                    <w:right w:val="none" w:sz="0" w:space="0" w:color="auto"/>
                  </w:divBdr>
                  <w:divsChild>
                    <w:div w:id="392898454">
                      <w:marLeft w:val="0"/>
                      <w:marRight w:val="0"/>
                      <w:marTop w:val="0"/>
                      <w:marBottom w:val="0"/>
                      <w:divBdr>
                        <w:top w:val="none" w:sz="0" w:space="0" w:color="auto"/>
                        <w:left w:val="none" w:sz="0" w:space="0" w:color="auto"/>
                        <w:bottom w:val="none" w:sz="0" w:space="0" w:color="auto"/>
                        <w:right w:val="none" w:sz="0" w:space="0" w:color="auto"/>
                      </w:divBdr>
                    </w:div>
                    <w:div w:id="86764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00127">
          <w:marLeft w:val="0"/>
          <w:marRight w:val="0"/>
          <w:marTop w:val="0"/>
          <w:marBottom w:val="0"/>
          <w:divBdr>
            <w:top w:val="none" w:sz="0" w:space="0" w:color="auto"/>
            <w:left w:val="none" w:sz="0" w:space="0" w:color="auto"/>
            <w:bottom w:val="none" w:sz="0" w:space="0" w:color="auto"/>
            <w:right w:val="none" w:sz="0" w:space="0" w:color="auto"/>
          </w:divBdr>
          <w:divsChild>
            <w:div w:id="1100754163">
              <w:marLeft w:val="0"/>
              <w:marRight w:val="0"/>
              <w:marTop w:val="0"/>
              <w:marBottom w:val="0"/>
              <w:divBdr>
                <w:top w:val="none" w:sz="0" w:space="0" w:color="auto"/>
                <w:left w:val="none" w:sz="0" w:space="0" w:color="auto"/>
                <w:bottom w:val="none" w:sz="0" w:space="0" w:color="auto"/>
                <w:right w:val="none" w:sz="0" w:space="0" w:color="auto"/>
              </w:divBdr>
              <w:divsChild>
                <w:div w:id="1890342539">
                  <w:marLeft w:val="0"/>
                  <w:marRight w:val="0"/>
                  <w:marTop w:val="0"/>
                  <w:marBottom w:val="0"/>
                  <w:divBdr>
                    <w:top w:val="none" w:sz="0" w:space="0" w:color="auto"/>
                    <w:left w:val="none" w:sz="0" w:space="0" w:color="auto"/>
                    <w:bottom w:val="none" w:sz="0" w:space="0" w:color="auto"/>
                    <w:right w:val="none" w:sz="0" w:space="0" w:color="auto"/>
                  </w:divBdr>
                  <w:divsChild>
                    <w:div w:id="472794680">
                      <w:marLeft w:val="0"/>
                      <w:marRight w:val="0"/>
                      <w:marTop w:val="0"/>
                      <w:marBottom w:val="0"/>
                      <w:divBdr>
                        <w:top w:val="none" w:sz="0" w:space="0" w:color="auto"/>
                        <w:left w:val="none" w:sz="0" w:space="0" w:color="auto"/>
                        <w:bottom w:val="none" w:sz="0" w:space="0" w:color="auto"/>
                        <w:right w:val="none" w:sz="0" w:space="0" w:color="auto"/>
                      </w:divBdr>
                    </w:div>
                    <w:div w:id="834876655">
                      <w:marLeft w:val="0"/>
                      <w:marRight w:val="0"/>
                      <w:marTop w:val="0"/>
                      <w:marBottom w:val="0"/>
                      <w:divBdr>
                        <w:top w:val="none" w:sz="0" w:space="0" w:color="auto"/>
                        <w:left w:val="none" w:sz="0" w:space="0" w:color="auto"/>
                        <w:bottom w:val="none" w:sz="0" w:space="0" w:color="auto"/>
                        <w:right w:val="none" w:sz="0" w:space="0" w:color="auto"/>
                      </w:divBdr>
                    </w:div>
                    <w:div w:id="987854599">
                      <w:marLeft w:val="0"/>
                      <w:marRight w:val="0"/>
                      <w:marTop w:val="0"/>
                      <w:marBottom w:val="0"/>
                      <w:divBdr>
                        <w:top w:val="none" w:sz="0" w:space="0" w:color="auto"/>
                        <w:left w:val="none" w:sz="0" w:space="0" w:color="auto"/>
                        <w:bottom w:val="none" w:sz="0" w:space="0" w:color="auto"/>
                        <w:right w:val="none" w:sz="0" w:space="0" w:color="auto"/>
                      </w:divBdr>
                    </w:div>
                    <w:div w:id="1584222927">
                      <w:marLeft w:val="0"/>
                      <w:marRight w:val="0"/>
                      <w:marTop w:val="0"/>
                      <w:marBottom w:val="0"/>
                      <w:divBdr>
                        <w:top w:val="none" w:sz="0" w:space="0" w:color="auto"/>
                        <w:left w:val="none" w:sz="0" w:space="0" w:color="auto"/>
                        <w:bottom w:val="none" w:sz="0" w:space="0" w:color="auto"/>
                        <w:right w:val="none" w:sz="0" w:space="0" w:color="auto"/>
                      </w:divBdr>
                    </w:div>
                    <w:div w:id="1699772993">
                      <w:marLeft w:val="0"/>
                      <w:marRight w:val="0"/>
                      <w:marTop w:val="0"/>
                      <w:marBottom w:val="0"/>
                      <w:divBdr>
                        <w:top w:val="none" w:sz="0" w:space="0" w:color="auto"/>
                        <w:left w:val="none" w:sz="0" w:space="0" w:color="auto"/>
                        <w:bottom w:val="none" w:sz="0" w:space="0" w:color="auto"/>
                        <w:right w:val="none" w:sz="0" w:space="0" w:color="auto"/>
                      </w:divBdr>
                    </w:div>
                    <w:div w:id="20672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99226">
      <w:bodyDiv w:val="1"/>
      <w:marLeft w:val="0"/>
      <w:marRight w:val="0"/>
      <w:marTop w:val="0"/>
      <w:marBottom w:val="0"/>
      <w:divBdr>
        <w:top w:val="none" w:sz="0" w:space="0" w:color="auto"/>
        <w:left w:val="none" w:sz="0" w:space="0" w:color="auto"/>
        <w:bottom w:val="none" w:sz="0" w:space="0" w:color="auto"/>
        <w:right w:val="none" w:sz="0" w:space="0" w:color="auto"/>
      </w:divBdr>
      <w:divsChild>
        <w:div w:id="321932963">
          <w:marLeft w:val="0"/>
          <w:marRight w:val="0"/>
          <w:marTop w:val="0"/>
          <w:marBottom w:val="0"/>
          <w:divBdr>
            <w:top w:val="none" w:sz="0" w:space="0" w:color="auto"/>
            <w:left w:val="none" w:sz="0" w:space="0" w:color="auto"/>
            <w:bottom w:val="none" w:sz="0" w:space="0" w:color="auto"/>
            <w:right w:val="none" w:sz="0" w:space="0" w:color="auto"/>
          </w:divBdr>
          <w:divsChild>
            <w:div w:id="571279821">
              <w:marLeft w:val="0"/>
              <w:marRight w:val="0"/>
              <w:marTop w:val="0"/>
              <w:marBottom w:val="0"/>
              <w:divBdr>
                <w:top w:val="none" w:sz="0" w:space="0" w:color="auto"/>
                <w:left w:val="none" w:sz="0" w:space="0" w:color="auto"/>
                <w:bottom w:val="none" w:sz="0" w:space="0" w:color="auto"/>
                <w:right w:val="none" w:sz="0" w:space="0" w:color="auto"/>
              </w:divBdr>
              <w:divsChild>
                <w:div w:id="10015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7370">
          <w:marLeft w:val="0"/>
          <w:marRight w:val="0"/>
          <w:marTop w:val="0"/>
          <w:marBottom w:val="0"/>
          <w:divBdr>
            <w:top w:val="none" w:sz="0" w:space="0" w:color="auto"/>
            <w:left w:val="none" w:sz="0" w:space="0" w:color="auto"/>
            <w:bottom w:val="none" w:sz="0" w:space="0" w:color="auto"/>
            <w:right w:val="none" w:sz="0" w:space="0" w:color="auto"/>
          </w:divBdr>
          <w:divsChild>
            <w:div w:id="1540898518">
              <w:marLeft w:val="0"/>
              <w:marRight w:val="0"/>
              <w:marTop w:val="0"/>
              <w:marBottom w:val="0"/>
              <w:divBdr>
                <w:top w:val="none" w:sz="0" w:space="0" w:color="auto"/>
                <w:left w:val="none" w:sz="0" w:space="0" w:color="auto"/>
                <w:bottom w:val="none" w:sz="0" w:space="0" w:color="auto"/>
                <w:right w:val="none" w:sz="0" w:space="0" w:color="auto"/>
              </w:divBdr>
              <w:divsChild>
                <w:div w:id="14051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0879">
      <w:bodyDiv w:val="1"/>
      <w:marLeft w:val="0"/>
      <w:marRight w:val="0"/>
      <w:marTop w:val="0"/>
      <w:marBottom w:val="0"/>
      <w:divBdr>
        <w:top w:val="none" w:sz="0" w:space="0" w:color="auto"/>
        <w:left w:val="none" w:sz="0" w:space="0" w:color="auto"/>
        <w:bottom w:val="none" w:sz="0" w:space="0" w:color="auto"/>
        <w:right w:val="none" w:sz="0" w:space="0" w:color="auto"/>
      </w:divBdr>
      <w:divsChild>
        <w:div w:id="471193">
          <w:marLeft w:val="0"/>
          <w:marRight w:val="0"/>
          <w:marTop w:val="0"/>
          <w:marBottom w:val="0"/>
          <w:divBdr>
            <w:top w:val="none" w:sz="0" w:space="0" w:color="auto"/>
            <w:left w:val="none" w:sz="0" w:space="0" w:color="auto"/>
            <w:bottom w:val="none" w:sz="0" w:space="0" w:color="auto"/>
            <w:right w:val="none" w:sz="0" w:space="0" w:color="auto"/>
          </w:divBdr>
        </w:div>
        <w:div w:id="7759523">
          <w:marLeft w:val="0"/>
          <w:marRight w:val="0"/>
          <w:marTop w:val="0"/>
          <w:marBottom w:val="0"/>
          <w:divBdr>
            <w:top w:val="none" w:sz="0" w:space="0" w:color="auto"/>
            <w:left w:val="none" w:sz="0" w:space="0" w:color="auto"/>
            <w:bottom w:val="none" w:sz="0" w:space="0" w:color="auto"/>
            <w:right w:val="none" w:sz="0" w:space="0" w:color="auto"/>
          </w:divBdr>
        </w:div>
        <w:div w:id="8797206">
          <w:marLeft w:val="0"/>
          <w:marRight w:val="0"/>
          <w:marTop w:val="0"/>
          <w:marBottom w:val="0"/>
          <w:divBdr>
            <w:top w:val="none" w:sz="0" w:space="0" w:color="auto"/>
            <w:left w:val="none" w:sz="0" w:space="0" w:color="auto"/>
            <w:bottom w:val="none" w:sz="0" w:space="0" w:color="auto"/>
            <w:right w:val="none" w:sz="0" w:space="0" w:color="auto"/>
          </w:divBdr>
        </w:div>
        <w:div w:id="14312693">
          <w:marLeft w:val="0"/>
          <w:marRight w:val="0"/>
          <w:marTop w:val="0"/>
          <w:marBottom w:val="0"/>
          <w:divBdr>
            <w:top w:val="none" w:sz="0" w:space="0" w:color="auto"/>
            <w:left w:val="none" w:sz="0" w:space="0" w:color="auto"/>
            <w:bottom w:val="none" w:sz="0" w:space="0" w:color="auto"/>
            <w:right w:val="none" w:sz="0" w:space="0" w:color="auto"/>
          </w:divBdr>
        </w:div>
        <w:div w:id="214589506">
          <w:marLeft w:val="0"/>
          <w:marRight w:val="0"/>
          <w:marTop w:val="0"/>
          <w:marBottom w:val="0"/>
          <w:divBdr>
            <w:top w:val="none" w:sz="0" w:space="0" w:color="auto"/>
            <w:left w:val="none" w:sz="0" w:space="0" w:color="auto"/>
            <w:bottom w:val="none" w:sz="0" w:space="0" w:color="auto"/>
            <w:right w:val="none" w:sz="0" w:space="0" w:color="auto"/>
          </w:divBdr>
        </w:div>
        <w:div w:id="291837409">
          <w:marLeft w:val="0"/>
          <w:marRight w:val="0"/>
          <w:marTop w:val="0"/>
          <w:marBottom w:val="0"/>
          <w:divBdr>
            <w:top w:val="none" w:sz="0" w:space="0" w:color="auto"/>
            <w:left w:val="none" w:sz="0" w:space="0" w:color="auto"/>
            <w:bottom w:val="none" w:sz="0" w:space="0" w:color="auto"/>
            <w:right w:val="none" w:sz="0" w:space="0" w:color="auto"/>
          </w:divBdr>
        </w:div>
        <w:div w:id="629281811">
          <w:marLeft w:val="0"/>
          <w:marRight w:val="0"/>
          <w:marTop w:val="0"/>
          <w:marBottom w:val="0"/>
          <w:divBdr>
            <w:top w:val="none" w:sz="0" w:space="0" w:color="auto"/>
            <w:left w:val="none" w:sz="0" w:space="0" w:color="auto"/>
            <w:bottom w:val="none" w:sz="0" w:space="0" w:color="auto"/>
            <w:right w:val="none" w:sz="0" w:space="0" w:color="auto"/>
          </w:divBdr>
        </w:div>
        <w:div w:id="703823037">
          <w:marLeft w:val="0"/>
          <w:marRight w:val="0"/>
          <w:marTop w:val="0"/>
          <w:marBottom w:val="0"/>
          <w:divBdr>
            <w:top w:val="none" w:sz="0" w:space="0" w:color="auto"/>
            <w:left w:val="none" w:sz="0" w:space="0" w:color="auto"/>
            <w:bottom w:val="none" w:sz="0" w:space="0" w:color="auto"/>
            <w:right w:val="none" w:sz="0" w:space="0" w:color="auto"/>
          </w:divBdr>
        </w:div>
        <w:div w:id="764614410">
          <w:marLeft w:val="0"/>
          <w:marRight w:val="0"/>
          <w:marTop w:val="0"/>
          <w:marBottom w:val="0"/>
          <w:divBdr>
            <w:top w:val="none" w:sz="0" w:space="0" w:color="auto"/>
            <w:left w:val="none" w:sz="0" w:space="0" w:color="auto"/>
            <w:bottom w:val="none" w:sz="0" w:space="0" w:color="auto"/>
            <w:right w:val="none" w:sz="0" w:space="0" w:color="auto"/>
          </w:divBdr>
        </w:div>
        <w:div w:id="777407678">
          <w:marLeft w:val="0"/>
          <w:marRight w:val="0"/>
          <w:marTop w:val="0"/>
          <w:marBottom w:val="0"/>
          <w:divBdr>
            <w:top w:val="none" w:sz="0" w:space="0" w:color="auto"/>
            <w:left w:val="none" w:sz="0" w:space="0" w:color="auto"/>
            <w:bottom w:val="none" w:sz="0" w:space="0" w:color="auto"/>
            <w:right w:val="none" w:sz="0" w:space="0" w:color="auto"/>
          </w:divBdr>
        </w:div>
        <w:div w:id="781801400">
          <w:marLeft w:val="0"/>
          <w:marRight w:val="0"/>
          <w:marTop w:val="0"/>
          <w:marBottom w:val="0"/>
          <w:divBdr>
            <w:top w:val="none" w:sz="0" w:space="0" w:color="auto"/>
            <w:left w:val="none" w:sz="0" w:space="0" w:color="auto"/>
            <w:bottom w:val="none" w:sz="0" w:space="0" w:color="auto"/>
            <w:right w:val="none" w:sz="0" w:space="0" w:color="auto"/>
          </w:divBdr>
        </w:div>
        <w:div w:id="871382574">
          <w:marLeft w:val="0"/>
          <w:marRight w:val="0"/>
          <w:marTop w:val="0"/>
          <w:marBottom w:val="0"/>
          <w:divBdr>
            <w:top w:val="none" w:sz="0" w:space="0" w:color="auto"/>
            <w:left w:val="none" w:sz="0" w:space="0" w:color="auto"/>
            <w:bottom w:val="none" w:sz="0" w:space="0" w:color="auto"/>
            <w:right w:val="none" w:sz="0" w:space="0" w:color="auto"/>
          </w:divBdr>
        </w:div>
        <w:div w:id="911547150">
          <w:marLeft w:val="0"/>
          <w:marRight w:val="0"/>
          <w:marTop w:val="0"/>
          <w:marBottom w:val="0"/>
          <w:divBdr>
            <w:top w:val="none" w:sz="0" w:space="0" w:color="auto"/>
            <w:left w:val="none" w:sz="0" w:space="0" w:color="auto"/>
            <w:bottom w:val="none" w:sz="0" w:space="0" w:color="auto"/>
            <w:right w:val="none" w:sz="0" w:space="0" w:color="auto"/>
          </w:divBdr>
        </w:div>
        <w:div w:id="1068847111">
          <w:marLeft w:val="0"/>
          <w:marRight w:val="0"/>
          <w:marTop w:val="0"/>
          <w:marBottom w:val="0"/>
          <w:divBdr>
            <w:top w:val="none" w:sz="0" w:space="0" w:color="auto"/>
            <w:left w:val="none" w:sz="0" w:space="0" w:color="auto"/>
            <w:bottom w:val="none" w:sz="0" w:space="0" w:color="auto"/>
            <w:right w:val="none" w:sz="0" w:space="0" w:color="auto"/>
          </w:divBdr>
        </w:div>
        <w:div w:id="1104156829">
          <w:marLeft w:val="0"/>
          <w:marRight w:val="0"/>
          <w:marTop w:val="0"/>
          <w:marBottom w:val="0"/>
          <w:divBdr>
            <w:top w:val="none" w:sz="0" w:space="0" w:color="auto"/>
            <w:left w:val="none" w:sz="0" w:space="0" w:color="auto"/>
            <w:bottom w:val="none" w:sz="0" w:space="0" w:color="auto"/>
            <w:right w:val="none" w:sz="0" w:space="0" w:color="auto"/>
          </w:divBdr>
        </w:div>
        <w:div w:id="1324889438">
          <w:marLeft w:val="0"/>
          <w:marRight w:val="0"/>
          <w:marTop w:val="0"/>
          <w:marBottom w:val="0"/>
          <w:divBdr>
            <w:top w:val="none" w:sz="0" w:space="0" w:color="auto"/>
            <w:left w:val="none" w:sz="0" w:space="0" w:color="auto"/>
            <w:bottom w:val="none" w:sz="0" w:space="0" w:color="auto"/>
            <w:right w:val="none" w:sz="0" w:space="0" w:color="auto"/>
          </w:divBdr>
        </w:div>
        <w:div w:id="1342392159">
          <w:marLeft w:val="0"/>
          <w:marRight w:val="0"/>
          <w:marTop w:val="0"/>
          <w:marBottom w:val="0"/>
          <w:divBdr>
            <w:top w:val="none" w:sz="0" w:space="0" w:color="auto"/>
            <w:left w:val="none" w:sz="0" w:space="0" w:color="auto"/>
            <w:bottom w:val="none" w:sz="0" w:space="0" w:color="auto"/>
            <w:right w:val="none" w:sz="0" w:space="0" w:color="auto"/>
          </w:divBdr>
        </w:div>
        <w:div w:id="1589266962">
          <w:marLeft w:val="0"/>
          <w:marRight w:val="0"/>
          <w:marTop w:val="0"/>
          <w:marBottom w:val="0"/>
          <w:divBdr>
            <w:top w:val="none" w:sz="0" w:space="0" w:color="auto"/>
            <w:left w:val="none" w:sz="0" w:space="0" w:color="auto"/>
            <w:bottom w:val="none" w:sz="0" w:space="0" w:color="auto"/>
            <w:right w:val="none" w:sz="0" w:space="0" w:color="auto"/>
          </w:divBdr>
        </w:div>
        <w:div w:id="1668631606">
          <w:marLeft w:val="0"/>
          <w:marRight w:val="0"/>
          <w:marTop w:val="0"/>
          <w:marBottom w:val="0"/>
          <w:divBdr>
            <w:top w:val="none" w:sz="0" w:space="0" w:color="auto"/>
            <w:left w:val="none" w:sz="0" w:space="0" w:color="auto"/>
            <w:bottom w:val="none" w:sz="0" w:space="0" w:color="auto"/>
            <w:right w:val="none" w:sz="0" w:space="0" w:color="auto"/>
          </w:divBdr>
        </w:div>
        <w:div w:id="1874531806">
          <w:marLeft w:val="0"/>
          <w:marRight w:val="0"/>
          <w:marTop w:val="0"/>
          <w:marBottom w:val="0"/>
          <w:divBdr>
            <w:top w:val="none" w:sz="0" w:space="0" w:color="auto"/>
            <w:left w:val="none" w:sz="0" w:space="0" w:color="auto"/>
            <w:bottom w:val="none" w:sz="0" w:space="0" w:color="auto"/>
            <w:right w:val="none" w:sz="0" w:space="0" w:color="auto"/>
          </w:divBdr>
        </w:div>
        <w:div w:id="1943683029">
          <w:marLeft w:val="0"/>
          <w:marRight w:val="0"/>
          <w:marTop w:val="0"/>
          <w:marBottom w:val="0"/>
          <w:divBdr>
            <w:top w:val="none" w:sz="0" w:space="0" w:color="auto"/>
            <w:left w:val="none" w:sz="0" w:space="0" w:color="auto"/>
            <w:bottom w:val="none" w:sz="0" w:space="0" w:color="auto"/>
            <w:right w:val="none" w:sz="0" w:space="0" w:color="auto"/>
          </w:divBdr>
        </w:div>
        <w:div w:id="1952664662">
          <w:marLeft w:val="0"/>
          <w:marRight w:val="0"/>
          <w:marTop w:val="0"/>
          <w:marBottom w:val="0"/>
          <w:divBdr>
            <w:top w:val="none" w:sz="0" w:space="0" w:color="auto"/>
            <w:left w:val="none" w:sz="0" w:space="0" w:color="auto"/>
            <w:bottom w:val="none" w:sz="0" w:space="0" w:color="auto"/>
            <w:right w:val="none" w:sz="0" w:space="0" w:color="auto"/>
          </w:divBdr>
        </w:div>
        <w:div w:id="2074621856">
          <w:marLeft w:val="0"/>
          <w:marRight w:val="0"/>
          <w:marTop w:val="0"/>
          <w:marBottom w:val="0"/>
          <w:divBdr>
            <w:top w:val="none" w:sz="0" w:space="0" w:color="auto"/>
            <w:left w:val="none" w:sz="0" w:space="0" w:color="auto"/>
            <w:bottom w:val="none" w:sz="0" w:space="0" w:color="auto"/>
            <w:right w:val="none" w:sz="0" w:space="0" w:color="auto"/>
          </w:divBdr>
        </w:div>
      </w:divsChild>
    </w:div>
    <w:div w:id="710882656">
      <w:bodyDiv w:val="1"/>
      <w:marLeft w:val="0"/>
      <w:marRight w:val="0"/>
      <w:marTop w:val="0"/>
      <w:marBottom w:val="0"/>
      <w:divBdr>
        <w:top w:val="none" w:sz="0" w:space="0" w:color="auto"/>
        <w:left w:val="none" w:sz="0" w:space="0" w:color="auto"/>
        <w:bottom w:val="none" w:sz="0" w:space="0" w:color="auto"/>
        <w:right w:val="none" w:sz="0" w:space="0" w:color="auto"/>
      </w:divBdr>
    </w:div>
    <w:div w:id="734934573">
      <w:bodyDiv w:val="1"/>
      <w:marLeft w:val="0"/>
      <w:marRight w:val="0"/>
      <w:marTop w:val="0"/>
      <w:marBottom w:val="0"/>
      <w:divBdr>
        <w:top w:val="none" w:sz="0" w:space="0" w:color="auto"/>
        <w:left w:val="none" w:sz="0" w:space="0" w:color="auto"/>
        <w:bottom w:val="none" w:sz="0" w:space="0" w:color="auto"/>
        <w:right w:val="none" w:sz="0" w:space="0" w:color="auto"/>
      </w:divBdr>
    </w:div>
    <w:div w:id="764304650">
      <w:bodyDiv w:val="1"/>
      <w:marLeft w:val="0"/>
      <w:marRight w:val="0"/>
      <w:marTop w:val="0"/>
      <w:marBottom w:val="0"/>
      <w:divBdr>
        <w:top w:val="none" w:sz="0" w:space="0" w:color="auto"/>
        <w:left w:val="none" w:sz="0" w:space="0" w:color="auto"/>
        <w:bottom w:val="none" w:sz="0" w:space="0" w:color="auto"/>
        <w:right w:val="none" w:sz="0" w:space="0" w:color="auto"/>
      </w:divBdr>
      <w:divsChild>
        <w:div w:id="299195468">
          <w:marLeft w:val="0"/>
          <w:marRight w:val="0"/>
          <w:marTop w:val="0"/>
          <w:marBottom w:val="0"/>
          <w:divBdr>
            <w:top w:val="none" w:sz="0" w:space="0" w:color="auto"/>
            <w:left w:val="none" w:sz="0" w:space="0" w:color="auto"/>
            <w:bottom w:val="none" w:sz="0" w:space="0" w:color="auto"/>
            <w:right w:val="none" w:sz="0" w:space="0" w:color="auto"/>
          </w:divBdr>
          <w:divsChild>
            <w:div w:id="1775398216">
              <w:marLeft w:val="0"/>
              <w:marRight w:val="0"/>
              <w:marTop w:val="0"/>
              <w:marBottom w:val="0"/>
              <w:divBdr>
                <w:top w:val="none" w:sz="0" w:space="0" w:color="auto"/>
                <w:left w:val="none" w:sz="0" w:space="0" w:color="auto"/>
                <w:bottom w:val="none" w:sz="0" w:space="0" w:color="auto"/>
                <w:right w:val="none" w:sz="0" w:space="0" w:color="auto"/>
              </w:divBdr>
              <w:divsChild>
                <w:div w:id="1149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509">
          <w:marLeft w:val="0"/>
          <w:marRight w:val="0"/>
          <w:marTop w:val="0"/>
          <w:marBottom w:val="0"/>
          <w:divBdr>
            <w:top w:val="none" w:sz="0" w:space="0" w:color="auto"/>
            <w:left w:val="none" w:sz="0" w:space="0" w:color="auto"/>
            <w:bottom w:val="none" w:sz="0" w:space="0" w:color="auto"/>
            <w:right w:val="none" w:sz="0" w:space="0" w:color="auto"/>
          </w:divBdr>
          <w:divsChild>
            <w:div w:id="1846824033">
              <w:marLeft w:val="0"/>
              <w:marRight w:val="0"/>
              <w:marTop w:val="0"/>
              <w:marBottom w:val="0"/>
              <w:divBdr>
                <w:top w:val="none" w:sz="0" w:space="0" w:color="auto"/>
                <w:left w:val="none" w:sz="0" w:space="0" w:color="auto"/>
                <w:bottom w:val="none" w:sz="0" w:space="0" w:color="auto"/>
                <w:right w:val="none" w:sz="0" w:space="0" w:color="auto"/>
              </w:divBdr>
              <w:divsChild>
                <w:div w:id="16277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5238">
      <w:bodyDiv w:val="1"/>
      <w:marLeft w:val="0"/>
      <w:marRight w:val="0"/>
      <w:marTop w:val="0"/>
      <w:marBottom w:val="0"/>
      <w:divBdr>
        <w:top w:val="none" w:sz="0" w:space="0" w:color="auto"/>
        <w:left w:val="none" w:sz="0" w:space="0" w:color="auto"/>
        <w:bottom w:val="none" w:sz="0" w:space="0" w:color="auto"/>
        <w:right w:val="none" w:sz="0" w:space="0" w:color="auto"/>
      </w:divBdr>
    </w:div>
    <w:div w:id="827013254">
      <w:bodyDiv w:val="1"/>
      <w:marLeft w:val="0"/>
      <w:marRight w:val="0"/>
      <w:marTop w:val="0"/>
      <w:marBottom w:val="0"/>
      <w:divBdr>
        <w:top w:val="none" w:sz="0" w:space="0" w:color="auto"/>
        <w:left w:val="none" w:sz="0" w:space="0" w:color="auto"/>
        <w:bottom w:val="none" w:sz="0" w:space="0" w:color="auto"/>
        <w:right w:val="none" w:sz="0" w:space="0" w:color="auto"/>
      </w:divBdr>
      <w:divsChild>
        <w:div w:id="1351683094">
          <w:marLeft w:val="0"/>
          <w:marRight w:val="0"/>
          <w:marTop w:val="0"/>
          <w:marBottom w:val="0"/>
          <w:divBdr>
            <w:top w:val="none" w:sz="0" w:space="0" w:color="auto"/>
            <w:left w:val="none" w:sz="0" w:space="0" w:color="auto"/>
            <w:bottom w:val="none" w:sz="0" w:space="0" w:color="auto"/>
            <w:right w:val="none" w:sz="0" w:space="0" w:color="auto"/>
          </w:divBdr>
        </w:div>
        <w:div w:id="1502813589">
          <w:marLeft w:val="0"/>
          <w:marRight w:val="0"/>
          <w:marTop w:val="0"/>
          <w:marBottom w:val="0"/>
          <w:divBdr>
            <w:top w:val="none" w:sz="0" w:space="0" w:color="auto"/>
            <w:left w:val="none" w:sz="0" w:space="0" w:color="auto"/>
            <w:bottom w:val="none" w:sz="0" w:space="0" w:color="auto"/>
            <w:right w:val="none" w:sz="0" w:space="0" w:color="auto"/>
          </w:divBdr>
        </w:div>
        <w:div w:id="1771899505">
          <w:marLeft w:val="0"/>
          <w:marRight w:val="0"/>
          <w:marTop w:val="0"/>
          <w:marBottom w:val="0"/>
          <w:divBdr>
            <w:top w:val="none" w:sz="0" w:space="0" w:color="auto"/>
            <w:left w:val="none" w:sz="0" w:space="0" w:color="auto"/>
            <w:bottom w:val="none" w:sz="0" w:space="0" w:color="auto"/>
            <w:right w:val="none" w:sz="0" w:space="0" w:color="auto"/>
          </w:divBdr>
          <w:divsChild>
            <w:div w:id="2080246304">
              <w:marLeft w:val="0"/>
              <w:marRight w:val="0"/>
              <w:marTop w:val="0"/>
              <w:marBottom w:val="0"/>
              <w:divBdr>
                <w:top w:val="none" w:sz="0" w:space="0" w:color="auto"/>
                <w:left w:val="none" w:sz="0" w:space="0" w:color="auto"/>
                <w:bottom w:val="none" w:sz="0" w:space="0" w:color="auto"/>
                <w:right w:val="none" w:sz="0" w:space="0" w:color="auto"/>
              </w:divBdr>
              <w:divsChild>
                <w:div w:id="172958255">
                  <w:marLeft w:val="0"/>
                  <w:marRight w:val="0"/>
                  <w:marTop w:val="0"/>
                  <w:marBottom w:val="0"/>
                  <w:divBdr>
                    <w:top w:val="none" w:sz="0" w:space="0" w:color="auto"/>
                    <w:left w:val="none" w:sz="0" w:space="0" w:color="auto"/>
                    <w:bottom w:val="none" w:sz="0" w:space="0" w:color="auto"/>
                    <w:right w:val="none" w:sz="0" w:space="0" w:color="auto"/>
                  </w:divBdr>
                  <w:divsChild>
                    <w:div w:id="6177321">
                      <w:marLeft w:val="0"/>
                      <w:marRight w:val="0"/>
                      <w:marTop w:val="0"/>
                      <w:marBottom w:val="0"/>
                      <w:divBdr>
                        <w:top w:val="none" w:sz="0" w:space="0" w:color="auto"/>
                        <w:left w:val="none" w:sz="0" w:space="0" w:color="auto"/>
                        <w:bottom w:val="none" w:sz="0" w:space="0" w:color="auto"/>
                        <w:right w:val="none" w:sz="0" w:space="0" w:color="auto"/>
                      </w:divBdr>
                    </w:div>
                    <w:div w:id="94520965">
                      <w:marLeft w:val="0"/>
                      <w:marRight w:val="0"/>
                      <w:marTop w:val="0"/>
                      <w:marBottom w:val="0"/>
                      <w:divBdr>
                        <w:top w:val="none" w:sz="0" w:space="0" w:color="auto"/>
                        <w:left w:val="none" w:sz="0" w:space="0" w:color="auto"/>
                        <w:bottom w:val="none" w:sz="0" w:space="0" w:color="auto"/>
                        <w:right w:val="none" w:sz="0" w:space="0" w:color="auto"/>
                      </w:divBdr>
                    </w:div>
                    <w:div w:id="629747223">
                      <w:marLeft w:val="0"/>
                      <w:marRight w:val="0"/>
                      <w:marTop w:val="0"/>
                      <w:marBottom w:val="0"/>
                      <w:divBdr>
                        <w:top w:val="none" w:sz="0" w:space="0" w:color="auto"/>
                        <w:left w:val="none" w:sz="0" w:space="0" w:color="auto"/>
                        <w:bottom w:val="none" w:sz="0" w:space="0" w:color="auto"/>
                        <w:right w:val="none" w:sz="0" w:space="0" w:color="auto"/>
                      </w:divBdr>
                    </w:div>
                    <w:div w:id="1203790897">
                      <w:marLeft w:val="0"/>
                      <w:marRight w:val="0"/>
                      <w:marTop w:val="0"/>
                      <w:marBottom w:val="0"/>
                      <w:divBdr>
                        <w:top w:val="none" w:sz="0" w:space="0" w:color="auto"/>
                        <w:left w:val="none" w:sz="0" w:space="0" w:color="auto"/>
                        <w:bottom w:val="none" w:sz="0" w:space="0" w:color="auto"/>
                        <w:right w:val="none" w:sz="0" w:space="0" w:color="auto"/>
                      </w:divBdr>
                    </w:div>
                    <w:div w:id="1248997559">
                      <w:marLeft w:val="0"/>
                      <w:marRight w:val="0"/>
                      <w:marTop w:val="0"/>
                      <w:marBottom w:val="0"/>
                      <w:divBdr>
                        <w:top w:val="none" w:sz="0" w:space="0" w:color="auto"/>
                        <w:left w:val="none" w:sz="0" w:space="0" w:color="auto"/>
                        <w:bottom w:val="none" w:sz="0" w:space="0" w:color="auto"/>
                        <w:right w:val="none" w:sz="0" w:space="0" w:color="auto"/>
                      </w:divBdr>
                    </w:div>
                    <w:div w:id="1660428582">
                      <w:marLeft w:val="0"/>
                      <w:marRight w:val="0"/>
                      <w:marTop w:val="0"/>
                      <w:marBottom w:val="0"/>
                      <w:divBdr>
                        <w:top w:val="none" w:sz="0" w:space="0" w:color="auto"/>
                        <w:left w:val="none" w:sz="0" w:space="0" w:color="auto"/>
                        <w:bottom w:val="none" w:sz="0" w:space="0" w:color="auto"/>
                        <w:right w:val="none" w:sz="0" w:space="0" w:color="auto"/>
                      </w:divBdr>
                    </w:div>
                    <w:div w:id="17862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76550">
      <w:bodyDiv w:val="1"/>
      <w:marLeft w:val="0"/>
      <w:marRight w:val="0"/>
      <w:marTop w:val="0"/>
      <w:marBottom w:val="0"/>
      <w:divBdr>
        <w:top w:val="none" w:sz="0" w:space="0" w:color="auto"/>
        <w:left w:val="none" w:sz="0" w:space="0" w:color="auto"/>
        <w:bottom w:val="none" w:sz="0" w:space="0" w:color="auto"/>
        <w:right w:val="none" w:sz="0" w:space="0" w:color="auto"/>
      </w:divBdr>
      <w:divsChild>
        <w:div w:id="952976170">
          <w:marLeft w:val="0"/>
          <w:marRight w:val="0"/>
          <w:marTop w:val="0"/>
          <w:marBottom w:val="0"/>
          <w:divBdr>
            <w:top w:val="none" w:sz="0" w:space="0" w:color="auto"/>
            <w:left w:val="none" w:sz="0" w:space="0" w:color="auto"/>
            <w:bottom w:val="none" w:sz="0" w:space="0" w:color="auto"/>
            <w:right w:val="none" w:sz="0" w:space="0" w:color="auto"/>
          </w:divBdr>
        </w:div>
      </w:divsChild>
    </w:div>
    <w:div w:id="980038228">
      <w:bodyDiv w:val="1"/>
      <w:marLeft w:val="0"/>
      <w:marRight w:val="0"/>
      <w:marTop w:val="0"/>
      <w:marBottom w:val="0"/>
      <w:divBdr>
        <w:top w:val="none" w:sz="0" w:space="0" w:color="auto"/>
        <w:left w:val="none" w:sz="0" w:space="0" w:color="auto"/>
        <w:bottom w:val="none" w:sz="0" w:space="0" w:color="auto"/>
        <w:right w:val="none" w:sz="0" w:space="0" w:color="auto"/>
      </w:divBdr>
    </w:div>
    <w:div w:id="1000111383">
      <w:bodyDiv w:val="1"/>
      <w:marLeft w:val="0"/>
      <w:marRight w:val="0"/>
      <w:marTop w:val="0"/>
      <w:marBottom w:val="0"/>
      <w:divBdr>
        <w:top w:val="none" w:sz="0" w:space="0" w:color="auto"/>
        <w:left w:val="none" w:sz="0" w:space="0" w:color="auto"/>
        <w:bottom w:val="none" w:sz="0" w:space="0" w:color="auto"/>
        <w:right w:val="none" w:sz="0" w:space="0" w:color="auto"/>
      </w:divBdr>
      <w:divsChild>
        <w:div w:id="2017227980">
          <w:marLeft w:val="0"/>
          <w:marRight w:val="0"/>
          <w:marTop w:val="0"/>
          <w:marBottom w:val="0"/>
          <w:divBdr>
            <w:top w:val="none" w:sz="0" w:space="0" w:color="auto"/>
            <w:left w:val="none" w:sz="0" w:space="0" w:color="auto"/>
            <w:bottom w:val="none" w:sz="0" w:space="0" w:color="auto"/>
            <w:right w:val="none" w:sz="0" w:space="0" w:color="auto"/>
          </w:divBdr>
          <w:divsChild>
            <w:div w:id="22480352">
              <w:marLeft w:val="0"/>
              <w:marRight w:val="0"/>
              <w:marTop w:val="0"/>
              <w:marBottom w:val="0"/>
              <w:divBdr>
                <w:top w:val="none" w:sz="0" w:space="0" w:color="auto"/>
                <w:left w:val="none" w:sz="0" w:space="0" w:color="auto"/>
                <w:bottom w:val="none" w:sz="0" w:space="0" w:color="auto"/>
                <w:right w:val="none" w:sz="0" w:space="0" w:color="auto"/>
              </w:divBdr>
              <w:divsChild>
                <w:div w:id="741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187">
      <w:bodyDiv w:val="1"/>
      <w:marLeft w:val="0"/>
      <w:marRight w:val="0"/>
      <w:marTop w:val="0"/>
      <w:marBottom w:val="0"/>
      <w:divBdr>
        <w:top w:val="none" w:sz="0" w:space="0" w:color="auto"/>
        <w:left w:val="none" w:sz="0" w:space="0" w:color="auto"/>
        <w:bottom w:val="none" w:sz="0" w:space="0" w:color="auto"/>
        <w:right w:val="none" w:sz="0" w:space="0" w:color="auto"/>
      </w:divBdr>
      <w:divsChild>
        <w:div w:id="436171607">
          <w:marLeft w:val="0"/>
          <w:marRight w:val="0"/>
          <w:marTop w:val="0"/>
          <w:marBottom w:val="0"/>
          <w:divBdr>
            <w:top w:val="none" w:sz="0" w:space="0" w:color="auto"/>
            <w:left w:val="none" w:sz="0" w:space="0" w:color="auto"/>
            <w:bottom w:val="none" w:sz="0" w:space="0" w:color="auto"/>
            <w:right w:val="none" w:sz="0" w:space="0" w:color="auto"/>
          </w:divBdr>
          <w:divsChild>
            <w:div w:id="744381027">
              <w:marLeft w:val="0"/>
              <w:marRight w:val="0"/>
              <w:marTop w:val="0"/>
              <w:marBottom w:val="0"/>
              <w:divBdr>
                <w:top w:val="none" w:sz="0" w:space="0" w:color="auto"/>
                <w:left w:val="none" w:sz="0" w:space="0" w:color="auto"/>
                <w:bottom w:val="none" w:sz="0" w:space="0" w:color="auto"/>
                <w:right w:val="none" w:sz="0" w:space="0" w:color="auto"/>
              </w:divBdr>
              <w:divsChild>
                <w:div w:id="16089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89291">
          <w:marLeft w:val="0"/>
          <w:marRight w:val="0"/>
          <w:marTop w:val="0"/>
          <w:marBottom w:val="0"/>
          <w:divBdr>
            <w:top w:val="none" w:sz="0" w:space="0" w:color="auto"/>
            <w:left w:val="none" w:sz="0" w:space="0" w:color="auto"/>
            <w:bottom w:val="none" w:sz="0" w:space="0" w:color="auto"/>
            <w:right w:val="none" w:sz="0" w:space="0" w:color="auto"/>
          </w:divBdr>
          <w:divsChild>
            <w:div w:id="129635938">
              <w:marLeft w:val="0"/>
              <w:marRight w:val="0"/>
              <w:marTop w:val="0"/>
              <w:marBottom w:val="0"/>
              <w:divBdr>
                <w:top w:val="none" w:sz="0" w:space="0" w:color="auto"/>
                <w:left w:val="none" w:sz="0" w:space="0" w:color="auto"/>
                <w:bottom w:val="none" w:sz="0" w:space="0" w:color="auto"/>
                <w:right w:val="none" w:sz="0" w:space="0" w:color="auto"/>
              </w:divBdr>
              <w:divsChild>
                <w:div w:id="1190726500">
                  <w:marLeft w:val="0"/>
                  <w:marRight w:val="0"/>
                  <w:marTop w:val="0"/>
                  <w:marBottom w:val="0"/>
                  <w:divBdr>
                    <w:top w:val="none" w:sz="0" w:space="0" w:color="auto"/>
                    <w:left w:val="none" w:sz="0" w:space="0" w:color="auto"/>
                    <w:bottom w:val="none" w:sz="0" w:space="0" w:color="auto"/>
                    <w:right w:val="none" w:sz="0" w:space="0" w:color="auto"/>
                  </w:divBdr>
                  <w:divsChild>
                    <w:div w:id="18812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13943">
      <w:bodyDiv w:val="1"/>
      <w:marLeft w:val="0"/>
      <w:marRight w:val="0"/>
      <w:marTop w:val="0"/>
      <w:marBottom w:val="0"/>
      <w:divBdr>
        <w:top w:val="none" w:sz="0" w:space="0" w:color="auto"/>
        <w:left w:val="none" w:sz="0" w:space="0" w:color="auto"/>
        <w:bottom w:val="none" w:sz="0" w:space="0" w:color="auto"/>
        <w:right w:val="none" w:sz="0" w:space="0" w:color="auto"/>
      </w:divBdr>
    </w:div>
    <w:div w:id="1499617968">
      <w:bodyDiv w:val="1"/>
      <w:marLeft w:val="0"/>
      <w:marRight w:val="0"/>
      <w:marTop w:val="0"/>
      <w:marBottom w:val="0"/>
      <w:divBdr>
        <w:top w:val="none" w:sz="0" w:space="0" w:color="auto"/>
        <w:left w:val="none" w:sz="0" w:space="0" w:color="auto"/>
        <w:bottom w:val="none" w:sz="0" w:space="0" w:color="auto"/>
        <w:right w:val="none" w:sz="0" w:space="0" w:color="auto"/>
      </w:divBdr>
      <w:divsChild>
        <w:div w:id="58140227">
          <w:marLeft w:val="0"/>
          <w:marRight w:val="0"/>
          <w:marTop w:val="0"/>
          <w:marBottom w:val="0"/>
          <w:divBdr>
            <w:top w:val="none" w:sz="0" w:space="0" w:color="auto"/>
            <w:left w:val="none" w:sz="0" w:space="0" w:color="auto"/>
            <w:bottom w:val="none" w:sz="0" w:space="0" w:color="auto"/>
            <w:right w:val="none" w:sz="0" w:space="0" w:color="auto"/>
          </w:divBdr>
          <w:divsChild>
            <w:div w:id="153183472">
              <w:marLeft w:val="0"/>
              <w:marRight w:val="0"/>
              <w:marTop w:val="0"/>
              <w:marBottom w:val="0"/>
              <w:divBdr>
                <w:top w:val="none" w:sz="0" w:space="0" w:color="auto"/>
                <w:left w:val="none" w:sz="0" w:space="0" w:color="auto"/>
                <w:bottom w:val="none" w:sz="0" w:space="0" w:color="auto"/>
                <w:right w:val="none" w:sz="0" w:space="0" w:color="auto"/>
              </w:divBdr>
              <w:divsChild>
                <w:div w:id="287589918">
                  <w:marLeft w:val="0"/>
                  <w:marRight w:val="0"/>
                  <w:marTop w:val="0"/>
                  <w:marBottom w:val="0"/>
                  <w:divBdr>
                    <w:top w:val="none" w:sz="0" w:space="0" w:color="auto"/>
                    <w:left w:val="none" w:sz="0" w:space="0" w:color="auto"/>
                    <w:bottom w:val="none" w:sz="0" w:space="0" w:color="auto"/>
                    <w:right w:val="none" w:sz="0" w:space="0" w:color="auto"/>
                  </w:divBdr>
                  <w:divsChild>
                    <w:div w:id="1173497647">
                      <w:marLeft w:val="0"/>
                      <w:marRight w:val="0"/>
                      <w:marTop w:val="0"/>
                      <w:marBottom w:val="0"/>
                      <w:divBdr>
                        <w:top w:val="none" w:sz="0" w:space="0" w:color="auto"/>
                        <w:left w:val="none" w:sz="0" w:space="0" w:color="auto"/>
                        <w:bottom w:val="none" w:sz="0" w:space="0" w:color="auto"/>
                        <w:right w:val="none" w:sz="0" w:space="0" w:color="auto"/>
                      </w:divBdr>
                    </w:div>
                    <w:div w:id="14467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350">
          <w:marLeft w:val="0"/>
          <w:marRight w:val="0"/>
          <w:marTop w:val="0"/>
          <w:marBottom w:val="0"/>
          <w:divBdr>
            <w:top w:val="none" w:sz="0" w:space="0" w:color="auto"/>
            <w:left w:val="none" w:sz="0" w:space="0" w:color="auto"/>
            <w:bottom w:val="none" w:sz="0" w:space="0" w:color="auto"/>
            <w:right w:val="none" w:sz="0" w:space="0" w:color="auto"/>
          </w:divBdr>
          <w:divsChild>
            <w:div w:id="1576208759">
              <w:marLeft w:val="0"/>
              <w:marRight w:val="0"/>
              <w:marTop w:val="0"/>
              <w:marBottom w:val="0"/>
              <w:divBdr>
                <w:top w:val="none" w:sz="0" w:space="0" w:color="auto"/>
                <w:left w:val="none" w:sz="0" w:space="0" w:color="auto"/>
                <w:bottom w:val="none" w:sz="0" w:space="0" w:color="auto"/>
                <w:right w:val="none" w:sz="0" w:space="0" w:color="auto"/>
              </w:divBdr>
              <w:divsChild>
                <w:div w:id="2037270482">
                  <w:marLeft w:val="0"/>
                  <w:marRight w:val="0"/>
                  <w:marTop w:val="0"/>
                  <w:marBottom w:val="0"/>
                  <w:divBdr>
                    <w:top w:val="none" w:sz="0" w:space="0" w:color="auto"/>
                    <w:left w:val="none" w:sz="0" w:space="0" w:color="auto"/>
                    <w:bottom w:val="none" w:sz="0" w:space="0" w:color="auto"/>
                    <w:right w:val="none" w:sz="0" w:space="0" w:color="auto"/>
                  </w:divBdr>
                  <w:divsChild>
                    <w:div w:id="101540633">
                      <w:marLeft w:val="0"/>
                      <w:marRight w:val="0"/>
                      <w:marTop w:val="0"/>
                      <w:marBottom w:val="0"/>
                      <w:divBdr>
                        <w:top w:val="none" w:sz="0" w:space="0" w:color="auto"/>
                        <w:left w:val="none" w:sz="0" w:space="0" w:color="auto"/>
                        <w:bottom w:val="none" w:sz="0" w:space="0" w:color="auto"/>
                        <w:right w:val="none" w:sz="0" w:space="0" w:color="auto"/>
                      </w:divBdr>
                    </w:div>
                    <w:div w:id="119495291">
                      <w:marLeft w:val="0"/>
                      <w:marRight w:val="0"/>
                      <w:marTop w:val="0"/>
                      <w:marBottom w:val="0"/>
                      <w:divBdr>
                        <w:top w:val="none" w:sz="0" w:space="0" w:color="auto"/>
                        <w:left w:val="none" w:sz="0" w:space="0" w:color="auto"/>
                        <w:bottom w:val="none" w:sz="0" w:space="0" w:color="auto"/>
                        <w:right w:val="none" w:sz="0" w:space="0" w:color="auto"/>
                      </w:divBdr>
                    </w:div>
                    <w:div w:id="972447343">
                      <w:marLeft w:val="0"/>
                      <w:marRight w:val="0"/>
                      <w:marTop w:val="0"/>
                      <w:marBottom w:val="0"/>
                      <w:divBdr>
                        <w:top w:val="none" w:sz="0" w:space="0" w:color="auto"/>
                        <w:left w:val="none" w:sz="0" w:space="0" w:color="auto"/>
                        <w:bottom w:val="none" w:sz="0" w:space="0" w:color="auto"/>
                        <w:right w:val="none" w:sz="0" w:space="0" w:color="auto"/>
                      </w:divBdr>
                    </w:div>
                    <w:div w:id="1393889321">
                      <w:marLeft w:val="0"/>
                      <w:marRight w:val="0"/>
                      <w:marTop w:val="0"/>
                      <w:marBottom w:val="0"/>
                      <w:divBdr>
                        <w:top w:val="none" w:sz="0" w:space="0" w:color="auto"/>
                        <w:left w:val="none" w:sz="0" w:space="0" w:color="auto"/>
                        <w:bottom w:val="none" w:sz="0" w:space="0" w:color="auto"/>
                        <w:right w:val="none" w:sz="0" w:space="0" w:color="auto"/>
                      </w:divBdr>
                    </w:div>
                    <w:div w:id="1512380006">
                      <w:marLeft w:val="0"/>
                      <w:marRight w:val="0"/>
                      <w:marTop w:val="0"/>
                      <w:marBottom w:val="0"/>
                      <w:divBdr>
                        <w:top w:val="none" w:sz="0" w:space="0" w:color="auto"/>
                        <w:left w:val="none" w:sz="0" w:space="0" w:color="auto"/>
                        <w:bottom w:val="none" w:sz="0" w:space="0" w:color="auto"/>
                        <w:right w:val="none" w:sz="0" w:space="0" w:color="auto"/>
                      </w:divBdr>
                    </w:div>
                    <w:div w:id="15523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144610">
      <w:bodyDiv w:val="1"/>
      <w:marLeft w:val="0"/>
      <w:marRight w:val="0"/>
      <w:marTop w:val="0"/>
      <w:marBottom w:val="0"/>
      <w:divBdr>
        <w:top w:val="none" w:sz="0" w:space="0" w:color="auto"/>
        <w:left w:val="none" w:sz="0" w:space="0" w:color="auto"/>
        <w:bottom w:val="none" w:sz="0" w:space="0" w:color="auto"/>
        <w:right w:val="none" w:sz="0" w:space="0" w:color="auto"/>
      </w:divBdr>
      <w:divsChild>
        <w:div w:id="1540972080">
          <w:marLeft w:val="0"/>
          <w:marRight w:val="0"/>
          <w:marTop w:val="0"/>
          <w:marBottom w:val="0"/>
          <w:divBdr>
            <w:top w:val="none" w:sz="0" w:space="0" w:color="auto"/>
            <w:left w:val="none" w:sz="0" w:space="0" w:color="auto"/>
            <w:bottom w:val="none" w:sz="0" w:space="0" w:color="auto"/>
            <w:right w:val="none" w:sz="0" w:space="0" w:color="auto"/>
          </w:divBdr>
          <w:divsChild>
            <w:div w:id="1693149824">
              <w:marLeft w:val="0"/>
              <w:marRight w:val="0"/>
              <w:marTop w:val="0"/>
              <w:marBottom w:val="0"/>
              <w:divBdr>
                <w:top w:val="none" w:sz="0" w:space="0" w:color="auto"/>
                <w:left w:val="none" w:sz="0" w:space="0" w:color="auto"/>
                <w:bottom w:val="none" w:sz="0" w:space="0" w:color="auto"/>
                <w:right w:val="none" w:sz="0" w:space="0" w:color="auto"/>
              </w:divBdr>
              <w:divsChild>
                <w:div w:id="398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0203">
          <w:marLeft w:val="0"/>
          <w:marRight w:val="0"/>
          <w:marTop w:val="0"/>
          <w:marBottom w:val="0"/>
          <w:divBdr>
            <w:top w:val="none" w:sz="0" w:space="0" w:color="auto"/>
            <w:left w:val="none" w:sz="0" w:space="0" w:color="auto"/>
            <w:bottom w:val="none" w:sz="0" w:space="0" w:color="auto"/>
            <w:right w:val="none" w:sz="0" w:space="0" w:color="auto"/>
          </w:divBdr>
          <w:divsChild>
            <w:div w:id="1835608853">
              <w:marLeft w:val="0"/>
              <w:marRight w:val="0"/>
              <w:marTop w:val="0"/>
              <w:marBottom w:val="0"/>
              <w:divBdr>
                <w:top w:val="none" w:sz="0" w:space="0" w:color="auto"/>
                <w:left w:val="none" w:sz="0" w:space="0" w:color="auto"/>
                <w:bottom w:val="none" w:sz="0" w:space="0" w:color="auto"/>
                <w:right w:val="none" w:sz="0" w:space="0" w:color="auto"/>
              </w:divBdr>
              <w:divsChild>
                <w:div w:id="20862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19877">
      <w:bodyDiv w:val="1"/>
      <w:marLeft w:val="0"/>
      <w:marRight w:val="0"/>
      <w:marTop w:val="0"/>
      <w:marBottom w:val="0"/>
      <w:divBdr>
        <w:top w:val="none" w:sz="0" w:space="0" w:color="auto"/>
        <w:left w:val="none" w:sz="0" w:space="0" w:color="auto"/>
        <w:bottom w:val="none" w:sz="0" w:space="0" w:color="auto"/>
        <w:right w:val="none" w:sz="0" w:space="0" w:color="auto"/>
      </w:divBdr>
      <w:divsChild>
        <w:div w:id="625353873">
          <w:marLeft w:val="0"/>
          <w:marRight w:val="0"/>
          <w:marTop w:val="0"/>
          <w:marBottom w:val="0"/>
          <w:divBdr>
            <w:top w:val="none" w:sz="0" w:space="0" w:color="auto"/>
            <w:left w:val="none" w:sz="0" w:space="0" w:color="auto"/>
            <w:bottom w:val="none" w:sz="0" w:space="0" w:color="auto"/>
            <w:right w:val="none" w:sz="0" w:space="0" w:color="auto"/>
          </w:divBdr>
        </w:div>
      </w:divsChild>
    </w:div>
    <w:div w:id="1713113745">
      <w:bodyDiv w:val="1"/>
      <w:marLeft w:val="0"/>
      <w:marRight w:val="0"/>
      <w:marTop w:val="0"/>
      <w:marBottom w:val="0"/>
      <w:divBdr>
        <w:top w:val="none" w:sz="0" w:space="0" w:color="auto"/>
        <w:left w:val="none" w:sz="0" w:space="0" w:color="auto"/>
        <w:bottom w:val="none" w:sz="0" w:space="0" w:color="auto"/>
        <w:right w:val="none" w:sz="0" w:space="0" w:color="auto"/>
      </w:divBdr>
    </w:div>
    <w:div w:id="1729837940">
      <w:bodyDiv w:val="1"/>
      <w:marLeft w:val="0"/>
      <w:marRight w:val="0"/>
      <w:marTop w:val="0"/>
      <w:marBottom w:val="0"/>
      <w:divBdr>
        <w:top w:val="none" w:sz="0" w:space="0" w:color="auto"/>
        <w:left w:val="none" w:sz="0" w:space="0" w:color="auto"/>
        <w:bottom w:val="none" w:sz="0" w:space="0" w:color="auto"/>
        <w:right w:val="none" w:sz="0" w:space="0" w:color="auto"/>
      </w:divBdr>
      <w:divsChild>
        <w:div w:id="487941547">
          <w:marLeft w:val="0"/>
          <w:marRight w:val="0"/>
          <w:marTop w:val="0"/>
          <w:marBottom w:val="0"/>
          <w:divBdr>
            <w:top w:val="none" w:sz="0" w:space="0" w:color="auto"/>
            <w:left w:val="none" w:sz="0" w:space="0" w:color="auto"/>
            <w:bottom w:val="none" w:sz="0" w:space="0" w:color="auto"/>
            <w:right w:val="none" w:sz="0" w:space="0" w:color="auto"/>
          </w:divBdr>
          <w:divsChild>
            <w:div w:id="1360545477">
              <w:marLeft w:val="0"/>
              <w:marRight w:val="0"/>
              <w:marTop w:val="0"/>
              <w:marBottom w:val="0"/>
              <w:divBdr>
                <w:top w:val="none" w:sz="0" w:space="0" w:color="auto"/>
                <w:left w:val="none" w:sz="0" w:space="0" w:color="auto"/>
                <w:bottom w:val="none" w:sz="0" w:space="0" w:color="auto"/>
                <w:right w:val="none" w:sz="0" w:space="0" w:color="auto"/>
              </w:divBdr>
              <w:divsChild>
                <w:div w:id="13888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42011">
          <w:marLeft w:val="0"/>
          <w:marRight w:val="0"/>
          <w:marTop w:val="0"/>
          <w:marBottom w:val="0"/>
          <w:divBdr>
            <w:top w:val="none" w:sz="0" w:space="0" w:color="auto"/>
            <w:left w:val="none" w:sz="0" w:space="0" w:color="auto"/>
            <w:bottom w:val="none" w:sz="0" w:space="0" w:color="auto"/>
            <w:right w:val="none" w:sz="0" w:space="0" w:color="auto"/>
          </w:divBdr>
          <w:divsChild>
            <w:div w:id="679701846">
              <w:marLeft w:val="0"/>
              <w:marRight w:val="0"/>
              <w:marTop w:val="0"/>
              <w:marBottom w:val="0"/>
              <w:divBdr>
                <w:top w:val="none" w:sz="0" w:space="0" w:color="auto"/>
                <w:left w:val="none" w:sz="0" w:space="0" w:color="auto"/>
                <w:bottom w:val="none" w:sz="0" w:space="0" w:color="auto"/>
                <w:right w:val="none" w:sz="0" w:space="0" w:color="auto"/>
              </w:divBdr>
              <w:divsChild>
                <w:div w:id="411316745">
                  <w:marLeft w:val="0"/>
                  <w:marRight w:val="0"/>
                  <w:marTop w:val="0"/>
                  <w:marBottom w:val="0"/>
                  <w:divBdr>
                    <w:top w:val="none" w:sz="0" w:space="0" w:color="auto"/>
                    <w:left w:val="none" w:sz="0" w:space="0" w:color="auto"/>
                    <w:bottom w:val="none" w:sz="0" w:space="0" w:color="auto"/>
                    <w:right w:val="none" w:sz="0" w:space="0" w:color="auto"/>
                  </w:divBdr>
                  <w:divsChild>
                    <w:div w:id="7216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77406">
      <w:bodyDiv w:val="1"/>
      <w:marLeft w:val="0"/>
      <w:marRight w:val="0"/>
      <w:marTop w:val="0"/>
      <w:marBottom w:val="0"/>
      <w:divBdr>
        <w:top w:val="none" w:sz="0" w:space="0" w:color="auto"/>
        <w:left w:val="none" w:sz="0" w:space="0" w:color="auto"/>
        <w:bottom w:val="none" w:sz="0" w:space="0" w:color="auto"/>
        <w:right w:val="none" w:sz="0" w:space="0" w:color="auto"/>
      </w:divBdr>
    </w:div>
    <w:div w:id="1967347324">
      <w:bodyDiv w:val="1"/>
      <w:marLeft w:val="0"/>
      <w:marRight w:val="0"/>
      <w:marTop w:val="0"/>
      <w:marBottom w:val="0"/>
      <w:divBdr>
        <w:top w:val="none" w:sz="0" w:space="0" w:color="auto"/>
        <w:left w:val="none" w:sz="0" w:space="0" w:color="auto"/>
        <w:bottom w:val="none" w:sz="0" w:space="0" w:color="auto"/>
        <w:right w:val="none" w:sz="0" w:space="0" w:color="auto"/>
      </w:divBdr>
      <w:divsChild>
        <w:div w:id="535505305">
          <w:marLeft w:val="0"/>
          <w:marRight w:val="0"/>
          <w:marTop w:val="0"/>
          <w:marBottom w:val="0"/>
          <w:divBdr>
            <w:top w:val="none" w:sz="0" w:space="0" w:color="auto"/>
            <w:left w:val="none" w:sz="0" w:space="0" w:color="auto"/>
            <w:bottom w:val="none" w:sz="0" w:space="0" w:color="auto"/>
            <w:right w:val="none" w:sz="0" w:space="0" w:color="auto"/>
          </w:divBdr>
          <w:divsChild>
            <w:div w:id="459691458">
              <w:marLeft w:val="0"/>
              <w:marRight w:val="0"/>
              <w:marTop w:val="0"/>
              <w:marBottom w:val="0"/>
              <w:divBdr>
                <w:top w:val="none" w:sz="0" w:space="0" w:color="auto"/>
                <w:left w:val="none" w:sz="0" w:space="0" w:color="auto"/>
                <w:bottom w:val="none" w:sz="0" w:space="0" w:color="auto"/>
                <w:right w:val="none" w:sz="0" w:space="0" w:color="auto"/>
              </w:divBdr>
              <w:divsChild>
                <w:div w:id="15426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10153">
          <w:marLeft w:val="0"/>
          <w:marRight w:val="0"/>
          <w:marTop w:val="0"/>
          <w:marBottom w:val="0"/>
          <w:divBdr>
            <w:top w:val="none" w:sz="0" w:space="0" w:color="auto"/>
            <w:left w:val="none" w:sz="0" w:space="0" w:color="auto"/>
            <w:bottom w:val="none" w:sz="0" w:space="0" w:color="auto"/>
            <w:right w:val="none" w:sz="0" w:space="0" w:color="auto"/>
          </w:divBdr>
          <w:divsChild>
            <w:div w:id="488637616">
              <w:marLeft w:val="0"/>
              <w:marRight w:val="0"/>
              <w:marTop w:val="0"/>
              <w:marBottom w:val="0"/>
              <w:divBdr>
                <w:top w:val="none" w:sz="0" w:space="0" w:color="auto"/>
                <w:left w:val="none" w:sz="0" w:space="0" w:color="auto"/>
                <w:bottom w:val="none" w:sz="0" w:space="0" w:color="auto"/>
                <w:right w:val="none" w:sz="0" w:space="0" w:color="auto"/>
              </w:divBdr>
              <w:divsChild>
                <w:div w:id="15762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5168">
      <w:bodyDiv w:val="1"/>
      <w:marLeft w:val="0"/>
      <w:marRight w:val="0"/>
      <w:marTop w:val="0"/>
      <w:marBottom w:val="0"/>
      <w:divBdr>
        <w:top w:val="none" w:sz="0" w:space="0" w:color="auto"/>
        <w:left w:val="none" w:sz="0" w:space="0" w:color="auto"/>
        <w:bottom w:val="none" w:sz="0" w:space="0" w:color="auto"/>
        <w:right w:val="none" w:sz="0" w:space="0" w:color="auto"/>
      </w:divBdr>
      <w:divsChild>
        <w:div w:id="1003629037">
          <w:marLeft w:val="0"/>
          <w:marRight w:val="0"/>
          <w:marTop w:val="0"/>
          <w:marBottom w:val="0"/>
          <w:divBdr>
            <w:top w:val="none" w:sz="0" w:space="0" w:color="auto"/>
            <w:left w:val="none" w:sz="0" w:space="0" w:color="auto"/>
            <w:bottom w:val="none" w:sz="0" w:space="0" w:color="auto"/>
            <w:right w:val="none" w:sz="0" w:space="0" w:color="auto"/>
          </w:divBdr>
          <w:divsChild>
            <w:div w:id="1487896460">
              <w:marLeft w:val="0"/>
              <w:marRight w:val="0"/>
              <w:marTop w:val="0"/>
              <w:marBottom w:val="0"/>
              <w:divBdr>
                <w:top w:val="none" w:sz="0" w:space="0" w:color="auto"/>
                <w:left w:val="none" w:sz="0" w:space="0" w:color="auto"/>
                <w:bottom w:val="none" w:sz="0" w:space="0" w:color="auto"/>
                <w:right w:val="none" w:sz="0" w:space="0" w:color="auto"/>
              </w:divBdr>
              <w:divsChild>
                <w:div w:id="1148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66745">
          <w:marLeft w:val="0"/>
          <w:marRight w:val="0"/>
          <w:marTop w:val="0"/>
          <w:marBottom w:val="0"/>
          <w:divBdr>
            <w:top w:val="none" w:sz="0" w:space="0" w:color="auto"/>
            <w:left w:val="none" w:sz="0" w:space="0" w:color="auto"/>
            <w:bottom w:val="none" w:sz="0" w:space="0" w:color="auto"/>
            <w:right w:val="none" w:sz="0" w:space="0" w:color="auto"/>
          </w:divBdr>
          <w:divsChild>
            <w:div w:id="756484799">
              <w:marLeft w:val="0"/>
              <w:marRight w:val="0"/>
              <w:marTop w:val="0"/>
              <w:marBottom w:val="0"/>
              <w:divBdr>
                <w:top w:val="none" w:sz="0" w:space="0" w:color="auto"/>
                <w:left w:val="none" w:sz="0" w:space="0" w:color="auto"/>
                <w:bottom w:val="none" w:sz="0" w:space="0" w:color="auto"/>
                <w:right w:val="none" w:sz="0" w:space="0" w:color="auto"/>
              </w:divBdr>
              <w:divsChild>
                <w:div w:id="17542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15211">
      <w:bodyDiv w:val="1"/>
      <w:marLeft w:val="0"/>
      <w:marRight w:val="0"/>
      <w:marTop w:val="0"/>
      <w:marBottom w:val="0"/>
      <w:divBdr>
        <w:top w:val="none" w:sz="0" w:space="0" w:color="auto"/>
        <w:left w:val="none" w:sz="0" w:space="0" w:color="auto"/>
        <w:bottom w:val="none" w:sz="0" w:space="0" w:color="auto"/>
        <w:right w:val="none" w:sz="0" w:space="0" w:color="auto"/>
      </w:divBdr>
      <w:divsChild>
        <w:div w:id="1174610839">
          <w:marLeft w:val="0"/>
          <w:marRight w:val="0"/>
          <w:marTop w:val="0"/>
          <w:marBottom w:val="0"/>
          <w:divBdr>
            <w:top w:val="none" w:sz="0" w:space="0" w:color="auto"/>
            <w:left w:val="none" w:sz="0" w:space="0" w:color="auto"/>
            <w:bottom w:val="none" w:sz="0" w:space="0" w:color="auto"/>
            <w:right w:val="none" w:sz="0" w:space="0" w:color="auto"/>
          </w:divBdr>
          <w:divsChild>
            <w:div w:id="498539750">
              <w:marLeft w:val="0"/>
              <w:marRight w:val="0"/>
              <w:marTop w:val="0"/>
              <w:marBottom w:val="0"/>
              <w:divBdr>
                <w:top w:val="none" w:sz="0" w:space="0" w:color="auto"/>
                <w:left w:val="none" w:sz="0" w:space="0" w:color="auto"/>
                <w:bottom w:val="none" w:sz="0" w:space="0" w:color="auto"/>
                <w:right w:val="none" w:sz="0" w:space="0" w:color="auto"/>
              </w:divBdr>
              <w:divsChild>
                <w:div w:id="7578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078">
          <w:marLeft w:val="0"/>
          <w:marRight w:val="0"/>
          <w:marTop w:val="0"/>
          <w:marBottom w:val="0"/>
          <w:divBdr>
            <w:top w:val="none" w:sz="0" w:space="0" w:color="auto"/>
            <w:left w:val="none" w:sz="0" w:space="0" w:color="auto"/>
            <w:bottom w:val="none" w:sz="0" w:space="0" w:color="auto"/>
            <w:right w:val="none" w:sz="0" w:space="0" w:color="auto"/>
          </w:divBdr>
          <w:divsChild>
            <w:div w:id="2127003076">
              <w:marLeft w:val="0"/>
              <w:marRight w:val="0"/>
              <w:marTop w:val="0"/>
              <w:marBottom w:val="0"/>
              <w:divBdr>
                <w:top w:val="none" w:sz="0" w:space="0" w:color="auto"/>
                <w:left w:val="none" w:sz="0" w:space="0" w:color="auto"/>
                <w:bottom w:val="none" w:sz="0" w:space="0" w:color="auto"/>
                <w:right w:val="none" w:sz="0" w:space="0" w:color="auto"/>
              </w:divBdr>
              <w:divsChild>
                <w:div w:id="131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28160">
      <w:bodyDiv w:val="1"/>
      <w:marLeft w:val="0"/>
      <w:marRight w:val="0"/>
      <w:marTop w:val="0"/>
      <w:marBottom w:val="0"/>
      <w:divBdr>
        <w:top w:val="none" w:sz="0" w:space="0" w:color="auto"/>
        <w:left w:val="none" w:sz="0" w:space="0" w:color="auto"/>
        <w:bottom w:val="none" w:sz="0" w:space="0" w:color="auto"/>
        <w:right w:val="none" w:sz="0" w:space="0" w:color="auto"/>
      </w:divBdr>
      <w:divsChild>
        <w:div w:id="479269986">
          <w:marLeft w:val="0"/>
          <w:marRight w:val="0"/>
          <w:marTop w:val="0"/>
          <w:marBottom w:val="0"/>
          <w:divBdr>
            <w:top w:val="none" w:sz="0" w:space="0" w:color="auto"/>
            <w:left w:val="none" w:sz="0" w:space="0" w:color="auto"/>
            <w:bottom w:val="none" w:sz="0" w:space="0" w:color="auto"/>
            <w:right w:val="none" w:sz="0" w:space="0" w:color="auto"/>
          </w:divBdr>
          <w:divsChild>
            <w:div w:id="1385518337">
              <w:marLeft w:val="0"/>
              <w:marRight w:val="0"/>
              <w:marTop w:val="0"/>
              <w:marBottom w:val="0"/>
              <w:divBdr>
                <w:top w:val="none" w:sz="0" w:space="0" w:color="auto"/>
                <w:left w:val="none" w:sz="0" w:space="0" w:color="auto"/>
                <w:bottom w:val="none" w:sz="0" w:space="0" w:color="auto"/>
                <w:right w:val="none" w:sz="0" w:space="0" w:color="auto"/>
              </w:divBdr>
              <w:divsChild>
                <w:div w:id="2038189137">
                  <w:marLeft w:val="0"/>
                  <w:marRight w:val="0"/>
                  <w:marTop w:val="0"/>
                  <w:marBottom w:val="0"/>
                  <w:divBdr>
                    <w:top w:val="none" w:sz="0" w:space="0" w:color="auto"/>
                    <w:left w:val="none" w:sz="0" w:space="0" w:color="auto"/>
                    <w:bottom w:val="none" w:sz="0" w:space="0" w:color="auto"/>
                    <w:right w:val="none" w:sz="0" w:space="0" w:color="auto"/>
                  </w:divBdr>
                  <w:divsChild>
                    <w:div w:id="67845013">
                      <w:marLeft w:val="0"/>
                      <w:marRight w:val="0"/>
                      <w:marTop w:val="0"/>
                      <w:marBottom w:val="0"/>
                      <w:divBdr>
                        <w:top w:val="none" w:sz="0" w:space="0" w:color="auto"/>
                        <w:left w:val="none" w:sz="0" w:space="0" w:color="auto"/>
                        <w:bottom w:val="none" w:sz="0" w:space="0" w:color="auto"/>
                        <w:right w:val="none" w:sz="0" w:space="0" w:color="auto"/>
                      </w:divBdr>
                    </w:div>
                    <w:div w:id="115949406">
                      <w:marLeft w:val="0"/>
                      <w:marRight w:val="0"/>
                      <w:marTop w:val="0"/>
                      <w:marBottom w:val="0"/>
                      <w:divBdr>
                        <w:top w:val="none" w:sz="0" w:space="0" w:color="auto"/>
                        <w:left w:val="none" w:sz="0" w:space="0" w:color="auto"/>
                        <w:bottom w:val="none" w:sz="0" w:space="0" w:color="auto"/>
                        <w:right w:val="none" w:sz="0" w:space="0" w:color="auto"/>
                      </w:divBdr>
                    </w:div>
                    <w:div w:id="129443736">
                      <w:marLeft w:val="0"/>
                      <w:marRight w:val="0"/>
                      <w:marTop w:val="0"/>
                      <w:marBottom w:val="0"/>
                      <w:divBdr>
                        <w:top w:val="none" w:sz="0" w:space="0" w:color="auto"/>
                        <w:left w:val="none" w:sz="0" w:space="0" w:color="auto"/>
                        <w:bottom w:val="none" w:sz="0" w:space="0" w:color="auto"/>
                        <w:right w:val="none" w:sz="0" w:space="0" w:color="auto"/>
                      </w:divBdr>
                    </w:div>
                    <w:div w:id="236986147">
                      <w:marLeft w:val="0"/>
                      <w:marRight w:val="0"/>
                      <w:marTop w:val="0"/>
                      <w:marBottom w:val="0"/>
                      <w:divBdr>
                        <w:top w:val="none" w:sz="0" w:space="0" w:color="auto"/>
                        <w:left w:val="none" w:sz="0" w:space="0" w:color="auto"/>
                        <w:bottom w:val="none" w:sz="0" w:space="0" w:color="auto"/>
                        <w:right w:val="none" w:sz="0" w:space="0" w:color="auto"/>
                      </w:divBdr>
                    </w:div>
                    <w:div w:id="352416465">
                      <w:marLeft w:val="0"/>
                      <w:marRight w:val="0"/>
                      <w:marTop w:val="0"/>
                      <w:marBottom w:val="0"/>
                      <w:divBdr>
                        <w:top w:val="none" w:sz="0" w:space="0" w:color="auto"/>
                        <w:left w:val="none" w:sz="0" w:space="0" w:color="auto"/>
                        <w:bottom w:val="none" w:sz="0" w:space="0" w:color="auto"/>
                        <w:right w:val="none" w:sz="0" w:space="0" w:color="auto"/>
                      </w:divBdr>
                    </w:div>
                    <w:div w:id="362638382">
                      <w:marLeft w:val="0"/>
                      <w:marRight w:val="0"/>
                      <w:marTop w:val="0"/>
                      <w:marBottom w:val="0"/>
                      <w:divBdr>
                        <w:top w:val="none" w:sz="0" w:space="0" w:color="auto"/>
                        <w:left w:val="none" w:sz="0" w:space="0" w:color="auto"/>
                        <w:bottom w:val="none" w:sz="0" w:space="0" w:color="auto"/>
                        <w:right w:val="none" w:sz="0" w:space="0" w:color="auto"/>
                      </w:divBdr>
                    </w:div>
                    <w:div w:id="380206093">
                      <w:marLeft w:val="0"/>
                      <w:marRight w:val="0"/>
                      <w:marTop w:val="0"/>
                      <w:marBottom w:val="0"/>
                      <w:divBdr>
                        <w:top w:val="none" w:sz="0" w:space="0" w:color="auto"/>
                        <w:left w:val="none" w:sz="0" w:space="0" w:color="auto"/>
                        <w:bottom w:val="none" w:sz="0" w:space="0" w:color="auto"/>
                        <w:right w:val="none" w:sz="0" w:space="0" w:color="auto"/>
                      </w:divBdr>
                    </w:div>
                    <w:div w:id="764761699">
                      <w:marLeft w:val="0"/>
                      <w:marRight w:val="0"/>
                      <w:marTop w:val="0"/>
                      <w:marBottom w:val="0"/>
                      <w:divBdr>
                        <w:top w:val="none" w:sz="0" w:space="0" w:color="auto"/>
                        <w:left w:val="none" w:sz="0" w:space="0" w:color="auto"/>
                        <w:bottom w:val="none" w:sz="0" w:space="0" w:color="auto"/>
                        <w:right w:val="none" w:sz="0" w:space="0" w:color="auto"/>
                      </w:divBdr>
                    </w:div>
                    <w:div w:id="838346411">
                      <w:marLeft w:val="0"/>
                      <w:marRight w:val="0"/>
                      <w:marTop w:val="0"/>
                      <w:marBottom w:val="0"/>
                      <w:divBdr>
                        <w:top w:val="none" w:sz="0" w:space="0" w:color="auto"/>
                        <w:left w:val="none" w:sz="0" w:space="0" w:color="auto"/>
                        <w:bottom w:val="none" w:sz="0" w:space="0" w:color="auto"/>
                        <w:right w:val="none" w:sz="0" w:space="0" w:color="auto"/>
                      </w:divBdr>
                    </w:div>
                    <w:div w:id="986781654">
                      <w:marLeft w:val="0"/>
                      <w:marRight w:val="0"/>
                      <w:marTop w:val="0"/>
                      <w:marBottom w:val="0"/>
                      <w:divBdr>
                        <w:top w:val="none" w:sz="0" w:space="0" w:color="auto"/>
                        <w:left w:val="none" w:sz="0" w:space="0" w:color="auto"/>
                        <w:bottom w:val="none" w:sz="0" w:space="0" w:color="auto"/>
                        <w:right w:val="none" w:sz="0" w:space="0" w:color="auto"/>
                      </w:divBdr>
                    </w:div>
                    <w:div w:id="1067075754">
                      <w:marLeft w:val="0"/>
                      <w:marRight w:val="0"/>
                      <w:marTop w:val="0"/>
                      <w:marBottom w:val="0"/>
                      <w:divBdr>
                        <w:top w:val="none" w:sz="0" w:space="0" w:color="auto"/>
                        <w:left w:val="none" w:sz="0" w:space="0" w:color="auto"/>
                        <w:bottom w:val="none" w:sz="0" w:space="0" w:color="auto"/>
                        <w:right w:val="none" w:sz="0" w:space="0" w:color="auto"/>
                      </w:divBdr>
                    </w:div>
                    <w:div w:id="1108618515">
                      <w:marLeft w:val="0"/>
                      <w:marRight w:val="0"/>
                      <w:marTop w:val="0"/>
                      <w:marBottom w:val="0"/>
                      <w:divBdr>
                        <w:top w:val="none" w:sz="0" w:space="0" w:color="auto"/>
                        <w:left w:val="none" w:sz="0" w:space="0" w:color="auto"/>
                        <w:bottom w:val="none" w:sz="0" w:space="0" w:color="auto"/>
                        <w:right w:val="none" w:sz="0" w:space="0" w:color="auto"/>
                      </w:divBdr>
                    </w:div>
                    <w:div w:id="1123185557">
                      <w:marLeft w:val="0"/>
                      <w:marRight w:val="0"/>
                      <w:marTop w:val="0"/>
                      <w:marBottom w:val="0"/>
                      <w:divBdr>
                        <w:top w:val="none" w:sz="0" w:space="0" w:color="auto"/>
                        <w:left w:val="none" w:sz="0" w:space="0" w:color="auto"/>
                        <w:bottom w:val="none" w:sz="0" w:space="0" w:color="auto"/>
                        <w:right w:val="none" w:sz="0" w:space="0" w:color="auto"/>
                      </w:divBdr>
                    </w:div>
                    <w:div w:id="1447307726">
                      <w:marLeft w:val="0"/>
                      <w:marRight w:val="0"/>
                      <w:marTop w:val="0"/>
                      <w:marBottom w:val="0"/>
                      <w:divBdr>
                        <w:top w:val="none" w:sz="0" w:space="0" w:color="auto"/>
                        <w:left w:val="none" w:sz="0" w:space="0" w:color="auto"/>
                        <w:bottom w:val="none" w:sz="0" w:space="0" w:color="auto"/>
                        <w:right w:val="none" w:sz="0" w:space="0" w:color="auto"/>
                      </w:divBdr>
                    </w:div>
                    <w:div w:id="1606694914">
                      <w:marLeft w:val="0"/>
                      <w:marRight w:val="0"/>
                      <w:marTop w:val="0"/>
                      <w:marBottom w:val="0"/>
                      <w:divBdr>
                        <w:top w:val="none" w:sz="0" w:space="0" w:color="auto"/>
                        <w:left w:val="none" w:sz="0" w:space="0" w:color="auto"/>
                        <w:bottom w:val="none" w:sz="0" w:space="0" w:color="auto"/>
                        <w:right w:val="none" w:sz="0" w:space="0" w:color="auto"/>
                      </w:divBdr>
                    </w:div>
                    <w:div w:id="1624576699">
                      <w:marLeft w:val="0"/>
                      <w:marRight w:val="0"/>
                      <w:marTop w:val="0"/>
                      <w:marBottom w:val="0"/>
                      <w:divBdr>
                        <w:top w:val="none" w:sz="0" w:space="0" w:color="auto"/>
                        <w:left w:val="none" w:sz="0" w:space="0" w:color="auto"/>
                        <w:bottom w:val="none" w:sz="0" w:space="0" w:color="auto"/>
                        <w:right w:val="none" w:sz="0" w:space="0" w:color="auto"/>
                      </w:divBdr>
                    </w:div>
                    <w:div w:id="1672443301">
                      <w:marLeft w:val="0"/>
                      <w:marRight w:val="0"/>
                      <w:marTop w:val="0"/>
                      <w:marBottom w:val="0"/>
                      <w:divBdr>
                        <w:top w:val="none" w:sz="0" w:space="0" w:color="auto"/>
                        <w:left w:val="none" w:sz="0" w:space="0" w:color="auto"/>
                        <w:bottom w:val="none" w:sz="0" w:space="0" w:color="auto"/>
                        <w:right w:val="none" w:sz="0" w:space="0" w:color="auto"/>
                      </w:divBdr>
                    </w:div>
                    <w:div w:id="1748532369">
                      <w:marLeft w:val="0"/>
                      <w:marRight w:val="0"/>
                      <w:marTop w:val="0"/>
                      <w:marBottom w:val="0"/>
                      <w:divBdr>
                        <w:top w:val="none" w:sz="0" w:space="0" w:color="auto"/>
                        <w:left w:val="none" w:sz="0" w:space="0" w:color="auto"/>
                        <w:bottom w:val="none" w:sz="0" w:space="0" w:color="auto"/>
                        <w:right w:val="none" w:sz="0" w:space="0" w:color="auto"/>
                      </w:divBdr>
                    </w:div>
                    <w:div w:id="1800295152">
                      <w:marLeft w:val="0"/>
                      <w:marRight w:val="0"/>
                      <w:marTop w:val="0"/>
                      <w:marBottom w:val="0"/>
                      <w:divBdr>
                        <w:top w:val="none" w:sz="0" w:space="0" w:color="auto"/>
                        <w:left w:val="none" w:sz="0" w:space="0" w:color="auto"/>
                        <w:bottom w:val="none" w:sz="0" w:space="0" w:color="auto"/>
                        <w:right w:val="none" w:sz="0" w:space="0" w:color="auto"/>
                      </w:divBdr>
                    </w:div>
                    <w:div w:id="1825925815">
                      <w:marLeft w:val="0"/>
                      <w:marRight w:val="0"/>
                      <w:marTop w:val="0"/>
                      <w:marBottom w:val="0"/>
                      <w:divBdr>
                        <w:top w:val="none" w:sz="0" w:space="0" w:color="auto"/>
                        <w:left w:val="none" w:sz="0" w:space="0" w:color="auto"/>
                        <w:bottom w:val="none" w:sz="0" w:space="0" w:color="auto"/>
                        <w:right w:val="none" w:sz="0" w:space="0" w:color="auto"/>
                      </w:divBdr>
                    </w:div>
                    <w:div w:id="1943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79027">
          <w:marLeft w:val="0"/>
          <w:marRight w:val="0"/>
          <w:marTop w:val="0"/>
          <w:marBottom w:val="0"/>
          <w:divBdr>
            <w:top w:val="none" w:sz="0" w:space="0" w:color="auto"/>
            <w:left w:val="none" w:sz="0" w:space="0" w:color="auto"/>
            <w:bottom w:val="none" w:sz="0" w:space="0" w:color="auto"/>
            <w:right w:val="none" w:sz="0" w:space="0" w:color="auto"/>
          </w:divBdr>
          <w:divsChild>
            <w:div w:id="107505428">
              <w:marLeft w:val="0"/>
              <w:marRight w:val="0"/>
              <w:marTop w:val="0"/>
              <w:marBottom w:val="0"/>
              <w:divBdr>
                <w:top w:val="none" w:sz="0" w:space="0" w:color="auto"/>
                <w:left w:val="none" w:sz="0" w:space="0" w:color="auto"/>
                <w:bottom w:val="none" w:sz="0" w:space="0" w:color="auto"/>
                <w:right w:val="none" w:sz="0" w:space="0" w:color="auto"/>
              </w:divBdr>
              <w:divsChild>
                <w:div w:id="1694844843">
                  <w:marLeft w:val="0"/>
                  <w:marRight w:val="0"/>
                  <w:marTop w:val="0"/>
                  <w:marBottom w:val="0"/>
                  <w:divBdr>
                    <w:top w:val="none" w:sz="0" w:space="0" w:color="auto"/>
                    <w:left w:val="none" w:sz="0" w:space="0" w:color="auto"/>
                    <w:bottom w:val="none" w:sz="0" w:space="0" w:color="auto"/>
                    <w:right w:val="none" w:sz="0" w:space="0" w:color="auto"/>
                  </w:divBdr>
                  <w:divsChild>
                    <w:div w:id="240793017">
                      <w:marLeft w:val="0"/>
                      <w:marRight w:val="0"/>
                      <w:marTop w:val="0"/>
                      <w:marBottom w:val="0"/>
                      <w:divBdr>
                        <w:top w:val="none" w:sz="0" w:space="0" w:color="auto"/>
                        <w:left w:val="none" w:sz="0" w:space="0" w:color="auto"/>
                        <w:bottom w:val="none" w:sz="0" w:space="0" w:color="auto"/>
                        <w:right w:val="none" w:sz="0" w:space="0" w:color="auto"/>
                      </w:divBdr>
                    </w:div>
                    <w:div w:id="286156953">
                      <w:marLeft w:val="0"/>
                      <w:marRight w:val="0"/>
                      <w:marTop w:val="0"/>
                      <w:marBottom w:val="0"/>
                      <w:divBdr>
                        <w:top w:val="none" w:sz="0" w:space="0" w:color="auto"/>
                        <w:left w:val="none" w:sz="0" w:space="0" w:color="auto"/>
                        <w:bottom w:val="none" w:sz="0" w:space="0" w:color="auto"/>
                        <w:right w:val="none" w:sz="0" w:space="0" w:color="auto"/>
                      </w:divBdr>
                    </w:div>
                    <w:div w:id="306519290">
                      <w:marLeft w:val="0"/>
                      <w:marRight w:val="0"/>
                      <w:marTop w:val="0"/>
                      <w:marBottom w:val="0"/>
                      <w:divBdr>
                        <w:top w:val="none" w:sz="0" w:space="0" w:color="auto"/>
                        <w:left w:val="none" w:sz="0" w:space="0" w:color="auto"/>
                        <w:bottom w:val="none" w:sz="0" w:space="0" w:color="auto"/>
                        <w:right w:val="none" w:sz="0" w:space="0" w:color="auto"/>
                      </w:divBdr>
                    </w:div>
                    <w:div w:id="344744451">
                      <w:marLeft w:val="0"/>
                      <w:marRight w:val="0"/>
                      <w:marTop w:val="0"/>
                      <w:marBottom w:val="0"/>
                      <w:divBdr>
                        <w:top w:val="none" w:sz="0" w:space="0" w:color="auto"/>
                        <w:left w:val="none" w:sz="0" w:space="0" w:color="auto"/>
                        <w:bottom w:val="none" w:sz="0" w:space="0" w:color="auto"/>
                        <w:right w:val="none" w:sz="0" w:space="0" w:color="auto"/>
                      </w:divBdr>
                    </w:div>
                    <w:div w:id="723454670">
                      <w:marLeft w:val="0"/>
                      <w:marRight w:val="0"/>
                      <w:marTop w:val="0"/>
                      <w:marBottom w:val="0"/>
                      <w:divBdr>
                        <w:top w:val="none" w:sz="0" w:space="0" w:color="auto"/>
                        <w:left w:val="none" w:sz="0" w:space="0" w:color="auto"/>
                        <w:bottom w:val="none" w:sz="0" w:space="0" w:color="auto"/>
                        <w:right w:val="none" w:sz="0" w:space="0" w:color="auto"/>
                      </w:divBdr>
                    </w:div>
                    <w:div w:id="758135059">
                      <w:marLeft w:val="0"/>
                      <w:marRight w:val="0"/>
                      <w:marTop w:val="0"/>
                      <w:marBottom w:val="0"/>
                      <w:divBdr>
                        <w:top w:val="none" w:sz="0" w:space="0" w:color="auto"/>
                        <w:left w:val="none" w:sz="0" w:space="0" w:color="auto"/>
                        <w:bottom w:val="none" w:sz="0" w:space="0" w:color="auto"/>
                        <w:right w:val="none" w:sz="0" w:space="0" w:color="auto"/>
                      </w:divBdr>
                    </w:div>
                    <w:div w:id="789979154">
                      <w:marLeft w:val="0"/>
                      <w:marRight w:val="0"/>
                      <w:marTop w:val="0"/>
                      <w:marBottom w:val="0"/>
                      <w:divBdr>
                        <w:top w:val="none" w:sz="0" w:space="0" w:color="auto"/>
                        <w:left w:val="none" w:sz="0" w:space="0" w:color="auto"/>
                        <w:bottom w:val="none" w:sz="0" w:space="0" w:color="auto"/>
                        <w:right w:val="none" w:sz="0" w:space="0" w:color="auto"/>
                      </w:divBdr>
                    </w:div>
                    <w:div w:id="866025000">
                      <w:marLeft w:val="0"/>
                      <w:marRight w:val="0"/>
                      <w:marTop w:val="0"/>
                      <w:marBottom w:val="0"/>
                      <w:divBdr>
                        <w:top w:val="none" w:sz="0" w:space="0" w:color="auto"/>
                        <w:left w:val="none" w:sz="0" w:space="0" w:color="auto"/>
                        <w:bottom w:val="none" w:sz="0" w:space="0" w:color="auto"/>
                        <w:right w:val="none" w:sz="0" w:space="0" w:color="auto"/>
                      </w:divBdr>
                    </w:div>
                    <w:div w:id="919561464">
                      <w:marLeft w:val="0"/>
                      <w:marRight w:val="0"/>
                      <w:marTop w:val="0"/>
                      <w:marBottom w:val="0"/>
                      <w:divBdr>
                        <w:top w:val="none" w:sz="0" w:space="0" w:color="auto"/>
                        <w:left w:val="none" w:sz="0" w:space="0" w:color="auto"/>
                        <w:bottom w:val="none" w:sz="0" w:space="0" w:color="auto"/>
                        <w:right w:val="none" w:sz="0" w:space="0" w:color="auto"/>
                      </w:divBdr>
                    </w:div>
                    <w:div w:id="1007100849">
                      <w:marLeft w:val="0"/>
                      <w:marRight w:val="0"/>
                      <w:marTop w:val="0"/>
                      <w:marBottom w:val="0"/>
                      <w:divBdr>
                        <w:top w:val="none" w:sz="0" w:space="0" w:color="auto"/>
                        <w:left w:val="none" w:sz="0" w:space="0" w:color="auto"/>
                        <w:bottom w:val="none" w:sz="0" w:space="0" w:color="auto"/>
                        <w:right w:val="none" w:sz="0" w:space="0" w:color="auto"/>
                      </w:divBdr>
                    </w:div>
                    <w:div w:id="1020082510">
                      <w:marLeft w:val="0"/>
                      <w:marRight w:val="0"/>
                      <w:marTop w:val="0"/>
                      <w:marBottom w:val="0"/>
                      <w:divBdr>
                        <w:top w:val="none" w:sz="0" w:space="0" w:color="auto"/>
                        <w:left w:val="none" w:sz="0" w:space="0" w:color="auto"/>
                        <w:bottom w:val="none" w:sz="0" w:space="0" w:color="auto"/>
                        <w:right w:val="none" w:sz="0" w:space="0" w:color="auto"/>
                      </w:divBdr>
                    </w:div>
                    <w:div w:id="1299451841">
                      <w:marLeft w:val="0"/>
                      <w:marRight w:val="0"/>
                      <w:marTop w:val="0"/>
                      <w:marBottom w:val="0"/>
                      <w:divBdr>
                        <w:top w:val="none" w:sz="0" w:space="0" w:color="auto"/>
                        <w:left w:val="none" w:sz="0" w:space="0" w:color="auto"/>
                        <w:bottom w:val="none" w:sz="0" w:space="0" w:color="auto"/>
                        <w:right w:val="none" w:sz="0" w:space="0" w:color="auto"/>
                      </w:divBdr>
                    </w:div>
                    <w:div w:id="1453136995">
                      <w:marLeft w:val="0"/>
                      <w:marRight w:val="0"/>
                      <w:marTop w:val="0"/>
                      <w:marBottom w:val="0"/>
                      <w:divBdr>
                        <w:top w:val="none" w:sz="0" w:space="0" w:color="auto"/>
                        <w:left w:val="none" w:sz="0" w:space="0" w:color="auto"/>
                        <w:bottom w:val="none" w:sz="0" w:space="0" w:color="auto"/>
                        <w:right w:val="none" w:sz="0" w:space="0" w:color="auto"/>
                      </w:divBdr>
                    </w:div>
                    <w:div w:id="1489437087">
                      <w:marLeft w:val="0"/>
                      <w:marRight w:val="0"/>
                      <w:marTop w:val="0"/>
                      <w:marBottom w:val="0"/>
                      <w:divBdr>
                        <w:top w:val="none" w:sz="0" w:space="0" w:color="auto"/>
                        <w:left w:val="none" w:sz="0" w:space="0" w:color="auto"/>
                        <w:bottom w:val="none" w:sz="0" w:space="0" w:color="auto"/>
                        <w:right w:val="none" w:sz="0" w:space="0" w:color="auto"/>
                      </w:divBdr>
                    </w:div>
                    <w:div w:id="1554778134">
                      <w:marLeft w:val="0"/>
                      <w:marRight w:val="0"/>
                      <w:marTop w:val="0"/>
                      <w:marBottom w:val="0"/>
                      <w:divBdr>
                        <w:top w:val="none" w:sz="0" w:space="0" w:color="auto"/>
                        <w:left w:val="none" w:sz="0" w:space="0" w:color="auto"/>
                        <w:bottom w:val="none" w:sz="0" w:space="0" w:color="auto"/>
                        <w:right w:val="none" w:sz="0" w:space="0" w:color="auto"/>
                      </w:divBdr>
                    </w:div>
                    <w:div w:id="1641181067">
                      <w:marLeft w:val="0"/>
                      <w:marRight w:val="0"/>
                      <w:marTop w:val="0"/>
                      <w:marBottom w:val="0"/>
                      <w:divBdr>
                        <w:top w:val="none" w:sz="0" w:space="0" w:color="auto"/>
                        <w:left w:val="none" w:sz="0" w:space="0" w:color="auto"/>
                        <w:bottom w:val="none" w:sz="0" w:space="0" w:color="auto"/>
                        <w:right w:val="none" w:sz="0" w:space="0" w:color="auto"/>
                      </w:divBdr>
                    </w:div>
                    <w:div w:id="1846899895">
                      <w:marLeft w:val="0"/>
                      <w:marRight w:val="0"/>
                      <w:marTop w:val="0"/>
                      <w:marBottom w:val="0"/>
                      <w:divBdr>
                        <w:top w:val="none" w:sz="0" w:space="0" w:color="auto"/>
                        <w:left w:val="none" w:sz="0" w:space="0" w:color="auto"/>
                        <w:bottom w:val="none" w:sz="0" w:space="0" w:color="auto"/>
                        <w:right w:val="none" w:sz="0" w:space="0" w:color="auto"/>
                      </w:divBdr>
                    </w:div>
                    <w:div w:id="20549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cs.cntd.ru/document/420215259" TargetMode="External"/><Relationship Id="rId18" Type="http://schemas.openxmlformats.org/officeDocument/2006/relationships/hyperlink" Target="mailto:sovet.deputatov.ugra@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20215259" TargetMode="External"/><Relationship Id="rId17" Type="http://schemas.openxmlformats.org/officeDocument/2006/relationships/hyperlink" Target="https://docs.cntd.ru/document/564112333" TargetMode="External"/><Relationship Id="rId2" Type="http://schemas.openxmlformats.org/officeDocument/2006/relationships/numbering" Target="numbering.xml"/><Relationship Id="rId16" Type="http://schemas.openxmlformats.org/officeDocument/2006/relationships/hyperlink" Target="https://docs.cntd.ru/document/42026629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20215259" TargetMode="External"/><Relationship Id="rId5" Type="http://schemas.openxmlformats.org/officeDocument/2006/relationships/webSettings" Target="webSettings.xml"/><Relationship Id="rId15" Type="http://schemas.openxmlformats.org/officeDocument/2006/relationships/hyperlink" Target="https://docs.cntd.ru/document/564112333"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1978846" TargetMode="External"/><Relationship Id="rId14" Type="http://schemas.openxmlformats.org/officeDocument/2006/relationships/hyperlink" Target="https://docs.cntd.ru/document/420215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79B14-AFCD-4EA6-B3E9-ED63D53B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45</Pages>
  <Words>13370</Words>
  <Characters>76209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2026-01-28T07:41:00Z</cp:lastPrinted>
  <dcterms:created xsi:type="dcterms:W3CDTF">2026-01-20T09:03:00Z</dcterms:created>
  <dcterms:modified xsi:type="dcterms:W3CDTF">2026-01-28T07:46:00Z</dcterms:modified>
</cp:coreProperties>
</file>