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C8" w:rsidRDefault="00E512C8" w:rsidP="000F0A9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Pr="0084678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Угранский</w:t>
      </w:r>
      <w:r w:rsidRPr="00846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46782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среднесрочный период</w:t>
      </w:r>
      <w:r w:rsidRPr="00846782">
        <w:rPr>
          <w:rFonts w:ascii="Times New Roman" w:hAnsi="Times New Roman" w:cs="Times New Roman"/>
          <w:sz w:val="28"/>
          <w:szCs w:val="28"/>
        </w:rPr>
        <w:t>.</w:t>
      </w:r>
    </w:p>
    <w:p w:rsidR="00E512C8" w:rsidRDefault="00E512C8" w:rsidP="000F0A9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512C8" w:rsidRDefault="00E512C8" w:rsidP="000F0A9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F0A96" w:rsidRPr="00846782" w:rsidRDefault="000F0A96" w:rsidP="000F0A96">
      <w:pPr>
        <w:pStyle w:val="1"/>
        <w:rPr>
          <w:rFonts w:ascii="Times New Roman" w:hAnsi="Times New Roman" w:cs="Times New Roman"/>
          <w:sz w:val="28"/>
          <w:szCs w:val="28"/>
        </w:rPr>
      </w:pPr>
      <w:r w:rsidRPr="00846782">
        <w:rPr>
          <w:rFonts w:ascii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</w:rPr>
        <w:t>показатели</w:t>
      </w:r>
      <w:r w:rsidRPr="00846782">
        <w:rPr>
          <w:rFonts w:ascii="Times New Roman" w:hAnsi="Times New Roman" w:cs="Times New Roman"/>
          <w:sz w:val="28"/>
          <w:szCs w:val="28"/>
        </w:rPr>
        <w:br/>
        <w:t>прогноза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E4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Угранский</w:t>
      </w:r>
      <w:r w:rsidRPr="00FD3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D3E4F">
        <w:rPr>
          <w:rFonts w:ascii="Times New Roman" w:hAnsi="Times New Roman" w:cs="Times New Roman"/>
          <w:sz w:val="28"/>
          <w:szCs w:val="28"/>
        </w:rPr>
        <w:t xml:space="preserve">» Смоленской области на </w:t>
      </w:r>
      <w:r>
        <w:rPr>
          <w:rFonts w:ascii="Times New Roman" w:hAnsi="Times New Roman" w:cs="Times New Roman"/>
          <w:sz w:val="28"/>
          <w:szCs w:val="28"/>
        </w:rPr>
        <w:t>среднесрочный</w:t>
      </w:r>
      <w:r w:rsidRPr="00FD3E4F">
        <w:rPr>
          <w:rFonts w:ascii="Times New Roman" w:hAnsi="Times New Roman" w:cs="Times New Roman"/>
          <w:sz w:val="28"/>
          <w:szCs w:val="28"/>
        </w:rPr>
        <w:t xml:space="preserve"> период</w:t>
      </w:r>
    </w:p>
    <w:p w:rsidR="004F1F3A" w:rsidRPr="009A439A" w:rsidRDefault="004F1F3A" w:rsidP="004F1F3A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3"/>
        <w:gridCol w:w="1901"/>
        <w:gridCol w:w="1706"/>
        <w:gridCol w:w="1706"/>
        <w:gridCol w:w="1706"/>
      </w:tblGrid>
      <w:tr w:rsidR="000F0A96" w:rsidRPr="0049715C" w:rsidTr="000F0A96">
        <w:tc>
          <w:tcPr>
            <w:tcW w:w="3823" w:type="dxa"/>
            <w:shd w:val="clear" w:color="auto" w:fill="auto"/>
          </w:tcPr>
          <w:p w:rsidR="000F0A96" w:rsidRPr="0049715C" w:rsidRDefault="000F0A96" w:rsidP="007B56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9715C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901" w:type="dxa"/>
            <w:shd w:val="clear" w:color="auto" w:fill="auto"/>
          </w:tcPr>
          <w:p w:rsidR="000F0A96" w:rsidRPr="0049715C" w:rsidRDefault="000F0A96" w:rsidP="007B564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9715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59" w:type="dxa"/>
            <w:shd w:val="clear" w:color="auto" w:fill="auto"/>
          </w:tcPr>
          <w:p w:rsidR="000F0A96" w:rsidRPr="0049715C" w:rsidRDefault="000F0A96" w:rsidP="000F0A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</w:t>
            </w:r>
            <w:r w:rsidRPr="0049715C">
              <w:rPr>
                <w:rFonts w:ascii="Times New Roman" w:hAnsi="Times New Roman" w:cs="Times New Roman"/>
              </w:rPr>
              <w:t xml:space="preserve">од </w:t>
            </w:r>
          </w:p>
        </w:tc>
        <w:tc>
          <w:tcPr>
            <w:tcW w:w="1335" w:type="dxa"/>
            <w:shd w:val="clear" w:color="auto" w:fill="auto"/>
          </w:tcPr>
          <w:p w:rsidR="000F0A96" w:rsidRPr="0049715C" w:rsidRDefault="000F0A96" w:rsidP="000F0A96">
            <w:pPr>
              <w:ind w:left="196" w:hanging="1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</w:t>
            </w:r>
            <w:r w:rsidRPr="0049715C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1216" w:type="dxa"/>
            <w:shd w:val="clear" w:color="auto" w:fill="auto"/>
          </w:tcPr>
          <w:p w:rsidR="000F0A96" w:rsidRPr="0049715C" w:rsidRDefault="000F0A96" w:rsidP="000F0A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</w:t>
            </w:r>
            <w:r w:rsidRPr="0049715C">
              <w:rPr>
                <w:rFonts w:ascii="Times New Roman" w:hAnsi="Times New Roman" w:cs="Times New Roman"/>
              </w:rPr>
              <w:t>од</w:t>
            </w:r>
          </w:p>
        </w:tc>
      </w:tr>
      <w:tr w:rsidR="000F0A96" w:rsidRPr="0049715C" w:rsidTr="000F0A96">
        <w:tc>
          <w:tcPr>
            <w:tcW w:w="3823" w:type="dxa"/>
            <w:shd w:val="clear" w:color="auto" w:fill="auto"/>
          </w:tcPr>
          <w:p w:rsidR="000F0A96" w:rsidRPr="00584533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4533">
              <w:rPr>
                <w:rFonts w:ascii="Times New Roman" w:hAnsi="Times New Roman" w:cs="Times New Roman"/>
                <w:sz w:val="28"/>
                <w:szCs w:val="28"/>
              </w:rPr>
              <w:t>Объем промышленного производства</w:t>
            </w:r>
          </w:p>
        </w:tc>
        <w:tc>
          <w:tcPr>
            <w:tcW w:w="1901" w:type="dxa"/>
            <w:shd w:val="clear" w:color="auto" w:fill="auto"/>
          </w:tcPr>
          <w:p w:rsidR="000F0A96" w:rsidRPr="00584533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4533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1359" w:type="dxa"/>
            <w:shd w:val="clear" w:color="auto" w:fill="auto"/>
          </w:tcPr>
          <w:p w:rsidR="000F0A96" w:rsidRPr="0049715C" w:rsidRDefault="004F1F3A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1930,8</w:t>
            </w:r>
          </w:p>
        </w:tc>
        <w:tc>
          <w:tcPr>
            <w:tcW w:w="1335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2297,6</w:t>
            </w:r>
          </w:p>
        </w:tc>
        <w:tc>
          <w:tcPr>
            <w:tcW w:w="1216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2780,2</w:t>
            </w:r>
          </w:p>
        </w:tc>
      </w:tr>
      <w:tr w:rsidR="000F0A96" w:rsidRPr="0049715C" w:rsidTr="000F0A96">
        <w:tc>
          <w:tcPr>
            <w:tcW w:w="3823" w:type="dxa"/>
            <w:shd w:val="clear" w:color="auto" w:fill="auto"/>
          </w:tcPr>
          <w:p w:rsidR="000F0A96" w:rsidRPr="00584533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4533">
              <w:rPr>
                <w:rFonts w:ascii="Times New Roman" w:hAnsi="Times New Roman" w:cs="Times New Roman"/>
                <w:sz w:val="28"/>
                <w:szCs w:val="28"/>
              </w:rPr>
              <w:t>Темпы роста объема промышленного производства</w:t>
            </w:r>
          </w:p>
        </w:tc>
        <w:tc>
          <w:tcPr>
            <w:tcW w:w="1901" w:type="dxa"/>
            <w:shd w:val="clear" w:color="auto" w:fill="auto"/>
          </w:tcPr>
          <w:p w:rsidR="000F0A96" w:rsidRPr="00584533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процентов </w:t>
            </w:r>
            <w:r w:rsidRPr="00584533">
              <w:rPr>
                <w:rFonts w:ascii="Times New Roman" w:hAnsi="Times New Roman" w:cs="Times New Roman"/>
                <w:sz w:val="28"/>
                <w:szCs w:val="28"/>
              </w:rPr>
              <w:t>к предыдущему году</w:t>
            </w:r>
          </w:p>
        </w:tc>
        <w:tc>
          <w:tcPr>
            <w:tcW w:w="1359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335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216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0F0A96" w:rsidRPr="0049715C" w:rsidTr="000F0A96">
        <w:tc>
          <w:tcPr>
            <w:tcW w:w="3823" w:type="dxa"/>
            <w:shd w:val="clear" w:color="auto" w:fill="auto"/>
          </w:tcPr>
          <w:p w:rsidR="000F0A96" w:rsidRPr="00584533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4533">
              <w:rPr>
                <w:rFonts w:ascii="Times New Roman" w:hAnsi="Times New Roman" w:cs="Times New Roman"/>
                <w:sz w:val="28"/>
                <w:szCs w:val="28"/>
              </w:rPr>
              <w:t>Объем реализации продукции сельского хозяйства</w:t>
            </w:r>
          </w:p>
        </w:tc>
        <w:tc>
          <w:tcPr>
            <w:tcW w:w="1901" w:type="dxa"/>
            <w:shd w:val="clear" w:color="auto" w:fill="auto"/>
          </w:tcPr>
          <w:p w:rsidR="000F0A96" w:rsidRPr="00584533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4533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1359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1335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216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</w:tr>
      <w:tr w:rsidR="000F0A96" w:rsidRPr="0049715C" w:rsidTr="000F0A96">
        <w:tc>
          <w:tcPr>
            <w:tcW w:w="3823" w:type="dxa"/>
            <w:shd w:val="clear" w:color="auto" w:fill="auto"/>
          </w:tcPr>
          <w:p w:rsidR="000F0A96" w:rsidRPr="00584533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4533">
              <w:rPr>
                <w:rFonts w:ascii="Times New Roman" w:hAnsi="Times New Roman" w:cs="Times New Roman"/>
                <w:sz w:val="28"/>
                <w:szCs w:val="28"/>
              </w:rPr>
              <w:t>Темпы роста объема реализации продукции сельского хозяйства</w:t>
            </w:r>
          </w:p>
        </w:tc>
        <w:tc>
          <w:tcPr>
            <w:tcW w:w="1901" w:type="dxa"/>
            <w:shd w:val="clear" w:color="auto" w:fill="auto"/>
          </w:tcPr>
          <w:p w:rsidR="000F0A96" w:rsidRPr="00584533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  <w:r w:rsidRPr="00584533">
              <w:rPr>
                <w:rFonts w:ascii="Times New Roman" w:hAnsi="Times New Roman" w:cs="Times New Roman"/>
                <w:sz w:val="28"/>
                <w:szCs w:val="28"/>
              </w:rPr>
              <w:t xml:space="preserve"> к предыдущему году</w:t>
            </w:r>
          </w:p>
        </w:tc>
        <w:tc>
          <w:tcPr>
            <w:tcW w:w="1359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102,3</w:t>
            </w:r>
          </w:p>
        </w:tc>
        <w:tc>
          <w:tcPr>
            <w:tcW w:w="1335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103,1</w:t>
            </w:r>
          </w:p>
        </w:tc>
        <w:tc>
          <w:tcPr>
            <w:tcW w:w="1216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102,6</w:t>
            </w:r>
          </w:p>
        </w:tc>
        <w:bookmarkStart w:id="0" w:name="_GoBack"/>
        <w:bookmarkEnd w:id="0"/>
      </w:tr>
      <w:tr w:rsidR="000F0A96" w:rsidRPr="0049715C" w:rsidTr="000F0A96">
        <w:tc>
          <w:tcPr>
            <w:tcW w:w="3823" w:type="dxa"/>
            <w:shd w:val="clear" w:color="auto" w:fill="auto"/>
          </w:tcPr>
          <w:p w:rsidR="000F0A96" w:rsidRPr="00584533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4533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работников</w:t>
            </w:r>
          </w:p>
        </w:tc>
        <w:tc>
          <w:tcPr>
            <w:tcW w:w="1901" w:type="dxa"/>
            <w:shd w:val="clear" w:color="auto" w:fill="auto"/>
          </w:tcPr>
          <w:p w:rsidR="000F0A96" w:rsidRPr="00584533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4533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1359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1335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573,3</w:t>
            </w:r>
          </w:p>
        </w:tc>
        <w:tc>
          <w:tcPr>
            <w:tcW w:w="1216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601,9</w:t>
            </w:r>
          </w:p>
        </w:tc>
      </w:tr>
      <w:tr w:rsidR="000F0A96" w:rsidRPr="0049715C" w:rsidTr="000F0A96">
        <w:tc>
          <w:tcPr>
            <w:tcW w:w="3823" w:type="dxa"/>
            <w:shd w:val="clear" w:color="auto" w:fill="auto"/>
          </w:tcPr>
          <w:p w:rsidR="000F0A96" w:rsidRPr="00584533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453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</w:t>
            </w:r>
          </w:p>
        </w:tc>
        <w:tc>
          <w:tcPr>
            <w:tcW w:w="1901" w:type="dxa"/>
            <w:shd w:val="clear" w:color="auto" w:fill="auto"/>
          </w:tcPr>
          <w:p w:rsidR="000F0A96" w:rsidRPr="00584533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4533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1359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6,26</w:t>
            </w:r>
          </w:p>
        </w:tc>
        <w:tc>
          <w:tcPr>
            <w:tcW w:w="1335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6,21</w:t>
            </w:r>
          </w:p>
        </w:tc>
        <w:tc>
          <w:tcPr>
            <w:tcW w:w="1216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6,16</w:t>
            </w:r>
          </w:p>
        </w:tc>
      </w:tr>
      <w:tr w:rsidR="000F0A96" w:rsidRPr="0049715C" w:rsidTr="000F0A96">
        <w:tc>
          <w:tcPr>
            <w:tcW w:w="3823" w:type="dxa"/>
            <w:shd w:val="clear" w:color="auto" w:fill="auto"/>
          </w:tcPr>
          <w:p w:rsidR="000F0A96" w:rsidRPr="00584533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4533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организаций</w:t>
            </w:r>
          </w:p>
        </w:tc>
        <w:tc>
          <w:tcPr>
            <w:tcW w:w="1901" w:type="dxa"/>
            <w:shd w:val="clear" w:color="auto" w:fill="auto"/>
          </w:tcPr>
          <w:p w:rsidR="000F0A96" w:rsidRPr="00584533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4533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1359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</w:t>
            </w:r>
          </w:p>
        </w:tc>
        <w:tc>
          <w:tcPr>
            <w:tcW w:w="1335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</w:t>
            </w:r>
          </w:p>
        </w:tc>
        <w:tc>
          <w:tcPr>
            <w:tcW w:w="1216" w:type="dxa"/>
            <w:shd w:val="clear" w:color="auto" w:fill="auto"/>
          </w:tcPr>
          <w:p w:rsidR="000F0A96" w:rsidRPr="0049715C" w:rsidRDefault="00012DCF" w:rsidP="007B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1029</w:t>
            </w:r>
          </w:p>
        </w:tc>
      </w:tr>
    </w:tbl>
    <w:p w:rsidR="000F0A96" w:rsidRPr="00846782" w:rsidRDefault="000F0A96" w:rsidP="000F0A96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0F0A96" w:rsidRPr="00846782" w:rsidSect="007B5643">
          <w:headerReference w:type="default" r:id="rId6"/>
          <w:headerReference w:type="first" r:id="rId7"/>
          <w:pgSz w:w="11907" w:h="16840" w:code="9"/>
          <w:pgMar w:top="1134" w:right="567" w:bottom="1134" w:left="1418" w:header="720" w:footer="720" w:gutter="0"/>
          <w:pgNumType w:start="1"/>
          <w:cols w:space="720"/>
          <w:noEndnote/>
          <w:titlePg/>
          <w:docGrid w:linePitch="326"/>
        </w:sectPr>
      </w:pPr>
    </w:p>
    <w:p w:rsidR="000F0A96" w:rsidRPr="000F68F0" w:rsidRDefault="000F0A96" w:rsidP="00E512C8">
      <w:pPr>
        <w:jc w:val="left"/>
        <w:rPr>
          <w:rFonts w:ascii="Times New Roman" w:hAnsi="Times New Roman" w:cs="Times New Roman"/>
          <w:b/>
        </w:rPr>
      </w:pPr>
      <w:bookmarkStart w:id="1" w:name="sub_1200"/>
      <w:r>
        <w:rPr>
          <w:rStyle w:val="a3"/>
          <w:rFonts w:ascii="Times New Roman" w:hAnsi="Times New Roman" w:cs="Times New Roman"/>
          <w:b w:val="0"/>
          <w:bCs/>
        </w:rPr>
        <w:lastRenderedPageBreak/>
        <w:t xml:space="preserve">                                                                                    </w:t>
      </w:r>
      <w:bookmarkEnd w:id="1"/>
    </w:p>
    <w:p w:rsidR="000F0A96" w:rsidRPr="00846782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Pr="00846782" w:rsidRDefault="000F0A96" w:rsidP="000F0A9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основных параметров </w:t>
      </w:r>
      <w:r w:rsidRPr="00D330FA">
        <w:rPr>
          <w:rFonts w:ascii="Times New Roman" w:hAnsi="Times New Roman" w:cs="Times New Roman"/>
          <w:sz w:val="28"/>
          <w:szCs w:val="28"/>
        </w:rPr>
        <w:t>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Угранский</w:t>
      </w:r>
      <w:r w:rsidRPr="00D33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330FA">
        <w:rPr>
          <w:rFonts w:ascii="Times New Roman" w:hAnsi="Times New Roman" w:cs="Times New Roman"/>
          <w:sz w:val="28"/>
          <w:szCs w:val="28"/>
        </w:rPr>
        <w:t xml:space="preserve">» Смоленской области на </w:t>
      </w:r>
      <w:r>
        <w:rPr>
          <w:rFonts w:ascii="Times New Roman" w:hAnsi="Times New Roman" w:cs="Times New Roman"/>
          <w:sz w:val="28"/>
          <w:szCs w:val="28"/>
        </w:rPr>
        <w:t>среднесрочный</w:t>
      </w:r>
      <w:r w:rsidRPr="00D330FA">
        <w:rPr>
          <w:rFonts w:ascii="Times New Roman" w:hAnsi="Times New Roman" w:cs="Times New Roman"/>
          <w:sz w:val="28"/>
          <w:szCs w:val="28"/>
        </w:rPr>
        <w:t xml:space="preserve"> период</w:t>
      </w:r>
    </w:p>
    <w:p w:rsidR="000F0A96" w:rsidRPr="009A439A" w:rsidRDefault="000F0A96" w:rsidP="000F0A96">
      <w:pPr>
        <w:jc w:val="right"/>
        <w:rPr>
          <w:rFonts w:ascii="Times New Roman" w:hAnsi="Times New Roman" w:cs="Times New Roman"/>
        </w:rPr>
      </w:pPr>
      <w:r w:rsidRPr="009A439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тыс</w:t>
      </w:r>
      <w:r w:rsidRPr="009A439A">
        <w:rPr>
          <w:rFonts w:ascii="Times New Roman" w:hAnsi="Times New Roman" w:cs="Times New Roman"/>
        </w:rPr>
        <w:t>. рублей)</w:t>
      </w:r>
    </w:p>
    <w:tbl>
      <w:tblPr>
        <w:tblW w:w="98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1418"/>
        <w:gridCol w:w="1180"/>
        <w:gridCol w:w="1229"/>
        <w:gridCol w:w="12"/>
      </w:tblGrid>
      <w:tr w:rsidR="000F0A96" w:rsidRPr="00DF1F16" w:rsidTr="007B5643">
        <w:trPr>
          <w:trHeight w:val="545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0F0A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49715C" w:rsidRDefault="000F0A96" w:rsidP="000F0A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</w:t>
            </w:r>
            <w:r w:rsidRPr="0049715C">
              <w:rPr>
                <w:rFonts w:ascii="Times New Roman" w:hAnsi="Times New Roman" w:cs="Times New Roman"/>
              </w:rPr>
              <w:t xml:space="preserve">од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49715C" w:rsidRDefault="000F0A96" w:rsidP="000F0A96">
            <w:pPr>
              <w:ind w:left="196" w:hanging="1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</w:t>
            </w:r>
            <w:r w:rsidRPr="0049715C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49715C" w:rsidRDefault="000F0A96" w:rsidP="000F0A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</w:t>
            </w:r>
            <w:r w:rsidRPr="0049715C">
              <w:rPr>
                <w:rFonts w:ascii="Times New Roman" w:hAnsi="Times New Roman" w:cs="Times New Roman"/>
              </w:rPr>
              <w:t>од</w:t>
            </w:r>
          </w:p>
        </w:tc>
      </w:tr>
      <w:tr w:rsidR="000F0A96" w:rsidRPr="00DF1F16" w:rsidTr="007B5643">
        <w:trPr>
          <w:trHeight w:val="333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5643" w:rsidRPr="00DF1F16" w:rsidTr="007B5643">
        <w:trPr>
          <w:trHeight w:val="318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DF1F16" w:rsidRDefault="007B5643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 xml:space="preserve">Доходы, </w:t>
            </w:r>
            <w:r w:rsidRPr="00DF1F16"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CC2C87" w:rsidP="00954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630982,9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CC2C87" w:rsidP="00954FFE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585144,4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CC2C87" w:rsidP="00954FFE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589362,6</w:t>
            </w:r>
          </w:p>
        </w:tc>
      </w:tr>
      <w:tr w:rsidR="000F0A96" w:rsidRPr="00953C1C" w:rsidTr="00290C40">
        <w:trPr>
          <w:gridAfter w:val="1"/>
          <w:wAfter w:w="12" w:type="dxa"/>
          <w:trHeight w:val="318"/>
        </w:trPr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F0A96" w:rsidRPr="00953C1C" w:rsidRDefault="000F0A96" w:rsidP="00954FFE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</w:tr>
      <w:tr w:rsidR="007B5643" w:rsidRPr="00DF1F16" w:rsidTr="007B5643">
        <w:trPr>
          <w:trHeight w:val="318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DF1F16" w:rsidRDefault="007B5643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7B5643" w:rsidP="00954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109 867,2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7B5643" w:rsidP="00954FFE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126 248,2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7B5643" w:rsidP="00954FFE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130 035,7</w:t>
            </w:r>
          </w:p>
        </w:tc>
      </w:tr>
      <w:tr w:rsidR="000F0A96" w:rsidRPr="00953C1C" w:rsidTr="00290C40">
        <w:trPr>
          <w:gridAfter w:val="1"/>
          <w:wAfter w:w="12" w:type="dxa"/>
          <w:trHeight w:val="318"/>
        </w:trPr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F0A96" w:rsidRPr="00953C1C" w:rsidRDefault="000F0A96" w:rsidP="00954FFE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</w:tr>
      <w:tr w:rsidR="007B5643" w:rsidRPr="00DF1F16" w:rsidTr="007B5643">
        <w:trPr>
          <w:trHeight w:val="318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DF1F16" w:rsidRDefault="007B5643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7B5643" w:rsidP="00954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43 498,4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7B5643" w:rsidP="00954FFE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46 862,6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7B5643" w:rsidP="00954FFE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50 044,0</w:t>
            </w:r>
          </w:p>
        </w:tc>
      </w:tr>
      <w:tr w:rsidR="000F0A96" w:rsidRPr="00DF1F16" w:rsidTr="007B5643">
        <w:trPr>
          <w:trHeight w:val="318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10225,7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10488,6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10758,5</w:t>
            </w:r>
          </w:p>
          <w:p w:rsidR="00954FFE" w:rsidRPr="00953C1C" w:rsidRDefault="00954FFE" w:rsidP="00954FFE">
            <w:pPr>
              <w:jc w:val="right"/>
              <w:rPr>
                <w:sz w:val="22"/>
                <w:szCs w:val="22"/>
              </w:rPr>
            </w:pPr>
          </w:p>
        </w:tc>
      </w:tr>
      <w:tr w:rsidR="007B5643" w:rsidRPr="00DF1F16" w:rsidTr="007B5643">
        <w:trPr>
          <w:trHeight w:val="333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DF1F16" w:rsidRDefault="007B5643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7B5643" w:rsidP="00954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5 199,0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7B5643" w:rsidP="00954FFE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5 407,0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7B5643" w:rsidP="00954FFE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5 623,2</w:t>
            </w:r>
          </w:p>
        </w:tc>
      </w:tr>
      <w:tr w:rsidR="007B5643" w:rsidRPr="00DF1F16" w:rsidTr="007B5643">
        <w:trPr>
          <w:trHeight w:val="318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DF1F16" w:rsidRDefault="007B5643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954FFE" w:rsidP="00954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515916,7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954FFE" w:rsidP="00954FFE">
            <w:pPr>
              <w:ind w:firstLine="37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453489,2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954FFE" w:rsidP="00954FFE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453703,7</w:t>
            </w:r>
          </w:p>
        </w:tc>
      </w:tr>
      <w:tr w:rsidR="000F0A96" w:rsidRPr="00953C1C" w:rsidTr="00290C40">
        <w:trPr>
          <w:gridAfter w:val="1"/>
          <w:wAfter w:w="12" w:type="dxa"/>
          <w:trHeight w:val="318"/>
        </w:trPr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F0A96" w:rsidRPr="00953C1C" w:rsidRDefault="000F0A96" w:rsidP="00954FFE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</w:tr>
      <w:tr w:rsidR="00954FFE" w:rsidRPr="00DF1F16" w:rsidTr="007B5643">
        <w:trPr>
          <w:trHeight w:val="636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FE" w:rsidRPr="00DF1F16" w:rsidRDefault="00954FFE" w:rsidP="00954F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из бюджетов других уровней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FE" w:rsidRPr="00953C1C" w:rsidRDefault="00954FFE" w:rsidP="00954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515916,7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FE" w:rsidRPr="00953C1C" w:rsidRDefault="00954FFE" w:rsidP="00954FFE">
            <w:pPr>
              <w:ind w:firstLine="37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453489,2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FE" w:rsidRPr="00953C1C" w:rsidRDefault="00954FFE" w:rsidP="00954FFE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453703,7</w:t>
            </w:r>
          </w:p>
        </w:tc>
      </w:tr>
      <w:tr w:rsidR="000F0A96" w:rsidRPr="00953C1C" w:rsidTr="00290C40">
        <w:trPr>
          <w:gridAfter w:val="1"/>
          <w:wAfter w:w="12" w:type="dxa"/>
          <w:trHeight w:val="333"/>
        </w:trPr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F0A96" w:rsidRPr="00953C1C" w:rsidRDefault="000F0A96" w:rsidP="00954FFE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</w:tr>
      <w:tr w:rsidR="007B5643" w:rsidRPr="00DF1F16" w:rsidTr="007B5643">
        <w:trPr>
          <w:trHeight w:val="318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DF1F16" w:rsidRDefault="007B5643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7B5643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253951,0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7B5643" w:rsidP="00954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145 677,0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43" w:rsidRPr="00953C1C" w:rsidRDefault="007B5643" w:rsidP="00954FFE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144 390,0</w:t>
            </w:r>
          </w:p>
        </w:tc>
      </w:tr>
      <w:tr w:rsidR="00290C40" w:rsidRPr="00DF1F16" w:rsidTr="007B5643">
        <w:trPr>
          <w:trHeight w:val="318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0" w:rsidRPr="00DF1F16" w:rsidRDefault="00290C40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0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126802,4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FE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164031,9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0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158479,0</w:t>
            </w:r>
          </w:p>
        </w:tc>
      </w:tr>
      <w:tr w:rsidR="00290C40" w:rsidRPr="00DF1F16" w:rsidTr="007B5643">
        <w:trPr>
          <w:trHeight w:val="318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0" w:rsidRPr="00DF1F16" w:rsidRDefault="00290C40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0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135163,3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0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143780,4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0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150834,7</w:t>
            </w:r>
          </w:p>
        </w:tc>
      </w:tr>
      <w:tr w:rsidR="00290C40" w:rsidRPr="00DF1F16" w:rsidTr="007B5643">
        <w:trPr>
          <w:trHeight w:val="318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0" w:rsidRPr="00DF1F16" w:rsidRDefault="00290C40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0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0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40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54FFE" w:rsidRPr="00DF1F16" w:rsidTr="007B5643">
        <w:trPr>
          <w:trHeight w:val="318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FE" w:rsidRPr="00DF1F16" w:rsidRDefault="00954FFE" w:rsidP="00954F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Расходы,</w:t>
            </w: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1F16"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FE" w:rsidRPr="00953C1C" w:rsidRDefault="00954FFE" w:rsidP="00954FF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630982,9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FE" w:rsidRPr="00953C1C" w:rsidRDefault="00954FFE" w:rsidP="00954FFE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585144,4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FE" w:rsidRPr="00953C1C" w:rsidRDefault="00954FFE" w:rsidP="00954FFE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589362,6</w:t>
            </w:r>
          </w:p>
        </w:tc>
      </w:tr>
      <w:tr w:rsidR="00954FFE" w:rsidRPr="00DF1F16" w:rsidTr="007B5643">
        <w:trPr>
          <w:trHeight w:val="318"/>
        </w:trPr>
        <w:tc>
          <w:tcPr>
            <w:tcW w:w="5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FE" w:rsidRPr="00DF1F16" w:rsidRDefault="00954FFE" w:rsidP="00954F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Дефицит/профицит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FE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FE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FFE" w:rsidRPr="00953C1C" w:rsidRDefault="00954FFE" w:rsidP="00954FFE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bookmarkStart w:id="2" w:name="sub_1300"/>
    </w:p>
    <w:p w:rsidR="000F0A96" w:rsidRDefault="000F0A96" w:rsidP="000F0A96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0F0A96" w:rsidRDefault="000F0A96" w:rsidP="000F0A96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0F0A96" w:rsidRDefault="000F0A96" w:rsidP="000F0A96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bookmarkEnd w:id="2"/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E512C8" w:rsidRDefault="00E512C8" w:rsidP="000F0A96">
      <w:pPr>
        <w:rPr>
          <w:rFonts w:ascii="Times New Roman" w:hAnsi="Times New Roman" w:cs="Times New Roman"/>
          <w:sz w:val="28"/>
          <w:szCs w:val="28"/>
        </w:rPr>
      </w:pPr>
    </w:p>
    <w:p w:rsidR="00E512C8" w:rsidRDefault="00E512C8" w:rsidP="000F0A96">
      <w:pPr>
        <w:rPr>
          <w:rFonts w:ascii="Times New Roman" w:hAnsi="Times New Roman" w:cs="Times New Roman"/>
          <w:sz w:val="28"/>
          <w:szCs w:val="28"/>
        </w:rPr>
      </w:pPr>
    </w:p>
    <w:p w:rsidR="00E512C8" w:rsidRDefault="00E512C8" w:rsidP="000F0A96">
      <w:pPr>
        <w:rPr>
          <w:rFonts w:ascii="Times New Roman" w:hAnsi="Times New Roman" w:cs="Times New Roman"/>
          <w:sz w:val="28"/>
          <w:szCs w:val="28"/>
        </w:rPr>
      </w:pPr>
    </w:p>
    <w:p w:rsidR="00E512C8" w:rsidRDefault="00E512C8" w:rsidP="000F0A96">
      <w:pPr>
        <w:rPr>
          <w:rFonts w:ascii="Times New Roman" w:hAnsi="Times New Roman" w:cs="Times New Roman"/>
          <w:sz w:val="28"/>
          <w:szCs w:val="28"/>
        </w:rPr>
      </w:pPr>
    </w:p>
    <w:p w:rsidR="00E512C8" w:rsidRDefault="00E512C8" w:rsidP="000F0A96">
      <w:pPr>
        <w:rPr>
          <w:rFonts w:ascii="Times New Roman" w:hAnsi="Times New Roman" w:cs="Times New Roman"/>
          <w:sz w:val="28"/>
          <w:szCs w:val="28"/>
        </w:rPr>
      </w:pPr>
    </w:p>
    <w:p w:rsidR="00E512C8" w:rsidRPr="000F68F0" w:rsidRDefault="00E512C8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Pr="00846782" w:rsidRDefault="000F0A96" w:rsidP="000F0A96">
      <w:pPr>
        <w:pStyle w:val="1"/>
        <w:rPr>
          <w:rFonts w:ascii="Times New Roman" w:hAnsi="Times New Roman" w:cs="Times New Roman"/>
          <w:sz w:val="28"/>
          <w:szCs w:val="28"/>
        </w:rPr>
      </w:pPr>
      <w:r w:rsidRPr="00846782">
        <w:rPr>
          <w:rFonts w:ascii="Times New Roman" w:hAnsi="Times New Roman" w:cs="Times New Roman"/>
          <w:sz w:val="28"/>
          <w:szCs w:val="28"/>
        </w:rPr>
        <w:lastRenderedPageBreak/>
        <w:t>Данные</w:t>
      </w:r>
      <w:r w:rsidRPr="00846782">
        <w:rPr>
          <w:rFonts w:ascii="Times New Roman" w:hAnsi="Times New Roman" w:cs="Times New Roman"/>
          <w:sz w:val="28"/>
          <w:szCs w:val="28"/>
        </w:rPr>
        <w:br/>
        <w:t xml:space="preserve">о распределении бюджетных ассигнований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846782">
        <w:rPr>
          <w:rFonts w:ascii="Times New Roman" w:hAnsi="Times New Roman" w:cs="Times New Roman"/>
          <w:sz w:val="28"/>
          <w:szCs w:val="28"/>
        </w:rPr>
        <w:t xml:space="preserve"> программам (на период их действия) и непрограммным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«Угранский муниципальный округ» Смоленской области </w:t>
      </w:r>
    </w:p>
    <w:p w:rsidR="000F0A96" w:rsidRPr="006A6DB9" w:rsidRDefault="000F0A96" w:rsidP="000F0A96">
      <w:pPr>
        <w:jc w:val="right"/>
        <w:rPr>
          <w:rFonts w:ascii="Times New Roman" w:hAnsi="Times New Roman" w:cs="Times New Roman"/>
        </w:rPr>
      </w:pPr>
      <w:r w:rsidRPr="006A6D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тыс</w:t>
      </w:r>
      <w:r w:rsidRPr="006A6DB9">
        <w:rPr>
          <w:rFonts w:ascii="Times New Roman" w:hAnsi="Times New Roman" w:cs="Times New Roman"/>
        </w:rPr>
        <w:t>. рублей)</w:t>
      </w:r>
    </w:p>
    <w:tbl>
      <w:tblPr>
        <w:tblW w:w="9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418"/>
        <w:gridCol w:w="1312"/>
        <w:gridCol w:w="12"/>
        <w:gridCol w:w="1297"/>
        <w:gridCol w:w="12"/>
      </w:tblGrid>
      <w:tr w:rsidR="00E512C8" w:rsidRPr="00DF1F16" w:rsidTr="00E512C8">
        <w:trPr>
          <w:trHeight w:val="643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8" w:rsidRPr="00DF1F16" w:rsidRDefault="00E512C8" w:rsidP="00E512C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8" w:rsidRPr="0049715C" w:rsidRDefault="00E512C8" w:rsidP="00E512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</w:t>
            </w:r>
            <w:r w:rsidRPr="0049715C">
              <w:rPr>
                <w:rFonts w:ascii="Times New Roman" w:hAnsi="Times New Roman" w:cs="Times New Roman"/>
              </w:rPr>
              <w:t xml:space="preserve">од 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8" w:rsidRPr="0049715C" w:rsidRDefault="00E512C8" w:rsidP="00E512C8">
            <w:pPr>
              <w:ind w:left="196" w:hanging="1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</w:t>
            </w:r>
            <w:r w:rsidRPr="0049715C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C8" w:rsidRPr="0049715C" w:rsidRDefault="00E512C8" w:rsidP="00E512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</w:t>
            </w:r>
            <w:r w:rsidRPr="0049715C">
              <w:rPr>
                <w:rFonts w:ascii="Times New Roman" w:hAnsi="Times New Roman" w:cs="Times New Roman"/>
              </w:rPr>
              <w:t>од</w:t>
            </w:r>
          </w:p>
        </w:tc>
      </w:tr>
      <w:tr w:rsidR="00953C1C" w:rsidRPr="00DF1F16" w:rsidTr="00E512C8">
        <w:trPr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1C" w:rsidRPr="00DF1F16" w:rsidRDefault="00953C1C" w:rsidP="00953C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 xml:space="preserve">Расходы, </w:t>
            </w:r>
            <w:r w:rsidRPr="00DF1F16"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1C" w:rsidRPr="00503905" w:rsidRDefault="00953C1C" w:rsidP="00953C1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03905">
              <w:rPr>
                <w:rFonts w:ascii="Times New Roman" w:hAnsi="Times New Roman" w:cs="Times New Roman"/>
                <w:bCs/>
                <w:color w:val="000000"/>
              </w:rPr>
              <w:t>630982,9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1C" w:rsidRPr="00503905" w:rsidRDefault="00953C1C" w:rsidP="00953C1C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03905">
              <w:rPr>
                <w:rFonts w:ascii="Times New Roman" w:hAnsi="Times New Roman" w:cs="Times New Roman"/>
                <w:bCs/>
                <w:color w:val="000000"/>
              </w:rPr>
              <w:t>585144,4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1C" w:rsidRPr="00503905" w:rsidRDefault="00953C1C" w:rsidP="00953C1C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03905">
              <w:rPr>
                <w:rFonts w:ascii="Times New Roman" w:hAnsi="Times New Roman" w:cs="Times New Roman"/>
                <w:bCs/>
                <w:color w:val="000000"/>
              </w:rPr>
              <w:t>589362,6</w:t>
            </w:r>
          </w:p>
        </w:tc>
      </w:tr>
      <w:tr w:rsidR="000F0A96" w:rsidRPr="00DF1F16" w:rsidTr="00E512C8">
        <w:trPr>
          <w:trHeight w:val="328"/>
        </w:trPr>
        <w:tc>
          <w:tcPr>
            <w:tcW w:w="98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F0A96" w:rsidRPr="00503905" w:rsidRDefault="000F0A96" w:rsidP="007B5643">
            <w:pPr>
              <w:pStyle w:val="a5"/>
              <w:rPr>
                <w:rFonts w:ascii="Times New Roman" w:hAnsi="Times New Roman" w:cs="Times New Roman"/>
              </w:rPr>
            </w:pPr>
            <w:r w:rsidRPr="00503905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953C1C" w:rsidRPr="00DF1F16" w:rsidTr="00E512C8">
        <w:trPr>
          <w:trHeight w:val="643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1C" w:rsidRPr="00DF1F16" w:rsidRDefault="00953C1C" w:rsidP="00953C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расходы на реализацию муниципальных программ: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1C" w:rsidRPr="00503905" w:rsidRDefault="00953C1C" w:rsidP="00953C1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03905">
              <w:rPr>
                <w:rFonts w:ascii="Times New Roman" w:hAnsi="Times New Roman" w:cs="Times New Roman"/>
                <w:bCs/>
                <w:color w:val="000000"/>
              </w:rPr>
              <w:t>609 992,5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1C" w:rsidRPr="00503905" w:rsidRDefault="00953C1C" w:rsidP="00953C1C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03905">
              <w:rPr>
                <w:rFonts w:ascii="Times New Roman" w:hAnsi="Times New Roman" w:cs="Times New Roman"/>
                <w:bCs/>
                <w:color w:val="000000"/>
              </w:rPr>
              <w:t>568 988,2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1C" w:rsidRPr="00503905" w:rsidRDefault="00953C1C" w:rsidP="00953C1C">
            <w:pPr>
              <w:ind w:hanging="7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03905">
              <w:rPr>
                <w:rFonts w:ascii="Times New Roman" w:hAnsi="Times New Roman" w:cs="Times New Roman"/>
                <w:bCs/>
                <w:color w:val="000000"/>
              </w:rPr>
              <w:t>565 922,5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widowControl/>
              <w:autoSpaceDE/>
              <w:autoSpaceDN/>
              <w:adjustRightInd/>
              <w:ind w:right="30"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"Создание благоприятного предпринимательского и инвестиционного климата в муниципальном образовании "Угранский муниципальный округ"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105,0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105,0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105,0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"Развитие дорожно-транспортного комплекса в муниципальном образовании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68 012,7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39 513,0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38 882,6</w:t>
            </w:r>
          </w:p>
        </w:tc>
      </w:tr>
      <w:tr w:rsidR="00B82599" w:rsidRPr="00B82599" w:rsidTr="00B82599">
        <w:trPr>
          <w:gridAfter w:val="1"/>
          <w:wAfter w:w="12" w:type="dxa"/>
          <w:trHeight w:val="316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 "Развитие сельского хозяйства в муниципальном образовании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 "Развитие образования в муниципальном образовании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212 010,2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223060,1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hanging="149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193 851,3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"Патриотическое воспитание граждан и развитие молодежной политики в муниципальном образовании "Угранский муниципальный округ "Смоленской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150,0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150,0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150,0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"Комплексные меры противодействия незаконному обороту наркотиков в муниципальном образовании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"Развитие культуры и туризма в муниципальном образовании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116 654,8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95 792,8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77 961,5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"Комплексные меры по профилактике правонарушений и усилению борьбы с преступностью в муниципальном образовании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200,0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200,0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200,0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"Создание условий для обеспечения качественными услугами </w:t>
            </w:r>
            <w:r w:rsidRPr="00B82599">
              <w:rPr>
                <w:rFonts w:ascii="Times New Roman" w:hAnsi="Times New Roman" w:cs="Times New Roman"/>
                <w:bCs/>
                <w:color w:val="000000"/>
              </w:rPr>
              <w:lastRenderedPageBreak/>
              <w:t>ЖКХ населения муниципального образования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lastRenderedPageBreak/>
              <w:t>58 486,5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101 792,0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151 792,0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"Материально-техническое и транспортное обеспечение деятельности представительного и исполнительно-распорядительного органов местного самоуправления муниципального образования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35 777,5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31 258,4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31 258,4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"Повышение эффективности деятельности Администрации муниципального образования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39 707,2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27 787,9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27 875,9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"Управление муниципальными финансами в муниципальном образовании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10 621,8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8 756,9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8 756,9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"Устойчивое развитие сельских территорий муниципального образования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60,0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60,0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60,0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"Поддержка общественных организаций муниципального образования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640,0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640,0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640,0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"Обеспечение жильем молодых семей"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525,9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520,4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519,7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"Энергосбережение и повышение энергетической эффективности на территории муниципального образования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2 754,3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"Приоритетные направления демографического развития муниципального образования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17,0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17,0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17,0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"Противодействие экстремизму и профилактика терроризма на территории муниципального образования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"Доступная среда"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120,0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50,0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50,0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"Построение (развитие) аппаратно-программного комплекса "Безопасный город" на территории муниципального образования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775,9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64,0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64,0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"Создание условий для осуществления градостроительной деятельности на территории муниципального </w:t>
            </w:r>
            <w:r w:rsidRPr="00B82599">
              <w:rPr>
                <w:rFonts w:ascii="Times New Roman" w:hAnsi="Times New Roman" w:cs="Times New Roman"/>
                <w:bCs/>
                <w:color w:val="000000"/>
              </w:rPr>
              <w:lastRenderedPageBreak/>
              <w:t>образования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lastRenderedPageBreak/>
              <w:t>1 400,0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"Повышение эффективности управления муниципальным имуществом муниципального образования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1 000,0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805,0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805,0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"Формирование комфортной городской среды муниципального образования "Угранский муниципальный округ"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4 848,7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4 482,0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4 506,0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"Информатизация Администрации муниципального образования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386,5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386,5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386,5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"Развитие добровольчества (волонтерства) в муниципальном образовании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5,0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5,0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5,0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"Благоустройства и ремонт памятников, обелисков и братских захоронений на территории муниципального образования "Угранский муниципальный округ" Смоленской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1 946,6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1 855,0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5,0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"Развитие Всходской сельской территории в муниципальном образовании "Угранский муниципальный округ"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10 108,6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4 844,4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4 844,4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"Развитие Знаменской сельской территории в муниципальном образовании "Угранский муниципальный округ"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10 905,2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5 292,4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5 292,4</w:t>
            </w:r>
          </w:p>
        </w:tc>
      </w:tr>
      <w:tr w:rsidR="00B82599" w:rsidRPr="00B82599" w:rsidTr="00B82599">
        <w:trPr>
          <w:gridAfter w:val="1"/>
          <w:wAfter w:w="12" w:type="dxa"/>
          <w:trHeight w:val="328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Муниципальная программа "Развитие Угранской сельской территории в муниципальном образовании "Угранский муниципальный округ"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32 653,1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21 320,4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99" w:rsidRPr="00B82599" w:rsidRDefault="00B82599" w:rsidP="00B82599">
            <w:pPr>
              <w:ind w:right="30" w:firstLine="3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B82599">
              <w:rPr>
                <w:rFonts w:ascii="Times New Roman" w:hAnsi="Times New Roman" w:cs="Times New Roman"/>
                <w:bCs/>
                <w:color w:val="000000"/>
              </w:rPr>
              <w:t>17 663,9</w:t>
            </w:r>
          </w:p>
        </w:tc>
      </w:tr>
      <w:tr w:rsidR="00953C1C" w:rsidRPr="00B82599" w:rsidTr="00E512C8">
        <w:trPr>
          <w:trHeight w:val="656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1C" w:rsidRPr="00B82599" w:rsidRDefault="00953C1C" w:rsidP="00953C1C">
            <w:pPr>
              <w:pStyle w:val="a6"/>
              <w:rPr>
                <w:rFonts w:ascii="Times New Roman" w:hAnsi="Times New Roman" w:cs="Times New Roman"/>
              </w:rPr>
            </w:pPr>
            <w:r w:rsidRPr="00B82599">
              <w:rPr>
                <w:rFonts w:ascii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1C" w:rsidRPr="00953C1C" w:rsidRDefault="00953C1C" w:rsidP="00953C1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20 990,1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1C" w:rsidRPr="00953C1C" w:rsidRDefault="00953C1C" w:rsidP="00953C1C">
            <w:pPr>
              <w:ind w:firstLine="37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16 156,3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1C" w:rsidRPr="00953C1C" w:rsidRDefault="00953C1C" w:rsidP="00953C1C">
            <w:pPr>
              <w:ind w:hanging="7"/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53C1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23 440,1</w:t>
            </w:r>
          </w:p>
        </w:tc>
      </w:tr>
    </w:tbl>
    <w:p w:rsidR="000F0A96" w:rsidRPr="00B82599" w:rsidRDefault="000F0A96" w:rsidP="000F0A96">
      <w:pPr>
        <w:rPr>
          <w:rFonts w:ascii="Times New Roman" w:hAnsi="Times New Roman" w:cs="Times New Roman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Pr="00846782" w:rsidRDefault="000F0A96" w:rsidP="000F0A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0F0A96" w:rsidRPr="000F68F0" w:rsidRDefault="000F0A96" w:rsidP="000F0A96">
      <w:pPr>
        <w:jc w:val="right"/>
        <w:rPr>
          <w:rFonts w:ascii="Times New Roman" w:hAnsi="Times New Roman" w:cs="Times New Roman"/>
        </w:rPr>
      </w:pPr>
    </w:p>
    <w:p w:rsidR="000F0A96" w:rsidRPr="00846782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Pr="00846782" w:rsidRDefault="000F0A96" w:rsidP="000F0A96">
      <w:pPr>
        <w:pStyle w:val="1"/>
        <w:rPr>
          <w:rFonts w:ascii="Times New Roman" w:hAnsi="Times New Roman" w:cs="Times New Roman"/>
          <w:sz w:val="28"/>
          <w:szCs w:val="28"/>
        </w:rPr>
      </w:pPr>
      <w:r w:rsidRPr="00846782">
        <w:rPr>
          <w:rFonts w:ascii="Times New Roman" w:hAnsi="Times New Roman" w:cs="Times New Roman"/>
          <w:sz w:val="28"/>
          <w:szCs w:val="28"/>
        </w:rPr>
        <w:t>Структура</w:t>
      </w:r>
      <w:r w:rsidRPr="008467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46782">
        <w:rPr>
          <w:rFonts w:ascii="Times New Roman" w:hAnsi="Times New Roman" w:cs="Times New Roman"/>
          <w:sz w:val="28"/>
          <w:szCs w:val="28"/>
        </w:rPr>
        <w:t xml:space="preserve"> долга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1E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Угранский</w:t>
      </w:r>
      <w:r w:rsidRPr="00882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821E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0F0A96" w:rsidRPr="006A6DB9" w:rsidRDefault="000F0A96" w:rsidP="000F0A96">
      <w:pPr>
        <w:jc w:val="right"/>
        <w:rPr>
          <w:rFonts w:ascii="Times New Roman" w:hAnsi="Times New Roman" w:cs="Times New Roman"/>
        </w:rPr>
      </w:pPr>
      <w:r w:rsidRPr="006A6D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тыс</w:t>
      </w:r>
      <w:r w:rsidRPr="006A6DB9">
        <w:rPr>
          <w:rFonts w:ascii="Times New Roman" w:hAnsi="Times New Roman" w:cs="Times New Roman"/>
        </w:rPr>
        <w:t>. рублей)</w:t>
      </w:r>
    </w:p>
    <w:tbl>
      <w:tblPr>
        <w:tblW w:w="102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7"/>
        <w:gridCol w:w="1115"/>
        <w:gridCol w:w="1115"/>
        <w:gridCol w:w="1115"/>
        <w:gridCol w:w="1115"/>
        <w:gridCol w:w="1117"/>
      </w:tblGrid>
      <w:tr w:rsidR="000F0A96" w:rsidRPr="00DF1F16" w:rsidTr="007B5643">
        <w:trPr>
          <w:trHeight w:val="339"/>
        </w:trPr>
        <w:tc>
          <w:tcPr>
            <w:tcW w:w="47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5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A96" w:rsidRPr="00DF1F16" w:rsidRDefault="000F0A96" w:rsidP="007B56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0F0A96" w:rsidRPr="00DF1F16" w:rsidTr="007B5643">
        <w:trPr>
          <w:trHeight w:val="151"/>
        </w:trPr>
        <w:tc>
          <w:tcPr>
            <w:tcW w:w="47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год 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год n+1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год n+2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A96" w:rsidRPr="00DF1F16" w:rsidRDefault="000F0A96" w:rsidP="007B56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n+x</w:t>
            </w:r>
            <w:proofErr w:type="spellEnd"/>
          </w:p>
        </w:tc>
      </w:tr>
      <w:tr w:rsidR="000F0A96" w:rsidRPr="00DF1F16" w:rsidTr="007B5643">
        <w:trPr>
          <w:trHeight w:val="1681"/>
        </w:trPr>
        <w:tc>
          <w:tcPr>
            <w:tcW w:w="4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Угранский</w:t>
            </w: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на конец соответствующего финансового года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A96" w:rsidRPr="00DF1F16" w:rsidTr="007B5643">
        <w:trPr>
          <w:trHeight w:val="339"/>
        </w:trPr>
        <w:tc>
          <w:tcPr>
            <w:tcW w:w="102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0F0A96" w:rsidRPr="00DF1F16" w:rsidTr="007B5643">
        <w:trPr>
          <w:trHeight w:val="326"/>
        </w:trPr>
        <w:tc>
          <w:tcPr>
            <w:tcW w:w="4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 xml:space="preserve"> ценные бумаги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A96" w:rsidRPr="00DF1F16" w:rsidTr="007B5643">
        <w:trPr>
          <w:trHeight w:val="339"/>
        </w:trPr>
        <w:tc>
          <w:tcPr>
            <w:tcW w:w="4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A96" w:rsidRPr="00DF1F16" w:rsidTr="007B5643">
        <w:trPr>
          <w:trHeight w:val="677"/>
        </w:trPr>
        <w:tc>
          <w:tcPr>
            <w:tcW w:w="4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1F16">
              <w:rPr>
                <w:rFonts w:ascii="Times New Roman" w:hAnsi="Times New Roman" w:cs="Times New Roman"/>
                <w:sz w:val="28"/>
                <w:szCs w:val="28"/>
              </w:rPr>
              <w:t>кредиты от других бюджетов бюджетной системы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A96" w:rsidRPr="00DF1F16" w:rsidRDefault="000F0A96" w:rsidP="007B564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0A96" w:rsidRDefault="000F0A96" w:rsidP="000F0A96">
      <w:pPr>
        <w:rPr>
          <w:rFonts w:ascii="Times New Roman" w:hAnsi="Times New Roman" w:cs="Times New Roman"/>
          <w:sz w:val="28"/>
          <w:szCs w:val="28"/>
        </w:rPr>
      </w:pPr>
    </w:p>
    <w:p w:rsidR="000F0A96" w:rsidRDefault="000F0A96" w:rsidP="000F0A96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0F0A96" w:rsidRDefault="000F0A96" w:rsidP="000F0A96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0F0A96" w:rsidRDefault="000F0A96" w:rsidP="000F0A96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0F0A96" w:rsidRDefault="000F0A96" w:rsidP="000F0A96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0F0A96" w:rsidRDefault="000F0A96" w:rsidP="000F0A96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0F0A96" w:rsidRDefault="000F0A96" w:rsidP="000F0A96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0F0A96" w:rsidRDefault="000F0A96" w:rsidP="000F0A96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0F0A96" w:rsidRDefault="000F0A96" w:rsidP="000F0A96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0F0A96" w:rsidRDefault="000F0A96" w:rsidP="000F0A96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0F0A96" w:rsidRDefault="000F0A96" w:rsidP="000F0A96">
      <w:pPr>
        <w:jc w:val="right"/>
        <w:rPr>
          <w:rStyle w:val="a3"/>
          <w:rFonts w:ascii="Times New Roman" w:hAnsi="Times New Roman" w:cs="Times New Roman"/>
          <w:b w:val="0"/>
          <w:bCs/>
        </w:rPr>
      </w:pPr>
    </w:p>
    <w:p w:rsidR="008B7B1F" w:rsidRDefault="008B7B1F"/>
    <w:sectPr w:rsidR="008B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15" w:rsidRDefault="00022E23">
      <w:r>
        <w:separator/>
      </w:r>
    </w:p>
  </w:endnote>
  <w:endnote w:type="continuationSeparator" w:id="0">
    <w:p w:rsidR="00A26B15" w:rsidRDefault="0002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15" w:rsidRDefault="00022E23">
      <w:r>
        <w:separator/>
      </w:r>
    </w:p>
  </w:footnote>
  <w:footnote w:type="continuationSeparator" w:id="0">
    <w:p w:rsidR="00A26B15" w:rsidRDefault="0002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643" w:rsidRPr="004734FB" w:rsidRDefault="007B5643">
    <w:pPr>
      <w:pStyle w:val="a7"/>
      <w:jc w:val="center"/>
      <w:rPr>
        <w:rFonts w:ascii="Times New Roman" w:hAnsi="Times New Roman" w:cs="Times New Roman"/>
      </w:rPr>
    </w:pPr>
    <w:r w:rsidRPr="004734FB">
      <w:rPr>
        <w:rFonts w:ascii="Times New Roman" w:hAnsi="Times New Roman" w:cs="Times New Roman"/>
      </w:rPr>
      <w:fldChar w:fldCharType="begin"/>
    </w:r>
    <w:r w:rsidRPr="004734FB">
      <w:rPr>
        <w:rFonts w:ascii="Times New Roman" w:hAnsi="Times New Roman" w:cs="Times New Roman"/>
      </w:rPr>
      <w:instrText>PAGE   \* MERGEFORMAT</w:instrText>
    </w:r>
    <w:r w:rsidRPr="004734FB">
      <w:rPr>
        <w:rFonts w:ascii="Times New Roman" w:hAnsi="Times New Roman" w:cs="Times New Roman"/>
      </w:rPr>
      <w:fldChar w:fldCharType="separate"/>
    </w:r>
    <w:r w:rsidR="00012DCF">
      <w:rPr>
        <w:rFonts w:ascii="Times New Roman" w:hAnsi="Times New Roman" w:cs="Times New Roman"/>
        <w:noProof/>
      </w:rPr>
      <w:t>2</w:t>
    </w:r>
    <w:r w:rsidRPr="004734FB">
      <w:rPr>
        <w:rFonts w:ascii="Times New Roman" w:hAnsi="Times New Roman" w:cs="Times New Roman"/>
      </w:rPr>
      <w:fldChar w:fldCharType="end"/>
    </w:r>
  </w:p>
  <w:p w:rsidR="007B5643" w:rsidRDefault="007B56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643" w:rsidRDefault="007B5643" w:rsidP="007B5643">
    <w:pPr>
      <w:pStyle w:val="a7"/>
      <w:jc w:val="center"/>
      <w:rPr>
        <w:rFonts w:ascii="Times New Roman" w:hAnsi="Times New Roman" w:cs="Times New Roman"/>
        <w:sz w:val="18"/>
        <w:szCs w:val="18"/>
      </w:rPr>
    </w:pPr>
  </w:p>
  <w:p w:rsidR="007B5643" w:rsidRPr="00FD09E0" w:rsidRDefault="007B5643" w:rsidP="007B5643">
    <w:pPr>
      <w:pStyle w:val="a7"/>
      <w:jc w:val="center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85"/>
    <w:rsid w:val="00012DCF"/>
    <w:rsid w:val="00022E23"/>
    <w:rsid w:val="000F0A96"/>
    <w:rsid w:val="00290C40"/>
    <w:rsid w:val="004F1F3A"/>
    <w:rsid w:val="00503905"/>
    <w:rsid w:val="00770085"/>
    <w:rsid w:val="007B5643"/>
    <w:rsid w:val="008B7B1F"/>
    <w:rsid w:val="00953C1C"/>
    <w:rsid w:val="00954FFE"/>
    <w:rsid w:val="00A26B15"/>
    <w:rsid w:val="00B82599"/>
    <w:rsid w:val="00C74A56"/>
    <w:rsid w:val="00CC2C87"/>
    <w:rsid w:val="00E5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5847"/>
  <w15:chartTrackingRefBased/>
  <w15:docId w15:val="{09DE2613-37A9-49D1-9C7F-AC4567E9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A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0A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0A9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F0A96"/>
    <w:rPr>
      <w:b/>
      <w:color w:val="26282F"/>
    </w:rPr>
  </w:style>
  <w:style w:type="character" w:customStyle="1" w:styleId="a4">
    <w:name w:val="Гипертекстовая ссылка"/>
    <w:uiPriority w:val="99"/>
    <w:rsid w:val="000F0A96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F0A96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0F0A96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0F0A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0A96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2025-11-18T08:24:00Z</dcterms:created>
  <dcterms:modified xsi:type="dcterms:W3CDTF">2025-11-19T11:33:00Z</dcterms:modified>
</cp:coreProperties>
</file>