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98" w:rsidRPr="00911E98" w:rsidRDefault="00911E98" w:rsidP="009E6083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911E98" w:rsidRPr="00911E98" w:rsidRDefault="00911E98" w:rsidP="00911E98">
      <w:pPr>
        <w:widowControl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911E98">
        <w:rPr>
          <w:b/>
          <w:sz w:val="24"/>
          <w:szCs w:val="24"/>
        </w:rPr>
        <w:t>И</w:t>
      </w:r>
      <w:r w:rsidR="00E015BA">
        <w:rPr>
          <w:b/>
          <w:sz w:val="24"/>
          <w:szCs w:val="24"/>
        </w:rPr>
        <w:t>З</w:t>
      </w:r>
      <w:r w:rsidR="00B40970">
        <w:rPr>
          <w:b/>
          <w:sz w:val="24"/>
          <w:szCs w:val="24"/>
        </w:rPr>
        <w:t>ВЕЩЕНИЕ о проведении торгов № 14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8A2DFF" w:rsidRPr="008A2DFF" w:rsidRDefault="008A2DFF" w:rsidP="008A2DFF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На основании постановления Администрации муниципального образования «Угранский муниципальный округ» Смоленской области от </w:t>
      </w:r>
      <w:r w:rsidR="0028115A" w:rsidRPr="0028115A">
        <w:rPr>
          <w:sz w:val="24"/>
          <w:szCs w:val="24"/>
        </w:rPr>
        <w:t>05.08</w:t>
      </w:r>
      <w:r w:rsidRPr="0028115A">
        <w:rPr>
          <w:sz w:val="24"/>
          <w:szCs w:val="24"/>
        </w:rPr>
        <w:t xml:space="preserve">.2025г. № </w:t>
      </w:r>
      <w:r w:rsidR="0028115A" w:rsidRPr="0028115A">
        <w:rPr>
          <w:sz w:val="24"/>
          <w:szCs w:val="24"/>
        </w:rPr>
        <w:t>614</w:t>
      </w:r>
      <w:r w:rsidRPr="008A2DFF">
        <w:rPr>
          <w:color w:val="000000"/>
          <w:sz w:val="24"/>
          <w:szCs w:val="24"/>
        </w:rPr>
        <w:t xml:space="preserve"> посто</w:t>
      </w:r>
      <w:r w:rsidRPr="008A2DFF">
        <w:rPr>
          <w:sz w:val="24"/>
          <w:szCs w:val="24"/>
        </w:rPr>
        <w:t xml:space="preserve">янно действующая комиссия при Администрации муниципального образования «Угранский муниципальный округ» по подготовке и проведению аукционов и конкурсов по продаже земельных участков или права на заключение договоров аренды земельных участков (далее Организатор) сообщает о проведении   </w:t>
      </w:r>
      <w:r w:rsidR="00B40970">
        <w:rPr>
          <w:b/>
          <w:sz w:val="24"/>
          <w:szCs w:val="24"/>
        </w:rPr>
        <w:t>22 августа</w:t>
      </w:r>
      <w:r w:rsidRPr="008A2DFF">
        <w:rPr>
          <w:b/>
          <w:sz w:val="24"/>
          <w:szCs w:val="24"/>
        </w:rPr>
        <w:t xml:space="preserve"> 2025 года в 10 часов по московскому времени</w:t>
      </w:r>
      <w:r w:rsidRPr="008A2DFF">
        <w:rPr>
          <w:sz w:val="24"/>
          <w:szCs w:val="24"/>
        </w:rPr>
        <w:t xml:space="preserve"> аукциона, открытого по составу участников по продаже земельных участков: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</w:t>
      </w:r>
      <w:r w:rsidRPr="008A2DFF">
        <w:rPr>
          <w:b/>
          <w:sz w:val="24"/>
          <w:szCs w:val="24"/>
        </w:rPr>
        <w:t>Лот № 1</w:t>
      </w:r>
      <w:r w:rsidRPr="008A2DFF">
        <w:rPr>
          <w:sz w:val="24"/>
          <w:szCs w:val="24"/>
        </w:rPr>
        <w:t xml:space="preserve"> Адрес земельного участка: </w:t>
      </w:r>
      <w:r w:rsidR="00B40970" w:rsidRPr="00B40970">
        <w:rPr>
          <w:sz w:val="24"/>
          <w:szCs w:val="24"/>
        </w:rPr>
        <w:t>Российская Федерация, Смоленская область, Угранский муниципальный округ, село Вешки, улица Ёлочки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>Категория земель - земли населенных пунктов</w:t>
      </w:r>
    </w:p>
    <w:p w:rsidR="00DA70C2" w:rsidRDefault="007B3A5B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Разрешенное использование: </w:t>
      </w:r>
      <w:r w:rsidR="00DA70C2">
        <w:rPr>
          <w:sz w:val="24"/>
          <w:szCs w:val="24"/>
        </w:rPr>
        <w:t>«</w:t>
      </w:r>
      <w:r w:rsidR="00B40970" w:rsidRPr="00B40970">
        <w:rPr>
          <w:sz w:val="24"/>
          <w:szCs w:val="24"/>
        </w:rPr>
        <w:t>для ведения личного подсобного хозяйства (приусадебный земельный участок)</w:t>
      </w:r>
      <w:r w:rsidR="00DA70C2">
        <w:rPr>
          <w:sz w:val="24"/>
          <w:szCs w:val="24"/>
        </w:rPr>
        <w:t>»</w:t>
      </w:r>
      <w:r w:rsidR="008D3100">
        <w:rPr>
          <w:sz w:val="24"/>
          <w:szCs w:val="24"/>
        </w:rPr>
        <w:t xml:space="preserve"> 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Площадь участка – </w:t>
      </w:r>
      <w:r w:rsidR="008D3100">
        <w:rPr>
          <w:sz w:val="24"/>
          <w:szCs w:val="24"/>
        </w:rPr>
        <w:t>461</w:t>
      </w:r>
      <w:r w:rsidRPr="008A2DFF">
        <w:rPr>
          <w:sz w:val="24"/>
          <w:szCs w:val="24"/>
        </w:rPr>
        <w:t xml:space="preserve"> кв.м., кадастровый номер – </w:t>
      </w:r>
      <w:r w:rsidR="008D3100" w:rsidRPr="008D3100">
        <w:rPr>
          <w:sz w:val="24"/>
          <w:szCs w:val="24"/>
        </w:rPr>
        <w:t>67:21:0690101:469</w:t>
      </w:r>
    </w:p>
    <w:p w:rsidR="00E015BA" w:rsidRPr="00E015BA" w:rsidRDefault="00E015BA" w:rsidP="00DA70C2">
      <w:pPr>
        <w:overflowPunct/>
        <w:jc w:val="both"/>
        <w:textAlignment w:val="auto"/>
        <w:rPr>
          <w:sz w:val="24"/>
          <w:szCs w:val="24"/>
        </w:rPr>
      </w:pPr>
      <w:r w:rsidRPr="00E015BA">
        <w:rPr>
          <w:sz w:val="24"/>
          <w:szCs w:val="24"/>
        </w:rPr>
        <w:t>Начальная це</w:t>
      </w:r>
      <w:r w:rsidR="007B3A5B">
        <w:rPr>
          <w:sz w:val="24"/>
          <w:szCs w:val="24"/>
        </w:rPr>
        <w:t xml:space="preserve">на - </w:t>
      </w:r>
      <w:r w:rsidR="008D3100" w:rsidRPr="008D3100">
        <w:rPr>
          <w:sz w:val="24"/>
          <w:szCs w:val="24"/>
        </w:rPr>
        <w:t>28055</w:t>
      </w:r>
      <w:r w:rsidR="008D3100">
        <w:rPr>
          <w:sz w:val="24"/>
          <w:szCs w:val="24"/>
        </w:rPr>
        <w:t xml:space="preserve"> руб. 8</w:t>
      </w:r>
      <w:r w:rsidR="00DA70C2">
        <w:rPr>
          <w:sz w:val="24"/>
          <w:szCs w:val="24"/>
        </w:rPr>
        <w:t>0</w:t>
      </w:r>
      <w:r w:rsidRPr="00E015BA">
        <w:rPr>
          <w:sz w:val="24"/>
          <w:szCs w:val="24"/>
        </w:rPr>
        <w:t xml:space="preserve"> коп. </w:t>
      </w:r>
    </w:p>
    <w:p w:rsidR="00E015BA" w:rsidRPr="00E015BA" w:rsidRDefault="00E015BA" w:rsidP="00DA70C2">
      <w:pPr>
        <w:overflowPunct/>
        <w:jc w:val="both"/>
        <w:textAlignment w:val="auto"/>
        <w:rPr>
          <w:sz w:val="24"/>
          <w:szCs w:val="24"/>
        </w:rPr>
      </w:pPr>
      <w:r w:rsidRPr="00E015BA">
        <w:rPr>
          <w:sz w:val="24"/>
          <w:szCs w:val="24"/>
        </w:rPr>
        <w:t>Величина</w:t>
      </w:r>
      <w:r w:rsidR="007B3A5B">
        <w:rPr>
          <w:sz w:val="24"/>
          <w:szCs w:val="24"/>
        </w:rPr>
        <w:t xml:space="preserve"> повышения (шаг аукцио</w:t>
      </w:r>
      <w:r w:rsidR="008D3100">
        <w:rPr>
          <w:sz w:val="24"/>
          <w:szCs w:val="24"/>
        </w:rPr>
        <w:t>на) – 841 руб. 67</w:t>
      </w:r>
      <w:r w:rsidRPr="00E015BA">
        <w:rPr>
          <w:sz w:val="24"/>
          <w:szCs w:val="24"/>
        </w:rPr>
        <w:t xml:space="preserve"> коп. </w:t>
      </w:r>
    </w:p>
    <w:p w:rsidR="00E015BA" w:rsidRPr="00E015BA" w:rsidRDefault="008D3100" w:rsidP="00DA70C2">
      <w:p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Сумма задатка –</w:t>
      </w:r>
      <w:r w:rsidRPr="008D3100">
        <w:rPr>
          <w:sz w:val="24"/>
          <w:szCs w:val="24"/>
        </w:rPr>
        <w:t>14027</w:t>
      </w:r>
      <w:r>
        <w:rPr>
          <w:sz w:val="24"/>
          <w:szCs w:val="24"/>
        </w:rPr>
        <w:t xml:space="preserve"> руб. 9</w:t>
      </w:r>
      <w:r w:rsidR="00DA70C2">
        <w:rPr>
          <w:sz w:val="24"/>
          <w:szCs w:val="24"/>
        </w:rPr>
        <w:t>0</w:t>
      </w:r>
      <w:r w:rsidR="00E015BA" w:rsidRPr="00E015BA">
        <w:rPr>
          <w:sz w:val="24"/>
          <w:szCs w:val="24"/>
        </w:rPr>
        <w:t xml:space="preserve"> коп.  </w:t>
      </w:r>
    </w:p>
    <w:p w:rsidR="008A2DFF" w:rsidRPr="00E015BA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E015BA">
        <w:rPr>
          <w:sz w:val="24"/>
          <w:szCs w:val="24"/>
        </w:rPr>
        <w:t xml:space="preserve">   </w:t>
      </w:r>
      <w:r w:rsidR="00DA70C2" w:rsidRPr="00DA70C2">
        <w:rPr>
          <w:sz w:val="24"/>
          <w:szCs w:val="24"/>
        </w:rPr>
        <w:t>Ограничение (обременение) земельного участка: ограничения прав на земельный участок, предусмотренные статьей 56 Земельного кодекса Российской Федерации.</w:t>
      </w:r>
      <w:r w:rsidRPr="00E015BA">
        <w:rPr>
          <w:sz w:val="24"/>
          <w:szCs w:val="24"/>
        </w:rPr>
        <w:t xml:space="preserve">    </w:t>
      </w:r>
    </w:p>
    <w:p w:rsid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b/>
          <w:i/>
          <w:sz w:val="24"/>
          <w:szCs w:val="24"/>
        </w:rPr>
        <w:t xml:space="preserve">     </w:t>
      </w:r>
      <w:r w:rsidRPr="008A2DFF">
        <w:rPr>
          <w:sz w:val="24"/>
          <w:szCs w:val="24"/>
        </w:rPr>
        <w:t>В соответствии с видом разрешенного использования земельного участка, технические условия подключения (технологического присоединения) к сетям газоснабжения, водоснабжения и водоотведения, электроснабжения не определены.</w:t>
      </w:r>
    </w:p>
    <w:p w:rsidR="00DA70C2" w:rsidRDefault="00DA70C2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A70C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Pr="00DA70C2">
        <w:rPr>
          <w:sz w:val="24"/>
          <w:szCs w:val="24"/>
        </w:rPr>
        <w:t xml:space="preserve"> Адрес земельного участка:</w:t>
      </w:r>
      <w:r>
        <w:rPr>
          <w:sz w:val="24"/>
          <w:szCs w:val="24"/>
        </w:rPr>
        <w:t xml:space="preserve"> </w:t>
      </w:r>
      <w:r w:rsidRPr="00DA70C2">
        <w:rPr>
          <w:sz w:val="24"/>
          <w:szCs w:val="24"/>
        </w:rPr>
        <w:t>Российская Федерация, Смоленская область, Угранский муниципальный округ, вблизи с. Вешки</w:t>
      </w:r>
    </w:p>
    <w:p w:rsidR="00DA70C2" w:rsidRDefault="00DA70C2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A70C2">
        <w:rPr>
          <w:sz w:val="24"/>
          <w:szCs w:val="24"/>
        </w:rPr>
        <w:t>Категория земель</w:t>
      </w:r>
      <w:r>
        <w:rPr>
          <w:sz w:val="24"/>
          <w:szCs w:val="24"/>
        </w:rPr>
        <w:t xml:space="preserve"> - земли</w:t>
      </w:r>
      <w:r w:rsidRPr="00DA70C2">
        <w:rPr>
          <w:sz w:val="24"/>
          <w:szCs w:val="24"/>
        </w:rPr>
        <w:t xml:space="preserve"> сельскохозяйственного назначения</w:t>
      </w:r>
    </w:p>
    <w:p w:rsidR="00DA70C2" w:rsidRDefault="00DA70C2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A70C2">
        <w:rPr>
          <w:sz w:val="24"/>
          <w:szCs w:val="24"/>
        </w:rPr>
        <w:t>Разрешенное использование:</w:t>
      </w:r>
      <w:r>
        <w:rPr>
          <w:sz w:val="24"/>
          <w:szCs w:val="24"/>
        </w:rPr>
        <w:t xml:space="preserve"> «садоводство»</w:t>
      </w:r>
    </w:p>
    <w:p w:rsidR="00733B27" w:rsidRDefault="00733B27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33B27">
        <w:rPr>
          <w:sz w:val="24"/>
          <w:szCs w:val="24"/>
        </w:rPr>
        <w:t>Площадь участка</w:t>
      </w:r>
      <w:r>
        <w:rPr>
          <w:sz w:val="24"/>
          <w:szCs w:val="24"/>
        </w:rPr>
        <w:t xml:space="preserve"> - </w:t>
      </w:r>
      <w:r w:rsidRPr="00733B27">
        <w:rPr>
          <w:sz w:val="24"/>
          <w:szCs w:val="24"/>
        </w:rPr>
        <w:t>6749 кв.м</w:t>
      </w:r>
      <w:r>
        <w:rPr>
          <w:sz w:val="24"/>
          <w:szCs w:val="24"/>
        </w:rPr>
        <w:t xml:space="preserve">., </w:t>
      </w:r>
      <w:r w:rsidRPr="00733B27">
        <w:rPr>
          <w:sz w:val="24"/>
          <w:szCs w:val="24"/>
        </w:rPr>
        <w:t>кадастровый номер</w:t>
      </w:r>
      <w:r>
        <w:rPr>
          <w:sz w:val="24"/>
          <w:szCs w:val="24"/>
        </w:rPr>
        <w:t xml:space="preserve"> </w:t>
      </w:r>
      <w:r w:rsidRPr="00733B27">
        <w:rPr>
          <w:sz w:val="24"/>
          <w:szCs w:val="24"/>
        </w:rPr>
        <w:t>67:21:0030101:515</w:t>
      </w:r>
    </w:p>
    <w:p w:rsidR="00733B27" w:rsidRPr="00733B27" w:rsidRDefault="00733B27" w:rsidP="00733B27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33B27">
        <w:rPr>
          <w:sz w:val="24"/>
          <w:szCs w:val="24"/>
        </w:rPr>
        <w:t xml:space="preserve">Начальная цена – 23419 руб. 03 коп. </w:t>
      </w:r>
    </w:p>
    <w:p w:rsidR="00733B27" w:rsidRPr="00733B27" w:rsidRDefault="00733B27" w:rsidP="00733B27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33B27">
        <w:rPr>
          <w:sz w:val="24"/>
          <w:szCs w:val="24"/>
        </w:rPr>
        <w:t>Величина повышения (шаг аукциона) – 702 руб. 57 к</w:t>
      </w:r>
      <w:bookmarkStart w:id="0" w:name="_GoBack"/>
      <w:bookmarkEnd w:id="0"/>
      <w:r w:rsidRPr="00733B27">
        <w:rPr>
          <w:sz w:val="24"/>
          <w:szCs w:val="24"/>
        </w:rPr>
        <w:t xml:space="preserve">оп. </w:t>
      </w:r>
    </w:p>
    <w:p w:rsidR="00733B27" w:rsidRDefault="00733B27" w:rsidP="00733B27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33B27">
        <w:rPr>
          <w:sz w:val="24"/>
          <w:szCs w:val="24"/>
        </w:rPr>
        <w:t>Сумма задатка – 11709 руб. 51 коп.</w:t>
      </w:r>
    </w:p>
    <w:p w:rsidR="00733B27" w:rsidRDefault="00733B27" w:rsidP="00733B27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33B2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733B27">
        <w:rPr>
          <w:sz w:val="24"/>
          <w:szCs w:val="24"/>
        </w:rPr>
        <w:t xml:space="preserve">Ограничение (обременение) земельного участка: ограничения, предусмотренные статьей ст.65 Водного кодекса РФ; Ограничения прав на земельный участок, предусмотренные статьей 56 Земельного кодекса Российской Федерации.  </w:t>
      </w:r>
    </w:p>
    <w:p w:rsidR="00733B27" w:rsidRPr="008A2DFF" w:rsidRDefault="00733B27" w:rsidP="00733B27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33B27">
        <w:rPr>
          <w:sz w:val="24"/>
          <w:szCs w:val="24"/>
        </w:rPr>
        <w:t>В соответствии с видом разрешенного использования земельного участка, технические условия подключения (технологического присоединения) к сетям газоснабжения, водоснабжения и водоотведения, электроснабжения не определены.</w:t>
      </w:r>
    </w:p>
    <w:p w:rsidR="008A2DFF" w:rsidRPr="008A2DFF" w:rsidRDefault="00733B27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A2DFF" w:rsidRPr="008A2DFF">
        <w:rPr>
          <w:sz w:val="24"/>
          <w:szCs w:val="24"/>
        </w:rPr>
        <w:t>Прием заявок и документов осуществляется в рабочие дни с 09-00 до 17-15 (перерыв с 13-00 до 14-00) по адресу: Смоленская область, Угранский район, с. Угра, ул.</w:t>
      </w:r>
      <w:r w:rsidR="008A2DFF">
        <w:rPr>
          <w:sz w:val="24"/>
          <w:szCs w:val="24"/>
        </w:rPr>
        <w:t xml:space="preserve"> </w:t>
      </w:r>
      <w:r w:rsidR="008A2DFF" w:rsidRPr="008A2DFF">
        <w:rPr>
          <w:sz w:val="24"/>
          <w:szCs w:val="24"/>
        </w:rPr>
        <w:t xml:space="preserve">Ленина, д. 38, в отделе имущественных и земельных отношений Администрации муниципального образования «Угранский муниципальный округ» Смоленской области. 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8A2DFF">
        <w:rPr>
          <w:sz w:val="24"/>
          <w:szCs w:val="24"/>
        </w:rPr>
        <w:t xml:space="preserve">     Дата начала приема заявок на участие в аукционе - </w:t>
      </w:r>
      <w:r w:rsidRPr="008A2DFF">
        <w:rPr>
          <w:b/>
          <w:sz w:val="24"/>
          <w:szCs w:val="24"/>
        </w:rPr>
        <w:t>с 09-00 часов</w:t>
      </w:r>
      <w:r w:rsidR="00733B27">
        <w:rPr>
          <w:b/>
          <w:sz w:val="24"/>
          <w:szCs w:val="24"/>
        </w:rPr>
        <w:t xml:space="preserve"> 08</w:t>
      </w:r>
      <w:r w:rsidR="007B3A5B">
        <w:rPr>
          <w:b/>
          <w:sz w:val="24"/>
          <w:szCs w:val="24"/>
        </w:rPr>
        <w:t xml:space="preserve"> </w:t>
      </w:r>
      <w:r w:rsidR="00733B27">
        <w:rPr>
          <w:b/>
          <w:sz w:val="24"/>
          <w:szCs w:val="24"/>
        </w:rPr>
        <w:t>августа</w:t>
      </w:r>
      <w:r w:rsidRPr="008A2DFF">
        <w:rPr>
          <w:b/>
          <w:sz w:val="24"/>
          <w:szCs w:val="24"/>
        </w:rPr>
        <w:t xml:space="preserve"> 2025г. </w:t>
      </w:r>
      <w:r w:rsidRPr="008A2DFF">
        <w:rPr>
          <w:sz w:val="24"/>
          <w:szCs w:val="24"/>
        </w:rPr>
        <w:t xml:space="preserve">Дата и время окончания приема заявок на участие в аукционе - </w:t>
      </w:r>
      <w:r w:rsidRPr="008A2DFF">
        <w:rPr>
          <w:b/>
          <w:sz w:val="24"/>
          <w:szCs w:val="24"/>
        </w:rPr>
        <w:t>до</w:t>
      </w:r>
      <w:r w:rsidRPr="008A2DFF">
        <w:rPr>
          <w:sz w:val="24"/>
          <w:szCs w:val="24"/>
        </w:rPr>
        <w:t xml:space="preserve"> </w:t>
      </w:r>
      <w:r w:rsidR="005B6917">
        <w:rPr>
          <w:b/>
          <w:sz w:val="24"/>
          <w:szCs w:val="24"/>
        </w:rPr>
        <w:t>17</w:t>
      </w:r>
      <w:r w:rsidRPr="008A2DFF">
        <w:rPr>
          <w:b/>
          <w:sz w:val="24"/>
          <w:szCs w:val="24"/>
        </w:rPr>
        <w:t xml:space="preserve">-00 часов </w:t>
      </w:r>
      <w:r w:rsidR="00733B27">
        <w:rPr>
          <w:b/>
          <w:sz w:val="24"/>
          <w:szCs w:val="24"/>
        </w:rPr>
        <w:t>19 августа</w:t>
      </w:r>
      <w:r w:rsidRPr="008A2DFF">
        <w:rPr>
          <w:b/>
          <w:sz w:val="24"/>
          <w:szCs w:val="24"/>
        </w:rPr>
        <w:t xml:space="preserve"> 2025г.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 Перечень документов, подаваемых заявителями: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1) заявка на участие в аукционе по установленной форме с указанием банковских реквизитов счета для возврата задатка; 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2) копии документов, удостоверяющих личность заявителя;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3) документы, подтверждающие внесение задатка. 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lastRenderedPageBreak/>
        <w:t xml:space="preserve">     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К участию в торгах допускаются физические лица, подавшие заявку на участие в аукционе не позднее указанного срока и предоставившие Организатору вышеуказанные документы, при условии поступления сумм задатков на указанный в информационном сообщении счет.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Заседание комиссии по вопросу рассмотрения заявок на участие в аукционе состоится                       </w:t>
      </w:r>
      <w:r w:rsidRPr="008A2DFF">
        <w:rPr>
          <w:b/>
          <w:sz w:val="24"/>
          <w:szCs w:val="24"/>
        </w:rPr>
        <w:t xml:space="preserve">   </w:t>
      </w:r>
      <w:r w:rsidR="00733B27">
        <w:rPr>
          <w:b/>
          <w:sz w:val="24"/>
          <w:szCs w:val="24"/>
        </w:rPr>
        <w:t>20 августа</w:t>
      </w:r>
      <w:r w:rsidRPr="008A2DFF">
        <w:rPr>
          <w:b/>
          <w:sz w:val="24"/>
          <w:szCs w:val="24"/>
        </w:rPr>
        <w:t xml:space="preserve"> 2025г. в 10 часов 00 мин </w:t>
      </w:r>
      <w:r w:rsidRPr="008A2DFF">
        <w:rPr>
          <w:sz w:val="24"/>
          <w:szCs w:val="24"/>
        </w:rPr>
        <w:t>по адресу: Смоленская область, с.</w:t>
      </w:r>
      <w:r w:rsidR="00C308B5">
        <w:rPr>
          <w:sz w:val="24"/>
          <w:szCs w:val="24"/>
        </w:rPr>
        <w:t xml:space="preserve"> </w:t>
      </w:r>
      <w:r w:rsidRPr="008A2DFF">
        <w:rPr>
          <w:sz w:val="24"/>
          <w:szCs w:val="24"/>
        </w:rPr>
        <w:t>Угр</w:t>
      </w:r>
      <w:r w:rsidR="00733B27">
        <w:rPr>
          <w:sz w:val="24"/>
          <w:szCs w:val="24"/>
        </w:rPr>
        <w:t xml:space="preserve">а, ул. Ленина, д. 38, в отделе </w:t>
      </w:r>
      <w:r w:rsidRPr="008A2DFF">
        <w:rPr>
          <w:sz w:val="24"/>
          <w:szCs w:val="24"/>
        </w:rPr>
        <w:t xml:space="preserve">имущественных и земельных отношений Администрации муниципального образования «Угранский муниципальный округ» Смоленской области. Заявитель становится участником аукциона с даты подписания Организатором аукциона протокола рассмотрения заявок. 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   Заявитель не допускается к участию в аукционе по следующим основаниям: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    1) непредставление необходимых для участия в аукционе документов или представление недостоверных сведений; 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    2) не поступление задатка на дату рассмотрения заявок на участие в аукционе; 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    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собственность. 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    </w:t>
      </w:r>
      <w:r w:rsidRPr="008A2DFF">
        <w:rPr>
          <w:b/>
          <w:sz w:val="24"/>
          <w:szCs w:val="24"/>
        </w:rPr>
        <w:t>Сумма задатка за земельный участок в</w:t>
      </w:r>
      <w:r w:rsidR="005B6917">
        <w:rPr>
          <w:b/>
          <w:sz w:val="24"/>
          <w:szCs w:val="24"/>
        </w:rPr>
        <w:t>носится заявителем не позднее 17</w:t>
      </w:r>
      <w:r w:rsidRPr="008A2DFF">
        <w:rPr>
          <w:b/>
          <w:sz w:val="24"/>
          <w:szCs w:val="24"/>
        </w:rPr>
        <w:t xml:space="preserve"> ч. 00 мин.                 </w:t>
      </w:r>
      <w:r w:rsidR="00733B27">
        <w:rPr>
          <w:b/>
          <w:sz w:val="24"/>
          <w:szCs w:val="24"/>
        </w:rPr>
        <w:t>19</w:t>
      </w:r>
      <w:r w:rsidRPr="008A2DFF">
        <w:rPr>
          <w:b/>
          <w:sz w:val="24"/>
          <w:szCs w:val="24"/>
        </w:rPr>
        <w:t xml:space="preserve"> </w:t>
      </w:r>
      <w:r w:rsidR="00733B27">
        <w:rPr>
          <w:b/>
          <w:sz w:val="24"/>
          <w:szCs w:val="24"/>
        </w:rPr>
        <w:t>августа</w:t>
      </w:r>
      <w:r w:rsidRPr="008A2DFF">
        <w:rPr>
          <w:b/>
          <w:sz w:val="24"/>
          <w:szCs w:val="24"/>
        </w:rPr>
        <w:t xml:space="preserve"> 2025г.</w:t>
      </w:r>
      <w:r w:rsidRPr="008A2DFF">
        <w:rPr>
          <w:sz w:val="24"/>
          <w:szCs w:val="24"/>
        </w:rPr>
        <w:t xml:space="preserve"> Сумма задатка вносится единым платежом на лицевой счет для учета операций со средствами поступающими во временное распоряжение. Банковские реквизиты: Финансовое управление (Администрация муниципального образования «Угранский муниципальный округ» Смоленской области л/с 05901170770) р/с 03232643665500006300 БИК 016614901                                 ОТДЕЛЕНИЕ СМОЛЕНСК БАНКА РОССИИ///УФК по Смоленской области г. Смоленск                к/сч. 401028110445370000055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   Возврат задатка заявителю осуществляется в случаях, когда заявитель не допущен к участию в аукционе, не признан победителем аукциона, отзывает заявку в установленный срок. 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 Возврат задатка осуществляется перечислением денежных средств на указанный в заявке счет заявителя. Задаток, внесенный победителем аукциона, не возвращается и засчитывается в счет оплаты за земельный участок.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   Осмотр земельного участка на местности производится по договоренности с Организатором торгов в период приема заявок. Проезд к месту осмотра претендентами на участие в торгах осуществляется самостоятельно.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color w:val="FF0000"/>
          <w:sz w:val="24"/>
          <w:szCs w:val="24"/>
        </w:rPr>
        <w:t xml:space="preserve">       </w:t>
      </w:r>
      <w:r w:rsidRPr="008A2DFF">
        <w:rPr>
          <w:sz w:val="24"/>
          <w:szCs w:val="24"/>
        </w:rPr>
        <w:t xml:space="preserve"> Дата и место проведения аукциона: </w:t>
      </w:r>
      <w:r w:rsidR="00733B27">
        <w:rPr>
          <w:b/>
          <w:sz w:val="24"/>
          <w:szCs w:val="24"/>
        </w:rPr>
        <w:t>22</w:t>
      </w:r>
      <w:r w:rsidRPr="008A2DFF">
        <w:rPr>
          <w:b/>
          <w:sz w:val="24"/>
          <w:szCs w:val="24"/>
        </w:rPr>
        <w:t xml:space="preserve"> </w:t>
      </w:r>
      <w:r w:rsidR="00733B27">
        <w:rPr>
          <w:b/>
          <w:sz w:val="24"/>
          <w:szCs w:val="24"/>
        </w:rPr>
        <w:t>августа</w:t>
      </w:r>
      <w:r w:rsidRPr="008A2DFF">
        <w:rPr>
          <w:b/>
          <w:sz w:val="24"/>
          <w:szCs w:val="24"/>
        </w:rPr>
        <w:t xml:space="preserve"> 2025 года в 10-00 часов</w:t>
      </w:r>
      <w:r w:rsidRPr="008A2DFF">
        <w:rPr>
          <w:sz w:val="24"/>
          <w:szCs w:val="24"/>
        </w:rPr>
        <w:t xml:space="preserve"> по адресу: Смоленская область, с.</w:t>
      </w:r>
      <w:r w:rsidR="00C308B5">
        <w:rPr>
          <w:sz w:val="24"/>
          <w:szCs w:val="24"/>
        </w:rPr>
        <w:t xml:space="preserve"> </w:t>
      </w:r>
      <w:r w:rsidRPr="008A2DFF">
        <w:rPr>
          <w:sz w:val="24"/>
          <w:szCs w:val="24"/>
        </w:rPr>
        <w:t>Угра, ул.</w:t>
      </w:r>
      <w:r w:rsidR="00C308B5">
        <w:rPr>
          <w:sz w:val="24"/>
          <w:szCs w:val="24"/>
        </w:rPr>
        <w:t xml:space="preserve"> </w:t>
      </w:r>
      <w:r w:rsidRPr="008A2DFF">
        <w:rPr>
          <w:sz w:val="24"/>
          <w:szCs w:val="24"/>
        </w:rPr>
        <w:t>Ленина</w:t>
      </w:r>
      <w:r w:rsidR="00A05283">
        <w:rPr>
          <w:sz w:val="24"/>
          <w:szCs w:val="24"/>
        </w:rPr>
        <w:t xml:space="preserve">, д. 38, отдел имущественных и </w:t>
      </w:r>
      <w:r w:rsidR="00733B27">
        <w:rPr>
          <w:sz w:val="24"/>
          <w:szCs w:val="24"/>
        </w:rPr>
        <w:t xml:space="preserve">земельных </w:t>
      </w:r>
      <w:r w:rsidRPr="008A2DFF">
        <w:rPr>
          <w:sz w:val="24"/>
          <w:szCs w:val="24"/>
        </w:rPr>
        <w:t>отношений Администрации муниципального образования «Угранский муниципальный округ» Смоленской области.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  Результаты аукциона оформляются протоколом в день проведения аукциона. Победителем аукциона признается участник, предложивший наибольшую цену за земельный участок. 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     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</w:t>
      </w:r>
      <w:r w:rsidRPr="008A2DFF">
        <w:rPr>
          <w:sz w:val="24"/>
          <w:szCs w:val="24"/>
        </w:rPr>
        <w:lastRenderedPageBreak/>
        <w:t>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цена за земельный участок по договору купли-продажи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 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информационном сообщении о проведении аукциона условиям аукциона, Организатор аукциона в течение десяти дней со дня подписания протокола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</w:t>
      </w:r>
      <w:r w:rsidR="00733B27">
        <w:rPr>
          <w:sz w:val="24"/>
          <w:szCs w:val="24"/>
        </w:rPr>
        <w:t xml:space="preserve">ся по начальной цене предмета </w:t>
      </w:r>
      <w:r w:rsidRPr="008A2DFF">
        <w:rPr>
          <w:sz w:val="24"/>
          <w:szCs w:val="24"/>
        </w:rPr>
        <w:t xml:space="preserve">аукциона. </w:t>
      </w:r>
    </w:p>
    <w:p w:rsidR="008A2DFF" w:rsidRPr="008A2DFF" w:rsidRDefault="008A2DFF" w:rsidP="008A2DFF">
      <w:pPr>
        <w:widowControl/>
        <w:overflowPunct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Организатор аукциона вправе отказаться от проведения аукциона в случае выявления обстоятельств, предусмотренных пунктом 8 статьи 39.11 Земельного кодекса РФ. Извещение об отказе в проведении аукциона размещается на официальном сайте в течение трех дней со дня принятия такого решения. Организатор аукциона в течение трех дней со дня принятия решения об отказе в проведении аукциона извещает лиц, подавших заявки на участие в аукционе, об отказе в проведении аукциона и возвращает внесенные ими задатки.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A2DFF">
        <w:rPr>
          <w:sz w:val="24"/>
          <w:szCs w:val="24"/>
        </w:rPr>
        <w:t xml:space="preserve">          Телефон для справок: 8(48137) 4-16-85.</w:t>
      </w:r>
    </w:p>
    <w:p w:rsidR="008A2DFF" w:rsidRPr="008A2DFF" w:rsidRDefault="008A2DFF" w:rsidP="008A2DFF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A2DFF" w:rsidRDefault="008A2DFF" w:rsidP="008A2DFF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14C4B" w:rsidRPr="008A2DFF" w:rsidRDefault="00214C4B" w:rsidP="008A2DFF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A2DFF" w:rsidRPr="008A2DFF" w:rsidRDefault="008A2DFF" w:rsidP="008A2DFF">
      <w:pPr>
        <w:widowControl/>
        <w:overflowPunct/>
        <w:autoSpaceDE/>
        <w:autoSpaceDN/>
        <w:adjustRightInd/>
        <w:textAlignment w:val="auto"/>
      </w:pPr>
    </w:p>
    <w:p w:rsidR="00610A48" w:rsidRPr="00EE7BB8" w:rsidRDefault="00610A48" w:rsidP="00EE7BB8">
      <w:pPr>
        <w:widowControl/>
        <w:overflowPunct/>
        <w:autoSpaceDE/>
        <w:autoSpaceDN/>
        <w:adjustRightInd/>
        <w:textAlignment w:val="auto"/>
        <w:rPr>
          <w:sz w:val="18"/>
          <w:szCs w:val="18"/>
        </w:rPr>
      </w:pPr>
    </w:p>
    <w:sectPr w:rsidR="00610A48" w:rsidRPr="00EE7BB8" w:rsidSect="0012147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03" w:rsidRDefault="00834D03">
      <w:r>
        <w:separator/>
      </w:r>
    </w:p>
  </w:endnote>
  <w:endnote w:type="continuationSeparator" w:id="0">
    <w:p w:rsidR="00834D03" w:rsidRDefault="0083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03" w:rsidRDefault="00834D03">
      <w:r>
        <w:separator/>
      </w:r>
    </w:p>
  </w:footnote>
  <w:footnote w:type="continuationSeparator" w:id="0">
    <w:p w:rsidR="00834D03" w:rsidRDefault="00834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437C"/>
    <w:multiLevelType w:val="hybridMultilevel"/>
    <w:tmpl w:val="55201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3597DD2"/>
    <w:multiLevelType w:val="hybridMultilevel"/>
    <w:tmpl w:val="CC36C8B2"/>
    <w:lvl w:ilvl="0" w:tplc="91FACDE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5D1401E5"/>
    <w:multiLevelType w:val="hybridMultilevel"/>
    <w:tmpl w:val="90BE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2A5163"/>
    <w:rsid w:val="000123DB"/>
    <w:rsid w:val="00013D83"/>
    <w:rsid w:val="00021588"/>
    <w:rsid w:val="00031728"/>
    <w:rsid w:val="00032639"/>
    <w:rsid w:val="000330EA"/>
    <w:rsid w:val="0004484C"/>
    <w:rsid w:val="000665FC"/>
    <w:rsid w:val="000710CF"/>
    <w:rsid w:val="00074DF9"/>
    <w:rsid w:val="00080836"/>
    <w:rsid w:val="00083F3C"/>
    <w:rsid w:val="000845FE"/>
    <w:rsid w:val="00086D0C"/>
    <w:rsid w:val="00091423"/>
    <w:rsid w:val="000915B9"/>
    <w:rsid w:val="00091645"/>
    <w:rsid w:val="00094617"/>
    <w:rsid w:val="000A00E9"/>
    <w:rsid w:val="000A39AC"/>
    <w:rsid w:val="000A54E8"/>
    <w:rsid w:val="000A59AA"/>
    <w:rsid w:val="000A7AB9"/>
    <w:rsid w:val="000B02CC"/>
    <w:rsid w:val="000B43C1"/>
    <w:rsid w:val="000C6DC1"/>
    <w:rsid w:val="000D27D6"/>
    <w:rsid w:val="000E2998"/>
    <w:rsid w:val="000E33EF"/>
    <w:rsid w:val="000E46F7"/>
    <w:rsid w:val="000E4C18"/>
    <w:rsid w:val="000F4AE2"/>
    <w:rsid w:val="00100853"/>
    <w:rsid w:val="00121476"/>
    <w:rsid w:val="001222BA"/>
    <w:rsid w:val="001225D6"/>
    <w:rsid w:val="0012378B"/>
    <w:rsid w:val="001242B8"/>
    <w:rsid w:val="00125ABE"/>
    <w:rsid w:val="00134D3C"/>
    <w:rsid w:val="001425AF"/>
    <w:rsid w:val="0014313E"/>
    <w:rsid w:val="001447DC"/>
    <w:rsid w:val="00151B4F"/>
    <w:rsid w:val="001532A2"/>
    <w:rsid w:val="001574FD"/>
    <w:rsid w:val="00160A7B"/>
    <w:rsid w:val="00163463"/>
    <w:rsid w:val="0016445A"/>
    <w:rsid w:val="001659FD"/>
    <w:rsid w:val="0017468C"/>
    <w:rsid w:val="0018231A"/>
    <w:rsid w:val="0018240F"/>
    <w:rsid w:val="0018373C"/>
    <w:rsid w:val="00192EC9"/>
    <w:rsid w:val="001931E6"/>
    <w:rsid w:val="0019655A"/>
    <w:rsid w:val="001977A0"/>
    <w:rsid w:val="001A196E"/>
    <w:rsid w:val="001A696E"/>
    <w:rsid w:val="001B124B"/>
    <w:rsid w:val="001B186C"/>
    <w:rsid w:val="001B3B92"/>
    <w:rsid w:val="001B4909"/>
    <w:rsid w:val="001B57CD"/>
    <w:rsid w:val="001C1C58"/>
    <w:rsid w:val="001D1B27"/>
    <w:rsid w:val="001D59D1"/>
    <w:rsid w:val="001E14AE"/>
    <w:rsid w:val="001E1E7A"/>
    <w:rsid w:val="001F07EE"/>
    <w:rsid w:val="001F2ADD"/>
    <w:rsid w:val="001F2FCB"/>
    <w:rsid w:val="001F3825"/>
    <w:rsid w:val="001F43E2"/>
    <w:rsid w:val="001F4DBF"/>
    <w:rsid w:val="002034CD"/>
    <w:rsid w:val="00205683"/>
    <w:rsid w:val="00206678"/>
    <w:rsid w:val="002106E5"/>
    <w:rsid w:val="00213031"/>
    <w:rsid w:val="00214079"/>
    <w:rsid w:val="00214697"/>
    <w:rsid w:val="00214C4B"/>
    <w:rsid w:val="00217024"/>
    <w:rsid w:val="0022115C"/>
    <w:rsid w:val="0022241E"/>
    <w:rsid w:val="002224E1"/>
    <w:rsid w:val="00222E27"/>
    <w:rsid w:val="00226D3B"/>
    <w:rsid w:val="0023075E"/>
    <w:rsid w:val="002307BC"/>
    <w:rsid w:val="0023217C"/>
    <w:rsid w:val="00244352"/>
    <w:rsid w:val="00261123"/>
    <w:rsid w:val="00271AAE"/>
    <w:rsid w:val="00271C36"/>
    <w:rsid w:val="002729FD"/>
    <w:rsid w:val="002755C5"/>
    <w:rsid w:val="00275CD4"/>
    <w:rsid w:val="0028115A"/>
    <w:rsid w:val="00285705"/>
    <w:rsid w:val="0029296B"/>
    <w:rsid w:val="002A1632"/>
    <w:rsid w:val="002A322D"/>
    <w:rsid w:val="002A3A96"/>
    <w:rsid w:val="002A4529"/>
    <w:rsid w:val="002A5163"/>
    <w:rsid w:val="002A7357"/>
    <w:rsid w:val="002B44F9"/>
    <w:rsid w:val="002B5649"/>
    <w:rsid w:val="002C00BB"/>
    <w:rsid w:val="002C0CF9"/>
    <w:rsid w:val="002C33C8"/>
    <w:rsid w:val="002C3649"/>
    <w:rsid w:val="002C3AE4"/>
    <w:rsid w:val="002C6F55"/>
    <w:rsid w:val="002C7FCC"/>
    <w:rsid w:val="002D765D"/>
    <w:rsid w:val="002E4117"/>
    <w:rsid w:val="002E4781"/>
    <w:rsid w:val="002E50CB"/>
    <w:rsid w:val="002F130E"/>
    <w:rsid w:val="002F357D"/>
    <w:rsid w:val="0030267F"/>
    <w:rsid w:val="00302A0D"/>
    <w:rsid w:val="003050CF"/>
    <w:rsid w:val="00305622"/>
    <w:rsid w:val="00314A01"/>
    <w:rsid w:val="003249D3"/>
    <w:rsid w:val="003259F9"/>
    <w:rsid w:val="00326F67"/>
    <w:rsid w:val="003272A1"/>
    <w:rsid w:val="0032772A"/>
    <w:rsid w:val="00327731"/>
    <w:rsid w:val="003278F2"/>
    <w:rsid w:val="00337D51"/>
    <w:rsid w:val="00341FEC"/>
    <w:rsid w:val="00342752"/>
    <w:rsid w:val="00352B79"/>
    <w:rsid w:val="00352E27"/>
    <w:rsid w:val="00352FF1"/>
    <w:rsid w:val="0035401E"/>
    <w:rsid w:val="003602C7"/>
    <w:rsid w:val="003606E5"/>
    <w:rsid w:val="0036149C"/>
    <w:rsid w:val="00361EF8"/>
    <w:rsid w:val="0036275C"/>
    <w:rsid w:val="00364E6C"/>
    <w:rsid w:val="00370130"/>
    <w:rsid w:val="00370CD2"/>
    <w:rsid w:val="003714B8"/>
    <w:rsid w:val="0037257E"/>
    <w:rsid w:val="00373C26"/>
    <w:rsid w:val="003742E9"/>
    <w:rsid w:val="0037483C"/>
    <w:rsid w:val="00377337"/>
    <w:rsid w:val="00381E62"/>
    <w:rsid w:val="00386152"/>
    <w:rsid w:val="0038642E"/>
    <w:rsid w:val="003865D8"/>
    <w:rsid w:val="00387EF8"/>
    <w:rsid w:val="00393DF9"/>
    <w:rsid w:val="003950AE"/>
    <w:rsid w:val="003A2B6F"/>
    <w:rsid w:val="003A5341"/>
    <w:rsid w:val="003A6BB8"/>
    <w:rsid w:val="003B27CC"/>
    <w:rsid w:val="003B2A1A"/>
    <w:rsid w:val="003B36A1"/>
    <w:rsid w:val="003C5584"/>
    <w:rsid w:val="003D2739"/>
    <w:rsid w:val="003D478D"/>
    <w:rsid w:val="003E3E9C"/>
    <w:rsid w:val="003E3EA2"/>
    <w:rsid w:val="003F7AA2"/>
    <w:rsid w:val="003F7F5A"/>
    <w:rsid w:val="00404D23"/>
    <w:rsid w:val="00407CA0"/>
    <w:rsid w:val="0041469F"/>
    <w:rsid w:val="00414F6D"/>
    <w:rsid w:val="00415267"/>
    <w:rsid w:val="00420C8A"/>
    <w:rsid w:val="004328F3"/>
    <w:rsid w:val="004338C5"/>
    <w:rsid w:val="004367D6"/>
    <w:rsid w:val="00440FCF"/>
    <w:rsid w:val="00450C0C"/>
    <w:rsid w:val="00451D1F"/>
    <w:rsid w:val="00452EBF"/>
    <w:rsid w:val="004561B2"/>
    <w:rsid w:val="0045775D"/>
    <w:rsid w:val="00462D3A"/>
    <w:rsid w:val="00462D5D"/>
    <w:rsid w:val="00467AC7"/>
    <w:rsid w:val="0047624E"/>
    <w:rsid w:val="004809E5"/>
    <w:rsid w:val="00481924"/>
    <w:rsid w:val="00487B77"/>
    <w:rsid w:val="00492F54"/>
    <w:rsid w:val="0049322B"/>
    <w:rsid w:val="004A65F0"/>
    <w:rsid w:val="004B0DEF"/>
    <w:rsid w:val="004B35C0"/>
    <w:rsid w:val="004B3ED0"/>
    <w:rsid w:val="004C055E"/>
    <w:rsid w:val="004C7860"/>
    <w:rsid w:val="004E504D"/>
    <w:rsid w:val="004E5C7D"/>
    <w:rsid w:val="00505D4F"/>
    <w:rsid w:val="005064B6"/>
    <w:rsid w:val="0051296F"/>
    <w:rsid w:val="0051476B"/>
    <w:rsid w:val="005157AC"/>
    <w:rsid w:val="0052295F"/>
    <w:rsid w:val="005267B8"/>
    <w:rsid w:val="005335AD"/>
    <w:rsid w:val="00537854"/>
    <w:rsid w:val="005418AF"/>
    <w:rsid w:val="00545B0F"/>
    <w:rsid w:val="0055166D"/>
    <w:rsid w:val="00554FA2"/>
    <w:rsid w:val="00556288"/>
    <w:rsid w:val="00556566"/>
    <w:rsid w:val="005565FE"/>
    <w:rsid w:val="005601FF"/>
    <w:rsid w:val="0056099E"/>
    <w:rsid w:val="00561266"/>
    <w:rsid w:val="00563504"/>
    <w:rsid w:val="0056479F"/>
    <w:rsid w:val="005669F3"/>
    <w:rsid w:val="0057197B"/>
    <w:rsid w:val="00574DD6"/>
    <w:rsid w:val="005758C2"/>
    <w:rsid w:val="0057711B"/>
    <w:rsid w:val="00577E3B"/>
    <w:rsid w:val="00577E8A"/>
    <w:rsid w:val="00584FBC"/>
    <w:rsid w:val="0059331F"/>
    <w:rsid w:val="005951F6"/>
    <w:rsid w:val="005A0321"/>
    <w:rsid w:val="005A03A8"/>
    <w:rsid w:val="005A5A24"/>
    <w:rsid w:val="005A5CFF"/>
    <w:rsid w:val="005B6917"/>
    <w:rsid w:val="005C154A"/>
    <w:rsid w:val="005C2A0C"/>
    <w:rsid w:val="005C4935"/>
    <w:rsid w:val="005C6122"/>
    <w:rsid w:val="005C79DA"/>
    <w:rsid w:val="005D00AE"/>
    <w:rsid w:val="005E2D6F"/>
    <w:rsid w:val="005E76B9"/>
    <w:rsid w:val="005E7C0C"/>
    <w:rsid w:val="005F1F9C"/>
    <w:rsid w:val="00602407"/>
    <w:rsid w:val="00602E44"/>
    <w:rsid w:val="00607FEA"/>
    <w:rsid w:val="00610A48"/>
    <w:rsid w:val="00610DB8"/>
    <w:rsid w:val="00616298"/>
    <w:rsid w:val="006167C8"/>
    <w:rsid w:val="00617093"/>
    <w:rsid w:val="0062131B"/>
    <w:rsid w:val="00621691"/>
    <w:rsid w:val="00622320"/>
    <w:rsid w:val="006232B1"/>
    <w:rsid w:val="00627332"/>
    <w:rsid w:val="006362D2"/>
    <w:rsid w:val="00641B25"/>
    <w:rsid w:val="00652D7C"/>
    <w:rsid w:val="0065544D"/>
    <w:rsid w:val="00656441"/>
    <w:rsid w:val="0065651D"/>
    <w:rsid w:val="0066190C"/>
    <w:rsid w:val="00663026"/>
    <w:rsid w:val="006639CD"/>
    <w:rsid w:val="00665D8E"/>
    <w:rsid w:val="0067086B"/>
    <w:rsid w:val="00670C4A"/>
    <w:rsid w:val="00674B92"/>
    <w:rsid w:val="00691A6D"/>
    <w:rsid w:val="006926A6"/>
    <w:rsid w:val="006B1525"/>
    <w:rsid w:val="006B2581"/>
    <w:rsid w:val="006B603E"/>
    <w:rsid w:val="006C0CC3"/>
    <w:rsid w:val="006C6187"/>
    <w:rsid w:val="006C674D"/>
    <w:rsid w:val="006C69BF"/>
    <w:rsid w:val="006D0751"/>
    <w:rsid w:val="006D087E"/>
    <w:rsid w:val="006D11BE"/>
    <w:rsid w:val="006E04BF"/>
    <w:rsid w:val="006E169F"/>
    <w:rsid w:val="006E3A75"/>
    <w:rsid w:val="006F107B"/>
    <w:rsid w:val="006F3E0B"/>
    <w:rsid w:val="006F46C9"/>
    <w:rsid w:val="006F4C00"/>
    <w:rsid w:val="00702257"/>
    <w:rsid w:val="00703124"/>
    <w:rsid w:val="00703F47"/>
    <w:rsid w:val="007136B5"/>
    <w:rsid w:val="0071397B"/>
    <w:rsid w:val="0071405D"/>
    <w:rsid w:val="00725E52"/>
    <w:rsid w:val="007268B2"/>
    <w:rsid w:val="0072789F"/>
    <w:rsid w:val="00731948"/>
    <w:rsid w:val="00733B27"/>
    <w:rsid w:val="00735D33"/>
    <w:rsid w:val="00737F33"/>
    <w:rsid w:val="00741C59"/>
    <w:rsid w:val="00745C29"/>
    <w:rsid w:val="00745CAD"/>
    <w:rsid w:val="007473CD"/>
    <w:rsid w:val="00763BA6"/>
    <w:rsid w:val="007662AE"/>
    <w:rsid w:val="00766867"/>
    <w:rsid w:val="00766A1A"/>
    <w:rsid w:val="0077465B"/>
    <w:rsid w:val="00775D76"/>
    <w:rsid w:val="00781556"/>
    <w:rsid w:val="00784A9F"/>
    <w:rsid w:val="00791BCD"/>
    <w:rsid w:val="00797918"/>
    <w:rsid w:val="00797A06"/>
    <w:rsid w:val="007A576E"/>
    <w:rsid w:val="007B2142"/>
    <w:rsid w:val="007B21DE"/>
    <w:rsid w:val="007B3A5B"/>
    <w:rsid w:val="007B7804"/>
    <w:rsid w:val="007C00E9"/>
    <w:rsid w:val="007C0179"/>
    <w:rsid w:val="007C292A"/>
    <w:rsid w:val="007C6ADB"/>
    <w:rsid w:val="007C72D9"/>
    <w:rsid w:val="007C7925"/>
    <w:rsid w:val="007D59DB"/>
    <w:rsid w:val="007D717C"/>
    <w:rsid w:val="007D730F"/>
    <w:rsid w:val="007E010C"/>
    <w:rsid w:val="007F4750"/>
    <w:rsid w:val="00800B60"/>
    <w:rsid w:val="00803179"/>
    <w:rsid w:val="008110B3"/>
    <w:rsid w:val="00813AD1"/>
    <w:rsid w:val="00815FB4"/>
    <w:rsid w:val="008203FB"/>
    <w:rsid w:val="00822961"/>
    <w:rsid w:val="00822FCD"/>
    <w:rsid w:val="008273BA"/>
    <w:rsid w:val="00827816"/>
    <w:rsid w:val="00827ACF"/>
    <w:rsid w:val="00830F36"/>
    <w:rsid w:val="00832CDA"/>
    <w:rsid w:val="008336D8"/>
    <w:rsid w:val="00834D03"/>
    <w:rsid w:val="00841C20"/>
    <w:rsid w:val="00842594"/>
    <w:rsid w:val="008443BB"/>
    <w:rsid w:val="00844C56"/>
    <w:rsid w:val="00844F68"/>
    <w:rsid w:val="00852CA8"/>
    <w:rsid w:val="00857E2C"/>
    <w:rsid w:val="008601D2"/>
    <w:rsid w:val="00865FCF"/>
    <w:rsid w:val="00867E6F"/>
    <w:rsid w:val="0087277A"/>
    <w:rsid w:val="00873608"/>
    <w:rsid w:val="00875461"/>
    <w:rsid w:val="008767BD"/>
    <w:rsid w:val="008858BE"/>
    <w:rsid w:val="008948F9"/>
    <w:rsid w:val="008A2DFF"/>
    <w:rsid w:val="008B0226"/>
    <w:rsid w:val="008B0603"/>
    <w:rsid w:val="008B1054"/>
    <w:rsid w:val="008B1724"/>
    <w:rsid w:val="008B232D"/>
    <w:rsid w:val="008C1A97"/>
    <w:rsid w:val="008C25B9"/>
    <w:rsid w:val="008C270E"/>
    <w:rsid w:val="008C28FF"/>
    <w:rsid w:val="008C4057"/>
    <w:rsid w:val="008C4FAC"/>
    <w:rsid w:val="008C5B0A"/>
    <w:rsid w:val="008C72B7"/>
    <w:rsid w:val="008C7896"/>
    <w:rsid w:val="008D00E1"/>
    <w:rsid w:val="008D0C93"/>
    <w:rsid w:val="008D2E29"/>
    <w:rsid w:val="008D3100"/>
    <w:rsid w:val="008E0118"/>
    <w:rsid w:val="008F3C72"/>
    <w:rsid w:val="008F4D9D"/>
    <w:rsid w:val="008F778E"/>
    <w:rsid w:val="009010F3"/>
    <w:rsid w:val="009024CC"/>
    <w:rsid w:val="00911E98"/>
    <w:rsid w:val="00912521"/>
    <w:rsid w:val="00912922"/>
    <w:rsid w:val="00913F59"/>
    <w:rsid w:val="009159C0"/>
    <w:rsid w:val="00920E3C"/>
    <w:rsid w:val="009235D2"/>
    <w:rsid w:val="00923BB8"/>
    <w:rsid w:val="00924E52"/>
    <w:rsid w:val="00930788"/>
    <w:rsid w:val="00935746"/>
    <w:rsid w:val="009422F1"/>
    <w:rsid w:val="0094490E"/>
    <w:rsid w:val="00950D94"/>
    <w:rsid w:val="00954C74"/>
    <w:rsid w:val="00964F8E"/>
    <w:rsid w:val="0096619B"/>
    <w:rsid w:val="009669C2"/>
    <w:rsid w:val="0097301F"/>
    <w:rsid w:val="00973020"/>
    <w:rsid w:val="009752E7"/>
    <w:rsid w:val="00975710"/>
    <w:rsid w:val="00977A8E"/>
    <w:rsid w:val="00980342"/>
    <w:rsid w:val="00981281"/>
    <w:rsid w:val="0098324D"/>
    <w:rsid w:val="00983993"/>
    <w:rsid w:val="00985D6E"/>
    <w:rsid w:val="00986BC9"/>
    <w:rsid w:val="00987920"/>
    <w:rsid w:val="00987D15"/>
    <w:rsid w:val="00992776"/>
    <w:rsid w:val="00997387"/>
    <w:rsid w:val="009A1FE0"/>
    <w:rsid w:val="009A4A34"/>
    <w:rsid w:val="009A5CAC"/>
    <w:rsid w:val="009A7C7A"/>
    <w:rsid w:val="009B1CB8"/>
    <w:rsid w:val="009B47EE"/>
    <w:rsid w:val="009B5EF9"/>
    <w:rsid w:val="009B64AD"/>
    <w:rsid w:val="009C3795"/>
    <w:rsid w:val="009C632C"/>
    <w:rsid w:val="009C6A06"/>
    <w:rsid w:val="009D0805"/>
    <w:rsid w:val="009D083E"/>
    <w:rsid w:val="009D24F0"/>
    <w:rsid w:val="009D5870"/>
    <w:rsid w:val="009D73D5"/>
    <w:rsid w:val="009E1A84"/>
    <w:rsid w:val="009E55E2"/>
    <w:rsid w:val="009E6083"/>
    <w:rsid w:val="009F1EAC"/>
    <w:rsid w:val="009F2667"/>
    <w:rsid w:val="009F3622"/>
    <w:rsid w:val="009F561B"/>
    <w:rsid w:val="009F69DF"/>
    <w:rsid w:val="00A015BA"/>
    <w:rsid w:val="00A0482B"/>
    <w:rsid w:val="00A05093"/>
    <w:rsid w:val="00A05283"/>
    <w:rsid w:val="00A05717"/>
    <w:rsid w:val="00A07660"/>
    <w:rsid w:val="00A1559B"/>
    <w:rsid w:val="00A16716"/>
    <w:rsid w:val="00A16738"/>
    <w:rsid w:val="00A16E30"/>
    <w:rsid w:val="00A216B2"/>
    <w:rsid w:val="00A240C1"/>
    <w:rsid w:val="00A249BE"/>
    <w:rsid w:val="00A30700"/>
    <w:rsid w:val="00A3108F"/>
    <w:rsid w:val="00A509E4"/>
    <w:rsid w:val="00A5334B"/>
    <w:rsid w:val="00A5683D"/>
    <w:rsid w:val="00A620C5"/>
    <w:rsid w:val="00A639B8"/>
    <w:rsid w:val="00A64093"/>
    <w:rsid w:val="00A64502"/>
    <w:rsid w:val="00A67066"/>
    <w:rsid w:val="00A72D31"/>
    <w:rsid w:val="00A76C6F"/>
    <w:rsid w:val="00A77275"/>
    <w:rsid w:val="00A77B1B"/>
    <w:rsid w:val="00A866D9"/>
    <w:rsid w:val="00A907D4"/>
    <w:rsid w:val="00A90BBE"/>
    <w:rsid w:val="00A955B8"/>
    <w:rsid w:val="00AA12EE"/>
    <w:rsid w:val="00AA3088"/>
    <w:rsid w:val="00AA5812"/>
    <w:rsid w:val="00AA71C6"/>
    <w:rsid w:val="00AC0396"/>
    <w:rsid w:val="00AC3340"/>
    <w:rsid w:val="00AC43BE"/>
    <w:rsid w:val="00AD137C"/>
    <w:rsid w:val="00AD1D9D"/>
    <w:rsid w:val="00AD1DA4"/>
    <w:rsid w:val="00AD4FC7"/>
    <w:rsid w:val="00AD6149"/>
    <w:rsid w:val="00AD71CE"/>
    <w:rsid w:val="00AE0CA1"/>
    <w:rsid w:val="00AE479F"/>
    <w:rsid w:val="00AF06B6"/>
    <w:rsid w:val="00AF0EBB"/>
    <w:rsid w:val="00AF1731"/>
    <w:rsid w:val="00AF56B6"/>
    <w:rsid w:val="00AF7F75"/>
    <w:rsid w:val="00B000FA"/>
    <w:rsid w:val="00B0340E"/>
    <w:rsid w:val="00B078B4"/>
    <w:rsid w:val="00B10DCB"/>
    <w:rsid w:val="00B10E09"/>
    <w:rsid w:val="00B13A45"/>
    <w:rsid w:val="00B1694E"/>
    <w:rsid w:val="00B2623E"/>
    <w:rsid w:val="00B26B2C"/>
    <w:rsid w:val="00B3091F"/>
    <w:rsid w:val="00B326AA"/>
    <w:rsid w:val="00B32FA8"/>
    <w:rsid w:val="00B3789D"/>
    <w:rsid w:val="00B37F45"/>
    <w:rsid w:val="00B40970"/>
    <w:rsid w:val="00B44107"/>
    <w:rsid w:val="00B45E3E"/>
    <w:rsid w:val="00B53C6A"/>
    <w:rsid w:val="00B561CA"/>
    <w:rsid w:val="00B568B5"/>
    <w:rsid w:val="00B610BB"/>
    <w:rsid w:val="00B62E84"/>
    <w:rsid w:val="00B63006"/>
    <w:rsid w:val="00B71998"/>
    <w:rsid w:val="00B9583B"/>
    <w:rsid w:val="00BA0F67"/>
    <w:rsid w:val="00BA434C"/>
    <w:rsid w:val="00BA6434"/>
    <w:rsid w:val="00BB2AB5"/>
    <w:rsid w:val="00BB47F3"/>
    <w:rsid w:val="00BB48F6"/>
    <w:rsid w:val="00BB7F0D"/>
    <w:rsid w:val="00BC2DDB"/>
    <w:rsid w:val="00BC6A01"/>
    <w:rsid w:val="00BD0CDD"/>
    <w:rsid w:val="00BD31A8"/>
    <w:rsid w:val="00BD513D"/>
    <w:rsid w:val="00BD5AD4"/>
    <w:rsid w:val="00BD7147"/>
    <w:rsid w:val="00BD7411"/>
    <w:rsid w:val="00BE0A41"/>
    <w:rsid w:val="00BE1247"/>
    <w:rsid w:val="00BE7F8D"/>
    <w:rsid w:val="00BF395D"/>
    <w:rsid w:val="00BF41F2"/>
    <w:rsid w:val="00BF52D7"/>
    <w:rsid w:val="00C01BD7"/>
    <w:rsid w:val="00C119B0"/>
    <w:rsid w:val="00C14047"/>
    <w:rsid w:val="00C17A34"/>
    <w:rsid w:val="00C2426A"/>
    <w:rsid w:val="00C2591C"/>
    <w:rsid w:val="00C308B5"/>
    <w:rsid w:val="00C31033"/>
    <w:rsid w:val="00C359A0"/>
    <w:rsid w:val="00C40EDB"/>
    <w:rsid w:val="00C45FB5"/>
    <w:rsid w:val="00C479A3"/>
    <w:rsid w:val="00C5124E"/>
    <w:rsid w:val="00C52A10"/>
    <w:rsid w:val="00C57063"/>
    <w:rsid w:val="00C602AF"/>
    <w:rsid w:val="00C613D6"/>
    <w:rsid w:val="00C71A75"/>
    <w:rsid w:val="00C7305D"/>
    <w:rsid w:val="00C7591D"/>
    <w:rsid w:val="00C82A18"/>
    <w:rsid w:val="00C83FAD"/>
    <w:rsid w:val="00C84B23"/>
    <w:rsid w:val="00C84EF4"/>
    <w:rsid w:val="00C9553C"/>
    <w:rsid w:val="00CA0582"/>
    <w:rsid w:val="00CA12DE"/>
    <w:rsid w:val="00CA1EAC"/>
    <w:rsid w:val="00CA3260"/>
    <w:rsid w:val="00CB00B3"/>
    <w:rsid w:val="00CB0D4D"/>
    <w:rsid w:val="00CB5242"/>
    <w:rsid w:val="00CB68C8"/>
    <w:rsid w:val="00CC712C"/>
    <w:rsid w:val="00CC7C39"/>
    <w:rsid w:val="00CD15CF"/>
    <w:rsid w:val="00CD19BF"/>
    <w:rsid w:val="00CD2B31"/>
    <w:rsid w:val="00CE008D"/>
    <w:rsid w:val="00CE0226"/>
    <w:rsid w:val="00CE05F2"/>
    <w:rsid w:val="00CE1795"/>
    <w:rsid w:val="00CE2CBE"/>
    <w:rsid w:val="00CE34ED"/>
    <w:rsid w:val="00CE35E5"/>
    <w:rsid w:val="00CF287F"/>
    <w:rsid w:val="00CF364A"/>
    <w:rsid w:val="00CF616E"/>
    <w:rsid w:val="00D02A84"/>
    <w:rsid w:val="00D02DE2"/>
    <w:rsid w:val="00D07180"/>
    <w:rsid w:val="00D07D7D"/>
    <w:rsid w:val="00D1385E"/>
    <w:rsid w:val="00D14478"/>
    <w:rsid w:val="00D21744"/>
    <w:rsid w:val="00D23FDE"/>
    <w:rsid w:val="00D2452F"/>
    <w:rsid w:val="00D264DB"/>
    <w:rsid w:val="00D3109A"/>
    <w:rsid w:val="00D33208"/>
    <w:rsid w:val="00D372B2"/>
    <w:rsid w:val="00D4097C"/>
    <w:rsid w:val="00D41255"/>
    <w:rsid w:val="00D444EA"/>
    <w:rsid w:val="00D453A1"/>
    <w:rsid w:val="00D47E75"/>
    <w:rsid w:val="00D54349"/>
    <w:rsid w:val="00D55403"/>
    <w:rsid w:val="00D57CBA"/>
    <w:rsid w:val="00D701AF"/>
    <w:rsid w:val="00D70270"/>
    <w:rsid w:val="00D746CA"/>
    <w:rsid w:val="00D80337"/>
    <w:rsid w:val="00D81006"/>
    <w:rsid w:val="00D81984"/>
    <w:rsid w:val="00D85F2B"/>
    <w:rsid w:val="00D9274D"/>
    <w:rsid w:val="00D93E4B"/>
    <w:rsid w:val="00DA00B6"/>
    <w:rsid w:val="00DA1191"/>
    <w:rsid w:val="00DA4F1E"/>
    <w:rsid w:val="00DA70C2"/>
    <w:rsid w:val="00DA7C69"/>
    <w:rsid w:val="00DB37DE"/>
    <w:rsid w:val="00DB41EC"/>
    <w:rsid w:val="00DB5631"/>
    <w:rsid w:val="00DC1186"/>
    <w:rsid w:val="00DC3A34"/>
    <w:rsid w:val="00DC42EA"/>
    <w:rsid w:val="00DC4CA0"/>
    <w:rsid w:val="00DD3615"/>
    <w:rsid w:val="00DD4625"/>
    <w:rsid w:val="00DE0E60"/>
    <w:rsid w:val="00DE5BB1"/>
    <w:rsid w:val="00DE788F"/>
    <w:rsid w:val="00DF1BBA"/>
    <w:rsid w:val="00DF3487"/>
    <w:rsid w:val="00DF545B"/>
    <w:rsid w:val="00DF5B7D"/>
    <w:rsid w:val="00DF6740"/>
    <w:rsid w:val="00E015BA"/>
    <w:rsid w:val="00E13CF9"/>
    <w:rsid w:val="00E15330"/>
    <w:rsid w:val="00E15566"/>
    <w:rsid w:val="00E15C67"/>
    <w:rsid w:val="00E2053A"/>
    <w:rsid w:val="00E23556"/>
    <w:rsid w:val="00E247C4"/>
    <w:rsid w:val="00E322B0"/>
    <w:rsid w:val="00E35FC9"/>
    <w:rsid w:val="00E36CAE"/>
    <w:rsid w:val="00E41E62"/>
    <w:rsid w:val="00E44281"/>
    <w:rsid w:val="00E44DE8"/>
    <w:rsid w:val="00E53B3B"/>
    <w:rsid w:val="00E61681"/>
    <w:rsid w:val="00E67237"/>
    <w:rsid w:val="00E702F3"/>
    <w:rsid w:val="00E80C05"/>
    <w:rsid w:val="00E920BE"/>
    <w:rsid w:val="00E93C6A"/>
    <w:rsid w:val="00E943A5"/>
    <w:rsid w:val="00E944DE"/>
    <w:rsid w:val="00E97758"/>
    <w:rsid w:val="00EA221A"/>
    <w:rsid w:val="00EA37B5"/>
    <w:rsid w:val="00EA38E0"/>
    <w:rsid w:val="00EB1599"/>
    <w:rsid w:val="00EB4407"/>
    <w:rsid w:val="00EB6E25"/>
    <w:rsid w:val="00EC417D"/>
    <w:rsid w:val="00EC66C5"/>
    <w:rsid w:val="00ED055E"/>
    <w:rsid w:val="00EE173F"/>
    <w:rsid w:val="00EE2048"/>
    <w:rsid w:val="00EE2F05"/>
    <w:rsid w:val="00EE5B99"/>
    <w:rsid w:val="00EE6830"/>
    <w:rsid w:val="00EE7BB8"/>
    <w:rsid w:val="00EE7F8F"/>
    <w:rsid w:val="00EF07F4"/>
    <w:rsid w:val="00EF0D9F"/>
    <w:rsid w:val="00EF1E86"/>
    <w:rsid w:val="00EF2FFF"/>
    <w:rsid w:val="00EF371B"/>
    <w:rsid w:val="00F01EB8"/>
    <w:rsid w:val="00F02E20"/>
    <w:rsid w:val="00F03143"/>
    <w:rsid w:val="00F041FB"/>
    <w:rsid w:val="00F04540"/>
    <w:rsid w:val="00F05983"/>
    <w:rsid w:val="00F06E97"/>
    <w:rsid w:val="00F10B55"/>
    <w:rsid w:val="00F11246"/>
    <w:rsid w:val="00F11D52"/>
    <w:rsid w:val="00F13715"/>
    <w:rsid w:val="00F154CB"/>
    <w:rsid w:val="00F16A25"/>
    <w:rsid w:val="00F17625"/>
    <w:rsid w:val="00F2290F"/>
    <w:rsid w:val="00F31892"/>
    <w:rsid w:val="00F328F6"/>
    <w:rsid w:val="00F45A0D"/>
    <w:rsid w:val="00F46BEC"/>
    <w:rsid w:val="00F53C49"/>
    <w:rsid w:val="00F53C84"/>
    <w:rsid w:val="00F54D8D"/>
    <w:rsid w:val="00F60A85"/>
    <w:rsid w:val="00F61C18"/>
    <w:rsid w:val="00F63655"/>
    <w:rsid w:val="00F63FC6"/>
    <w:rsid w:val="00F6421F"/>
    <w:rsid w:val="00F6464B"/>
    <w:rsid w:val="00F651B9"/>
    <w:rsid w:val="00F66D34"/>
    <w:rsid w:val="00F719C3"/>
    <w:rsid w:val="00F853D9"/>
    <w:rsid w:val="00F87E61"/>
    <w:rsid w:val="00F90214"/>
    <w:rsid w:val="00F9081F"/>
    <w:rsid w:val="00FA244B"/>
    <w:rsid w:val="00FA48A1"/>
    <w:rsid w:val="00FA6EF1"/>
    <w:rsid w:val="00FB0295"/>
    <w:rsid w:val="00FB2D81"/>
    <w:rsid w:val="00FB73EE"/>
    <w:rsid w:val="00FC01A6"/>
    <w:rsid w:val="00FC1E3B"/>
    <w:rsid w:val="00FC3F72"/>
    <w:rsid w:val="00FC7E7A"/>
    <w:rsid w:val="00FD006E"/>
    <w:rsid w:val="00FD1E6D"/>
    <w:rsid w:val="00FD2C4A"/>
    <w:rsid w:val="00FD4D08"/>
    <w:rsid w:val="00FE6AA1"/>
    <w:rsid w:val="00FE6AD1"/>
    <w:rsid w:val="00FE7741"/>
    <w:rsid w:val="00FF0099"/>
    <w:rsid w:val="00FF1FEF"/>
    <w:rsid w:val="00FF64EA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AA99D5-09B5-4EC5-B3AC-23B32991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7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FD1E6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D1E6D"/>
    <w:pPr>
      <w:keepNext/>
      <w:outlineLvl w:val="1"/>
    </w:pPr>
    <w:rPr>
      <w:b/>
      <w:caps/>
      <w:sz w:val="28"/>
    </w:rPr>
  </w:style>
  <w:style w:type="paragraph" w:styleId="3">
    <w:name w:val="heading 3"/>
    <w:basedOn w:val="a"/>
    <w:next w:val="a"/>
    <w:qFormat/>
    <w:rsid w:val="00FD1E6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D1E6D"/>
    <w:pPr>
      <w:keepNext/>
      <w:jc w:val="center"/>
      <w:outlineLvl w:val="3"/>
    </w:pPr>
    <w:rPr>
      <w:b/>
      <w:caps/>
      <w:sz w:val="28"/>
    </w:rPr>
  </w:style>
  <w:style w:type="paragraph" w:styleId="5">
    <w:name w:val="heading 5"/>
    <w:basedOn w:val="a"/>
    <w:next w:val="a"/>
    <w:qFormat/>
    <w:rsid w:val="00FD1E6D"/>
    <w:pPr>
      <w:keepNext/>
      <w:widowControl/>
      <w:ind w:left="36" w:right="36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D1E6D"/>
    <w:pPr>
      <w:keepNext/>
      <w:widowControl/>
      <w:ind w:firstLine="993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FD1E6D"/>
    <w:pPr>
      <w:keepNext/>
      <w:widowControl/>
      <w:ind w:firstLine="851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FD1E6D"/>
    <w:pPr>
      <w:jc w:val="both"/>
    </w:pPr>
    <w:rPr>
      <w:sz w:val="24"/>
    </w:rPr>
  </w:style>
  <w:style w:type="paragraph" w:styleId="a3">
    <w:name w:val="Body Text Indent"/>
    <w:basedOn w:val="a"/>
    <w:rsid w:val="00FD1E6D"/>
    <w:pPr>
      <w:ind w:firstLine="851"/>
      <w:jc w:val="both"/>
    </w:pPr>
    <w:rPr>
      <w:sz w:val="28"/>
    </w:rPr>
  </w:style>
  <w:style w:type="paragraph" w:styleId="22">
    <w:name w:val="Body Text Indent 2"/>
    <w:basedOn w:val="a"/>
    <w:rsid w:val="00CC7C39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3259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F7AA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02407"/>
    <w:pPr>
      <w:ind w:left="708"/>
    </w:pPr>
  </w:style>
  <w:style w:type="paragraph" w:styleId="30">
    <w:name w:val="Body Text 3"/>
    <w:basedOn w:val="a"/>
    <w:rsid w:val="007662AE"/>
    <w:pPr>
      <w:spacing w:after="120"/>
    </w:pPr>
    <w:rPr>
      <w:sz w:val="16"/>
      <w:szCs w:val="16"/>
    </w:rPr>
  </w:style>
  <w:style w:type="paragraph" w:styleId="a8">
    <w:name w:val="Title"/>
    <w:basedOn w:val="a"/>
    <w:link w:val="a9"/>
    <w:qFormat/>
    <w:rsid w:val="00A16E30"/>
    <w:pPr>
      <w:widowControl/>
      <w:overflowPunct/>
      <w:autoSpaceDE/>
      <w:autoSpaceDN/>
      <w:adjustRightInd/>
      <w:jc w:val="center"/>
      <w:textAlignment w:val="auto"/>
    </w:pPr>
    <w:rPr>
      <w:color w:val="000000"/>
      <w:spacing w:val="-7"/>
      <w:sz w:val="28"/>
    </w:rPr>
  </w:style>
  <w:style w:type="character" w:customStyle="1" w:styleId="a9">
    <w:name w:val="Название Знак"/>
    <w:link w:val="a8"/>
    <w:rsid w:val="00A16E30"/>
    <w:rPr>
      <w:color w:val="000000"/>
      <w:spacing w:val="-7"/>
      <w:sz w:val="28"/>
    </w:rPr>
  </w:style>
  <w:style w:type="paragraph" w:customStyle="1" w:styleId="p7">
    <w:name w:val="p7"/>
    <w:basedOn w:val="a"/>
    <w:rsid w:val="00577E8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D47E7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10">
    <w:name w:val="Заголовок 1 Знак"/>
    <w:link w:val="1"/>
    <w:rsid w:val="00737F33"/>
    <w:rPr>
      <w:sz w:val="28"/>
    </w:rPr>
  </w:style>
  <w:style w:type="character" w:customStyle="1" w:styleId="20">
    <w:name w:val="Заголовок 2 Знак"/>
    <w:link w:val="2"/>
    <w:rsid w:val="00737F33"/>
    <w:rPr>
      <w:b/>
      <w:caps/>
      <w:sz w:val="28"/>
    </w:rPr>
  </w:style>
  <w:style w:type="character" w:customStyle="1" w:styleId="40">
    <w:name w:val="Заголовок 4 Знак"/>
    <w:link w:val="4"/>
    <w:rsid w:val="00737F33"/>
    <w:rPr>
      <w:b/>
      <w:caps/>
      <w:sz w:val="28"/>
    </w:rPr>
  </w:style>
  <w:style w:type="paragraph" w:styleId="aa">
    <w:name w:val="header"/>
    <w:basedOn w:val="a"/>
    <w:link w:val="ab"/>
    <w:rsid w:val="00610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10A48"/>
  </w:style>
  <w:style w:type="paragraph" w:styleId="ac">
    <w:name w:val="footer"/>
    <w:basedOn w:val="a"/>
    <w:link w:val="ad"/>
    <w:rsid w:val="00610A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1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069BB-DA50-49EB-874D-838F5349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</vt:lpstr>
    </vt:vector>
  </TitlesOfParts>
  <Company>Администрация</Company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</dc:title>
  <dc:subject/>
  <dc:creator>СЫСКОВ Антон Геннадьевич</dc:creator>
  <cp:keywords/>
  <cp:lastModifiedBy>Без разницы</cp:lastModifiedBy>
  <cp:revision>25</cp:revision>
  <cp:lastPrinted>2025-08-07T13:07:00Z</cp:lastPrinted>
  <dcterms:created xsi:type="dcterms:W3CDTF">2025-02-13T13:14:00Z</dcterms:created>
  <dcterms:modified xsi:type="dcterms:W3CDTF">2025-08-07T13:07:00Z</dcterms:modified>
</cp:coreProperties>
</file>