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E5012" w14:textId="484A7747" w:rsidR="00F25AF9" w:rsidRPr="00D377BC" w:rsidRDefault="00FB48AC" w:rsidP="00D71EAA">
      <w:pPr>
        <w:widowControl w:val="0"/>
        <w:shd w:val="clear" w:color="auto" w:fill="FFFFFF"/>
        <w:tabs>
          <w:tab w:val="left" w:leader="underscore" w:pos="1795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17F9">
        <w:rPr>
          <w:bCs/>
          <w:sz w:val="28"/>
          <w:szCs w:val="28"/>
        </w:rPr>
        <w:t xml:space="preserve">      </w:t>
      </w:r>
    </w:p>
    <w:p w14:paraId="3C24ACBB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04B8787A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4151551B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</w:rPr>
      </w:pPr>
    </w:p>
    <w:p w14:paraId="683ACEAA" w14:textId="08B063C6" w:rsidR="00D235A1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32"/>
        </w:rPr>
      </w:pPr>
      <w:r w:rsidRPr="00D235A1">
        <w:rPr>
          <w:b/>
          <w:sz w:val="32"/>
        </w:rPr>
        <w:t>СМОЛЕНСКАЯ ОБЛАСТЬ</w:t>
      </w:r>
    </w:p>
    <w:p w14:paraId="28E1D83E" w14:textId="4C1AF5B7" w:rsidR="009D629E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32"/>
          <w:szCs w:val="28"/>
        </w:rPr>
      </w:pPr>
      <w:r w:rsidRPr="00D235A1">
        <w:rPr>
          <w:b/>
          <w:sz w:val="32"/>
          <w:szCs w:val="28"/>
        </w:rPr>
        <w:t>УГРАНСКИЙ</w:t>
      </w:r>
      <w:r w:rsidR="009D629E" w:rsidRPr="00D235A1">
        <w:rPr>
          <w:b/>
          <w:sz w:val="32"/>
          <w:szCs w:val="28"/>
        </w:rPr>
        <w:t xml:space="preserve"> ОКРУЖНОЙ СОВЕТ ДЕПУТАТОВ</w:t>
      </w:r>
    </w:p>
    <w:p w14:paraId="7B318F2C" w14:textId="77777777" w:rsidR="00D61D8E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374E8438" w14:textId="77777777"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14:paraId="5A332E49" w14:textId="77777777" w:rsidR="00D61D8E" w:rsidRDefault="00D61D8E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</w:p>
    <w:p w14:paraId="78838D78" w14:textId="090D3D4F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1EAA">
        <w:rPr>
          <w:sz w:val="28"/>
          <w:szCs w:val="28"/>
        </w:rPr>
        <w:t>25 ноября</w:t>
      </w:r>
      <w:r w:rsidR="006119FF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2025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32364E">
        <w:rPr>
          <w:sz w:val="28"/>
          <w:szCs w:val="28"/>
        </w:rPr>
        <w:t xml:space="preserve">           </w:t>
      </w:r>
      <w:r w:rsidR="00D377BC">
        <w:rPr>
          <w:sz w:val="28"/>
          <w:szCs w:val="28"/>
        </w:rPr>
        <w:t xml:space="preserve">   </w:t>
      </w:r>
      <w:r w:rsidR="009D629E" w:rsidRPr="00F87C82">
        <w:rPr>
          <w:sz w:val="28"/>
          <w:szCs w:val="28"/>
        </w:rPr>
        <w:t xml:space="preserve">№ </w:t>
      </w:r>
      <w:r w:rsidR="00B45E15">
        <w:rPr>
          <w:sz w:val="28"/>
          <w:szCs w:val="28"/>
        </w:rPr>
        <w:t>93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73108AA9" w14:textId="6BC630D5" w:rsidR="009B75D8" w:rsidRDefault="00FD66AD" w:rsidP="005E14B2">
      <w:pPr>
        <w:suppressAutoHyphens/>
        <w:ind w:right="595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17720D">
        <w:rPr>
          <w:sz w:val="28"/>
          <w:szCs w:val="28"/>
          <w:lang w:eastAsia="ar-SA"/>
        </w:rPr>
        <w:t xml:space="preserve"> внесении изменений в решение </w:t>
      </w:r>
      <w:proofErr w:type="spellStart"/>
      <w:r w:rsidR="0017720D">
        <w:rPr>
          <w:sz w:val="28"/>
          <w:szCs w:val="28"/>
          <w:lang w:eastAsia="ar-SA"/>
        </w:rPr>
        <w:t>Угранского</w:t>
      </w:r>
      <w:proofErr w:type="spellEnd"/>
      <w:r w:rsidR="0017720D">
        <w:rPr>
          <w:sz w:val="28"/>
          <w:szCs w:val="28"/>
          <w:lang w:eastAsia="ar-SA"/>
        </w:rPr>
        <w:t xml:space="preserve"> окружного Совета депутатов от 24.10.2024 года №</w:t>
      </w:r>
      <w:r w:rsidR="00D62B88">
        <w:rPr>
          <w:sz w:val="28"/>
          <w:szCs w:val="28"/>
          <w:lang w:eastAsia="ar-SA"/>
        </w:rPr>
        <w:t xml:space="preserve">12 «Об утверждении Положения о постоянных комиссиях </w:t>
      </w:r>
      <w:proofErr w:type="spellStart"/>
      <w:r w:rsidR="00D62B88">
        <w:rPr>
          <w:sz w:val="28"/>
          <w:szCs w:val="28"/>
          <w:lang w:eastAsia="ar-SA"/>
        </w:rPr>
        <w:t>Угранского</w:t>
      </w:r>
      <w:proofErr w:type="spellEnd"/>
      <w:r w:rsidR="00D62B88">
        <w:rPr>
          <w:sz w:val="28"/>
          <w:szCs w:val="28"/>
          <w:lang w:eastAsia="ar-SA"/>
        </w:rPr>
        <w:t xml:space="preserve"> окружного Совета депутатов», в решение </w:t>
      </w:r>
      <w:proofErr w:type="spellStart"/>
      <w:r w:rsidR="00D62B88">
        <w:rPr>
          <w:sz w:val="28"/>
          <w:szCs w:val="28"/>
          <w:lang w:eastAsia="ar-SA"/>
        </w:rPr>
        <w:t>Угранского</w:t>
      </w:r>
      <w:proofErr w:type="spellEnd"/>
      <w:r w:rsidR="00D62B88">
        <w:rPr>
          <w:sz w:val="28"/>
          <w:szCs w:val="28"/>
          <w:lang w:eastAsia="ar-SA"/>
        </w:rPr>
        <w:t xml:space="preserve"> окружного Совета депутатов от 24.10.2024 года №</w:t>
      </w:r>
      <w:r w:rsidR="0017720D">
        <w:rPr>
          <w:sz w:val="28"/>
          <w:szCs w:val="28"/>
          <w:lang w:eastAsia="ar-SA"/>
        </w:rPr>
        <w:t xml:space="preserve">14 «О формировании постоянных комиссий </w:t>
      </w:r>
      <w:proofErr w:type="spellStart"/>
      <w:r w:rsidR="0017720D">
        <w:rPr>
          <w:sz w:val="28"/>
          <w:szCs w:val="28"/>
          <w:lang w:eastAsia="ar-SA"/>
        </w:rPr>
        <w:t>Угранского</w:t>
      </w:r>
      <w:proofErr w:type="spellEnd"/>
      <w:r w:rsidR="0017720D">
        <w:rPr>
          <w:sz w:val="28"/>
          <w:szCs w:val="28"/>
          <w:lang w:eastAsia="ar-SA"/>
        </w:rPr>
        <w:t xml:space="preserve"> окружного Совета депутатов первого созыва и утверждении их персонального состава»</w:t>
      </w:r>
    </w:p>
    <w:p w14:paraId="671D0317" w14:textId="58DF1825" w:rsidR="00846C5D" w:rsidRDefault="006D07C5" w:rsidP="00FA21A5">
      <w:pPr>
        <w:suppressAutoHyphens/>
        <w:ind w:right="510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3747A3AA" w14:textId="43FA8801" w:rsidR="00D235A1" w:rsidRDefault="00D70D83" w:rsidP="00D235A1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5427E4">
        <w:rPr>
          <w:sz w:val="28"/>
          <w:szCs w:val="28"/>
        </w:rPr>
        <w:t xml:space="preserve"> </w:t>
      </w:r>
      <w:r w:rsidR="0017720D">
        <w:rPr>
          <w:sz w:val="28"/>
          <w:szCs w:val="28"/>
        </w:rPr>
        <w:t xml:space="preserve">Руководствуясь статьей 16 Регламента </w:t>
      </w:r>
      <w:proofErr w:type="spellStart"/>
      <w:r w:rsidR="0017720D">
        <w:rPr>
          <w:sz w:val="28"/>
          <w:szCs w:val="28"/>
        </w:rPr>
        <w:t>Угранского</w:t>
      </w:r>
      <w:proofErr w:type="spellEnd"/>
      <w:r w:rsidR="0017720D">
        <w:rPr>
          <w:sz w:val="28"/>
          <w:szCs w:val="28"/>
        </w:rPr>
        <w:t xml:space="preserve"> окружного Совета депутатов, </w:t>
      </w:r>
      <w:proofErr w:type="spellStart"/>
      <w:r w:rsidR="00D235A1">
        <w:rPr>
          <w:bCs/>
          <w:sz w:val="28"/>
          <w:szCs w:val="28"/>
          <w:lang w:eastAsia="ar-SA"/>
        </w:rPr>
        <w:t>Угранский</w:t>
      </w:r>
      <w:proofErr w:type="spellEnd"/>
      <w:r>
        <w:rPr>
          <w:bCs/>
          <w:sz w:val="28"/>
          <w:szCs w:val="28"/>
          <w:lang w:eastAsia="ar-SA"/>
        </w:rPr>
        <w:t xml:space="preserve"> окружной Совет депутатов</w:t>
      </w:r>
    </w:p>
    <w:p w14:paraId="105C7CBB" w14:textId="77777777" w:rsidR="00D235A1" w:rsidRDefault="00D235A1" w:rsidP="00D235A1">
      <w:pPr>
        <w:jc w:val="both"/>
        <w:rPr>
          <w:bCs/>
          <w:sz w:val="28"/>
          <w:szCs w:val="28"/>
          <w:lang w:eastAsia="ar-SA"/>
        </w:rPr>
      </w:pPr>
    </w:p>
    <w:p w14:paraId="729183A0" w14:textId="591B6744" w:rsidR="00FD66AD" w:rsidRPr="00D235A1" w:rsidRDefault="00D70D83" w:rsidP="00D235A1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="00D235A1">
        <w:rPr>
          <w:b/>
          <w:sz w:val="28"/>
          <w:szCs w:val="28"/>
          <w:lang w:eastAsia="ar-SA"/>
        </w:rPr>
        <w:t>Р Е Ш И 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6411E414" w14:textId="1ECD3DCA" w:rsidR="00D62B88" w:rsidRDefault="00D62B88" w:rsidP="0017720D">
      <w:pPr>
        <w:pStyle w:val="a3"/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Внести следующие изменения в Положение о постоянных комиссиях </w:t>
      </w:r>
      <w:proofErr w:type="spellStart"/>
      <w:r>
        <w:rPr>
          <w:sz w:val="28"/>
          <w:szCs w:val="28"/>
          <w:lang w:eastAsia="ar-SA"/>
        </w:rPr>
        <w:t>Угранского</w:t>
      </w:r>
      <w:proofErr w:type="spellEnd"/>
      <w:r>
        <w:rPr>
          <w:sz w:val="28"/>
          <w:szCs w:val="28"/>
          <w:lang w:eastAsia="ar-SA"/>
        </w:rPr>
        <w:t xml:space="preserve"> окружного Совета депутатов, утвержденное решением </w:t>
      </w:r>
      <w:proofErr w:type="spellStart"/>
      <w:r>
        <w:rPr>
          <w:sz w:val="28"/>
          <w:szCs w:val="28"/>
          <w:lang w:eastAsia="ar-SA"/>
        </w:rPr>
        <w:t>Угранского</w:t>
      </w:r>
      <w:proofErr w:type="spellEnd"/>
      <w:r>
        <w:rPr>
          <w:sz w:val="28"/>
          <w:szCs w:val="28"/>
          <w:lang w:eastAsia="ar-SA"/>
        </w:rPr>
        <w:t xml:space="preserve"> окружного Совета депутатов от 24.10.2024 года №12:</w:t>
      </w:r>
    </w:p>
    <w:p w14:paraId="42C82A40" w14:textId="3CB9B1C2" w:rsidR="00D62B88" w:rsidRDefault="00D62B88" w:rsidP="00D62B88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п.1.6. Положения изложить в следующей редакции:</w:t>
      </w:r>
    </w:p>
    <w:p w14:paraId="6A427EBD" w14:textId="72AF2546" w:rsidR="00D62B88" w:rsidRDefault="00D62B88" w:rsidP="00D62B88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«1.6. В состав Совета депутатов входят следующие постоянные комиссии:</w:t>
      </w:r>
    </w:p>
    <w:p w14:paraId="4435D8D4" w14:textId="44108282" w:rsidR="00D62B88" w:rsidRDefault="00D62B88" w:rsidP="00D62B88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 экономическому развитию, бюджету, финансам, налогообложению;</w:t>
      </w:r>
    </w:p>
    <w:p w14:paraId="486B7DE8" w14:textId="03BC51AA" w:rsidR="00D62B88" w:rsidRDefault="00D62B88" w:rsidP="00D62B88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 социальным вопросам, труду и занятости населения, а также по законности, правопорядку и деятельности органов и должностных лиц местного самоуправления;</w:t>
      </w:r>
    </w:p>
    <w:p w14:paraId="6A95A060" w14:textId="6C65CF1D" w:rsidR="00D62B88" w:rsidRDefault="00D62B88" w:rsidP="00D62B88">
      <w:pPr>
        <w:pStyle w:val="a3"/>
        <w:tabs>
          <w:tab w:val="left" w:pos="1276"/>
        </w:tabs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 имущественным и земельным отношениям, вопросам агропромышленного комплекса, природопользования и охраны окружающей среды».</w:t>
      </w:r>
    </w:p>
    <w:p w14:paraId="139DF510" w14:textId="52767959" w:rsidR="00476B6D" w:rsidRPr="0017720D" w:rsidRDefault="0017720D" w:rsidP="0017720D">
      <w:pPr>
        <w:pStyle w:val="a3"/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17720D">
        <w:rPr>
          <w:sz w:val="28"/>
          <w:szCs w:val="28"/>
          <w:lang w:eastAsia="ar-SA"/>
        </w:rPr>
        <w:t xml:space="preserve">подпункт 3 пункта 1 </w:t>
      </w:r>
      <w:r w:rsidR="00FA21A5">
        <w:rPr>
          <w:sz w:val="28"/>
          <w:szCs w:val="28"/>
          <w:lang w:eastAsia="ar-SA"/>
        </w:rPr>
        <w:t xml:space="preserve">решения </w:t>
      </w:r>
      <w:proofErr w:type="spellStart"/>
      <w:r w:rsidR="00FA21A5">
        <w:rPr>
          <w:sz w:val="28"/>
          <w:szCs w:val="28"/>
          <w:lang w:eastAsia="ar-SA"/>
        </w:rPr>
        <w:t>Угранского</w:t>
      </w:r>
      <w:proofErr w:type="spellEnd"/>
      <w:r w:rsidR="00FA21A5">
        <w:rPr>
          <w:sz w:val="28"/>
          <w:szCs w:val="28"/>
          <w:lang w:eastAsia="ar-SA"/>
        </w:rPr>
        <w:t xml:space="preserve"> окружного Совета депутатов от 24.10.2024 года №14 </w:t>
      </w:r>
      <w:r w:rsidR="00A73B15">
        <w:rPr>
          <w:sz w:val="28"/>
          <w:szCs w:val="28"/>
          <w:lang w:eastAsia="ar-SA"/>
        </w:rPr>
        <w:t xml:space="preserve">«О формировании постоянных комиссий </w:t>
      </w:r>
      <w:proofErr w:type="spellStart"/>
      <w:r w:rsidR="00A73B15">
        <w:rPr>
          <w:sz w:val="28"/>
          <w:szCs w:val="28"/>
          <w:lang w:eastAsia="ar-SA"/>
        </w:rPr>
        <w:t>Угранского</w:t>
      </w:r>
      <w:proofErr w:type="spellEnd"/>
      <w:r w:rsidR="00A73B15">
        <w:rPr>
          <w:sz w:val="28"/>
          <w:szCs w:val="28"/>
          <w:lang w:eastAsia="ar-SA"/>
        </w:rPr>
        <w:t xml:space="preserve"> </w:t>
      </w:r>
      <w:r w:rsidR="00A73B15">
        <w:rPr>
          <w:sz w:val="28"/>
          <w:szCs w:val="28"/>
          <w:lang w:eastAsia="ar-SA"/>
        </w:rPr>
        <w:lastRenderedPageBreak/>
        <w:t xml:space="preserve">окружного Совета депутатов первого созыва и утверждении их персонального состава» </w:t>
      </w:r>
      <w:r w:rsidRPr="0017720D">
        <w:rPr>
          <w:sz w:val="28"/>
          <w:szCs w:val="28"/>
          <w:lang w:eastAsia="ar-SA"/>
        </w:rPr>
        <w:t>изложить в следующей редакции</w:t>
      </w:r>
      <w:r w:rsidR="0012408F" w:rsidRPr="0017720D">
        <w:rPr>
          <w:sz w:val="28"/>
          <w:szCs w:val="28"/>
          <w:lang w:eastAsia="ar-SA"/>
        </w:rPr>
        <w:t>:</w:t>
      </w:r>
    </w:p>
    <w:p w14:paraId="08E14F76" w14:textId="58A289C8" w:rsidR="0017720D" w:rsidRDefault="0017720D" w:rsidP="0017720D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«3) комиссия по имущественным и земельным отношениям, вопросам агропромышленного комплекса, природопользования и охран</w:t>
      </w:r>
      <w:r w:rsidR="00FA21A5">
        <w:rPr>
          <w:sz w:val="28"/>
          <w:szCs w:val="28"/>
          <w:lang w:eastAsia="ar-SA"/>
        </w:rPr>
        <w:t>ы</w:t>
      </w:r>
      <w:r>
        <w:rPr>
          <w:sz w:val="28"/>
          <w:szCs w:val="28"/>
          <w:lang w:eastAsia="ar-SA"/>
        </w:rPr>
        <w:t xml:space="preserve"> окружающей среды».</w:t>
      </w:r>
    </w:p>
    <w:p w14:paraId="0834D3B0" w14:textId="14E9FB99" w:rsidR="003D3E71" w:rsidRDefault="003D3E71" w:rsidP="00FA21A5">
      <w:pPr>
        <w:suppressAutoHyphens/>
        <w:jc w:val="both"/>
        <w:rPr>
          <w:sz w:val="28"/>
          <w:szCs w:val="28"/>
          <w:lang w:eastAsia="ar-SA"/>
        </w:rPr>
      </w:pPr>
    </w:p>
    <w:p w14:paraId="42610C68" w14:textId="0AC34B3F" w:rsidR="00D260DE" w:rsidRDefault="00FA21A5" w:rsidP="00FA21A5">
      <w:pPr>
        <w:pStyle w:val="a3"/>
        <w:numPr>
          <w:ilvl w:val="0"/>
          <w:numId w:val="7"/>
        </w:numPr>
        <w:suppressAutoHyphens/>
        <w:jc w:val="both"/>
        <w:rPr>
          <w:sz w:val="28"/>
          <w:szCs w:val="28"/>
          <w:lang w:eastAsia="ar-SA"/>
        </w:rPr>
      </w:pPr>
      <w:r w:rsidRPr="00FA21A5">
        <w:rPr>
          <w:sz w:val="28"/>
          <w:szCs w:val="28"/>
          <w:lang w:eastAsia="ar-SA"/>
        </w:rPr>
        <w:t xml:space="preserve">Утвердить персональный состав постоянных комиссий </w:t>
      </w:r>
      <w:proofErr w:type="spellStart"/>
      <w:r w:rsidRPr="00FA21A5">
        <w:rPr>
          <w:sz w:val="28"/>
          <w:szCs w:val="28"/>
          <w:lang w:eastAsia="ar-SA"/>
        </w:rPr>
        <w:t>Угранского</w:t>
      </w:r>
      <w:proofErr w:type="spellEnd"/>
      <w:r w:rsidRPr="00FA21A5">
        <w:rPr>
          <w:sz w:val="28"/>
          <w:szCs w:val="28"/>
          <w:lang w:eastAsia="ar-SA"/>
        </w:rPr>
        <w:t xml:space="preserve"> окружного Совета депутатов первого созыва в новой редакции согласно приложению.</w:t>
      </w:r>
    </w:p>
    <w:p w14:paraId="012A671D" w14:textId="77777777" w:rsidR="00FA21A5" w:rsidRPr="00FA21A5" w:rsidRDefault="00FA21A5" w:rsidP="00FA21A5">
      <w:pPr>
        <w:pStyle w:val="a3"/>
        <w:suppressAutoHyphens/>
        <w:ind w:left="927"/>
        <w:jc w:val="both"/>
        <w:rPr>
          <w:sz w:val="28"/>
          <w:szCs w:val="28"/>
          <w:lang w:eastAsia="ar-SA"/>
        </w:rPr>
      </w:pPr>
    </w:p>
    <w:p w14:paraId="1779984C" w14:textId="06E03FC9" w:rsidR="00FA21A5" w:rsidRPr="00FA21A5" w:rsidRDefault="00FA21A5" w:rsidP="00FA21A5">
      <w:pPr>
        <w:pStyle w:val="a3"/>
        <w:numPr>
          <w:ilvl w:val="0"/>
          <w:numId w:val="7"/>
        </w:num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  <w:lang w:eastAsia="ar-SA"/>
        </w:rPr>
        <w:t>Угранский</w:t>
      </w:r>
      <w:proofErr w:type="spellEnd"/>
      <w:r>
        <w:rPr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«Интернет».  </w:t>
      </w:r>
    </w:p>
    <w:p w14:paraId="63FBC3E1" w14:textId="77777777" w:rsidR="00FA21A5" w:rsidRPr="00FA21A5" w:rsidRDefault="00FA21A5" w:rsidP="00FA21A5">
      <w:pPr>
        <w:pStyle w:val="a3"/>
        <w:suppressAutoHyphens/>
        <w:ind w:left="927"/>
        <w:jc w:val="both"/>
        <w:rPr>
          <w:color w:val="000000" w:themeColor="text1"/>
          <w:sz w:val="28"/>
          <w:szCs w:val="28"/>
          <w:lang w:eastAsia="ar-SA"/>
        </w:rPr>
      </w:pPr>
    </w:p>
    <w:p w14:paraId="467B73BD" w14:textId="587ACCBC" w:rsidR="00792A05" w:rsidRPr="00BF5D94" w:rsidRDefault="00390CF0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BF5D94">
        <w:rPr>
          <w:sz w:val="28"/>
          <w:szCs w:val="28"/>
          <w:lang w:eastAsia="ar-SA"/>
        </w:rPr>
        <w:t xml:space="preserve">. </w:t>
      </w:r>
      <w:r w:rsidR="00792A05" w:rsidRPr="00BF5D94">
        <w:rPr>
          <w:sz w:val="28"/>
          <w:szCs w:val="28"/>
          <w:lang w:eastAsia="ar-SA"/>
        </w:rPr>
        <w:t xml:space="preserve">Настоящее решение </w:t>
      </w:r>
      <w:r w:rsidR="00296957">
        <w:rPr>
          <w:sz w:val="28"/>
          <w:szCs w:val="28"/>
          <w:lang w:eastAsia="ar-SA"/>
        </w:rPr>
        <w:t xml:space="preserve">вступает в силу </w:t>
      </w:r>
      <w:r w:rsidR="00F03AB6">
        <w:rPr>
          <w:sz w:val="28"/>
          <w:szCs w:val="28"/>
          <w:lang w:eastAsia="ar-SA"/>
        </w:rPr>
        <w:t xml:space="preserve">со дня </w:t>
      </w:r>
      <w:r w:rsidR="00296957">
        <w:rPr>
          <w:sz w:val="28"/>
          <w:szCs w:val="28"/>
          <w:lang w:eastAsia="ar-SA"/>
        </w:rPr>
        <w:t xml:space="preserve">его </w:t>
      </w:r>
      <w:r w:rsidR="00FA21A5">
        <w:rPr>
          <w:sz w:val="28"/>
          <w:szCs w:val="28"/>
          <w:lang w:eastAsia="ar-SA"/>
        </w:rPr>
        <w:t>принятия.</w:t>
      </w:r>
    </w:p>
    <w:p w14:paraId="5C46549F" w14:textId="77777777" w:rsidR="00661E62" w:rsidRDefault="00661E62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p w14:paraId="112937BF" w14:textId="77777777" w:rsidR="00FD66AD" w:rsidRDefault="00FD66AD" w:rsidP="006374B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14:paraId="754C6802" w14:textId="31C6B193" w:rsidR="009D629E" w:rsidRPr="00F87C82" w:rsidRDefault="009D629E" w:rsidP="009D629E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87C82">
        <w:rPr>
          <w:sz w:val="28"/>
          <w:szCs w:val="28"/>
        </w:rPr>
        <w:t xml:space="preserve">Председатель </w:t>
      </w:r>
      <w:r w:rsidR="00D64B8D">
        <w:rPr>
          <w:sz w:val="28"/>
          <w:szCs w:val="28"/>
        </w:rPr>
        <w:t xml:space="preserve">    </w:t>
      </w:r>
      <w:proofErr w:type="spellStart"/>
      <w:r w:rsidR="00D235A1">
        <w:rPr>
          <w:sz w:val="28"/>
          <w:szCs w:val="28"/>
        </w:rPr>
        <w:t>Угранского</w:t>
      </w:r>
      <w:proofErr w:type="spellEnd"/>
      <w:r w:rsidRPr="00F87C82">
        <w:rPr>
          <w:sz w:val="28"/>
          <w:szCs w:val="28"/>
        </w:rPr>
        <w:t xml:space="preserve">         </w:t>
      </w:r>
    </w:p>
    <w:p w14:paraId="1C37376D" w14:textId="77777777" w:rsidR="00EF7511" w:rsidRDefault="00D64B8D" w:rsidP="00FA21A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D64B8D">
        <w:rPr>
          <w:bCs/>
          <w:sz w:val="28"/>
          <w:szCs w:val="28"/>
        </w:rPr>
        <w:t>окружного</w:t>
      </w:r>
      <w:r>
        <w:rPr>
          <w:b/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>Совета депутатов</w:t>
      </w:r>
      <w:r w:rsidR="009D629E" w:rsidRPr="00F87C82">
        <w:rPr>
          <w:b/>
          <w:sz w:val="28"/>
          <w:szCs w:val="28"/>
        </w:rPr>
        <w:t xml:space="preserve">                     </w:t>
      </w:r>
      <w:r w:rsidR="00FA21A5">
        <w:rPr>
          <w:b/>
          <w:sz w:val="28"/>
          <w:szCs w:val="28"/>
        </w:rPr>
        <w:t xml:space="preserve">                                             </w:t>
      </w:r>
      <w:proofErr w:type="spellStart"/>
      <w:r w:rsidR="00FA21A5">
        <w:rPr>
          <w:b/>
          <w:sz w:val="28"/>
          <w:szCs w:val="28"/>
        </w:rPr>
        <w:t>А</w:t>
      </w:r>
      <w:r w:rsidR="00D235A1">
        <w:rPr>
          <w:b/>
          <w:sz w:val="28"/>
          <w:szCs w:val="28"/>
        </w:rPr>
        <w:t>.И.Сыргий</w:t>
      </w:r>
      <w:proofErr w:type="spellEnd"/>
      <w:r>
        <w:rPr>
          <w:b/>
          <w:sz w:val="28"/>
          <w:szCs w:val="28"/>
        </w:rPr>
        <w:t xml:space="preserve">   </w:t>
      </w:r>
    </w:p>
    <w:p w14:paraId="0168A5FA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11D8706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30AF4DB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2EE82E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E56614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105C4A2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F3534A2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FE7022C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711DD88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7562A34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08240F9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6BE1D22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B5F2137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4B1DAE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7BBEAB1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885D493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B642F66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84C134C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D57EF38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F45CCB8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2E9A929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CD1FA51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3351A19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8B7418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0585F8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B23E3C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EDE485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C36CB5F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4C63B44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918C508" w14:textId="5A1A41FD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214D6ED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B63BB4E" w14:textId="77777777" w:rsidR="00A73B15" w:rsidRDefault="00A73B15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976A8A5" w14:textId="3786D9F1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lastRenderedPageBreak/>
        <w:t xml:space="preserve">Приложение </w:t>
      </w:r>
    </w:p>
    <w:p w14:paraId="6D225DE2" w14:textId="77777777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t xml:space="preserve">к решению </w:t>
      </w:r>
      <w:proofErr w:type="spellStart"/>
      <w:r w:rsidRPr="00EF7511">
        <w:rPr>
          <w:szCs w:val="28"/>
        </w:rPr>
        <w:t>Угранского</w:t>
      </w:r>
      <w:proofErr w:type="spellEnd"/>
      <w:r w:rsidRPr="00EF7511">
        <w:rPr>
          <w:szCs w:val="28"/>
        </w:rPr>
        <w:t xml:space="preserve"> окружного </w:t>
      </w:r>
    </w:p>
    <w:p w14:paraId="25C4B78A" w14:textId="77777777" w:rsidR="00EF7511" w:rsidRPr="00EF7511" w:rsidRDefault="00EF7511" w:rsidP="00EF7511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EF7511">
        <w:rPr>
          <w:szCs w:val="28"/>
        </w:rPr>
        <w:t xml:space="preserve">Совета депутатов </w:t>
      </w:r>
    </w:p>
    <w:p w14:paraId="2309244D" w14:textId="0C46D34A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  <w:r w:rsidRPr="00EF7511">
        <w:rPr>
          <w:szCs w:val="28"/>
        </w:rPr>
        <w:t xml:space="preserve">от </w:t>
      </w:r>
      <w:r w:rsidR="00B45E15">
        <w:rPr>
          <w:szCs w:val="28"/>
        </w:rPr>
        <w:t>25.11.</w:t>
      </w:r>
      <w:r w:rsidRPr="00EF7511">
        <w:rPr>
          <w:szCs w:val="28"/>
        </w:rPr>
        <w:t>2025 №</w:t>
      </w:r>
      <w:r w:rsidR="00B45E15">
        <w:rPr>
          <w:szCs w:val="28"/>
        </w:rPr>
        <w:t>93</w:t>
      </w:r>
      <w:r w:rsidR="00D64B8D" w:rsidRPr="00EF7511">
        <w:rPr>
          <w:b/>
          <w:szCs w:val="28"/>
        </w:rPr>
        <w:t xml:space="preserve">    </w:t>
      </w:r>
    </w:p>
    <w:p w14:paraId="7010D577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4169C1B2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3ADAACF0" w14:textId="77777777" w:rsidR="00EF7511" w:rsidRDefault="00EF7511" w:rsidP="00EF7511">
      <w:pPr>
        <w:autoSpaceDE w:val="0"/>
        <w:autoSpaceDN w:val="0"/>
        <w:adjustRightInd w:val="0"/>
        <w:jc w:val="right"/>
        <w:outlineLvl w:val="1"/>
        <w:rPr>
          <w:b/>
          <w:szCs w:val="28"/>
        </w:rPr>
      </w:pPr>
    </w:p>
    <w:p w14:paraId="4806A114" w14:textId="77777777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Персональный состав постоянных комиссий </w:t>
      </w:r>
    </w:p>
    <w:p w14:paraId="709FD0CB" w14:textId="514A9F4D" w:rsidR="00882D6C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Угранского</w:t>
      </w:r>
      <w:proofErr w:type="spellEnd"/>
      <w:r>
        <w:rPr>
          <w:b/>
          <w:sz w:val="28"/>
          <w:szCs w:val="28"/>
        </w:rPr>
        <w:t xml:space="preserve"> окружного Совета депутатов первого созыва</w:t>
      </w:r>
    </w:p>
    <w:p w14:paraId="36CE35F3" w14:textId="3A322046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00CE164" w14:textId="4E7BA518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8796115" w14:textId="3329D4AF" w:rsidR="00EF7511" w:rsidRDefault="00EF7511" w:rsidP="00EF751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66D1037B" w14:textId="68CBF74C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Комиссия по экономическому развитию, бюджету, финансам, налогообложению:</w:t>
      </w:r>
    </w:p>
    <w:p w14:paraId="73DB0F26" w14:textId="1DF59DCE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72B399A9" w14:textId="64B51CAA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Жуков Василий Владимирович – председатель комиссии;</w:t>
      </w:r>
    </w:p>
    <w:p w14:paraId="14575E2A" w14:textId="5B35A1E6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Егорова Елена Александровна;</w:t>
      </w:r>
    </w:p>
    <w:p w14:paraId="3390CA46" w14:textId="3E67685F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Качкова</w:t>
      </w:r>
      <w:proofErr w:type="spellEnd"/>
      <w:r>
        <w:rPr>
          <w:sz w:val="28"/>
          <w:szCs w:val="28"/>
        </w:rPr>
        <w:t xml:space="preserve"> Людмила Анатольевна;</w:t>
      </w:r>
    </w:p>
    <w:p w14:paraId="201BCB06" w14:textId="2A527976" w:rsidR="00EF7511" w:rsidRDefault="00EF7511" w:rsidP="00EF7511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Новикова Елена Леонидовна.</w:t>
      </w:r>
    </w:p>
    <w:p w14:paraId="390A7D7B" w14:textId="77777777" w:rsidR="00EF7511" w:rsidRDefault="00EF7511" w:rsidP="00EF7511">
      <w:pPr>
        <w:pStyle w:val="a3"/>
        <w:autoSpaceDE w:val="0"/>
        <w:autoSpaceDN w:val="0"/>
        <w:adjustRightInd w:val="0"/>
        <w:ind w:left="1080"/>
        <w:jc w:val="both"/>
        <w:outlineLvl w:val="1"/>
        <w:rPr>
          <w:sz w:val="28"/>
          <w:szCs w:val="28"/>
        </w:rPr>
      </w:pPr>
    </w:p>
    <w:p w14:paraId="4515E2BC" w14:textId="593D9E2C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Комиссия по социальным вопросам, труду и занятости населения, а также по законности, правопорядку и деятельности органов и должностных лиц местного самоуправления:</w:t>
      </w:r>
    </w:p>
    <w:p w14:paraId="2BE9F13A" w14:textId="77777777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417A879B" w14:textId="768A5288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Егорова Елена Александровна – председатель комиссии;</w:t>
      </w:r>
    </w:p>
    <w:p w14:paraId="338D337A" w14:textId="25694645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Кофанова</w:t>
      </w:r>
      <w:proofErr w:type="spellEnd"/>
      <w:r>
        <w:rPr>
          <w:sz w:val="28"/>
          <w:szCs w:val="28"/>
        </w:rPr>
        <w:t xml:space="preserve"> Анна Леонидовна;</w:t>
      </w:r>
    </w:p>
    <w:p w14:paraId="52B98FFE" w14:textId="28EC55A0" w:rsidR="00EF7511" w:rsidRDefault="00EF7511" w:rsidP="00EF751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Хохлов Михаил Анатольевич.</w:t>
      </w:r>
    </w:p>
    <w:p w14:paraId="0D9DAA07" w14:textId="77777777" w:rsidR="00EF7511" w:rsidRDefault="00EF7511" w:rsidP="00EF7511">
      <w:pPr>
        <w:pStyle w:val="a3"/>
        <w:autoSpaceDE w:val="0"/>
        <w:autoSpaceDN w:val="0"/>
        <w:adjustRightInd w:val="0"/>
        <w:ind w:left="1080"/>
        <w:jc w:val="both"/>
        <w:outlineLvl w:val="1"/>
        <w:rPr>
          <w:sz w:val="28"/>
          <w:szCs w:val="28"/>
        </w:rPr>
      </w:pPr>
    </w:p>
    <w:p w14:paraId="1A25912E" w14:textId="22D3DE64" w:rsidR="00EF7511" w:rsidRDefault="00EF7511" w:rsidP="00EF7511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по имущественным и земельным отношениям, </w:t>
      </w:r>
      <w:r>
        <w:rPr>
          <w:sz w:val="28"/>
          <w:szCs w:val="28"/>
          <w:lang w:eastAsia="ar-SA"/>
        </w:rPr>
        <w:t>вопросам агропромышленного комплекса, природопользования и охраны окружающей среды:</w:t>
      </w:r>
    </w:p>
    <w:p w14:paraId="35076983" w14:textId="2CD17B3E" w:rsidR="00EF7511" w:rsidRDefault="00EF7511" w:rsidP="00EF7511">
      <w:pPr>
        <w:pStyle w:val="a3"/>
        <w:autoSpaceDE w:val="0"/>
        <w:autoSpaceDN w:val="0"/>
        <w:adjustRightInd w:val="0"/>
        <w:jc w:val="both"/>
        <w:outlineLvl w:val="1"/>
        <w:rPr>
          <w:sz w:val="28"/>
          <w:szCs w:val="28"/>
          <w:lang w:eastAsia="ar-SA"/>
        </w:rPr>
      </w:pPr>
    </w:p>
    <w:p w14:paraId="7B71C0B4" w14:textId="7DE71008" w:rsidR="00EF7511" w:rsidRDefault="00B45E15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  <w:lang w:eastAsia="ar-SA"/>
        </w:rPr>
        <w:t>Кофанова</w:t>
      </w:r>
      <w:proofErr w:type="spellEnd"/>
      <w:r>
        <w:rPr>
          <w:sz w:val="28"/>
          <w:szCs w:val="28"/>
          <w:lang w:eastAsia="ar-SA"/>
        </w:rPr>
        <w:t xml:space="preserve"> Анна Леонидовна</w:t>
      </w:r>
      <w:r w:rsidR="00EF7511">
        <w:rPr>
          <w:sz w:val="28"/>
          <w:szCs w:val="28"/>
          <w:lang w:eastAsia="ar-SA"/>
        </w:rPr>
        <w:t xml:space="preserve"> - председатель комиссии;</w:t>
      </w:r>
    </w:p>
    <w:p w14:paraId="1C98F820" w14:textId="14413592" w:rsidR="00EF7511" w:rsidRDefault="00EF751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ar-SA"/>
        </w:rPr>
        <w:t>Голубев Владимир Юрьевич;</w:t>
      </w:r>
    </w:p>
    <w:p w14:paraId="048B9DEF" w14:textId="00B2E60A" w:rsidR="00EF7511" w:rsidRPr="00EF7511" w:rsidRDefault="00EF7511" w:rsidP="00EF7511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Зеленкова Татьяна Юрьевна.</w:t>
      </w:r>
      <w:bookmarkStart w:id="0" w:name="_GoBack"/>
      <w:bookmarkEnd w:id="0"/>
    </w:p>
    <w:sectPr w:rsidR="00EF7511" w:rsidRPr="00EF7511" w:rsidSect="00A73B15">
      <w:headerReference w:type="default" r:id="rId8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6A07" w14:textId="77777777" w:rsidR="004A6237" w:rsidRDefault="004A6237" w:rsidP="00F95F37">
      <w:r>
        <w:separator/>
      </w:r>
    </w:p>
  </w:endnote>
  <w:endnote w:type="continuationSeparator" w:id="0">
    <w:p w14:paraId="363CFF97" w14:textId="77777777" w:rsidR="004A6237" w:rsidRDefault="004A6237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C950" w14:textId="77777777" w:rsidR="004A6237" w:rsidRDefault="004A6237" w:rsidP="00F95F37">
      <w:r>
        <w:separator/>
      </w:r>
    </w:p>
  </w:footnote>
  <w:footnote w:type="continuationSeparator" w:id="0">
    <w:p w14:paraId="14270C0B" w14:textId="77777777" w:rsidR="004A6237" w:rsidRDefault="004A6237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782805DF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="00B45E15">
          <w:rPr>
            <w:noProof/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CF3"/>
    <w:multiLevelType w:val="hybridMultilevel"/>
    <w:tmpl w:val="A92461C8"/>
    <w:lvl w:ilvl="0" w:tplc="19F2C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FA1"/>
    <w:multiLevelType w:val="hybridMultilevel"/>
    <w:tmpl w:val="312E3632"/>
    <w:lvl w:ilvl="0" w:tplc="888CF3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214BC"/>
    <w:multiLevelType w:val="hybridMultilevel"/>
    <w:tmpl w:val="506EF7EC"/>
    <w:lvl w:ilvl="0" w:tplc="3AA8A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B67C7"/>
    <w:multiLevelType w:val="hybridMultilevel"/>
    <w:tmpl w:val="E71475C8"/>
    <w:lvl w:ilvl="0" w:tplc="7986A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4A3F0430"/>
    <w:multiLevelType w:val="hybridMultilevel"/>
    <w:tmpl w:val="601C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9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825DD9"/>
    <w:multiLevelType w:val="hybridMultilevel"/>
    <w:tmpl w:val="534E68E6"/>
    <w:lvl w:ilvl="0" w:tplc="69A09F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72751"/>
    <w:rsid w:val="00081028"/>
    <w:rsid w:val="00090C35"/>
    <w:rsid w:val="0009102F"/>
    <w:rsid w:val="000956D4"/>
    <w:rsid w:val="000B1C87"/>
    <w:rsid w:val="000C01E6"/>
    <w:rsid w:val="000D3EDF"/>
    <w:rsid w:val="00100D5B"/>
    <w:rsid w:val="0012408F"/>
    <w:rsid w:val="0012412E"/>
    <w:rsid w:val="00125CA8"/>
    <w:rsid w:val="00127DAF"/>
    <w:rsid w:val="00136963"/>
    <w:rsid w:val="00140DDF"/>
    <w:rsid w:val="00153012"/>
    <w:rsid w:val="00164760"/>
    <w:rsid w:val="0017720D"/>
    <w:rsid w:val="001A404E"/>
    <w:rsid w:val="001B4DDA"/>
    <w:rsid w:val="001C044C"/>
    <w:rsid w:val="001C0D45"/>
    <w:rsid w:val="001E3CAA"/>
    <w:rsid w:val="001F1AA8"/>
    <w:rsid w:val="001F283C"/>
    <w:rsid w:val="001F3294"/>
    <w:rsid w:val="001F716D"/>
    <w:rsid w:val="0020518E"/>
    <w:rsid w:val="002244C0"/>
    <w:rsid w:val="00230756"/>
    <w:rsid w:val="00243602"/>
    <w:rsid w:val="00247586"/>
    <w:rsid w:val="002475C2"/>
    <w:rsid w:val="00257DD6"/>
    <w:rsid w:val="0026246C"/>
    <w:rsid w:val="002771C1"/>
    <w:rsid w:val="00281A10"/>
    <w:rsid w:val="002854FE"/>
    <w:rsid w:val="00294A05"/>
    <w:rsid w:val="00296957"/>
    <w:rsid w:val="002A1C08"/>
    <w:rsid w:val="002B429B"/>
    <w:rsid w:val="002C2614"/>
    <w:rsid w:val="002C2EFC"/>
    <w:rsid w:val="002C6361"/>
    <w:rsid w:val="00301247"/>
    <w:rsid w:val="00302C96"/>
    <w:rsid w:val="0032364E"/>
    <w:rsid w:val="003240FB"/>
    <w:rsid w:val="0033148F"/>
    <w:rsid w:val="0033683A"/>
    <w:rsid w:val="00336B33"/>
    <w:rsid w:val="003458CA"/>
    <w:rsid w:val="00350FA8"/>
    <w:rsid w:val="00357E7A"/>
    <w:rsid w:val="00367BF0"/>
    <w:rsid w:val="0037366F"/>
    <w:rsid w:val="00390CF0"/>
    <w:rsid w:val="003A389E"/>
    <w:rsid w:val="003B0787"/>
    <w:rsid w:val="003B2543"/>
    <w:rsid w:val="003C2C9D"/>
    <w:rsid w:val="003C50FC"/>
    <w:rsid w:val="003D3E71"/>
    <w:rsid w:val="003D4DB7"/>
    <w:rsid w:val="003F1792"/>
    <w:rsid w:val="003F308D"/>
    <w:rsid w:val="0040196B"/>
    <w:rsid w:val="00447223"/>
    <w:rsid w:val="0045768F"/>
    <w:rsid w:val="00476B6D"/>
    <w:rsid w:val="00494DE7"/>
    <w:rsid w:val="004A6237"/>
    <w:rsid w:val="004B23A6"/>
    <w:rsid w:val="004B6013"/>
    <w:rsid w:val="004C33B6"/>
    <w:rsid w:val="004C5660"/>
    <w:rsid w:val="00504122"/>
    <w:rsid w:val="00507DAA"/>
    <w:rsid w:val="0052126A"/>
    <w:rsid w:val="00525759"/>
    <w:rsid w:val="0054114F"/>
    <w:rsid w:val="005427E4"/>
    <w:rsid w:val="0055103A"/>
    <w:rsid w:val="005511E9"/>
    <w:rsid w:val="005542FA"/>
    <w:rsid w:val="00582B37"/>
    <w:rsid w:val="00583F80"/>
    <w:rsid w:val="005A6F5F"/>
    <w:rsid w:val="005E14B2"/>
    <w:rsid w:val="00603613"/>
    <w:rsid w:val="00606996"/>
    <w:rsid w:val="006119FF"/>
    <w:rsid w:val="006128CF"/>
    <w:rsid w:val="00636B3B"/>
    <w:rsid w:val="006374BB"/>
    <w:rsid w:val="006412FB"/>
    <w:rsid w:val="0064361D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4C89"/>
    <w:rsid w:val="00691FB0"/>
    <w:rsid w:val="006A135A"/>
    <w:rsid w:val="006B0CE3"/>
    <w:rsid w:val="006B75C6"/>
    <w:rsid w:val="006C3DD9"/>
    <w:rsid w:val="006C5FEA"/>
    <w:rsid w:val="006C668F"/>
    <w:rsid w:val="006D07C5"/>
    <w:rsid w:val="006E1D4E"/>
    <w:rsid w:val="006F6176"/>
    <w:rsid w:val="0070529B"/>
    <w:rsid w:val="00724F64"/>
    <w:rsid w:val="007354BF"/>
    <w:rsid w:val="0075005A"/>
    <w:rsid w:val="00752270"/>
    <w:rsid w:val="00792A05"/>
    <w:rsid w:val="00796350"/>
    <w:rsid w:val="007D2B5E"/>
    <w:rsid w:val="007D5002"/>
    <w:rsid w:val="007E07D1"/>
    <w:rsid w:val="007E292E"/>
    <w:rsid w:val="007E79BD"/>
    <w:rsid w:val="007F3554"/>
    <w:rsid w:val="007F7819"/>
    <w:rsid w:val="008117B5"/>
    <w:rsid w:val="00824F4B"/>
    <w:rsid w:val="00840FD7"/>
    <w:rsid w:val="00846C5D"/>
    <w:rsid w:val="008651ED"/>
    <w:rsid w:val="00870D9E"/>
    <w:rsid w:val="008826D5"/>
    <w:rsid w:val="00882D6C"/>
    <w:rsid w:val="00892B7D"/>
    <w:rsid w:val="008A10AE"/>
    <w:rsid w:val="008C2742"/>
    <w:rsid w:val="008D08C2"/>
    <w:rsid w:val="008D7C38"/>
    <w:rsid w:val="009053D3"/>
    <w:rsid w:val="009200A5"/>
    <w:rsid w:val="00920AED"/>
    <w:rsid w:val="009217F9"/>
    <w:rsid w:val="00922140"/>
    <w:rsid w:val="009432C6"/>
    <w:rsid w:val="00957032"/>
    <w:rsid w:val="0098197D"/>
    <w:rsid w:val="009920CD"/>
    <w:rsid w:val="00997489"/>
    <w:rsid w:val="009A0AFE"/>
    <w:rsid w:val="009B4627"/>
    <w:rsid w:val="009B75D8"/>
    <w:rsid w:val="009B7B26"/>
    <w:rsid w:val="009B7D70"/>
    <w:rsid w:val="009C6174"/>
    <w:rsid w:val="009D629E"/>
    <w:rsid w:val="009E01A9"/>
    <w:rsid w:val="009E7049"/>
    <w:rsid w:val="009F249B"/>
    <w:rsid w:val="00A11335"/>
    <w:rsid w:val="00A12752"/>
    <w:rsid w:val="00A3337D"/>
    <w:rsid w:val="00A34BA8"/>
    <w:rsid w:val="00A41547"/>
    <w:rsid w:val="00A73B15"/>
    <w:rsid w:val="00A759EE"/>
    <w:rsid w:val="00A855EE"/>
    <w:rsid w:val="00A91C5B"/>
    <w:rsid w:val="00AA4DA0"/>
    <w:rsid w:val="00AB1FD7"/>
    <w:rsid w:val="00AD3930"/>
    <w:rsid w:val="00AE2663"/>
    <w:rsid w:val="00AF11B3"/>
    <w:rsid w:val="00B2437D"/>
    <w:rsid w:val="00B27D79"/>
    <w:rsid w:val="00B34D52"/>
    <w:rsid w:val="00B45E15"/>
    <w:rsid w:val="00B75339"/>
    <w:rsid w:val="00B8138B"/>
    <w:rsid w:val="00B83FB3"/>
    <w:rsid w:val="00BA31A1"/>
    <w:rsid w:val="00BB14AC"/>
    <w:rsid w:val="00BC0075"/>
    <w:rsid w:val="00BC3CCE"/>
    <w:rsid w:val="00BC6982"/>
    <w:rsid w:val="00BF5D94"/>
    <w:rsid w:val="00C0385B"/>
    <w:rsid w:val="00C26D62"/>
    <w:rsid w:val="00C350CE"/>
    <w:rsid w:val="00C35DB0"/>
    <w:rsid w:val="00C406EC"/>
    <w:rsid w:val="00C50179"/>
    <w:rsid w:val="00C50453"/>
    <w:rsid w:val="00C52C24"/>
    <w:rsid w:val="00C53660"/>
    <w:rsid w:val="00C55B5A"/>
    <w:rsid w:val="00C61D0E"/>
    <w:rsid w:val="00CA1E40"/>
    <w:rsid w:val="00CC4B9B"/>
    <w:rsid w:val="00CE1D82"/>
    <w:rsid w:val="00CE39BE"/>
    <w:rsid w:val="00D04569"/>
    <w:rsid w:val="00D1126C"/>
    <w:rsid w:val="00D235A1"/>
    <w:rsid w:val="00D260DE"/>
    <w:rsid w:val="00D35639"/>
    <w:rsid w:val="00D377BC"/>
    <w:rsid w:val="00D4408F"/>
    <w:rsid w:val="00D44946"/>
    <w:rsid w:val="00D45126"/>
    <w:rsid w:val="00D47B3B"/>
    <w:rsid w:val="00D61D8E"/>
    <w:rsid w:val="00D62B88"/>
    <w:rsid w:val="00D64B8D"/>
    <w:rsid w:val="00D70D83"/>
    <w:rsid w:val="00D71EAA"/>
    <w:rsid w:val="00D8345E"/>
    <w:rsid w:val="00DA5D3D"/>
    <w:rsid w:val="00DB5D97"/>
    <w:rsid w:val="00DB6D4B"/>
    <w:rsid w:val="00DE0A90"/>
    <w:rsid w:val="00E04480"/>
    <w:rsid w:val="00E04D05"/>
    <w:rsid w:val="00E1443B"/>
    <w:rsid w:val="00E34D58"/>
    <w:rsid w:val="00E40152"/>
    <w:rsid w:val="00E64707"/>
    <w:rsid w:val="00E67CBA"/>
    <w:rsid w:val="00E712D9"/>
    <w:rsid w:val="00E85453"/>
    <w:rsid w:val="00E91E78"/>
    <w:rsid w:val="00EA0FDD"/>
    <w:rsid w:val="00EE58ED"/>
    <w:rsid w:val="00EE60CA"/>
    <w:rsid w:val="00EF7511"/>
    <w:rsid w:val="00F03AB6"/>
    <w:rsid w:val="00F03C19"/>
    <w:rsid w:val="00F14039"/>
    <w:rsid w:val="00F14A09"/>
    <w:rsid w:val="00F25AF9"/>
    <w:rsid w:val="00F272D1"/>
    <w:rsid w:val="00F44D16"/>
    <w:rsid w:val="00F95F37"/>
    <w:rsid w:val="00FA21A5"/>
    <w:rsid w:val="00FB48AC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E4D55102-D1ED-421F-9788-C72401E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5</cp:revision>
  <cp:lastPrinted>2025-11-26T07:01:00Z</cp:lastPrinted>
  <dcterms:created xsi:type="dcterms:W3CDTF">2025-11-17T11:54:00Z</dcterms:created>
  <dcterms:modified xsi:type="dcterms:W3CDTF">2025-11-26T07:06:00Z</dcterms:modified>
</cp:coreProperties>
</file>