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07" w:rsidRDefault="00D46807" w:rsidP="00922140">
      <w:pPr>
        <w:widowControl w:val="0"/>
        <w:shd w:val="clear" w:color="auto" w:fill="FFFFFF"/>
        <w:spacing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7463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" cy="75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29E" w:rsidRPr="00F87C82" w:rsidRDefault="009D629E" w:rsidP="00922140">
      <w:pPr>
        <w:widowControl w:val="0"/>
        <w:shd w:val="clear" w:color="auto" w:fill="FFFFFF"/>
        <w:spacing w:after="120"/>
        <w:jc w:val="center"/>
        <w:rPr>
          <w:sz w:val="28"/>
          <w:szCs w:val="28"/>
          <w:u w:val="single"/>
        </w:rPr>
      </w:pPr>
      <w:r w:rsidRPr="00F87C82">
        <w:rPr>
          <w:b/>
          <w:sz w:val="28"/>
          <w:szCs w:val="28"/>
        </w:rPr>
        <w:t>СМОЛЕНСКАЯ ОБЛАСТЬ</w:t>
      </w:r>
    </w:p>
    <w:p w:rsidR="009D629E" w:rsidRPr="00F87C82" w:rsidRDefault="009D629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F87C82">
        <w:rPr>
          <w:b/>
          <w:sz w:val="28"/>
          <w:szCs w:val="28"/>
        </w:rPr>
        <w:t xml:space="preserve">УГРАНСКИЙ </w:t>
      </w:r>
      <w:r>
        <w:rPr>
          <w:b/>
          <w:sz w:val="28"/>
          <w:szCs w:val="28"/>
        </w:rPr>
        <w:t>ОКРУЖНОЙ</w:t>
      </w:r>
      <w:r w:rsidRPr="00F87C82">
        <w:rPr>
          <w:b/>
          <w:sz w:val="28"/>
          <w:szCs w:val="28"/>
        </w:rPr>
        <w:t xml:space="preserve"> СОВЕТ ДЕПУТАТОВ</w:t>
      </w:r>
    </w:p>
    <w:p w:rsidR="009D629E" w:rsidRPr="00F87C82" w:rsidRDefault="009D629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9D629E" w:rsidRPr="00F87C82" w:rsidRDefault="009D629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F87C82">
        <w:rPr>
          <w:b/>
          <w:sz w:val="28"/>
          <w:szCs w:val="28"/>
        </w:rPr>
        <w:t>РЕШЕНИЕ</w:t>
      </w:r>
    </w:p>
    <w:p w:rsidR="009D629E" w:rsidRPr="00F87C82" w:rsidRDefault="00B3329A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  <w:r>
        <w:rPr>
          <w:sz w:val="28"/>
          <w:szCs w:val="28"/>
        </w:rPr>
        <w:t>от 30 октября</w:t>
      </w:r>
      <w:r w:rsidR="009D629E" w:rsidRPr="00F87C82">
        <w:rPr>
          <w:sz w:val="28"/>
          <w:szCs w:val="28"/>
        </w:rPr>
        <w:t xml:space="preserve"> 202</w:t>
      </w:r>
      <w:r w:rsidR="003B1D3A">
        <w:rPr>
          <w:sz w:val="28"/>
          <w:szCs w:val="28"/>
        </w:rPr>
        <w:t>5</w:t>
      </w:r>
      <w:r w:rsidR="009D629E" w:rsidRPr="00F87C82">
        <w:rPr>
          <w:sz w:val="28"/>
          <w:szCs w:val="28"/>
        </w:rPr>
        <w:t xml:space="preserve"> года                                                                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9D629E" w:rsidRPr="00F87C82">
        <w:rPr>
          <w:sz w:val="28"/>
          <w:szCs w:val="28"/>
        </w:rPr>
        <w:t xml:space="preserve">№ </w:t>
      </w:r>
      <w:r>
        <w:rPr>
          <w:sz w:val="28"/>
          <w:szCs w:val="28"/>
        </w:rPr>
        <w:t>85</w:t>
      </w:r>
    </w:p>
    <w:p w:rsidR="00A41547" w:rsidRPr="00226192" w:rsidRDefault="00A41547" w:rsidP="00A41547">
      <w:pPr>
        <w:ind w:left="-142"/>
        <w:jc w:val="both"/>
        <w:rPr>
          <w:i/>
          <w:color w:val="4F81BD"/>
          <w:sz w:val="28"/>
          <w:szCs w:val="28"/>
        </w:rPr>
      </w:pPr>
    </w:p>
    <w:tbl>
      <w:tblPr>
        <w:tblW w:w="5353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A41547" w:rsidRPr="00D46807" w:rsidTr="00D46807">
        <w:tc>
          <w:tcPr>
            <w:tcW w:w="5353" w:type="dxa"/>
            <w:hideMark/>
          </w:tcPr>
          <w:p w:rsidR="00A41547" w:rsidRPr="00D46807" w:rsidRDefault="009F373E" w:rsidP="00917390">
            <w:pPr>
              <w:pStyle w:val="a4"/>
              <w:ind w:right="72" w:firstLine="0"/>
              <w:rPr>
                <w:bCs/>
                <w:iCs/>
                <w:szCs w:val="27"/>
              </w:rPr>
            </w:pPr>
            <w:r w:rsidRPr="00D46807">
              <w:rPr>
                <w:bCs/>
                <w:iCs/>
                <w:szCs w:val="27"/>
              </w:rPr>
              <w:t>О внесении изменени</w:t>
            </w:r>
            <w:r w:rsidR="00BE541C" w:rsidRPr="00D46807">
              <w:rPr>
                <w:bCs/>
                <w:iCs/>
                <w:szCs w:val="27"/>
              </w:rPr>
              <w:t>й в решение Угранского окружного Совета депутатов от 2</w:t>
            </w:r>
            <w:r w:rsidR="00917390">
              <w:rPr>
                <w:bCs/>
                <w:iCs/>
                <w:szCs w:val="27"/>
              </w:rPr>
              <w:t>5</w:t>
            </w:r>
            <w:r w:rsidR="00BE541C" w:rsidRPr="00D46807">
              <w:rPr>
                <w:bCs/>
                <w:iCs/>
                <w:szCs w:val="27"/>
              </w:rPr>
              <w:t xml:space="preserve"> </w:t>
            </w:r>
            <w:r w:rsidR="00917390">
              <w:rPr>
                <w:bCs/>
                <w:iCs/>
                <w:szCs w:val="27"/>
              </w:rPr>
              <w:t>декабря</w:t>
            </w:r>
            <w:r w:rsidR="00BE541C" w:rsidRPr="00D46807">
              <w:rPr>
                <w:bCs/>
                <w:iCs/>
                <w:szCs w:val="27"/>
              </w:rPr>
              <w:t xml:space="preserve"> 2024 года </w:t>
            </w:r>
            <w:r w:rsidR="00D46807" w:rsidRPr="00D46807">
              <w:rPr>
                <w:bCs/>
                <w:iCs/>
                <w:szCs w:val="27"/>
              </w:rPr>
              <w:t xml:space="preserve">№ </w:t>
            </w:r>
            <w:r w:rsidR="00917390">
              <w:rPr>
                <w:bCs/>
                <w:iCs/>
                <w:szCs w:val="27"/>
              </w:rPr>
              <w:t>74</w:t>
            </w:r>
            <w:r w:rsidR="00EE3A67" w:rsidRPr="00D46807">
              <w:rPr>
                <w:bCs/>
                <w:iCs/>
                <w:szCs w:val="27"/>
              </w:rPr>
              <w:t xml:space="preserve"> </w:t>
            </w:r>
            <w:r w:rsidR="00BE541C" w:rsidRPr="00D46807">
              <w:rPr>
                <w:bCs/>
                <w:iCs/>
                <w:szCs w:val="27"/>
              </w:rPr>
              <w:t xml:space="preserve">«Об утверждении </w:t>
            </w:r>
            <w:r w:rsidR="00917390">
              <w:rPr>
                <w:bCs/>
                <w:iCs/>
                <w:szCs w:val="27"/>
              </w:rPr>
              <w:t xml:space="preserve">Регламента </w:t>
            </w:r>
            <w:proofErr w:type="spellStart"/>
            <w:r w:rsidR="00917390">
              <w:rPr>
                <w:bCs/>
                <w:iCs/>
                <w:szCs w:val="27"/>
              </w:rPr>
              <w:t>Угранского</w:t>
            </w:r>
            <w:proofErr w:type="spellEnd"/>
            <w:r w:rsidR="00917390">
              <w:rPr>
                <w:bCs/>
                <w:iCs/>
                <w:szCs w:val="27"/>
              </w:rPr>
              <w:t xml:space="preserve"> окружного Совета депутатов</w:t>
            </w:r>
            <w:r w:rsidR="00BE541C" w:rsidRPr="00D46807">
              <w:rPr>
                <w:bCs/>
                <w:iCs/>
                <w:szCs w:val="27"/>
              </w:rPr>
              <w:t xml:space="preserve">» </w:t>
            </w:r>
          </w:p>
        </w:tc>
      </w:tr>
    </w:tbl>
    <w:p w:rsidR="00A41547" w:rsidRPr="00D46807" w:rsidRDefault="00A41547" w:rsidP="00A41547">
      <w:pPr>
        <w:pStyle w:val="a6"/>
        <w:rPr>
          <w:szCs w:val="27"/>
        </w:rPr>
      </w:pPr>
    </w:p>
    <w:p w:rsidR="00A41547" w:rsidRDefault="00A41547" w:rsidP="00A41547">
      <w:pPr>
        <w:pStyle w:val="2"/>
        <w:ind w:right="0" w:firstLine="708"/>
        <w:jc w:val="both"/>
        <w:rPr>
          <w:szCs w:val="27"/>
        </w:rPr>
      </w:pPr>
      <w:r w:rsidRPr="00D46807">
        <w:rPr>
          <w:szCs w:val="27"/>
        </w:rPr>
        <w:t xml:space="preserve">В соответствии с </w:t>
      </w:r>
      <w:r w:rsidR="00917390">
        <w:rPr>
          <w:szCs w:val="27"/>
        </w:rPr>
        <w:t xml:space="preserve">Федеральным законом от 06 октября 2003 года №131 «Об общих принципах организации местного самоуправления в </w:t>
      </w:r>
      <w:r w:rsidRPr="00D46807">
        <w:rPr>
          <w:szCs w:val="27"/>
        </w:rPr>
        <w:t>Российской Федерации</w:t>
      </w:r>
      <w:r w:rsidR="00917390">
        <w:rPr>
          <w:szCs w:val="27"/>
        </w:rPr>
        <w:t>»</w:t>
      </w:r>
      <w:r w:rsidR="008F2184" w:rsidRPr="00D46807">
        <w:rPr>
          <w:szCs w:val="27"/>
        </w:rPr>
        <w:t xml:space="preserve"> </w:t>
      </w:r>
      <w:proofErr w:type="spellStart"/>
      <w:r w:rsidR="008F2184" w:rsidRPr="00D46807">
        <w:rPr>
          <w:szCs w:val="27"/>
        </w:rPr>
        <w:t>Угранский</w:t>
      </w:r>
      <w:proofErr w:type="spellEnd"/>
      <w:r w:rsidR="008F2184" w:rsidRPr="00D46807">
        <w:rPr>
          <w:szCs w:val="27"/>
        </w:rPr>
        <w:t xml:space="preserve"> окружной Совет депутатов</w:t>
      </w:r>
    </w:p>
    <w:p w:rsidR="00D46807" w:rsidRPr="00D46807" w:rsidRDefault="00D46807" w:rsidP="00A41547">
      <w:pPr>
        <w:pStyle w:val="2"/>
        <w:ind w:right="0" w:firstLine="708"/>
        <w:jc w:val="both"/>
        <w:rPr>
          <w:szCs w:val="27"/>
        </w:rPr>
      </w:pPr>
    </w:p>
    <w:p w:rsidR="00A41547" w:rsidRDefault="00A41547" w:rsidP="009D629E">
      <w:pPr>
        <w:ind w:firstLine="709"/>
        <w:jc w:val="both"/>
        <w:rPr>
          <w:b/>
          <w:sz w:val="28"/>
          <w:szCs w:val="27"/>
        </w:rPr>
      </w:pPr>
      <w:r w:rsidRPr="00D46807">
        <w:rPr>
          <w:b/>
          <w:sz w:val="28"/>
          <w:szCs w:val="27"/>
        </w:rPr>
        <w:t>Р Е Ш И Л:</w:t>
      </w:r>
    </w:p>
    <w:p w:rsidR="00917390" w:rsidRPr="00D46807" w:rsidRDefault="00917390" w:rsidP="009D629E">
      <w:pPr>
        <w:ind w:firstLine="709"/>
        <w:jc w:val="both"/>
        <w:rPr>
          <w:b/>
          <w:sz w:val="28"/>
          <w:szCs w:val="27"/>
        </w:rPr>
      </w:pPr>
    </w:p>
    <w:p w:rsidR="00BE541C" w:rsidRPr="00917390" w:rsidRDefault="004A5002" w:rsidP="00917390">
      <w:pPr>
        <w:pStyle w:val="a3"/>
        <w:numPr>
          <w:ilvl w:val="0"/>
          <w:numId w:val="4"/>
        </w:numPr>
        <w:ind w:left="0" w:firstLine="66"/>
        <w:jc w:val="both"/>
        <w:rPr>
          <w:sz w:val="28"/>
          <w:szCs w:val="27"/>
        </w:rPr>
      </w:pPr>
      <w:r w:rsidRPr="00917390">
        <w:rPr>
          <w:sz w:val="28"/>
          <w:szCs w:val="27"/>
        </w:rPr>
        <w:t xml:space="preserve">Внести в решение </w:t>
      </w:r>
      <w:proofErr w:type="spellStart"/>
      <w:r w:rsidRPr="00917390">
        <w:rPr>
          <w:sz w:val="28"/>
          <w:szCs w:val="27"/>
        </w:rPr>
        <w:t>Угранского</w:t>
      </w:r>
      <w:proofErr w:type="spellEnd"/>
      <w:r w:rsidRPr="00917390">
        <w:rPr>
          <w:sz w:val="28"/>
          <w:szCs w:val="27"/>
        </w:rPr>
        <w:t xml:space="preserve"> окружного Совета депутатов от 2</w:t>
      </w:r>
      <w:r w:rsidR="00917390">
        <w:rPr>
          <w:sz w:val="28"/>
          <w:szCs w:val="27"/>
        </w:rPr>
        <w:t>5</w:t>
      </w:r>
      <w:r w:rsidRPr="00917390">
        <w:rPr>
          <w:sz w:val="28"/>
          <w:szCs w:val="27"/>
        </w:rPr>
        <w:t xml:space="preserve"> </w:t>
      </w:r>
      <w:r w:rsidR="00917390">
        <w:rPr>
          <w:sz w:val="28"/>
          <w:szCs w:val="27"/>
        </w:rPr>
        <w:t>декабря</w:t>
      </w:r>
      <w:r w:rsidRPr="00917390">
        <w:rPr>
          <w:sz w:val="28"/>
          <w:szCs w:val="27"/>
        </w:rPr>
        <w:t xml:space="preserve"> 2024 года №</w:t>
      </w:r>
      <w:r w:rsidR="009B3FB9" w:rsidRPr="00917390">
        <w:rPr>
          <w:sz w:val="28"/>
          <w:szCs w:val="27"/>
        </w:rPr>
        <w:t xml:space="preserve"> </w:t>
      </w:r>
      <w:r w:rsidR="00917390">
        <w:rPr>
          <w:sz w:val="28"/>
          <w:szCs w:val="27"/>
        </w:rPr>
        <w:t>7</w:t>
      </w:r>
      <w:r w:rsidRPr="00917390">
        <w:rPr>
          <w:sz w:val="28"/>
          <w:szCs w:val="27"/>
        </w:rPr>
        <w:t xml:space="preserve">4 «Об утверждении </w:t>
      </w:r>
      <w:r w:rsidR="00917390">
        <w:rPr>
          <w:sz w:val="28"/>
          <w:szCs w:val="27"/>
        </w:rPr>
        <w:t xml:space="preserve">Регламента </w:t>
      </w:r>
      <w:proofErr w:type="spellStart"/>
      <w:r w:rsidR="00917390">
        <w:rPr>
          <w:sz w:val="28"/>
          <w:szCs w:val="27"/>
        </w:rPr>
        <w:t>Угранского</w:t>
      </w:r>
      <w:proofErr w:type="spellEnd"/>
      <w:r w:rsidR="00917390">
        <w:rPr>
          <w:sz w:val="28"/>
          <w:szCs w:val="27"/>
        </w:rPr>
        <w:t xml:space="preserve"> окружного Совета депутатов»</w:t>
      </w:r>
      <w:r w:rsidRPr="00917390">
        <w:rPr>
          <w:sz w:val="28"/>
          <w:szCs w:val="27"/>
        </w:rPr>
        <w:t xml:space="preserve"> следующие изменения:</w:t>
      </w:r>
    </w:p>
    <w:p w:rsidR="00917390" w:rsidRPr="00A671CB" w:rsidRDefault="00FE0E11" w:rsidP="00A671CB">
      <w:pPr>
        <w:pStyle w:val="a3"/>
        <w:numPr>
          <w:ilvl w:val="0"/>
          <w:numId w:val="3"/>
        </w:numPr>
        <w:ind w:left="709" w:hanging="142"/>
        <w:jc w:val="both"/>
        <w:rPr>
          <w:b/>
          <w:sz w:val="28"/>
          <w:szCs w:val="27"/>
        </w:rPr>
      </w:pPr>
      <w:r w:rsidRPr="00A671CB">
        <w:rPr>
          <w:b/>
          <w:sz w:val="28"/>
          <w:szCs w:val="27"/>
        </w:rPr>
        <w:t>В с</w:t>
      </w:r>
      <w:r w:rsidR="00917390" w:rsidRPr="00A671CB">
        <w:rPr>
          <w:b/>
          <w:sz w:val="28"/>
          <w:szCs w:val="27"/>
        </w:rPr>
        <w:t>тать</w:t>
      </w:r>
      <w:r w:rsidRPr="00A671CB">
        <w:rPr>
          <w:b/>
          <w:sz w:val="28"/>
          <w:szCs w:val="27"/>
        </w:rPr>
        <w:t>е</w:t>
      </w:r>
      <w:r w:rsidR="00917390" w:rsidRPr="00A671CB">
        <w:rPr>
          <w:b/>
          <w:sz w:val="28"/>
          <w:szCs w:val="27"/>
        </w:rPr>
        <w:t xml:space="preserve"> 3 </w:t>
      </w:r>
      <w:r w:rsidRPr="00A671CB">
        <w:rPr>
          <w:b/>
          <w:sz w:val="28"/>
          <w:szCs w:val="27"/>
        </w:rPr>
        <w:t xml:space="preserve">«Депутат </w:t>
      </w:r>
      <w:proofErr w:type="spellStart"/>
      <w:r w:rsidRPr="00A671CB">
        <w:rPr>
          <w:b/>
          <w:sz w:val="28"/>
          <w:szCs w:val="27"/>
        </w:rPr>
        <w:t>Угранского</w:t>
      </w:r>
      <w:proofErr w:type="spellEnd"/>
      <w:r w:rsidRPr="00A671CB">
        <w:rPr>
          <w:b/>
          <w:sz w:val="28"/>
          <w:szCs w:val="27"/>
        </w:rPr>
        <w:t xml:space="preserve"> окружного Совета депутатов»</w:t>
      </w:r>
      <w:r w:rsidR="00A671CB" w:rsidRPr="00A671CB">
        <w:rPr>
          <w:b/>
          <w:sz w:val="28"/>
          <w:szCs w:val="27"/>
        </w:rPr>
        <w:t>:</w:t>
      </w:r>
    </w:p>
    <w:p w:rsidR="004A5002" w:rsidRPr="00D46807" w:rsidRDefault="00917390" w:rsidP="009B3FB9">
      <w:pPr>
        <w:pStyle w:val="a3"/>
        <w:ind w:left="567"/>
        <w:jc w:val="both"/>
        <w:rPr>
          <w:sz w:val="28"/>
          <w:szCs w:val="27"/>
        </w:rPr>
      </w:pPr>
      <w:r>
        <w:rPr>
          <w:sz w:val="28"/>
          <w:szCs w:val="27"/>
        </w:rPr>
        <w:t>- пункт</w:t>
      </w:r>
      <w:r w:rsidR="008F2184" w:rsidRPr="00D46807">
        <w:rPr>
          <w:sz w:val="28"/>
          <w:szCs w:val="27"/>
        </w:rPr>
        <w:t xml:space="preserve"> 3 </w:t>
      </w:r>
      <w:r w:rsidR="00FE0E11">
        <w:rPr>
          <w:sz w:val="28"/>
          <w:szCs w:val="27"/>
        </w:rPr>
        <w:t xml:space="preserve">изложить в следующей редакции: </w:t>
      </w:r>
    </w:p>
    <w:p w:rsidR="00A671CB" w:rsidRPr="004330E9" w:rsidRDefault="00A671CB" w:rsidP="00A671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7"/>
        </w:rPr>
        <w:t>«</w:t>
      </w:r>
      <w:r w:rsidR="00FE0E11" w:rsidRPr="00FE0E11">
        <w:rPr>
          <w:sz w:val="28"/>
          <w:szCs w:val="27"/>
        </w:rPr>
        <w:t xml:space="preserve">3. </w:t>
      </w:r>
      <w:r w:rsidRPr="004330E9">
        <w:rPr>
          <w:sz w:val="28"/>
          <w:szCs w:val="28"/>
        </w:rPr>
        <w:t xml:space="preserve">Депутат Совета депутатов имеет удостоверение, являющееся документом, подтверждающим его статус в течение срока полномочий. </w:t>
      </w:r>
      <w:r>
        <w:rPr>
          <w:sz w:val="28"/>
          <w:szCs w:val="28"/>
        </w:rPr>
        <w:t xml:space="preserve">Депутат Совета депутатов имеет отличительный нагрудный знак, образец которого установлен Положением о нагрудном знаке депутата </w:t>
      </w:r>
      <w:proofErr w:type="spellStart"/>
      <w:r>
        <w:rPr>
          <w:sz w:val="28"/>
          <w:szCs w:val="28"/>
        </w:rPr>
        <w:t>Угранского</w:t>
      </w:r>
      <w:proofErr w:type="spellEnd"/>
      <w:r>
        <w:rPr>
          <w:sz w:val="28"/>
          <w:szCs w:val="28"/>
        </w:rPr>
        <w:t xml:space="preserve"> окружного Совета депутатов.»</w:t>
      </w:r>
    </w:p>
    <w:p w:rsidR="00917390" w:rsidRDefault="00A671CB" w:rsidP="00A671CB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7"/>
        </w:rPr>
      </w:pPr>
      <w:r>
        <w:rPr>
          <w:sz w:val="28"/>
          <w:szCs w:val="27"/>
        </w:rPr>
        <w:t>Опубликовать настоящее решение в газете «Искра.67» и разместить на официальном сайте муниципального образования «</w:t>
      </w:r>
      <w:proofErr w:type="spellStart"/>
      <w:r>
        <w:rPr>
          <w:sz w:val="28"/>
          <w:szCs w:val="27"/>
        </w:rPr>
        <w:t>Угранский</w:t>
      </w:r>
      <w:proofErr w:type="spellEnd"/>
      <w:r>
        <w:rPr>
          <w:sz w:val="28"/>
          <w:szCs w:val="27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A671CB" w:rsidRDefault="00A671CB" w:rsidP="00A671CB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7"/>
        </w:rPr>
      </w:pPr>
      <w:r>
        <w:rPr>
          <w:sz w:val="28"/>
          <w:szCs w:val="27"/>
        </w:rPr>
        <w:t>Настоящее решение вступает в силу со дня его принятия.</w:t>
      </w:r>
    </w:p>
    <w:p w:rsidR="00A671CB" w:rsidRDefault="00A671CB" w:rsidP="00A671CB">
      <w:pPr>
        <w:jc w:val="both"/>
        <w:rPr>
          <w:sz w:val="28"/>
          <w:szCs w:val="27"/>
        </w:rPr>
      </w:pPr>
    </w:p>
    <w:p w:rsidR="00A671CB" w:rsidRDefault="00A671CB" w:rsidP="00A671CB">
      <w:pPr>
        <w:jc w:val="both"/>
        <w:rPr>
          <w:sz w:val="28"/>
          <w:szCs w:val="27"/>
        </w:rPr>
      </w:pPr>
    </w:p>
    <w:p w:rsidR="00A671CB" w:rsidRDefault="00A671CB" w:rsidP="00A671CB">
      <w:pPr>
        <w:jc w:val="both"/>
        <w:rPr>
          <w:sz w:val="28"/>
          <w:szCs w:val="27"/>
        </w:rPr>
      </w:pPr>
    </w:p>
    <w:p w:rsidR="00A671CB" w:rsidRDefault="00A671CB" w:rsidP="00A671CB">
      <w:pPr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Председатель </w:t>
      </w:r>
      <w:proofErr w:type="spellStart"/>
      <w:r>
        <w:rPr>
          <w:sz w:val="28"/>
          <w:szCs w:val="27"/>
        </w:rPr>
        <w:t>Угранского</w:t>
      </w:r>
      <w:proofErr w:type="spellEnd"/>
    </w:p>
    <w:p w:rsidR="00A671CB" w:rsidRPr="00A671CB" w:rsidRDefault="00D301C6" w:rsidP="00A671CB">
      <w:pPr>
        <w:jc w:val="both"/>
        <w:rPr>
          <w:sz w:val="28"/>
          <w:szCs w:val="27"/>
        </w:rPr>
      </w:pPr>
      <w:r>
        <w:rPr>
          <w:sz w:val="28"/>
          <w:szCs w:val="27"/>
        </w:rPr>
        <w:t>о</w:t>
      </w:r>
      <w:r w:rsidR="00A671CB">
        <w:rPr>
          <w:sz w:val="28"/>
          <w:szCs w:val="27"/>
        </w:rPr>
        <w:t>кружного Совета депутатов</w:t>
      </w:r>
      <w:r w:rsidR="00A671CB">
        <w:rPr>
          <w:sz w:val="28"/>
          <w:szCs w:val="27"/>
        </w:rPr>
        <w:tab/>
      </w:r>
      <w:r w:rsidR="00A671CB">
        <w:rPr>
          <w:sz w:val="28"/>
          <w:szCs w:val="27"/>
        </w:rPr>
        <w:tab/>
      </w:r>
      <w:r w:rsidR="00A671CB">
        <w:rPr>
          <w:sz w:val="28"/>
          <w:szCs w:val="27"/>
        </w:rPr>
        <w:tab/>
      </w:r>
      <w:r w:rsidR="00A671CB">
        <w:rPr>
          <w:sz w:val="28"/>
          <w:szCs w:val="27"/>
        </w:rPr>
        <w:tab/>
      </w:r>
      <w:r w:rsidR="00A671CB">
        <w:rPr>
          <w:sz w:val="28"/>
          <w:szCs w:val="27"/>
        </w:rPr>
        <w:tab/>
      </w:r>
      <w:r w:rsidR="00A671CB">
        <w:rPr>
          <w:sz w:val="28"/>
          <w:szCs w:val="27"/>
        </w:rPr>
        <w:tab/>
      </w:r>
      <w:r w:rsidR="00A671CB">
        <w:rPr>
          <w:sz w:val="28"/>
          <w:szCs w:val="27"/>
        </w:rPr>
        <w:tab/>
      </w:r>
      <w:proofErr w:type="spellStart"/>
      <w:r w:rsidR="00A671CB" w:rsidRPr="00A671CB">
        <w:rPr>
          <w:b/>
          <w:sz w:val="28"/>
          <w:szCs w:val="27"/>
        </w:rPr>
        <w:t>А.И.Сыргий</w:t>
      </w:r>
      <w:proofErr w:type="spellEnd"/>
    </w:p>
    <w:p w:rsidR="00917390" w:rsidRDefault="00917390" w:rsidP="0071547F">
      <w:pPr>
        <w:ind w:firstLine="709"/>
        <w:jc w:val="both"/>
        <w:rPr>
          <w:b/>
          <w:sz w:val="28"/>
          <w:szCs w:val="27"/>
        </w:rPr>
      </w:pPr>
    </w:p>
    <w:p w:rsidR="00917390" w:rsidRDefault="00917390" w:rsidP="0071547F">
      <w:pPr>
        <w:ind w:firstLine="709"/>
        <w:jc w:val="both"/>
        <w:rPr>
          <w:b/>
          <w:sz w:val="28"/>
          <w:szCs w:val="27"/>
        </w:rPr>
      </w:pPr>
    </w:p>
    <w:p w:rsidR="00917390" w:rsidRDefault="00917390" w:rsidP="0071547F">
      <w:pPr>
        <w:ind w:firstLine="709"/>
        <w:jc w:val="both"/>
        <w:rPr>
          <w:b/>
          <w:sz w:val="28"/>
          <w:szCs w:val="27"/>
        </w:rPr>
      </w:pPr>
    </w:p>
    <w:p w:rsidR="00917390" w:rsidRDefault="00917390" w:rsidP="0071547F">
      <w:pPr>
        <w:ind w:firstLine="709"/>
        <w:jc w:val="both"/>
        <w:rPr>
          <w:b/>
          <w:sz w:val="28"/>
          <w:szCs w:val="27"/>
        </w:rPr>
      </w:pPr>
    </w:p>
    <w:sectPr w:rsidR="00917390" w:rsidSect="00D46807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30D4E"/>
    <w:multiLevelType w:val="hybridMultilevel"/>
    <w:tmpl w:val="C4FA5E9A"/>
    <w:lvl w:ilvl="0" w:tplc="B8A628D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E62029"/>
    <w:multiLevelType w:val="hybridMultilevel"/>
    <w:tmpl w:val="8D649C56"/>
    <w:lvl w:ilvl="0" w:tplc="CC78A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E03E41"/>
    <w:multiLevelType w:val="hybridMultilevel"/>
    <w:tmpl w:val="84E4AFBC"/>
    <w:lvl w:ilvl="0" w:tplc="05D2A20E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3" w15:restartNumberingAfterBreak="0">
    <w:nsid w:val="6AAE5A90"/>
    <w:multiLevelType w:val="hybridMultilevel"/>
    <w:tmpl w:val="2632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AC"/>
    <w:rsid w:val="00001A8D"/>
    <w:rsid w:val="00030A20"/>
    <w:rsid w:val="00042AAC"/>
    <w:rsid w:val="00072751"/>
    <w:rsid w:val="00081028"/>
    <w:rsid w:val="00090C35"/>
    <w:rsid w:val="000B1C87"/>
    <w:rsid w:val="00100D5B"/>
    <w:rsid w:val="00153012"/>
    <w:rsid w:val="001C044C"/>
    <w:rsid w:val="001E3CAA"/>
    <w:rsid w:val="001F1AA8"/>
    <w:rsid w:val="001F283C"/>
    <w:rsid w:val="001F716D"/>
    <w:rsid w:val="0020518E"/>
    <w:rsid w:val="00247586"/>
    <w:rsid w:val="0026246C"/>
    <w:rsid w:val="002771C1"/>
    <w:rsid w:val="00294A05"/>
    <w:rsid w:val="002B005F"/>
    <w:rsid w:val="002B429B"/>
    <w:rsid w:val="002C2614"/>
    <w:rsid w:val="002C6361"/>
    <w:rsid w:val="00301247"/>
    <w:rsid w:val="0033683A"/>
    <w:rsid w:val="00336B33"/>
    <w:rsid w:val="00350FA8"/>
    <w:rsid w:val="0037366F"/>
    <w:rsid w:val="003B0787"/>
    <w:rsid w:val="003B1D3A"/>
    <w:rsid w:val="003B2543"/>
    <w:rsid w:val="003C50FC"/>
    <w:rsid w:val="003D4DB7"/>
    <w:rsid w:val="003F308D"/>
    <w:rsid w:val="0040196B"/>
    <w:rsid w:val="004146F8"/>
    <w:rsid w:val="00494DE7"/>
    <w:rsid w:val="004A5002"/>
    <w:rsid w:val="004B6013"/>
    <w:rsid w:val="0052126B"/>
    <w:rsid w:val="005511E9"/>
    <w:rsid w:val="00583F80"/>
    <w:rsid w:val="005A6F5F"/>
    <w:rsid w:val="00603613"/>
    <w:rsid w:val="006128CF"/>
    <w:rsid w:val="00630881"/>
    <w:rsid w:val="00636B3B"/>
    <w:rsid w:val="006412FB"/>
    <w:rsid w:val="0064361D"/>
    <w:rsid w:val="00651E4A"/>
    <w:rsid w:val="00653B77"/>
    <w:rsid w:val="00655171"/>
    <w:rsid w:val="0065627C"/>
    <w:rsid w:val="00657DC0"/>
    <w:rsid w:val="00661E62"/>
    <w:rsid w:val="006718F8"/>
    <w:rsid w:val="006724E6"/>
    <w:rsid w:val="0067309E"/>
    <w:rsid w:val="00677464"/>
    <w:rsid w:val="00684C89"/>
    <w:rsid w:val="006A135A"/>
    <w:rsid w:val="006C3DD9"/>
    <w:rsid w:val="006F6176"/>
    <w:rsid w:val="0071547F"/>
    <w:rsid w:val="0075005A"/>
    <w:rsid w:val="00772E28"/>
    <w:rsid w:val="00796350"/>
    <w:rsid w:val="00796AB1"/>
    <w:rsid w:val="007E07D1"/>
    <w:rsid w:val="007E79BD"/>
    <w:rsid w:val="007F3554"/>
    <w:rsid w:val="007F7819"/>
    <w:rsid w:val="008117B5"/>
    <w:rsid w:val="008651ED"/>
    <w:rsid w:val="00870D9E"/>
    <w:rsid w:val="008826D5"/>
    <w:rsid w:val="00882D6C"/>
    <w:rsid w:val="00892B7D"/>
    <w:rsid w:val="008A10AE"/>
    <w:rsid w:val="008C2742"/>
    <w:rsid w:val="008D7C38"/>
    <w:rsid w:val="008F2184"/>
    <w:rsid w:val="009053D3"/>
    <w:rsid w:val="00917390"/>
    <w:rsid w:val="009200A5"/>
    <w:rsid w:val="00920AED"/>
    <w:rsid w:val="00922140"/>
    <w:rsid w:val="009432C6"/>
    <w:rsid w:val="00957032"/>
    <w:rsid w:val="00997489"/>
    <w:rsid w:val="009A0AFE"/>
    <w:rsid w:val="009B3FB9"/>
    <w:rsid w:val="009B7B26"/>
    <w:rsid w:val="009C6174"/>
    <w:rsid w:val="009D629E"/>
    <w:rsid w:val="009E01A9"/>
    <w:rsid w:val="009E7049"/>
    <w:rsid w:val="009F373E"/>
    <w:rsid w:val="00A11C81"/>
    <w:rsid w:val="00A3337D"/>
    <w:rsid w:val="00A34BA8"/>
    <w:rsid w:val="00A41547"/>
    <w:rsid w:val="00A671CB"/>
    <w:rsid w:val="00A759EE"/>
    <w:rsid w:val="00A91C5B"/>
    <w:rsid w:val="00AA4DA0"/>
    <w:rsid w:val="00AD3930"/>
    <w:rsid w:val="00B2437D"/>
    <w:rsid w:val="00B3329A"/>
    <w:rsid w:val="00B75339"/>
    <w:rsid w:val="00B83FB3"/>
    <w:rsid w:val="00BA31A1"/>
    <w:rsid w:val="00BA5288"/>
    <w:rsid w:val="00BB14AC"/>
    <w:rsid w:val="00BC3CCE"/>
    <w:rsid w:val="00BC6982"/>
    <w:rsid w:val="00BE541C"/>
    <w:rsid w:val="00C0385B"/>
    <w:rsid w:val="00C26D62"/>
    <w:rsid w:val="00C35DB0"/>
    <w:rsid w:val="00C406EC"/>
    <w:rsid w:val="00C50179"/>
    <w:rsid w:val="00C52C24"/>
    <w:rsid w:val="00C53660"/>
    <w:rsid w:val="00C61D0E"/>
    <w:rsid w:val="00CA1E40"/>
    <w:rsid w:val="00CD0097"/>
    <w:rsid w:val="00CE1D82"/>
    <w:rsid w:val="00D04569"/>
    <w:rsid w:val="00D1126C"/>
    <w:rsid w:val="00D301C6"/>
    <w:rsid w:val="00D45126"/>
    <w:rsid w:val="00D46807"/>
    <w:rsid w:val="00D47B3B"/>
    <w:rsid w:val="00D8345E"/>
    <w:rsid w:val="00DB6D4B"/>
    <w:rsid w:val="00DE0A90"/>
    <w:rsid w:val="00E04480"/>
    <w:rsid w:val="00E04D05"/>
    <w:rsid w:val="00E34D58"/>
    <w:rsid w:val="00E40152"/>
    <w:rsid w:val="00E64707"/>
    <w:rsid w:val="00E85453"/>
    <w:rsid w:val="00E91E78"/>
    <w:rsid w:val="00EA0FDD"/>
    <w:rsid w:val="00EE3A67"/>
    <w:rsid w:val="00F03C19"/>
    <w:rsid w:val="00F14039"/>
    <w:rsid w:val="00F14A09"/>
    <w:rsid w:val="00F272D1"/>
    <w:rsid w:val="00F44D16"/>
    <w:rsid w:val="00FE0E11"/>
    <w:rsid w:val="00FE2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25D5"/>
  <w15:docId w15:val="{B5E03B9D-97AA-4960-8B4D-6C11BEB8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D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C4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06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1247"/>
    <w:pPr>
      <w:ind w:left="720"/>
      <w:contextualSpacing/>
    </w:pPr>
  </w:style>
  <w:style w:type="paragraph" w:styleId="a4">
    <w:name w:val="Body Text Indent"/>
    <w:basedOn w:val="a"/>
    <w:link w:val="a5"/>
    <w:rsid w:val="00A41547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A41547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41547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BC6982"/>
    <w:pPr>
      <w:spacing w:before="100" w:beforeAutospacing="1" w:after="100" w:afterAutospacing="1"/>
    </w:pPr>
  </w:style>
  <w:style w:type="character" w:styleId="a8">
    <w:name w:val="Hyperlink"/>
    <w:uiPriority w:val="99"/>
    <w:rsid w:val="00AD393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74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2025-10-31T07:39:00Z</cp:lastPrinted>
  <dcterms:created xsi:type="dcterms:W3CDTF">2025-10-27T12:34:00Z</dcterms:created>
  <dcterms:modified xsi:type="dcterms:W3CDTF">2025-10-31T07:39:00Z</dcterms:modified>
</cp:coreProperties>
</file>