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13D" w14:textId="5F15314E" w:rsidR="00652C52" w:rsidRDefault="00A316E7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12500C" wp14:editId="249E1194">
            <wp:extent cx="742950" cy="8477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54B1C" w14:textId="0A4BAC81" w:rsidR="00652C52" w:rsidRPr="00B04E19" w:rsidRDefault="00B04E19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28"/>
        </w:rPr>
      </w:pPr>
      <w:r w:rsidRPr="00B04E19">
        <w:rPr>
          <w:b/>
          <w:sz w:val="32"/>
          <w:szCs w:val="28"/>
        </w:rPr>
        <w:t>СМОЛЕНСКАЯ ОБЛАСТЬ</w:t>
      </w:r>
    </w:p>
    <w:p w14:paraId="74CF7C16" w14:textId="4B635140" w:rsidR="00652C52" w:rsidRDefault="00A316E7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УГРАНСКИЙ </w:t>
      </w:r>
      <w:r w:rsidR="00652C52" w:rsidRPr="00532B0E">
        <w:rPr>
          <w:b/>
          <w:sz w:val="32"/>
          <w:szCs w:val="32"/>
        </w:rPr>
        <w:t>ОКРУЖНОЙ СОВЕТ ДЕПУТАТОВ</w:t>
      </w:r>
    </w:p>
    <w:p w14:paraId="56D84F34" w14:textId="77777777"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14:paraId="4363576E" w14:textId="77777777"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14:paraId="551DF31F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7904D622" w14:textId="0E8BB2B5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A5104D">
        <w:rPr>
          <w:sz w:val="28"/>
          <w:szCs w:val="28"/>
        </w:rPr>
        <w:t>30 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BD39B9">
        <w:rPr>
          <w:sz w:val="28"/>
          <w:szCs w:val="28"/>
        </w:rPr>
        <w:t xml:space="preserve">№ </w:t>
      </w:r>
      <w:r w:rsidR="00A5104D">
        <w:rPr>
          <w:sz w:val="28"/>
          <w:szCs w:val="28"/>
        </w:rPr>
        <w:t>81</w:t>
      </w:r>
    </w:p>
    <w:p w14:paraId="4997C971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5F17CDE3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921654" w:rsidRPr="00BE15D1" w14:paraId="651A21D6" w14:textId="77777777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F427580" w14:textId="072B0AE2"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proofErr w:type="spellStart"/>
            <w:r w:rsidR="009657A7">
              <w:rPr>
                <w:sz w:val="28"/>
                <w:szCs w:val="28"/>
              </w:rPr>
              <w:t>Угранский</w:t>
            </w:r>
            <w:proofErr w:type="spellEnd"/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r w:rsidR="00D47A8C">
              <w:rPr>
                <w:sz w:val="28"/>
                <w:szCs w:val="28"/>
              </w:rPr>
              <w:t>Петрово</w:t>
            </w:r>
            <w:r w:rsidR="009657A7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</w:t>
            </w:r>
            <w:r w:rsidR="00D47A8C" w:rsidRPr="00D47A8C">
              <w:rPr>
                <w:sz w:val="28"/>
                <w:szCs w:val="28"/>
              </w:rPr>
              <w:t>66 250 000 176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14:paraId="23A288E4" w14:textId="77777777"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14:paraId="2D6A610E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36910115" w14:textId="58904956"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>областным законом от 19.12.2019 № 139-з «Об административно-территориальном</w:t>
      </w:r>
      <w:r w:rsidR="00D47A8C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 xml:space="preserve">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9657A7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57A7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E36382" w14:textId="77777777"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14:paraId="756D6D1B" w14:textId="77777777"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14:paraId="01FFA0D2" w14:textId="77777777"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14:paraId="46C93D14" w14:textId="74B04479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901625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D47A8C">
        <w:rPr>
          <w:sz w:val="28"/>
          <w:szCs w:val="28"/>
        </w:rPr>
        <w:t>Петрово</w:t>
      </w:r>
      <w:r w:rsidR="009657A7">
        <w:rPr>
          <w:sz w:val="28"/>
          <w:szCs w:val="28"/>
        </w:rPr>
        <w:t xml:space="preserve"> </w:t>
      </w:r>
      <w:r w:rsidR="00747529">
        <w:rPr>
          <w:sz w:val="28"/>
          <w:szCs w:val="28"/>
        </w:rPr>
        <w:t xml:space="preserve">(код ОКАТО </w:t>
      </w:r>
      <w:r w:rsidR="00D47A8C" w:rsidRPr="00D47A8C">
        <w:rPr>
          <w:sz w:val="28"/>
          <w:szCs w:val="28"/>
        </w:rPr>
        <w:t>66 250 000 176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14:paraId="3139093A" w14:textId="1C3C10C3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C05A24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D47A8C">
        <w:rPr>
          <w:sz w:val="28"/>
          <w:szCs w:val="28"/>
        </w:rPr>
        <w:t>Петрово</w:t>
      </w:r>
      <w:r w:rsidR="009657A7">
        <w:rPr>
          <w:sz w:val="28"/>
          <w:szCs w:val="28"/>
        </w:rPr>
        <w:t xml:space="preserve"> </w:t>
      </w:r>
      <w:r w:rsidR="0045566B">
        <w:rPr>
          <w:sz w:val="28"/>
          <w:szCs w:val="28"/>
        </w:rPr>
        <w:t xml:space="preserve">(код ОКАТО </w:t>
      </w:r>
      <w:r w:rsidR="00D47A8C" w:rsidRPr="00D47A8C">
        <w:rPr>
          <w:sz w:val="28"/>
          <w:szCs w:val="28"/>
        </w:rPr>
        <w:t>66 250 000 176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14:paraId="7423C232" w14:textId="0177AB12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lastRenderedPageBreak/>
        <w:t>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>деревни</w:t>
      </w:r>
      <w:r w:rsidR="009657A7">
        <w:rPr>
          <w:sz w:val="28"/>
          <w:szCs w:val="28"/>
        </w:rPr>
        <w:t xml:space="preserve"> </w:t>
      </w:r>
      <w:r w:rsidR="00D47A8C">
        <w:rPr>
          <w:sz w:val="28"/>
          <w:szCs w:val="28"/>
        </w:rPr>
        <w:t>Петрово</w:t>
      </w:r>
      <w:r w:rsidR="009657A7">
        <w:rPr>
          <w:sz w:val="28"/>
          <w:szCs w:val="28"/>
        </w:rPr>
        <w:t xml:space="preserve"> </w:t>
      </w:r>
      <w:r w:rsidR="00B04E19">
        <w:rPr>
          <w:sz w:val="28"/>
          <w:szCs w:val="28"/>
        </w:rPr>
        <w:t>(код ОКАТО</w:t>
      </w:r>
      <w:r w:rsidR="009657A7">
        <w:rPr>
          <w:sz w:val="28"/>
          <w:szCs w:val="28"/>
        </w:rPr>
        <w:t xml:space="preserve"> </w:t>
      </w:r>
      <w:r w:rsidR="00D47A8C" w:rsidRPr="00D47A8C">
        <w:rPr>
          <w:sz w:val="28"/>
          <w:szCs w:val="28"/>
        </w:rPr>
        <w:t>66 250 000 176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1ADDE6FC" w14:textId="125DC554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proofErr w:type="spellStart"/>
      <w:r w:rsidR="009657A7">
        <w:rPr>
          <w:sz w:val="28"/>
          <w:szCs w:val="28"/>
        </w:rPr>
        <w:t>Угранского</w:t>
      </w:r>
      <w:proofErr w:type="spellEnd"/>
      <w:r w:rsidR="009657A7">
        <w:rPr>
          <w:sz w:val="28"/>
          <w:szCs w:val="28"/>
        </w:rPr>
        <w:t xml:space="preserve"> 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D47A8C">
        <w:rPr>
          <w:sz w:val="28"/>
          <w:szCs w:val="28"/>
        </w:rPr>
        <w:t>Петрово</w:t>
      </w:r>
      <w:r w:rsidR="009657A7">
        <w:rPr>
          <w:sz w:val="28"/>
          <w:szCs w:val="28"/>
        </w:rPr>
        <w:t xml:space="preserve"> </w:t>
      </w:r>
      <w:r w:rsidR="00F83A9F">
        <w:rPr>
          <w:sz w:val="28"/>
          <w:szCs w:val="28"/>
        </w:rPr>
        <w:t xml:space="preserve"> (код ОКАТО </w:t>
      </w:r>
      <w:r w:rsidR="009657A7">
        <w:rPr>
          <w:sz w:val="28"/>
          <w:szCs w:val="28"/>
        </w:rPr>
        <w:t xml:space="preserve"> </w:t>
      </w:r>
      <w:r w:rsidR="00D47A8C" w:rsidRPr="00D47A8C">
        <w:rPr>
          <w:sz w:val="28"/>
          <w:szCs w:val="28"/>
        </w:rPr>
        <w:t>66 250 000 176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9657A7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9657A7">
        <w:rPr>
          <w:sz w:val="28"/>
          <w:szCs w:val="28"/>
        </w:rPr>
        <w:t xml:space="preserve"> </w:t>
      </w:r>
      <w:proofErr w:type="spellStart"/>
      <w:r w:rsidR="009657A7">
        <w:rPr>
          <w:sz w:val="28"/>
          <w:szCs w:val="28"/>
        </w:rPr>
        <w:t>Шишигину</w:t>
      </w:r>
      <w:proofErr w:type="spellEnd"/>
      <w:r w:rsidR="009657A7">
        <w:rPr>
          <w:sz w:val="28"/>
          <w:szCs w:val="28"/>
        </w:rPr>
        <w:t xml:space="preserve"> Наталью Сергеевну</w:t>
      </w:r>
      <w:r w:rsidRPr="006219E7">
        <w:rPr>
          <w:sz w:val="28"/>
          <w:szCs w:val="28"/>
        </w:rPr>
        <w:t xml:space="preserve">.  </w:t>
      </w:r>
    </w:p>
    <w:p w14:paraId="4DF31DE6" w14:textId="653C814A"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9657A7">
        <w:rPr>
          <w:color w:val="000000"/>
          <w:sz w:val="28"/>
          <w:szCs w:val="28"/>
        </w:rPr>
        <w:t>Искра</w:t>
      </w:r>
      <w:r w:rsidR="009E1964">
        <w:rPr>
          <w:color w:val="000000"/>
          <w:sz w:val="28"/>
          <w:szCs w:val="28"/>
        </w:rPr>
        <w:t>.67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proofErr w:type="spellStart"/>
      <w:r w:rsidR="009657A7">
        <w:rPr>
          <w:color w:val="000000"/>
          <w:sz w:val="28"/>
          <w:szCs w:val="28"/>
        </w:rPr>
        <w:t>Угранский</w:t>
      </w:r>
      <w:proofErr w:type="spellEnd"/>
      <w:r w:rsidR="009657A7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14:paraId="02CEDDEB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14:paraId="0344E19F" w14:textId="77777777" w:rsidTr="00925B5E">
        <w:trPr>
          <w:cantSplit/>
          <w:trHeight w:val="1"/>
        </w:trPr>
        <w:tc>
          <w:tcPr>
            <w:tcW w:w="4333" w:type="dxa"/>
          </w:tcPr>
          <w:p w14:paraId="55244049" w14:textId="33378044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="009657A7">
              <w:rPr>
                <w:color w:val="000000"/>
                <w:sz w:val="28"/>
                <w:szCs w:val="28"/>
              </w:rPr>
              <w:t>Угранского</w:t>
            </w:r>
            <w:proofErr w:type="spellEnd"/>
            <w:r w:rsidR="009657A7">
              <w:rPr>
                <w:color w:val="000000"/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14:paraId="6AC30809" w14:textId="77777777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14:paraId="5718381B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572D40CB" w14:textId="3CD00FEE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="009657A7">
              <w:rPr>
                <w:color w:val="000000"/>
                <w:sz w:val="28"/>
                <w:szCs w:val="28"/>
              </w:rPr>
              <w:t>Угранский</w:t>
            </w:r>
            <w:proofErr w:type="spellEnd"/>
            <w:r w:rsidR="009657A7">
              <w:rPr>
                <w:color w:val="000000"/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14:paraId="7E1B958B" w14:textId="77777777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14:paraId="78B8E077" w14:textId="77777777" w:rsidTr="00925B5E">
        <w:trPr>
          <w:cantSplit/>
          <w:trHeight w:val="1"/>
        </w:trPr>
        <w:tc>
          <w:tcPr>
            <w:tcW w:w="4333" w:type="dxa"/>
          </w:tcPr>
          <w:p w14:paraId="04904870" w14:textId="3C80B5FF" w:rsidR="00901625" w:rsidRPr="001A32D7" w:rsidRDefault="009657A7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А.И.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Сыргий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14:paraId="2E37A298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27656AA4" w14:textId="6DC3C02F" w:rsidR="00901625" w:rsidRPr="001A32D7" w:rsidRDefault="00901625" w:rsidP="00CE2A5E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 w:rsidRPr="001A32D7">
              <w:rPr>
                <w:b/>
                <w:color w:val="000000"/>
                <w:sz w:val="28"/>
                <w:szCs w:val="28"/>
              </w:rPr>
              <w:t xml:space="preserve">                            </w:t>
            </w:r>
            <w:r w:rsidRPr="009657A7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9657A7">
              <w:rPr>
                <w:b/>
                <w:color w:val="000000"/>
                <w:sz w:val="28"/>
                <w:szCs w:val="28"/>
              </w:rPr>
              <w:t xml:space="preserve">Н.С. </w:t>
            </w:r>
            <w:proofErr w:type="spellStart"/>
            <w:r w:rsidR="009657A7">
              <w:rPr>
                <w:b/>
                <w:color w:val="000000"/>
                <w:sz w:val="28"/>
                <w:szCs w:val="28"/>
              </w:rPr>
              <w:t>Шишигина</w:t>
            </w:r>
            <w:proofErr w:type="spellEnd"/>
            <w:r w:rsidR="009657A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7883757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6FC001CF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53D62" w14:textId="77777777" w:rsidR="0076261B" w:rsidRDefault="0076261B">
      <w:r>
        <w:separator/>
      </w:r>
    </w:p>
  </w:endnote>
  <w:endnote w:type="continuationSeparator" w:id="0">
    <w:p w14:paraId="0378A2E5" w14:textId="77777777" w:rsidR="0076261B" w:rsidRDefault="0076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75B81" w14:textId="77777777" w:rsidR="0076261B" w:rsidRDefault="0076261B">
      <w:r>
        <w:separator/>
      </w:r>
    </w:p>
  </w:footnote>
  <w:footnote w:type="continuationSeparator" w:id="0">
    <w:p w14:paraId="470D28D4" w14:textId="77777777" w:rsidR="0076261B" w:rsidRDefault="0076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A416" w14:textId="31D647D9" w:rsidR="0040363C" w:rsidRPr="00652C52" w:rsidRDefault="009631F7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A5104D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7D50D686" w14:textId="77777777" w:rsidR="0040363C" w:rsidRDefault="0040363C">
    <w:pPr>
      <w:pStyle w:val="a5"/>
    </w:pPr>
  </w:p>
  <w:p w14:paraId="2142E085" w14:textId="77777777" w:rsidR="00652C52" w:rsidRDefault="00652C52">
    <w:pPr>
      <w:pStyle w:val="a5"/>
    </w:pPr>
  </w:p>
  <w:p w14:paraId="1DAC2250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A1772"/>
    <w:rsid w:val="002C37FB"/>
    <w:rsid w:val="002D4CE3"/>
    <w:rsid w:val="002F638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6261B"/>
    <w:rsid w:val="00782303"/>
    <w:rsid w:val="00795110"/>
    <w:rsid w:val="007E2163"/>
    <w:rsid w:val="0082278F"/>
    <w:rsid w:val="00830435"/>
    <w:rsid w:val="00866AA2"/>
    <w:rsid w:val="008A719E"/>
    <w:rsid w:val="008D7E66"/>
    <w:rsid w:val="008E57D2"/>
    <w:rsid w:val="00901625"/>
    <w:rsid w:val="00921197"/>
    <w:rsid w:val="00921654"/>
    <w:rsid w:val="00925B5E"/>
    <w:rsid w:val="009473C5"/>
    <w:rsid w:val="0095111C"/>
    <w:rsid w:val="0095375C"/>
    <w:rsid w:val="009631F7"/>
    <w:rsid w:val="009657A7"/>
    <w:rsid w:val="009A2C32"/>
    <w:rsid w:val="009E1964"/>
    <w:rsid w:val="00A31567"/>
    <w:rsid w:val="00A316E7"/>
    <w:rsid w:val="00A349C6"/>
    <w:rsid w:val="00A5104D"/>
    <w:rsid w:val="00A636F6"/>
    <w:rsid w:val="00A859FE"/>
    <w:rsid w:val="00A91C66"/>
    <w:rsid w:val="00AE5E2F"/>
    <w:rsid w:val="00AF4FA0"/>
    <w:rsid w:val="00B04E19"/>
    <w:rsid w:val="00B1178A"/>
    <w:rsid w:val="00BB482E"/>
    <w:rsid w:val="00BD39B9"/>
    <w:rsid w:val="00BE15D1"/>
    <w:rsid w:val="00BF1E7A"/>
    <w:rsid w:val="00C05A24"/>
    <w:rsid w:val="00C218ED"/>
    <w:rsid w:val="00C4226D"/>
    <w:rsid w:val="00C43ABD"/>
    <w:rsid w:val="00C4504C"/>
    <w:rsid w:val="00C965CB"/>
    <w:rsid w:val="00CA4CF8"/>
    <w:rsid w:val="00CB24A6"/>
    <w:rsid w:val="00CE2A5E"/>
    <w:rsid w:val="00CE6F35"/>
    <w:rsid w:val="00D47060"/>
    <w:rsid w:val="00D47A8C"/>
    <w:rsid w:val="00DC439E"/>
    <w:rsid w:val="00E02220"/>
    <w:rsid w:val="00E0437A"/>
    <w:rsid w:val="00E0586F"/>
    <w:rsid w:val="00E7018A"/>
    <w:rsid w:val="00E95A01"/>
    <w:rsid w:val="00EA09D0"/>
    <w:rsid w:val="00EA226F"/>
    <w:rsid w:val="00EC3AB1"/>
    <w:rsid w:val="00ED7AC1"/>
    <w:rsid w:val="00EE160B"/>
    <w:rsid w:val="00F635F6"/>
    <w:rsid w:val="00F77BE0"/>
    <w:rsid w:val="00F83A9F"/>
    <w:rsid w:val="00FA1E31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A7071"/>
  <w15:docId w15:val="{42B12F55-40EA-4815-8216-8AF0023F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6</cp:revision>
  <cp:lastPrinted>2025-10-31T07:30:00Z</cp:lastPrinted>
  <dcterms:created xsi:type="dcterms:W3CDTF">2025-10-28T07:16:00Z</dcterms:created>
  <dcterms:modified xsi:type="dcterms:W3CDTF">2025-10-31T07:30:00Z</dcterms:modified>
</cp:coreProperties>
</file>