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199E" w14:textId="691DBCF7" w:rsidR="00157798" w:rsidRPr="00157798" w:rsidRDefault="00157798" w:rsidP="00157798">
      <w:pPr>
        <w:jc w:val="right"/>
        <w:rPr>
          <w:rFonts w:eastAsiaTheme="minorEastAsia"/>
          <w:sz w:val="22"/>
          <w:szCs w:val="22"/>
        </w:rPr>
      </w:pPr>
    </w:p>
    <w:p w14:paraId="6E1CBF45" w14:textId="5B903DEA" w:rsidR="006C2134" w:rsidRDefault="00B0209C" w:rsidP="00B0209C">
      <w:pPr>
        <w:jc w:val="center"/>
        <w:rPr>
          <w:rFonts w:eastAsiaTheme="minorEastAsia"/>
          <w:b/>
          <w:sz w:val="22"/>
          <w:szCs w:val="22"/>
        </w:rPr>
      </w:pPr>
      <w:r>
        <w:rPr>
          <w:noProof/>
        </w:rPr>
        <w:drawing>
          <wp:inline distT="0" distB="0" distL="0" distR="0" wp14:anchorId="2D673B87" wp14:editId="6C636383">
            <wp:extent cx="590550" cy="695325"/>
            <wp:effectExtent l="0" t="0" r="0" b="9525"/>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5750801D" w14:textId="2909737E" w:rsidR="00B0209C" w:rsidRDefault="00B0209C" w:rsidP="00B0209C">
      <w:pPr>
        <w:jc w:val="center"/>
        <w:rPr>
          <w:rFonts w:eastAsiaTheme="minorEastAsia"/>
          <w:b/>
          <w:sz w:val="22"/>
          <w:szCs w:val="22"/>
        </w:rPr>
      </w:pPr>
    </w:p>
    <w:p w14:paraId="6AA076D9" w14:textId="1723C232" w:rsidR="00B0209C" w:rsidRPr="00B0209C" w:rsidRDefault="00B0209C" w:rsidP="00B0209C">
      <w:pPr>
        <w:jc w:val="center"/>
        <w:rPr>
          <w:rFonts w:eastAsiaTheme="minorEastAsia"/>
          <w:b/>
          <w:sz w:val="28"/>
          <w:szCs w:val="22"/>
        </w:rPr>
      </w:pPr>
      <w:r w:rsidRPr="00B0209C">
        <w:rPr>
          <w:rFonts w:eastAsiaTheme="minorEastAsia"/>
          <w:b/>
          <w:sz w:val="28"/>
          <w:szCs w:val="22"/>
        </w:rPr>
        <w:t>УГРАНСКИЙ ОКРУЖНОЙ СОВЕТ ДЕПУТАТОВ</w:t>
      </w:r>
    </w:p>
    <w:p w14:paraId="5FE2A74F" w14:textId="77777777" w:rsidR="009F2B70" w:rsidRPr="00B0209C" w:rsidRDefault="009F2B70" w:rsidP="006C2134">
      <w:pPr>
        <w:rPr>
          <w:rFonts w:eastAsiaTheme="minorEastAsia"/>
          <w:b/>
          <w:sz w:val="28"/>
          <w:szCs w:val="22"/>
        </w:rPr>
      </w:pPr>
    </w:p>
    <w:p w14:paraId="15397B9C" w14:textId="77777777" w:rsidR="006C2134" w:rsidRPr="00637F40" w:rsidRDefault="006C2134" w:rsidP="006C2134">
      <w:pPr>
        <w:jc w:val="center"/>
        <w:rPr>
          <w:rFonts w:eastAsiaTheme="minorEastAsia"/>
          <w:b/>
          <w:sz w:val="28"/>
          <w:szCs w:val="28"/>
        </w:rPr>
      </w:pPr>
      <w:r w:rsidRPr="00637F40">
        <w:rPr>
          <w:rFonts w:eastAsiaTheme="minorEastAsia"/>
          <w:b/>
          <w:sz w:val="28"/>
          <w:szCs w:val="28"/>
        </w:rPr>
        <w:t>Р Е Ш Е Н И Е</w:t>
      </w:r>
    </w:p>
    <w:p w14:paraId="5947D774" w14:textId="77777777" w:rsidR="006C2134" w:rsidRPr="00637F40" w:rsidRDefault="006C2134" w:rsidP="006C2134">
      <w:pPr>
        <w:jc w:val="both"/>
        <w:rPr>
          <w:rFonts w:eastAsiaTheme="minorEastAsia"/>
          <w:sz w:val="22"/>
          <w:szCs w:val="22"/>
        </w:rPr>
      </w:pPr>
    </w:p>
    <w:p w14:paraId="2F221434" w14:textId="77777777" w:rsidR="00B0209C" w:rsidRDefault="00B0209C" w:rsidP="009F2B70">
      <w:pPr>
        <w:jc w:val="both"/>
        <w:rPr>
          <w:rFonts w:eastAsiaTheme="minorEastAsia"/>
          <w:sz w:val="28"/>
          <w:szCs w:val="28"/>
        </w:rPr>
      </w:pPr>
    </w:p>
    <w:p w14:paraId="3421576E" w14:textId="7E25D7E2" w:rsidR="00E43E7F" w:rsidRPr="009F2B70" w:rsidRDefault="006C2134" w:rsidP="009F2B70">
      <w:pPr>
        <w:jc w:val="both"/>
        <w:rPr>
          <w:rFonts w:eastAsiaTheme="minorEastAsia"/>
          <w:sz w:val="28"/>
          <w:szCs w:val="28"/>
        </w:rPr>
      </w:pPr>
      <w:r w:rsidRPr="00637F40">
        <w:rPr>
          <w:rFonts w:eastAsiaTheme="minorEastAsia"/>
          <w:sz w:val="28"/>
          <w:szCs w:val="28"/>
        </w:rPr>
        <w:t xml:space="preserve">от </w:t>
      </w:r>
      <w:r w:rsidR="00B0209C">
        <w:rPr>
          <w:rFonts w:eastAsiaTheme="minorEastAsia"/>
          <w:sz w:val="28"/>
          <w:szCs w:val="28"/>
        </w:rPr>
        <w:t xml:space="preserve">20 мая </w:t>
      </w:r>
      <w:r w:rsidR="007938A6">
        <w:rPr>
          <w:rFonts w:eastAsiaTheme="minorEastAsia"/>
          <w:sz w:val="28"/>
          <w:szCs w:val="28"/>
        </w:rPr>
        <w:t>202</w:t>
      </w:r>
      <w:r w:rsidR="00157FE3">
        <w:rPr>
          <w:rFonts w:eastAsiaTheme="minorEastAsia"/>
          <w:sz w:val="28"/>
          <w:szCs w:val="28"/>
        </w:rPr>
        <w:t>5</w:t>
      </w:r>
      <w:r w:rsidR="007938A6">
        <w:rPr>
          <w:rFonts w:eastAsiaTheme="minorEastAsia"/>
          <w:sz w:val="28"/>
          <w:szCs w:val="28"/>
        </w:rPr>
        <w:t xml:space="preserve"> года </w:t>
      </w:r>
      <w:r w:rsidR="00B0209C">
        <w:rPr>
          <w:rFonts w:eastAsiaTheme="minorEastAsia"/>
          <w:sz w:val="28"/>
          <w:szCs w:val="28"/>
        </w:rPr>
        <w:t xml:space="preserve">                                                                               </w:t>
      </w:r>
      <w:r w:rsidR="009747AE">
        <w:rPr>
          <w:rFonts w:eastAsiaTheme="minorEastAsia"/>
          <w:sz w:val="28"/>
          <w:szCs w:val="28"/>
        </w:rPr>
        <w:t xml:space="preserve">                </w:t>
      </w:r>
      <w:r w:rsidR="007938A6">
        <w:rPr>
          <w:rFonts w:eastAsiaTheme="minorEastAsia"/>
          <w:sz w:val="28"/>
          <w:szCs w:val="28"/>
        </w:rPr>
        <w:t>№</w:t>
      </w:r>
      <w:r>
        <w:rPr>
          <w:rFonts w:eastAsiaTheme="minorEastAsia"/>
          <w:sz w:val="28"/>
          <w:szCs w:val="28"/>
        </w:rPr>
        <w:t xml:space="preserve"> </w:t>
      </w:r>
      <w:r w:rsidR="009747AE">
        <w:rPr>
          <w:rFonts w:eastAsiaTheme="minorEastAsia"/>
          <w:sz w:val="28"/>
          <w:szCs w:val="28"/>
        </w:rPr>
        <w:t>50</w:t>
      </w:r>
    </w:p>
    <w:p w14:paraId="7E23EC13" w14:textId="77777777" w:rsidR="009F2B70" w:rsidRDefault="009F2B70" w:rsidP="007D6262">
      <w:pPr>
        <w:ind w:right="5669"/>
        <w:jc w:val="both"/>
        <w:outlineLvl w:val="0"/>
        <w:rPr>
          <w:sz w:val="28"/>
        </w:rPr>
      </w:pPr>
    </w:p>
    <w:p w14:paraId="4324A24B" w14:textId="34DA4CEB" w:rsidR="00D24CCC" w:rsidRDefault="00C01D5E" w:rsidP="003B4ABC">
      <w:pPr>
        <w:ind w:right="6237"/>
        <w:jc w:val="both"/>
        <w:outlineLvl w:val="0"/>
        <w:rPr>
          <w:sz w:val="28"/>
        </w:rPr>
      </w:pPr>
      <w:r w:rsidRPr="00C01D5E">
        <w:rPr>
          <w:sz w:val="28"/>
        </w:rPr>
        <w:t xml:space="preserve">Об утверждении </w:t>
      </w:r>
      <w:r w:rsidR="003B4ABC">
        <w:rPr>
          <w:sz w:val="28"/>
        </w:rPr>
        <w:t>П</w:t>
      </w:r>
      <w:r w:rsidRPr="00C01D5E">
        <w:rPr>
          <w:sz w:val="28"/>
        </w:rPr>
        <w:t>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007938A6">
        <w:rPr>
          <w:sz w:val="28"/>
        </w:rPr>
        <w:t>Угранский</w:t>
      </w:r>
      <w:proofErr w:type="spellEnd"/>
      <w:r w:rsidR="007938A6">
        <w:rPr>
          <w:sz w:val="28"/>
        </w:rPr>
        <w:t xml:space="preserve"> </w:t>
      </w:r>
      <w:r w:rsidR="00157FE3">
        <w:rPr>
          <w:sz w:val="28"/>
        </w:rPr>
        <w:t>муниципальный округ</w:t>
      </w:r>
      <w:r w:rsidRPr="00C01D5E">
        <w:rPr>
          <w:sz w:val="28"/>
        </w:rPr>
        <w:t>» Смоленской области</w:t>
      </w:r>
    </w:p>
    <w:p w14:paraId="6F72E7CB" w14:textId="77777777" w:rsidR="00AF0C8F" w:rsidRPr="00B4782E" w:rsidRDefault="00AF0C8F" w:rsidP="007D6262">
      <w:pPr>
        <w:ind w:right="5669"/>
        <w:jc w:val="both"/>
        <w:outlineLvl w:val="0"/>
        <w:rPr>
          <w:color w:val="000000"/>
          <w:sz w:val="28"/>
          <w:szCs w:val="28"/>
        </w:rPr>
      </w:pPr>
    </w:p>
    <w:p w14:paraId="73F607A0" w14:textId="4A03D14A" w:rsidR="00C05ABE" w:rsidRDefault="00C01D5E" w:rsidP="00B0209C">
      <w:pPr>
        <w:autoSpaceDE w:val="0"/>
        <w:autoSpaceDN w:val="0"/>
        <w:adjustRightInd w:val="0"/>
        <w:ind w:firstLine="709"/>
        <w:jc w:val="both"/>
        <w:rPr>
          <w:sz w:val="28"/>
        </w:rPr>
      </w:pPr>
      <w:r w:rsidRPr="0033731C">
        <w:rPr>
          <w:sz w:val="28"/>
          <w:szCs w:val="28"/>
        </w:rPr>
        <w:t>В соответствии со статьей 3 Федерального закона</w:t>
      </w:r>
      <w:r>
        <w:rPr>
          <w:sz w:val="28"/>
          <w:szCs w:val="28"/>
        </w:rPr>
        <w:t xml:space="preserve"> </w:t>
      </w:r>
      <w:r w:rsidRPr="000B5247">
        <w:rPr>
          <w:sz w:val="28"/>
          <w:szCs w:val="28"/>
        </w:rPr>
        <w:t xml:space="preserve">от </w:t>
      </w:r>
      <w:r w:rsidRPr="00CB33D5">
        <w:rPr>
          <w:sz w:val="28"/>
          <w:szCs w:val="28"/>
        </w:rPr>
        <w:t xml:space="preserve">31.07.2020 </w:t>
      </w:r>
      <w:r>
        <w:rPr>
          <w:sz w:val="28"/>
          <w:szCs w:val="28"/>
        </w:rPr>
        <w:t>№ </w:t>
      </w:r>
      <w:r w:rsidRPr="000B5247">
        <w:rPr>
          <w:sz w:val="28"/>
          <w:szCs w:val="28"/>
        </w:rPr>
        <w:t>248-ФЗ</w:t>
      </w:r>
      <w:r w:rsidRPr="0033731C">
        <w:rPr>
          <w:sz w:val="28"/>
          <w:szCs w:val="28"/>
        </w:rPr>
        <w:t xml:space="preserve"> </w:t>
      </w:r>
      <w:r>
        <w:rPr>
          <w:sz w:val="28"/>
          <w:szCs w:val="28"/>
        </w:rPr>
        <w:t>«</w:t>
      </w:r>
      <w:r w:rsidRPr="0033731C">
        <w:rPr>
          <w:sz w:val="28"/>
          <w:szCs w:val="28"/>
        </w:rPr>
        <w:t>О государственном контроле (надзоре) и муниципальном контроле в Российской Федерации</w:t>
      </w:r>
      <w:r>
        <w:rPr>
          <w:sz w:val="28"/>
          <w:szCs w:val="28"/>
        </w:rPr>
        <w:t xml:space="preserve">», статьей 13 </w:t>
      </w:r>
      <w:r w:rsidRPr="00241BB6">
        <w:rPr>
          <w:sz w:val="28"/>
          <w:szCs w:val="28"/>
        </w:rPr>
        <w:t>Федеральн</w:t>
      </w:r>
      <w:r w:rsidR="00D62693">
        <w:rPr>
          <w:sz w:val="28"/>
          <w:szCs w:val="28"/>
        </w:rPr>
        <w:t>ого</w:t>
      </w:r>
      <w:r w:rsidRPr="00241BB6">
        <w:rPr>
          <w:sz w:val="28"/>
          <w:szCs w:val="28"/>
        </w:rPr>
        <w:t xml:space="preserve"> закон</w:t>
      </w:r>
      <w:r w:rsidR="00D62693">
        <w:rPr>
          <w:sz w:val="28"/>
          <w:szCs w:val="28"/>
        </w:rPr>
        <w:t>а</w:t>
      </w:r>
      <w:r w:rsidRPr="00241BB6">
        <w:rPr>
          <w:sz w:val="28"/>
          <w:szCs w:val="28"/>
        </w:rPr>
        <w:t xml:space="preserve"> от 08.11.2007 </w:t>
      </w:r>
      <w:r>
        <w:rPr>
          <w:sz w:val="28"/>
          <w:szCs w:val="28"/>
        </w:rPr>
        <w:t>№ </w:t>
      </w:r>
      <w:r w:rsidRPr="00241BB6">
        <w:rPr>
          <w:sz w:val="28"/>
          <w:szCs w:val="28"/>
        </w:rPr>
        <w:t>257-ФЗ</w:t>
      </w:r>
      <w:r>
        <w:rPr>
          <w:sz w:val="28"/>
          <w:szCs w:val="28"/>
        </w:rPr>
        <w:t xml:space="preserve"> «</w:t>
      </w:r>
      <w:r w:rsidRPr="00241BB6">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r w:rsidRPr="00E94646">
        <w:rPr>
          <w:sz w:val="28"/>
          <w:szCs w:val="28"/>
        </w:rPr>
        <w:t xml:space="preserve"> </w:t>
      </w:r>
      <w:r w:rsidRPr="001D60E4">
        <w:rPr>
          <w:sz w:val="28"/>
          <w:szCs w:val="28"/>
        </w:rPr>
        <w:t>пункт</w:t>
      </w:r>
      <w:r>
        <w:rPr>
          <w:sz w:val="28"/>
          <w:szCs w:val="28"/>
        </w:rPr>
        <w:t>ом 5</w:t>
      </w:r>
      <w:r w:rsidRPr="001D60E4">
        <w:rPr>
          <w:sz w:val="28"/>
          <w:szCs w:val="28"/>
        </w:rPr>
        <w:t xml:space="preserve"> части </w:t>
      </w:r>
      <w:r>
        <w:rPr>
          <w:sz w:val="28"/>
          <w:szCs w:val="28"/>
        </w:rPr>
        <w:t>1</w:t>
      </w:r>
      <w:r w:rsidRPr="001D60E4">
        <w:rPr>
          <w:sz w:val="28"/>
          <w:szCs w:val="28"/>
        </w:rPr>
        <w:t xml:space="preserve"> статьи</w:t>
      </w:r>
      <w:r>
        <w:rPr>
          <w:sz w:val="28"/>
          <w:szCs w:val="28"/>
        </w:rPr>
        <w:t xml:space="preserve"> 16 </w:t>
      </w:r>
      <w:r w:rsidRPr="001D60E4">
        <w:rPr>
          <w:sz w:val="28"/>
          <w:szCs w:val="28"/>
        </w:rPr>
        <w:t>Федеральн</w:t>
      </w:r>
      <w:r>
        <w:rPr>
          <w:sz w:val="28"/>
          <w:szCs w:val="28"/>
        </w:rPr>
        <w:t>ого</w:t>
      </w:r>
      <w:r w:rsidRPr="001D60E4">
        <w:rPr>
          <w:sz w:val="28"/>
          <w:szCs w:val="28"/>
        </w:rPr>
        <w:t xml:space="preserve"> закон</w:t>
      </w:r>
      <w:r>
        <w:rPr>
          <w:sz w:val="28"/>
          <w:szCs w:val="28"/>
        </w:rPr>
        <w:t>а</w:t>
      </w:r>
      <w:r w:rsidRPr="001D60E4">
        <w:rPr>
          <w:sz w:val="28"/>
          <w:szCs w:val="28"/>
        </w:rPr>
        <w:t xml:space="preserve"> от 06.10.2003 </w:t>
      </w:r>
      <w:r>
        <w:rPr>
          <w:sz w:val="28"/>
          <w:szCs w:val="28"/>
        </w:rPr>
        <w:t>№ </w:t>
      </w:r>
      <w:r w:rsidRPr="001D60E4">
        <w:rPr>
          <w:sz w:val="28"/>
          <w:szCs w:val="28"/>
        </w:rPr>
        <w:t>131-ФЗ</w:t>
      </w:r>
      <w:r>
        <w:rPr>
          <w:sz w:val="28"/>
          <w:szCs w:val="28"/>
        </w:rPr>
        <w:t xml:space="preserve"> «</w:t>
      </w:r>
      <w:r w:rsidRPr="001D60E4">
        <w:rPr>
          <w:sz w:val="28"/>
          <w:szCs w:val="28"/>
        </w:rPr>
        <w:t>Об общих принципах организации местного самоуправления в Российской Федерации</w:t>
      </w:r>
      <w:r>
        <w:rPr>
          <w:sz w:val="28"/>
          <w:szCs w:val="28"/>
        </w:rPr>
        <w:t>»</w:t>
      </w:r>
      <w:r w:rsidR="00205B15">
        <w:rPr>
          <w:sz w:val="28"/>
          <w:szCs w:val="28"/>
        </w:rPr>
        <w:t xml:space="preserve">, </w:t>
      </w:r>
      <w:r w:rsidRPr="0073340E">
        <w:rPr>
          <w:sz w:val="28"/>
          <w:szCs w:val="28"/>
        </w:rPr>
        <w:t>Устав</w:t>
      </w:r>
      <w:r>
        <w:rPr>
          <w:sz w:val="28"/>
          <w:szCs w:val="28"/>
        </w:rPr>
        <w:t>а</w:t>
      </w:r>
      <w:r w:rsidRPr="0073340E">
        <w:rPr>
          <w:sz w:val="28"/>
          <w:szCs w:val="28"/>
        </w:rPr>
        <w:t xml:space="preserve"> </w:t>
      </w:r>
      <w:r>
        <w:rPr>
          <w:sz w:val="28"/>
          <w:szCs w:val="28"/>
        </w:rPr>
        <w:t>муниципального образования «</w:t>
      </w:r>
      <w:proofErr w:type="spellStart"/>
      <w:r w:rsidR="007938A6">
        <w:rPr>
          <w:sz w:val="28"/>
          <w:szCs w:val="28"/>
        </w:rPr>
        <w:t>Угранский</w:t>
      </w:r>
      <w:proofErr w:type="spellEnd"/>
      <w:r w:rsidR="007938A6">
        <w:rPr>
          <w:sz w:val="28"/>
          <w:szCs w:val="28"/>
        </w:rPr>
        <w:t xml:space="preserve"> </w:t>
      </w:r>
      <w:r w:rsidR="00157FE3">
        <w:rPr>
          <w:sz w:val="28"/>
        </w:rPr>
        <w:t>муниципальный округ</w:t>
      </w:r>
      <w:r>
        <w:rPr>
          <w:sz w:val="28"/>
          <w:szCs w:val="28"/>
        </w:rPr>
        <w:t>» Смоленской области</w:t>
      </w:r>
      <w:r w:rsidR="00B0209C">
        <w:rPr>
          <w:sz w:val="28"/>
        </w:rPr>
        <w:t xml:space="preserve">, </w:t>
      </w:r>
      <w:proofErr w:type="spellStart"/>
      <w:r w:rsidR="007938A6">
        <w:rPr>
          <w:sz w:val="28"/>
        </w:rPr>
        <w:t>Угранск</w:t>
      </w:r>
      <w:r w:rsidR="00157FE3">
        <w:rPr>
          <w:sz w:val="28"/>
        </w:rPr>
        <w:t>ий</w:t>
      </w:r>
      <w:proofErr w:type="spellEnd"/>
      <w:r w:rsidR="00157FE3">
        <w:rPr>
          <w:sz w:val="28"/>
        </w:rPr>
        <w:t xml:space="preserve"> окружной Совет депутатов</w:t>
      </w:r>
      <w:r w:rsidR="00C05ABE">
        <w:rPr>
          <w:sz w:val="28"/>
        </w:rPr>
        <w:t xml:space="preserve"> </w:t>
      </w:r>
    </w:p>
    <w:p w14:paraId="408F7DAF" w14:textId="77777777" w:rsidR="00C05ABE" w:rsidRDefault="00C05ABE" w:rsidP="009F2B70">
      <w:pPr>
        <w:rPr>
          <w:sz w:val="28"/>
        </w:rPr>
      </w:pPr>
    </w:p>
    <w:p w14:paraId="5BD58674" w14:textId="77777777" w:rsidR="00C05ABE" w:rsidRDefault="00C05ABE" w:rsidP="009F2B70">
      <w:pPr>
        <w:ind w:firstLine="708"/>
        <w:rPr>
          <w:b/>
          <w:sz w:val="28"/>
        </w:rPr>
      </w:pPr>
      <w:r w:rsidRPr="001D37F0">
        <w:rPr>
          <w:b/>
          <w:sz w:val="28"/>
        </w:rPr>
        <w:t>РЕШИЛ:</w:t>
      </w:r>
    </w:p>
    <w:p w14:paraId="2993EEDA" w14:textId="77777777" w:rsidR="00C05ABE" w:rsidRDefault="00C05ABE" w:rsidP="009F2B70">
      <w:pPr>
        <w:ind w:firstLine="708"/>
        <w:rPr>
          <w:b/>
          <w:sz w:val="28"/>
        </w:rPr>
      </w:pPr>
    </w:p>
    <w:p w14:paraId="2B3EEB73" w14:textId="77777777" w:rsidR="009F2B70" w:rsidRDefault="00C01D5E" w:rsidP="00157FE3">
      <w:pPr>
        <w:pStyle w:val="ac"/>
        <w:widowControl w:val="0"/>
        <w:numPr>
          <w:ilvl w:val="0"/>
          <w:numId w:val="4"/>
        </w:numPr>
        <w:autoSpaceDE w:val="0"/>
        <w:autoSpaceDN w:val="0"/>
        <w:adjustRightInd w:val="0"/>
        <w:spacing w:after="0"/>
        <w:ind w:left="0" w:firstLine="709"/>
        <w:jc w:val="both"/>
        <w:rPr>
          <w:rFonts w:ascii="Times New Roman" w:hAnsi="Times New Roman" w:cs="Times New Roman"/>
          <w:sz w:val="28"/>
          <w:szCs w:val="28"/>
        </w:rPr>
      </w:pPr>
      <w:r w:rsidRPr="009F2B70">
        <w:rPr>
          <w:rFonts w:ascii="Times New Roman" w:hAnsi="Times New Roman" w:cs="Times New Roman"/>
          <w:sz w:val="28"/>
          <w:szCs w:val="28"/>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007938A6">
        <w:rPr>
          <w:rFonts w:ascii="Times New Roman" w:hAnsi="Times New Roman" w:cs="Times New Roman"/>
          <w:sz w:val="28"/>
          <w:szCs w:val="28"/>
        </w:rPr>
        <w:t>Угранский</w:t>
      </w:r>
      <w:proofErr w:type="spellEnd"/>
      <w:r w:rsidRPr="009F2B70">
        <w:rPr>
          <w:rFonts w:ascii="Times New Roman" w:hAnsi="Times New Roman" w:cs="Times New Roman"/>
          <w:sz w:val="28"/>
          <w:szCs w:val="28"/>
        </w:rPr>
        <w:t xml:space="preserve"> </w:t>
      </w:r>
      <w:r w:rsidR="00157FE3" w:rsidRPr="00157FE3">
        <w:rPr>
          <w:rFonts w:ascii="Times New Roman" w:hAnsi="Times New Roman" w:cs="Times New Roman"/>
          <w:sz w:val="28"/>
          <w:szCs w:val="28"/>
        </w:rPr>
        <w:t>муниципальный округ</w:t>
      </w:r>
      <w:r w:rsidRPr="009F2B70">
        <w:rPr>
          <w:rFonts w:ascii="Times New Roman" w:hAnsi="Times New Roman" w:cs="Times New Roman"/>
          <w:sz w:val="28"/>
          <w:szCs w:val="28"/>
        </w:rPr>
        <w:t>» Смоленской области</w:t>
      </w:r>
      <w:r w:rsidR="007D6262" w:rsidRPr="009F2B70">
        <w:rPr>
          <w:rFonts w:ascii="Times New Roman" w:hAnsi="Times New Roman" w:cs="Times New Roman"/>
          <w:sz w:val="28"/>
          <w:szCs w:val="28"/>
        </w:rPr>
        <w:t>.</w:t>
      </w:r>
    </w:p>
    <w:p w14:paraId="27DB74D8" w14:textId="3F0A2A51" w:rsidR="00157FE3" w:rsidRDefault="00157FE3" w:rsidP="00157FE3">
      <w:pPr>
        <w:pStyle w:val="ac"/>
        <w:widowControl w:val="0"/>
        <w:numPr>
          <w:ilvl w:val="0"/>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42F26">
        <w:rPr>
          <w:rFonts w:ascii="Times New Roman" w:hAnsi="Times New Roman" w:cs="Times New Roman"/>
          <w:sz w:val="28"/>
          <w:szCs w:val="28"/>
        </w:rPr>
        <w:t>ризнать утратившими силу</w:t>
      </w:r>
      <w:r>
        <w:rPr>
          <w:rFonts w:ascii="Times New Roman" w:hAnsi="Times New Roman" w:cs="Times New Roman"/>
          <w:sz w:val="28"/>
          <w:szCs w:val="28"/>
        </w:rPr>
        <w:t>:</w:t>
      </w:r>
    </w:p>
    <w:p w14:paraId="291E42AF" w14:textId="73540E74" w:rsidR="00157FE3" w:rsidRDefault="00157FE3" w:rsidP="00157FE3">
      <w:pPr>
        <w:pStyle w:val="ac"/>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2F26">
        <w:rPr>
          <w:rFonts w:ascii="Times New Roman" w:hAnsi="Times New Roman" w:cs="Times New Roman"/>
          <w:sz w:val="28"/>
          <w:szCs w:val="28"/>
        </w:rPr>
        <w:t xml:space="preserve">решение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районного Совета депутатов Смоленской области от 30.11.2021 № 78 «</w:t>
      </w:r>
      <w:r w:rsidRPr="00157FE3">
        <w:rPr>
          <w:rFonts w:ascii="Times New Roman" w:hAnsi="Times New Roman" w:cs="Times New Roman"/>
          <w:sz w:val="28"/>
          <w:szCs w:val="28"/>
        </w:rPr>
        <w:t xml:space="preserve">Об утверждении </w:t>
      </w:r>
      <w:r w:rsidR="00B0209C">
        <w:rPr>
          <w:rFonts w:ascii="Times New Roman" w:hAnsi="Times New Roman" w:cs="Times New Roman"/>
          <w:sz w:val="28"/>
          <w:szCs w:val="28"/>
        </w:rPr>
        <w:t>П</w:t>
      </w:r>
      <w:r w:rsidRPr="00157FE3">
        <w:rPr>
          <w:rFonts w:ascii="Times New Roman" w:hAnsi="Times New Roman" w:cs="Times New Roman"/>
          <w:sz w:val="28"/>
          <w:szCs w:val="28"/>
        </w:rPr>
        <w:t>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Pr="00157FE3">
        <w:rPr>
          <w:rFonts w:ascii="Times New Roman" w:hAnsi="Times New Roman" w:cs="Times New Roman"/>
          <w:sz w:val="28"/>
          <w:szCs w:val="28"/>
        </w:rPr>
        <w:t>Угранский</w:t>
      </w:r>
      <w:proofErr w:type="spellEnd"/>
      <w:r w:rsidRPr="00157FE3">
        <w:rPr>
          <w:rFonts w:ascii="Times New Roman" w:hAnsi="Times New Roman" w:cs="Times New Roman"/>
          <w:sz w:val="28"/>
          <w:szCs w:val="28"/>
        </w:rPr>
        <w:t xml:space="preserve"> </w:t>
      </w:r>
      <w:r>
        <w:rPr>
          <w:rFonts w:ascii="Times New Roman" w:hAnsi="Times New Roman" w:cs="Times New Roman"/>
          <w:sz w:val="28"/>
          <w:szCs w:val="28"/>
        </w:rPr>
        <w:t>район</w:t>
      </w:r>
      <w:r w:rsidRPr="00157FE3">
        <w:rPr>
          <w:rFonts w:ascii="Times New Roman" w:hAnsi="Times New Roman" w:cs="Times New Roman"/>
          <w:sz w:val="28"/>
          <w:szCs w:val="28"/>
        </w:rPr>
        <w:t>» Смоленской области</w:t>
      </w:r>
      <w:r>
        <w:rPr>
          <w:rFonts w:ascii="Times New Roman" w:hAnsi="Times New Roman" w:cs="Times New Roman"/>
          <w:sz w:val="28"/>
          <w:szCs w:val="28"/>
        </w:rPr>
        <w:t>»;</w:t>
      </w:r>
    </w:p>
    <w:p w14:paraId="08F1009B" w14:textId="2A78E161" w:rsidR="00157FE3" w:rsidRDefault="00157FE3" w:rsidP="00157FE3">
      <w:pPr>
        <w:pStyle w:val="ac"/>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2F26">
        <w:rPr>
          <w:rFonts w:ascii="Times New Roman" w:hAnsi="Times New Roman" w:cs="Times New Roman"/>
          <w:sz w:val="28"/>
          <w:szCs w:val="28"/>
        </w:rPr>
        <w:t xml:space="preserve">решение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района Смоленской области</w:t>
      </w:r>
      <w:r w:rsidRPr="00157FE3">
        <w:rPr>
          <w:rFonts w:ascii="Times New Roman" w:hAnsi="Times New Roman" w:cs="Times New Roman"/>
          <w:sz w:val="28"/>
          <w:szCs w:val="28"/>
        </w:rPr>
        <w:t xml:space="preserve"> от 30.11.2021 № </w:t>
      </w:r>
      <w:r>
        <w:rPr>
          <w:rFonts w:ascii="Times New Roman" w:hAnsi="Times New Roman" w:cs="Times New Roman"/>
          <w:sz w:val="28"/>
          <w:szCs w:val="28"/>
        </w:rPr>
        <w:t>116</w:t>
      </w:r>
      <w:r w:rsidRPr="00157FE3">
        <w:rPr>
          <w:rFonts w:ascii="Times New Roman" w:hAnsi="Times New Roman" w:cs="Times New Roman"/>
          <w:sz w:val="28"/>
          <w:szCs w:val="28"/>
        </w:rPr>
        <w:t xml:space="preserve"> «Об утверждении </w:t>
      </w:r>
      <w:r w:rsidR="00B0209C">
        <w:rPr>
          <w:rFonts w:ascii="Times New Roman" w:hAnsi="Times New Roman" w:cs="Times New Roman"/>
          <w:sz w:val="28"/>
          <w:szCs w:val="28"/>
        </w:rPr>
        <w:t>П</w:t>
      </w:r>
      <w:r w:rsidRPr="00157FE3">
        <w:rPr>
          <w:rFonts w:ascii="Times New Roman" w:hAnsi="Times New Roman" w:cs="Times New Roman"/>
          <w:sz w:val="28"/>
          <w:szCs w:val="28"/>
        </w:rPr>
        <w:t xml:space="preserve">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Pr>
          <w:rFonts w:ascii="Times New Roman" w:hAnsi="Times New Roman" w:cs="Times New Roman"/>
          <w:sz w:val="28"/>
          <w:szCs w:val="28"/>
        </w:rPr>
        <w:t>Угранское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района</w:t>
      </w:r>
      <w:r w:rsidRPr="00157FE3">
        <w:rPr>
          <w:rFonts w:ascii="Times New Roman" w:hAnsi="Times New Roman" w:cs="Times New Roman"/>
          <w:sz w:val="28"/>
          <w:szCs w:val="28"/>
        </w:rPr>
        <w:t xml:space="preserve"> Смоленской области»</w:t>
      </w:r>
      <w:r w:rsidR="000F229B">
        <w:rPr>
          <w:rFonts w:ascii="Times New Roman" w:hAnsi="Times New Roman" w:cs="Times New Roman"/>
          <w:sz w:val="28"/>
          <w:szCs w:val="28"/>
        </w:rPr>
        <w:t>;</w:t>
      </w:r>
    </w:p>
    <w:p w14:paraId="7A6B1103" w14:textId="67306AFE" w:rsidR="000F229B" w:rsidRDefault="000F229B" w:rsidP="00157FE3">
      <w:pPr>
        <w:pStyle w:val="ac"/>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w:t>
      </w:r>
      <w:proofErr w:type="spellStart"/>
      <w:r>
        <w:rPr>
          <w:rFonts w:ascii="Times New Roman" w:hAnsi="Times New Roman" w:cs="Times New Roman"/>
          <w:sz w:val="28"/>
          <w:szCs w:val="28"/>
        </w:rPr>
        <w:t>Всходского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района Смоленской области от 23.11.2021 года №115 «Об утверждении Положения о муниципальном контроле на автомобильном транспорте</w:t>
      </w:r>
      <w:r w:rsidR="00673CD1">
        <w:rPr>
          <w:rFonts w:ascii="Times New Roman" w:hAnsi="Times New Roman" w:cs="Times New Roman"/>
          <w:sz w:val="28"/>
          <w:szCs w:val="28"/>
        </w:rPr>
        <w:t xml:space="preserve"> </w:t>
      </w:r>
      <w:r w:rsidR="005E2690" w:rsidRPr="00157FE3">
        <w:rPr>
          <w:rFonts w:ascii="Times New Roman" w:hAnsi="Times New Roman" w:cs="Times New Roman"/>
          <w:sz w:val="28"/>
          <w:szCs w:val="28"/>
        </w:rPr>
        <w:t xml:space="preserve">и в дорожном хозяйстве </w:t>
      </w:r>
      <w:r w:rsidR="00673CD1">
        <w:rPr>
          <w:rFonts w:ascii="Times New Roman" w:hAnsi="Times New Roman" w:cs="Times New Roman"/>
          <w:sz w:val="28"/>
          <w:szCs w:val="28"/>
        </w:rPr>
        <w:t xml:space="preserve">в границах населенных пунктов </w:t>
      </w:r>
      <w:proofErr w:type="spellStart"/>
      <w:r w:rsidR="00673CD1">
        <w:rPr>
          <w:rFonts w:ascii="Times New Roman" w:hAnsi="Times New Roman" w:cs="Times New Roman"/>
          <w:sz w:val="28"/>
          <w:szCs w:val="28"/>
        </w:rPr>
        <w:t>Всходского</w:t>
      </w:r>
      <w:proofErr w:type="spellEnd"/>
      <w:r w:rsidR="00673CD1">
        <w:rPr>
          <w:rFonts w:ascii="Times New Roman" w:hAnsi="Times New Roman" w:cs="Times New Roman"/>
          <w:sz w:val="28"/>
          <w:szCs w:val="28"/>
        </w:rPr>
        <w:t xml:space="preserve"> сельского поселения </w:t>
      </w:r>
      <w:proofErr w:type="spellStart"/>
      <w:r w:rsidR="00673CD1">
        <w:rPr>
          <w:rFonts w:ascii="Times New Roman" w:hAnsi="Times New Roman" w:cs="Times New Roman"/>
          <w:sz w:val="28"/>
          <w:szCs w:val="28"/>
        </w:rPr>
        <w:t>Угранского</w:t>
      </w:r>
      <w:proofErr w:type="spellEnd"/>
      <w:r w:rsidR="00673CD1">
        <w:rPr>
          <w:rFonts w:ascii="Times New Roman" w:hAnsi="Times New Roman" w:cs="Times New Roman"/>
          <w:sz w:val="28"/>
          <w:szCs w:val="28"/>
        </w:rPr>
        <w:t xml:space="preserve"> района Смоленской области»;</w:t>
      </w:r>
    </w:p>
    <w:p w14:paraId="4785794D" w14:textId="37DAD1E8" w:rsidR="0017348D" w:rsidRDefault="0017348D" w:rsidP="00157FE3">
      <w:pPr>
        <w:pStyle w:val="ac"/>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w:t>
      </w:r>
      <w:proofErr w:type="spellStart"/>
      <w:r>
        <w:rPr>
          <w:rFonts w:ascii="Times New Roman" w:hAnsi="Times New Roman" w:cs="Times New Roman"/>
          <w:sz w:val="28"/>
          <w:szCs w:val="28"/>
        </w:rPr>
        <w:t>Всходского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района Смоленской области от 09.12.2022 года №22 «Об утверждении Положения о муниципальном контроле на автомобильном транспорте </w:t>
      </w:r>
      <w:r w:rsidRPr="00157FE3">
        <w:rPr>
          <w:rFonts w:ascii="Times New Roman" w:hAnsi="Times New Roman" w:cs="Times New Roman"/>
          <w:sz w:val="28"/>
          <w:szCs w:val="28"/>
        </w:rPr>
        <w:t xml:space="preserve">и в дорожном хозяйстве </w:t>
      </w:r>
      <w:r>
        <w:rPr>
          <w:rFonts w:ascii="Times New Roman" w:hAnsi="Times New Roman" w:cs="Times New Roman"/>
          <w:sz w:val="28"/>
          <w:szCs w:val="28"/>
        </w:rPr>
        <w:t xml:space="preserve">в границах населенных пунктов </w:t>
      </w:r>
      <w:proofErr w:type="spellStart"/>
      <w:r>
        <w:rPr>
          <w:rFonts w:ascii="Times New Roman" w:hAnsi="Times New Roman" w:cs="Times New Roman"/>
          <w:sz w:val="28"/>
          <w:szCs w:val="28"/>
        </w:rPr>
        <w:t>Всходского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района Смоленской области»;</w:t>
      </w:r>
    </w:p>
    <w:p w14:paraId="158F64E2" w14:textId="3C4CA2E6" w:rsidR="00673CD1" w:rsidRDefault="00673CD1" w:rsidP="00157FE3">
      <w:pPr>
        <w:pStyle w:val="ac"/>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w:t>
      </w:r>
      <w:proofErr w:type="spellStart"/>
      <w:r>
        <w:rPr>
          <w:rFonts w:ascii="Times New Roman" w:hAnsi="Times New Roman" w:cs="Times New Roman"/>
          <w:sz w:val="28"/>
          <w:szCs w:val="28"/>
        </w:rPr>
        <w:t>Всходского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района Смоленской области от 08.05.2024 года №68 «О внесении изменений в</w:t>
      </w:r>
      <w:r w:rsidRPr="00673CD1">
        <w:rPr>
          <w:rFonts w:ascii="Times New Roman" w:hAnsi="Times New Roman" w:cs="Times New Roman"/>
          <w:sz w:val="28"/>
          <w:szCs w:val="28"/>
        </w:rPr>
        <w:t xml:space="preserve"> </w:t>
      </w: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Всходского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района Смоленской области от 23.11.2021 года №115 «Об утверждении Положения о муниципальном контроле на автомобильном транспорте </w:t>
      </w:r>
      <w:r w:rsidRPr="00157FE3">
        <w:rPr>
          <w:rFonts w:ascii="Times New Roman" w:hAnsi="Times New Roman" w:cs="Times New Roman"/>
          <w:sz w:val="28"/>
          <w:szCs w:val="28"/>
        </w:rPr>
        <w:t xml:space="preserve">и в дорожном хозяйстве </w:t>
      </w:r>
      <w:r>
        <w:rPr>
          <w:rFonts w:ascii="Times New Roman" w:hAnsi="Times New Roman" w:cs="Times New Roman"/>
          <w:sz w:val="28"/>
          <w:szCs w:val="28"/>
        </w:rPr>
        <w:t xml:space="preserve">в границах населенных пунктов </w:t>
      </w:r>
      <w:proofErr w:type="spellStart"/>
      <w:r>
        <w:rPr>
          <w:rFonts w:ascii="Times New Roman" w:hAnsi="Times New Roman" w:cs="Times New Roman"/>
          <w:sz w:val="28"/>
          <w:szCs w:val="28"/>
        </w:rPr>
        <w:t>Всходского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Угранского</w:t>
      </w:r>
      <w:proofErr w:type="spellEnd"/>
      <w:r>
        <w:rPr>
          <w:rFonts w:ascii="Times New Roman" w:hAnsi="Times New Roman" w:cs="Times New Roman"/>
          <w:sz w:val="28"/>
          <w:szCs w:val="28"/>
        </w:rPr>
        <w:t xml:space="preserve"> района Смоленской области»;</w:t>
      </w:r>
    </w:p>
    <w:p w14:paraId="6312356F" w14:textId="4178FE47" w:rsidR="00673CD1" w:rsidRPr="009F2B70" w:rsidRDefault="00673CD1" w:rsidP="00157FE3">
      <w:pPr>
        <w:pStyle w:val="ac"/>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348D">
        <w:rPr>
          <w:rFonts w:ascii="Times New Roman" w:hAnsi="Times New Roman" w:cs="Times New Roman"/>
          <w:sz w:val="28"/>
          <w:szCs w:val="28"/>
        </w:rPr>
        <w:t xml:space="preserve">решение Совета депутатов Знаменского сельского поселения </w:t>
      </w:r>
      <w:proofErr w:type="spellStart"/>
      <w:r w:rsidR="0017348D">
        <w:rPr>
          <w:rFonts w:ascii="Times New Roman" w:hAnsi="Times New Roman" w:cs="Times New Roman"/>
          <w:sz w:val="28"/>
          <w:szCs w:val="28"/>
        </w:rPr>
        <w:t>Угранского</w:t>
      </w:r>
      <w:proofErr w:type="spellEnd"/>
      <w:r w:rsidR="0017348D">
        <w:rPr>
          <w:rFonts w:ascii="Times New Roman" w:hAnsi="Times New Roman" w:cs="Times New Roman"/>
          <w:sz w:val="28"/>
          <w:szCs w:val="28"/>
        </w:rPr>
        <w:t xml:space="preserve"> района Смоленской области от 15.11.2021 года №139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Знаменского сельского поселения </w:t>
      </w:r>
      <w:proofErr w:type="spellStart"/>
      <w:r w:rsidR="0017348D">
        <w:rPr>
          <w:rFonts w:ascii="Times New Roman" w:hAnsi="Times New Roman" w:cs="Times New Roman"/>
          <w:sz w:val="28"/>
          <w:szCs w:val="28"/>
        </w:rPr>
        <w:t>Угранского</w:t>
      </w:r>
      <w:proofErr w:type="spellEnd"/>
      <w:r w:rsidR="0017348D">
        <w:rPr>
          <w:rFonts w:ascii="Times New Roman" w:hAnsi="Times New Roman" w:cs="Times New Roman"/>
          <w:sz w:val="28"/>
          <w:szCs w:val="28"/>
        </w:rPr>
        <w:t xml:space="preserve"> района Смоленской области».</w:t>
      </w:r>
    </w:p>
    <w:p w14:paraId="0306A894" w14:textId="77777777" w:rsidR="0017348D" w:rsidRDefault="0017348D" w:rsidP="0017348D">
      <w:pPr>
        <w:pStyle w:val="ac"/>
        <w:widowControl w:val="0"/>
        <w:numPr>
          <w:ilvl w:val="0"/>
          <w:numId w:val="4"/>
        </w:numPr>
        <w:autoSpaceDE w:val="0"/>
        <w:autoSpaceDN w:val="0"/>
        <w:adjustRightInd w:val="0"/>
        <w:spacing w:after="0"/>
        <w:ind w:left="0" w:firstLine="709"/>
        <w:jc w:val="both"/>
        <w:rPr>
          <w:rFonts w:ascii="Times New Roman" w:hAnsi="Times New Roman" w:cs="Times New Roman"/>
          <w:sz w:val="28"/>
          <w:szCs w:val="28"/>
        </w:rPr>
      </w:pPr>
      <w:r w:rsidRPr="009F2B70">
        <w:rPr>
          <w:rFonts w:ascii="Times New Roman" w:hAnsi="Times New Roman" w:cs="Times New Roman"/>
          <w:sz w:val="28"/>
          <w:szCs w:val="28"/>
        </w:rPr>
        <w:t xml:space="preserve">Настоящее решение подлежит опубликованию в </w:t>
      </w:r>
      <w:r w:rsidRPr="009F2B70">
        <w:rPr>
          <w:rFonts w:ascii="Times New Roman" w:hAnsi="Times New Roman" w:cs="Times New Roman"/>
          <w:sz w:val="28"/>
        </w:rPr>
        <w:t>газете «</w:t>
      </w:r>
      <w:r>
        <w:rPr>
          <w:rFonts w:ascii="Times New Roman" w:hAnsi="Times New Roman" w:cs="Times New Roman"/>
          <w:sz w:val="28"/>
        </w:rPr>
        <w:t>Искра</w:t>
      </w:r>
      <w:r w:rsidRPr="009F2B70">
        <w:rPr>
          <w:rFonts w:ascii="Times New Roman" w:hAnsi="Times New Roman" w:cs="Times New Roman"/>
          <w:sz w:val="28"/>
        </w:rPr>
        <w:t>»</w:t>
      </w:r>
      <w:r w:rsidRPr="009F2B70">
        <w:rPr>
          <w:rFonts w:ascii="Times New Roman" w:hAnsi="Times New Roman" w:cs="Times New Roman"/>
          <w:sz w:val="28"/>
          <w:szCs w:val="28"/>
        </w:rPr>
        <w:t xml:space="preserve"> и размещению на официальном сайте </w:t>
      </w:r>
      <w:r w:rsidRPr="009F2B70">
        <w:rPr>
          <w:rFonts w:ascii="Times New Roman" w:hAnsi="Times New Roman" w:cs="Times New Roman"/>
          <w:color w:val="000000"/>
          <w:sz w:val="28"/>
          <w:szCs w:val="28"/>
        </w:rPr>
        <w:t>Администрации муниципального образования «</w:t>
      </w:r>
      <w:proofErr w:type="spellStart"/>
      <w:r>
        <w:rPr>
          <w:rFonts w:ascii="Times New Roman" w:hAnsi="Times New Roman" w:cs="Times New Roman"/>
          <w:color w:val="000000"/>
          <w:sz w:val="28"/>
          <w:szCs w:val="28"/>
        </w:rPr>
        <w:t>Угранский</w:t>
      </w:r>
      <w:proofErr w:type="spellEnd"/>
      <w:r w:rsidRPr="009F2B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муниципальный округ</w:t>
      </w:r>
      <w:r w:rsidRPr="009F2B70">
        <w:rPr>
          <w:rFonts w:ascii="Times New Roman" w:hAnsi="Times New Roman" w:cs="Times New Roman"/>
          <w:color w:val="000000"/>
          <w:sz w:val="28"/>
          <w:szCs w:val="28"/>
        </w:rPr>
        <w:t>» Смоленской области</w:t>
      </w:r>
      <w:r w:rsidRPr="009F2B70">
        <w:rPr>
          <w:rFonts w:ascii="Times New Roman" w:hAnsi="Times New Roman" w:cs="Times New Roman"/>
          <w:sz w:val="28"/>
          <w:szCs w:val="28"/>
        </w:rPr>
        <w:t>.</w:t>
      </w:r>
    </w:p>
    <w:p w14:paraId="20B0E34C" w14:textId="288C1452" w:rsidR="00157FE3" w:rsidRPr="00157FE3" w:rsidRDefault="009F2B70" w:rsidP="00157FE3">
      <w:pPr>
        <w:pStyle w:val="ac"/>
        <w:widowControl w:val="0"/>
        <w:numPr>
          <w:ilvl w:val="0"/>
          <w:numId w:val="4"/>
        </w:numPr>
        <w:autoSpaceDE w:val="0"/>
        <w:autoSpaceDN w:val="0"/>
        <w:adjustRightInd w:val="0"/>
        <w:spacing w:after="0"/>
        <w:ind w:left="0" w:firstLine="709"/>
        <w:jc w:val="both"/>
        <w:rPr>
          <w:rFonts w:ascii="Times New Roman" w:hAnsi="Times New Roman" w:cs="Times New Roman"/>
          <w:sz w:val="28"/>
          <w:szCs w:val="28"/>
        </w:rPr>
      </w:pPr>
      <w:r w:rsidRPr="009F2B70">
        <w:rPr>
          <w:rFonts w:ascii="Times New Roman" w:hAnsi="Times New Roman" w:cs="Times New Roman"/>
          <w:sz w:val="28"/>
          <w:szCs w:val="28"/>
        </w:rPr>
        <w:t xml:space="preserve">Настоящее решение вступает в силу </w:t>
      </w:r>
      <w:r w:rsidRPr="00131F8D">
        <w:rPr>
          <w:rFonts w:ascii="Times New Roman" w:hAnsi="Times New Roman" w:cs="Times New Roman"/>
          <w:sz w:val="28"/>
          <w:szCs w:val="28"/>
        </w:rPr>
        <w:t>со дня опубликования и применяется к</w:t>
      </w:r>
      <w:r w:rsidR="00FC3061" w:rsidRPr="00131F8D">
        <w:rPr>
          <w:rFonts w:ascii="Times New Roman" w:hAnsi="Times New Roman" w:cs="Times New Roman"/>
          <w:sz w:val="28"/>
          <w:szCs w:val="28"/>
        </w:rPr>
        <w:t xml:space="preserve"> право</w:t>
      </w:r>
      <w:r w:rsidRPr="00131F8D">
        <w:rPr>
          <w:rFonts w:ascii="Times New Roman" w:hAnsi="Times New Roman" w:cs="Times New Roman"/>
          <w:sz w:val="28"/>
          <w:szCs w:val="28"/>
        </w:rPr>
        <w:t xml:space="preserve">отношениям, возникающим с </w:t>
      </w:r>
      <w:r w:rsidR="00131F8D" w:rsidRPr="00131F8D">
        <w:rPr>
          <w:rFonts w:ascii="Times New Roman" w:hAnsi="Times New Roman" w:cs="Times New Roman"/>
          <w:sz w:val="28"/>
          <w:szCs w:val="28"/>
        </w:rPr>
        <w:t>0</w:t>
      </w:r>
      <w:r w:rsidR="00B73EBD">
        <w:rPr>
          <w:rFonts w:ascii="Times New Roman" w:hAnsi="Times New Roman" w:cs="Times New Roman"/>
          <w:sz w:val="28"/>
          <w:szCs w:val="28"/>
        </w:rPr>
        <w:t>1</w:t>
      </w:r>
      <w:r w:rsidRPr="00131F8D">
        <w:rPr>
          <w:rFonts w:ascii="Times New Roman" w:hAnsi="Times New Roman" w:cs="Times New Roman"/>
          <w:sz w:val="28"/>
          <w:szCs w:val="28"/>
        </w:rPr>
        <w:t xml:space="preserve"> января 202</w:t>
      </w:r>
      <w:r w:rsidR="00157FE3" w:rsidRPr="00131F8D">
        <w:rPr>
          <w:rFonts w:ascii="Times New Roman" w:hAnsi="Times New Roman" w:cs="Times New Roman"/>
          <w:sz w:val="28"/>
          <w:szCs w:val="28"/>
        </w:rPr>
        <w:t>5</w:t>
      </w:r>
      <w:r w:rsidRPr="00131F8D">
        <w:rPr>
          <w:rFonts w:ascii="Times New Roman" w:hAnsi="Times New Roman" w:cs="Times New Roman"/>
          <w:sz w:val="28"/>
          <w:szCs w:val="28"/>
        </w:rPr>
        <w:t xml:space="preserve"> года.</w:t>
      </w:r>
    </w:p>
    <w:p w14:paraId="496E2287" w14:textId="77777777" w:rsidR="00B0209C" w:rsidRDefault="00B0209C" w:rsidP="00B0209C">
      <w:pPr>
        <w:pStyle w:val="ac"/>
        <w:widowControl w:val="0"/>
        <w:autoSpaceDE w:val="0"/>
        <w:autoSpaceDN w:val="0"/>
        <w:adjustRightInd w:val="0"/>
        <w:spacing w:after="0"/>
        <w:ind w:left="709"/>
        <w:jc w:val="both"/>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0209C" w14:paraId="0CB641C1" w14:textId="77777777" w:rsidTr="00B0209C">
        <w:tc>
          <w:tcPr>
            <w:tcW w:w="4956" w:type="dxa"/>
          </w:tcPr>
          <w:p w14:paraId="3CC590C3" w14:textId="77777777" w:rsidR="00B0209C" w:rsidRDefault="00131F8D">
            <w:pPr>
              <w:rPr>
                <w:sz w:val="28"/>
                <w:szCs w:val="28"/>
              </w:rPr>
            </w:pPr>
            <w:r>
              <w:rPr>
                <w:sz w:val="28"/>
                <w:szCs w:val="28"/>
              </w:rPr>
              <w:br w:type="page"/>
            </w:r>
            <w:r w:rsidR="00B0209C">
              <w:rPr>
                <w:sz w:val="28"/>
                <w:szCs w:val="28"/>
              </w:rPr>
              <w:t>Глава муниципального образования «</w:t>
            </w:r>
            <w:proofErr w:type="spellStart"/>
            <w:r w:rsidR="00B0209C">
              <w:rPr>
                <w:sz w:val="28"/>
                <w:szCs w:val="28"/>
              </w:rPr>
              <w:t>Угранский</w:t>
            </w:r>
            <w:proofErr w:type="spellEnd"/>
            <w:r w:rsidR="00B0209C">
              <w:rPr>
                <w:sz w:val="28"/>
                <w:szCs w:val="28"/>
              </w:rPr>
              <w:t xml:space="preserve"> муниципальный округ»</w:t>
            </w:r>
          </w:p>
          <w:p w14:paraId="6147E395" w14:textId="77777777" w:rsidR="00B0209C" w:rsidRDefault="00B0209C">
            <w:pPr>
              <w:rPr>
                <w:sz w:val="28"/>
                <w:szCs w:val="28"/>
              </w:rPr>
            </w:pPr>
          </w:p>
          <w:p w14:paraId="12AB6487" w14:textId="77777777" w:rsidR="00B0209C" w:rsidRDefault="00B0209C">
            <w:pPr>
              <w:rPr>
                <w:sz w:val="28"/>
                <w:szCs w:val="28"/>
              </w:rPr>
            </w:pPr>
            <w:r>
              <w:rPr>
                <w:sz w:val="28"/>
                <w:szCs w:val="28"/>
              </w:rPr>
              <w:t xml:space="preserve">_________________ </w:t>
            </w:r>
            <w:proofErr w:type="spellStart"/>
            <w:r w:rsidRPr="00B0209C">
              <w:rPr>
                <w:b/>
                <w:sz w:val="28"/>
                <w:szCs w:val="28"/>
              </w:rPr>
              <w:t>Н.С.Шишигина</w:t>
            </w:r>
            <w:proofErr w:type="spellEnd"/>
          </w:p>
          <w:p w14:paraId="461E6F10" w14:textId="17E6F756" w:rsidR="00B0209C" w:rsidRDefault="00B0209C">
            <w:pPr>
              <w:rPr>
                <w:sz w:val="28"/>
                <w:szCs w:val="28"/>
              </w:rPr>
            </w:pPr>
          </w:p>
        </w:tc>
        <w:tc>
          <w:tcPr>
            <w:tcW w:w="4957" w:type="dxa"/>
          </w:tcPr>
          <w:p w14:paraId="6CEE4124" w14:textId="77777777" w:rsidR="00B0209C" w:rsidRDefault="00B0209C">
            <w:pPr>
              <w:rPr>
                <w:sz w:val="28"/>
                <w:szCs w:val="28"/>
              </w:rPr>
            </w:pPr>
            <w:r>
              <w:rPr>
                <w:sz w:val="28"/>
                <w:szCs w:val="28"/>
              </w:rPr>
              <w:t xml:space="preserve">Председатель </w:t>
            </w:r>
            <w:proofErr w:type="spellStart"/>
            <w:r>
              <w:rPr>
                <w:sz w:val="28"/>
                <w:szCs w:val="28"/>
              </w:rPr>
              <w:t>Угранского</w:t>
            </w:r>
            <w:proofErr w:type="spellEnd"/>
            <w:r>
              <w:rPr>
                <w:sz w:val="28"/>
                <w:szCs w:val="28"/>
              </w:rPr>
              <w:t xml:space="preserve"> окружного Совета депутатов</w:t>
            </w:r>
          </w:p>
          <w:p w14:paraId="653AA1BE" w14:textId="77777777" w:rsidR="00B0209C" w:rsidRDefault="00B0209C">
            <w:pPr>
              <w:rPr>
                <w:sz w:val="28"/>
                <w:szCs w:val="28"/>
              </w:rPr>
            </w:pPr>
          </w:p>
          <w:p w14:paraId="1897A589" w14:textId="39D6BAE3" w:rsidR="00B0209C" w:rsidRDefault="00B0209C">
            <w:pPr>
              <w:rPr>
                <w:sz w:val="28"/>
                <w:szCs w:val="28"/>
              </w:rPr>
            </w:pPr>
            <w:r>
              <w:rPr>
                <w:sz w:val="28"/>
                <w:szCs w:val="28"/>
              </w:rPr>
              <w:t xml:space="preserve">          ________________ </w:t>
            </w:r>
            <w:proofErr w:type="spellStart"/>
            <w:r w:rsidRPr="00B0209C">
              <w:rPr>
                <w:b/>
                <w:sz w:val="28"/>
                <w:szCs w:val="28"/>
              </w:rPr>
              <w:t>А.И.Сыргий</w:t>
            </w:r>
            <w:proofErr w:type="spellEnd"/>
          </w:p>
        </w:tc>
      </w:tr>
    </w:tbl>
    <w:p w14:paraId="42153152" w14:textId="5076AAD4" w:rsidR="000F229B" w:rsidRDefault="000F229B">
      <w:pPr>
        <w:rPr>
          <w:sz w:val="28"/>
          <w:szCs w:val="28"/>
        </w:rPr>
      </w:pPr>
    </w:p>
    <w:p w14:paraId="399E615F" w14:textId="77777777" w:rsidR="00B0209C" w:rsidRDefault="00B0209C">
      <w:pPr>
        <w:rPr>
          <w:rFonts w:eastAsiaTheme="minorEastAsia"/>
          <w:sz w:val="28"/>
          <w:szCs w:val="28"/>
          <w:lang w:eastAsia="en-US"/>
        </w:rPr>
      </w:pPr>
    </w:p>
    <w:p w14:paraId="75053C23" w14:textId="77777777" w:rsidR="00C05ABE" w:rsidRPr="009F1378" w:rsidRDefault="009F1378" w:rsidP="00157798">
      <w:pPr>
        <w:jc w:val="right"/>
        <w:rPr>
          <w:sz w:val="24"/>
          <w:szCs w:val="24"/>
        </w:rPr>
      </w:pPr>
      <w:r w:rsidRPr="009F1378">
        <w:rPr>
          <w:sz w:val="24"/>
          <w:szCs w:val="24"/>
        </w:rPr>
        <w:t xml:space="preserve">                             </w:t>
      </w:r>
      <w:r>
        <w:rPr>
          <w:sz w:val="24"/>
          <w:szCs w:val="24"/>
        </w:rPr>
        <w:t xml:space="preserve">   </w:t>
      </w:r>
      <w:r w:rsidR="00C05ABE" w:rsidRPr="009F1378">
        <w:rPr>
          <w:sz w:val="24"/>
          <w:szCs w:val="24"/>
        </w:rPr>
        <w:t>УТВЕРЖДЕНО</w:t>
      </w:r>
    </w:p>
    <w:p w14:paraId="64E0F543" w14:textId="2BE0C5DF" w:rsidR="00C05ABE" w:rsidRPr="0093758E" w:rsidRDefault="00C05ABE" w:rsidP="0009366A">
      <w:pPr>
        <w:ind w:left="5103"/>
        <w:jc w:val="right"/>
        <w:rPr>
          <w:color w:val="000000"/>
          <w:sz w:val="24"/>
          <w:szCs w:val="24"/>
        </w:rPr>
      </w:pPr>
      <w:r w:rsidRPr="009F1378">
        <w:rPr>
          <w:sz w:val="24"/>
          <w:szCs w:val="24"/>
        </w:rPr>
        <w:t xml:space="preserve">решением </w:t>
      </w:r>
      <w:proofErr w:type="spellStart"/>
      <w:r w:rsidR="00157FE3" w:rsidRPr="00157FE3">
        <w:rPr>
          <w:sz w:val="24"/>
          <w:szCs w:val="24"/>
        </w:rPr>
        <w:t>Угранского</w:t>
      </w:r>
      <w:proofErr w:type="spellEnd"/>
      <w:r w:rsidR="00157FE3" w:rsidRPr="00157FE3">
        <w:rPr>
          <w:sz w:val="24"/>
          <w:szCs w:val="24"/>
        </w:rPr>
        <w:t xml:space="preserve"> </w:t>
      </w:r>
      <w:r w:rsidR="00B0209C">
        <w:rPr>
          <w:sz w:val="24"/>
          <w:szCs w:val="24"/>
        </w:rPr>
        <w:br/>
        <w:t>окружного</w:t>
      </w:r>
      <w:r w:rsidR="00157FE3" w:rsidRPr="00157FE3">
        <w:rPr>
          <w:sz w:val="24"/>
          <w:szCs w:val="24"/>
        </w:rPr>
        <w:t xml:space="preserve"> Сов</w:t>
      </w:r>
      <w:r w:rsidR="00B0209C">
        <w:rPr>
          <w:sz w:val="24"/>
          <w:szCs w:val="24"/>
        </w:rPr>
        <w:t xml:space="preserve">ета депутатов </w:t>
      </w:r>
      <w:r w:rsidRPr="009F1378">
        <w:rPr>
          <w:sz w:val="24"/>
          <w:szCs w:val="24"/>
        </w:rPr>
        <w:t xml:space="preserve">  </w:t>
      </w:r>
    </w:p>
    <w:p w14:paraId="252DF092" w14:textId="40BBB3E2" w:rsidR="00C05ABE" w:rsidRPr="009F1378" w:rsidRDefault="00C05ABE" w:rsidP="0009366A">
      <w:pPr>
        <w:ind w:left="5103"/>
        <w:jc w:val="right"/>
        <w:rPr>
          <w:sz w:val="24"/>
          <w:szCs w:val="24"/>
        </w:rPr>
      </w:pPr>
      <w:r w:rsidRPr="009F1378">
        <w:rPr>
          <w:sz w:val="24"/>
          <w:szCs w:val="24"/>
        </w:rPr>
        <w:t xml:space="preserve">от </w:t>
      </w:r>
      <w:r w:rsidR="00B0209C">
        <w:rPr>
          <w:sz w:val="24"/>
          <w:szCs w:val="24"/>
        </w:rPr>
        <w:t xml:space="preserve">20.05.2025 </w:t>
      </w:r>
      <w:r w:rsidR="0093758E">
        <w:rPr>
          <w:sz w:val="24"/>
          <w:szCs w:val="24"/>
        </w:rPr>
        <w:t xml:space="preserve">№ </w:t>
      </w:r>
      <w:r w:rsidR="009747AE">
        <w:rPr>
          <w:sz w:val="24"/>
          <w:szCs w:val="24"/>
        </w:rPr>
        <w:t>50</w:t>
      </w:r>
      <w:bookmarkStart w:id="0" w:name="_GoBack"/>
      <w:bookmarkEnd w:id="0"/>
    </w:p>
    <w:p w14:paraId="01F825A2" w14:textId="5BA3F7C8" w:rsidR="000F229B" w:rsidRDefault="000F229B" w:rsidP="00157798">
      <w:pPr>
        <w:pStyle w:val="ConsPlusTitle"/>
        <w:rPr>
          <w:sz w:val="28"/>
          <w:szCs w:val="28"/>
        </w:rPr>
      </w:pPr>
    </w:p>
    <w:p w14:paraId="27C86988" w14:textId="77777777" w:rsidR="000F229B" w:rsidRDefault="000F229B" w:rsidP="000F229B">
      <w:pPr>
        <w:pStyle w:val="ConsPlusTitle"/>
        <w:ind w:left="5670"/>
        <w:jc w:val="center"/>
        <w:rPr>
          <w:sz w:val="28"/>
          <w:szCs w:val="28"/>
        </w:rPr>
      </w:pPr>
    </w:p>
    <w:p w14:paraId="4E854A4B" w14:textId="77777777" w:rsidR="000F229B" w:rsidRPr="002E6E30" w:rsidRDefault="000F229B" w:rsidP="000F229B">
      <w:pPr>
        <w:jc w:val="center"/>
        <w:rPr>
          <w:b/>
          <w:bCs/>
          <w:sz w:val="28"/>
        </w:rPr>
      </w:pPr>
      <w:r w:rsidRPr="002E6E30">
        <w:rPr>
          <w:b/>
          <w:bCs/>
          <w:sz w:val="28"/>
        </w:rPr>
        <w:t>ПОЛОЖЕНИЕ</w:t>
      </w:r>
    </w:p>
    <w:p w14:paraId="6A7FFF74" w14:textId="77777777" w:rsidR="000F229B" w:rsidRPr="000F229B" w:rsidRDefault="000F229B" w:rsidP="000F229B">
      <w:pPr>
        <w:jc w:val="center"/>
        <w:rPr>
          <w:b/>
          <w:bCs/>
          <w:sz w:val="28"/>
        </w:rPr>
      </w:pPr>
      <w:r w:rsidRPr="000F229B">
        <w:rPr>
          <w:b/>
          <w:sz w:val="28"/>
        </w:rPr>
        <w:t>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Pr="000F229B">
        <w:rPr>
          <w:b/>
          <w:sz w:val="28"/>
        </w:rPr>
        <w:t>Угранский</w:t>
      </w:r>
      <w:proofErr w:type="spellEnd"/>
      <w:r w:rsidRPr="000F229B">
        <w:rPr>
          <w:b/>
          <w:sz w:val="28"/>
        </w:rPr>
        <w:t xml:space="preserve"> муниципальный округ» Смоленской области</w:t>
      </w:r>
    </w:p>
    <w:p w14:paraId="4B77E7AC" w14:textId="77777777" w:rsidR="000F229B" w:rsidRPr="00DC4508" w:rsidRDefault="000F229B" w:rsidP="000F229B">
      <w:pPr>
        <w:pStyle w:val="ConsPlusNormal"/>
        <w:rPr>
          <w:sz w:val="28"/>
          <w:szCs w:val="28"/>
        </w:rPr>
      </w:pPr>
    </w:p>
    <w:p w14:paraId="51FF85DA" w14:textId="77777777" w:rsidR="000F229B" w:rsidRPr="0011127D" w:rsidRDefault="000F229B" w:rsidP="000F229B">
      <w:pPr>
        <w:pStyle w:val="ac"/>
        <w:widowControl w:val="0"/>
        <w:tabs>
          <w:tab w:val="left" w:pos="0"/>
        </w:tabs>
        <w:autoSpaceDE w:val="0"/>
        <w:autoSpaceDN w:val="0"/>
        <w:spacing w:before="321" w:after="0" w:line="322" w:lineRule="exact"/>
        <w:ind w:left="0"/>
        <w:contextualSpacing w:val="0"/>
        <w:jc w:val="center"/>
        <w:rPr>
          <w:rFonts w:ascii="Times New Roman" w:hAnsi="Times New Roman" w:cs="Times New Roman"/>
          <w:b/>
          <w:sz w:val="28"/>
        </w:rPr>
      </w:pPr>
      <w:r>
        <w:rPr>
          <w:rFonts w:ascii="Times New Roman" w:hAnsi="Times New Roman" w:cs="Times New Roman"/>
          <w:b/>
          <w:sz w:val="28"/>
        </w:rPr>
        <w:t xml:space="preserve">1. </w:t>
      </w:r>
      <w:r w:rsidRPr="0011127D">
        <w:rPr>
          <w:rFonts w:ascii="Times New Roman" w:hAnsi="Times New Roman" w:cs="Times New Roman"/>
          <w:b/>
          <w:sz w:val="28"/>
        </w:rPr>
        <w:t>Общие</w:t>
      </w:r>
      <w:r w:rsidRPr="0011127D">
        <w:rPr>
          <w:rFonts w:ascii="Times New Roman" w:hAnsi="Times New Roman" w:cs="Times New Roman"/>
          <w:b/>
          <w:spacing w:val="-13"/>
          <w:sz w:val="28"/>
        </w:rPr>
        <w:t xml:space="preserve"> </w:t>
      </w:r>
      <w:r w:rsidRPr="0011127D">
        <w:rPr>
          <w:rFonts w:ascii="Times New Roman" w:hAnsi="Times New Roman" w:cs="Times New Roman"/>
          <w:b/>
          <w:spacing w:val="-2"/>
          <w:sz w:val="28"/>
        </w:rPr>
        <w:t>положения</w:t>
      </w:r>
    </w:p>
    <w:p w14:paraId="52BEEA44" w14:textId="77777777" w:rsidR="000F229B" w:rsidRPr="00157798" w:rsidRDefault="000F229B" w:rsidP="000F229B">
      <w:pPr>
        <w:pStyle w:val="ac"/>
        <w:widowControl w:val="0"/>
        <w:numPr>
          <w:ilvl w:val="1"/>
          <w:numId w:val="15"/>
        </w:numPr>
        <w:tabs>
          <w:tab w:val="left" w:pos="993"/>
          <w:tab w:val="left" w:pos="1134"/>
        </w:tabs>
        <w:autoSpaceDE w:val="0"/>
        <w:autoSpaceDN w:val="0"/>
        <w:spacing w:after="0" w:line="240" w:lineRule="auto"/>
        <w:ind w:left="0" w:right="141" w:firstLine="720"/>
        <w:contextualSpacing w:val="0"/>
        <w:jc w:val="both"/>
        <w:rPr>
          <w:rFonts w:ascii="Times New Roman" w:hAnsi="Times New Roman" w:cs="Times New Roman"/>
          <w:sz w:val="24"/>
        </w:rPr>
      </w:pPr>
      <w:r w:rsidRPr="00157798">
        <w:rPr>
          <w:rFonts w:ascii="Times New Roman" w:hAnsi="Times New Roman" w:cs="Times New Roman"/>
          <w:sz w:val="24"/>
        </w:rPr>
        <w:t>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w:t>
      </w:r>
      <w:r w:rsidRPr="00157798">
        <w:rPr>
          <w:rFonts w:ascii="Times New Roman" w:hAnsi="Times New Roman" w:cs="Times New Roman"/>
          <w:spacing w:val="-3"/>
          <w:sz w:val="24"/>
        </w:rPr>
        <w:t xml:space="preserve"> </w:t>
      </w:r>
      <w:r w:rsidRPr="00157798">
        <w:rPr>
          <w:rFonts w:ascii="Times New Roman" w:hAnsi="Times New Roman" w:cs="Times New Roman"/>
          <w:sz w:val="24"/>
        </w:rPr>
        <w:t>дорожном хозяйстве в границах муниципального образования «</w:t>
      </w:r>
      <w:proofErr w:type="spellStart"/>
      <w:r w:rsidRPr="00157798">
        <w:rPr>
          <w:rFonts w:ascii="Times New Roman" w:hAnsi="Times New Roman" w:cs="Times New Roman"/>
          <w:sz w:val="24"/>
        </w:rPr>
        <w:t>Угранский</w:t>
      </w:r>
      <w:proofErr w:type="spellEnd"/>
      <w:r w:rsidRPr="00157798">
        <w:rPr>
          <w:rFonts w:ascii="Times New Roman" w:hAnsi="Times New Roman" w:cs="Times New Roman"/>
          <w:spacing w:val="-1"/>
          <w:sz w:val="24"/>
        </w:rPr>
        <w:t xml:space="preserve"> </w:t>
      </w:r>
      <w:r w:rsidRPr="00157798">
        <w:rPr>
          <w:rFonts w:ascii="Times New Roman" w:hAnsi="Times New Roman" w:cs="Times New Roman"/>
          <w:sz w:val="24"/>
        </w:rPr>
        <w:t>муниципальный</w:t>
      </w:r>
      <w:r w:rsidRPr="00157798">
        <w:rPr>
          <w:rFonts w:ascii="Times New Roman" w:hAnsi="Times New Roman" w:cs="Times New Roman"/>
          <w:spacing w:val="-1"/>
          <w:sz w:val="24"/>
        </w:rPr>
        <w:t xml:space="preserve"> </w:t>
      </w:r>
      <w:r w:rsidRPr="00157798">
        <w:rPr>
          <w:rFonts w:ascii="Times New Roman" w:hAnsi="Times New Roman" w:cs="Times New Roman"/>
          <w:sz w:val="24"/>
        </w:rPr>
        <w:t>округ»</w:t>
      </w:r>
      <w:r w:rsidRPr="00157798">
        <w:rPr>
          <w:rFonts w:ascii="Times New Roman" w:hAnsi="Times New Roman" w:cs="Times New Roman"/>
          <w:spacing w:val="-1"/>
          <w:sz w:val="24"/>
        </w:rPr>
        <w:t xml:space="preserve"> </w:t>
      </w:r>
      <w:r w:rsidRPr="00157798">
        <w:rPr>
          <w:rFonts w:ascii="Times New Roman" w:hAnsi="Times New Roman" w:cs="Times New Roman"/>
          <w:sz w:val="24"/>
        </w:rPr>
        <w:t>Смоленской</w:t>
      </w:r>
      <w:r w:rsidRPr="00157798">
        <w:rPr>
          <w:rFonts w:ascii="Times New Roman" w:hAnsi="Times New Roman" w:cs="Times New Roman"/>
          <w:spacing w:val="-1"/>
          <w:sz w:val="24"/>
        </w:rPr>
        <w:t xml:space="preserve"> </w:t>
      </w:r>
      <w:r w:rsidRPr="00157798">
        <w:rPr>
          <w:rFonts w:ascii="Times New Roman" w:hAnsi="Times New Roman" w:cs="Times New Roman"/>
          <w:sz w:val="24"/>
        </w:rPr>
        <w:t>области (далее – муниципальный контроль на автомобильном транспорте).</w:t>
      </w:r>
    </w:p>
    <w:p w14:paraId="012E0607" w14:textId="77777777" w:rsidR="000F229B" w:rsidRPr="00157798" w:rsidRDefault="000F229B" w:rsidP="000F229B">
      <w:pPr>
        <w:pStyle w:val="ac"/>
        <w:widowControl w:val="0"/>
        <w:numPr>
          <w:ilvl w:val="1"/>
          <w:numId w:val="15"/>
        </w:numPr>
        <w:tabs>
          <w:tab w:val="left" w:pos="993"/>
          <w:tab w:val="left" w:pos="1134"/>
          <w:tab w:val="left" w:pos="1371"/>
        </w:tabs>
        <w:autoSpaceDE w:val="0"/>
        <w:autoSpaceDN w:val="0"/>
        <w:spacing w:before="3" w:after="0" w:line="240" w:lineRule="auto"/>
        <w:ind w:left="0" w:right="141" w:firstLine="720"/>
        <w:contextualSpacing w:val="0"/>
        <w:jc w:val="both"/>
        <w:rPr>
          <w:rFonts w:ascii="Times New Roman" w:hAnsi="Times New Roman" w:cs="Times New Roman"/>
          <w:sz w:val="24"/>
        </w:rPr>
      </w:pPr>
      <w:r w:rsidRPr="00157798">
        <w:rPr>
          <w:rFonts w:ascii="Times New Roman" w:hAnsi="Times New Roman" w:cs="Times New Roman"/>
          <w:sz w:val="24"/>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w:t>
      </w:r>
      <w:r w:rsidRPr="00157798">
        <w:rPr>
          <w:rFonts w:ascii="Times New Roman" w:hAnsi="Times New Roman" w:cs="Times New Roman"/>
          <w:spacing w:val="-2"/>
          <w:sz w:val="24"/>
        </w:rPr>
        <w:t>требований:</w:t>
      </w:r>
    </w:p>
    <w:p w14:paraId="5DA9ED6B" w14:textId="77777777" w:rsidR="000F229B" w:rsidRPr="00157798" w:rsidRDefault="000F229B" w:rsidP="000F229B">
      <w:pPr>
        <w:pStyle w:val="ac"/>
        <w:widowControl w:val="0"/>
        <w:numPr>
          <w:ilvl w:val="0"/>
          <w:numId w:val="14"/>
        </w:numPr>
        <w:tabs>
          <w:tab w:val="left" w:pos="993"/>
          <w:tab w:val="left" w:pos="1134"/>
          <w:tab w:val="left" w:pos="1376"/>
        </w:tabs>
        <w:autoSpaceDE w:val="0"/>
        <w:autoSpaceDN w:val="0"/>
        <w:spacing w:after="0" w:line="240" w:lineRule="auto"/>
        <w:ind w:left="0" w:right="142" w:firstLine="720"/>
        <w:contextualSpacing w:val="0"/>
        <w:jc w:val="both"/>
        <w:rPr>
          <w:rFonts w:ascii="Times New Roman" w:hAnsi="Times New Roman" w:cs="Times New Roman"/>
          <w:sz w:val="24"/>
        </w:rPr>
      </w:pPr>
      <w:r w:rsidRPr="00157798">
        <w:rPr>
          <w:rFonts w:ascii="Times New Roman" w:hAnsi="Times New Roman" w:cs="Times New Roman"/>
          <w:sz w:val="24"/>
        </w:rPr>
        <w:t>в области автомобильных дорог и дорожной деятельности, установленных в отношении автомобильных дорог местного значения муниципального образования «</w:t>
      </w:r>
      <w:proofErr w:type="spellStart"/>
      <w:r w:rsidRPr="00157798">
        <w:rPr>
          <w:rFonts w:ascii="Times New Roman" w:hAnsi="Times New Roman" w:cs="Times New Roman"/>
          <w:sz w:val="24"/>
        </w:rPr>
        <w:t>Угранский</w:t>
      </w:r>
      <w:proofErr w:type="spellEnd"/>
      <w:r w:rsidRPr="00157798">
        <w:rPr>
          <w:rFonts w:ascii="Times New Roman" w:hAnsi="Times New Roman" w:cs="Times New Roman"/>
          <w:sz w:val="24"/>
        </w:rPr>
        <w:t xml:space="preserve"> муниципальный округ» Смоленской области (далее – автомобильные дороги местного значения или автомобильные дороги общего пользования местного значения):</w:t>
      </w:r>
    </w:p>
    <w:p w14:paraId="5B060886" w14:textId="77777777" w:rsidR="000F229B" w:rsidRPr="00157798" w:rsidRDefault="000F229B" w:rsidP="000F229B">
      <w:pPr>
        <w:pStyle w:val="a4"/>
        <w:tabs>
          <w:tab w:val="clear" w:pos="1008"/>
          <w:tab w:val="left" w:pos="993"/>
          <w:tab w:val="left" w:pos="1134"/>
        </w:tabs>
        <w:ind w:right="141" w:firstLine="720"/>
        <w:rPr>
          <w:sz w:val="24"/>
        </w:rPr>
      </w:pPr>
      <w:r w:rsidRPr="00157798">
        <w:rPr>
          <w:sz w:val="24"/>
        </w:rPr>
        <w:t xml:space="preserve">а) к эксплуатации объектов дорожного сервиса, размещенных в полосах отвода и (или) придорожных полосах автомобильных дорог общего </w:t>
      </w:r>
      <w:r w:rsidRPr="00157798">
        <w:rPr>
          <w:spacing w:val="-2"/>
          <w:sz w:val="24"/>
        </w:rPr>
        <w:t>пользования;</w:t>
      </w:r>
    </w:p>
    <w:p w14:paraId="1181DC24" w14:textId="77777777" w:rsidR="000F229B" w:rsidRPr="00157798" w:rsidRDefault="000F229B" w:rsidP="000F229B">
      <w:pPr>
        <w:pStyle w:val="a4"/>
        <w:tabs>
          <w:tab w:val="clear" w:pos="1008"/>
          <w:tab w:val="left" w:pos="993"/>
          <w:tab w:val="left" w:pos="1134"/>
        </w:tabs>
        <w:spacing w:before="1"/>
        <w:ind w:right="142" w:firstLine="720"/>
        <w:rPr>
          <w:sz w:val="24"/>
        </w:rPr>
      </w:pPr>
      <w:r w:rsidRPr="00157798">
        <w:rPr>
          <w:sz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w:t>
      </w:r>
      <w:r w:rsidRPr="00157798">
        <w:rPr>
          <w:spacing w:val="-2"/>
          <w:sz w:val="24"/>
        </w:rPr>
        <w:t>дорог;</w:t>
      </w:r>
    </w:p>
    <w:p w14:paraId="3DE7144A" w14:textId="77777777" w:rsidR="000F229B" w:rsidRPr="00157798" w:rsidRDefault="000F229B" w:rsidP="000F229B">
      <w:pPr>
        <w:pStyle w:val="ac"/>
        <w:widowControl w:val="0"/>
        <w:numPr>
          <w:ilvl w:val="0"/>
          <w:numId w:val="14"/>
        </w:numPr>
        <w:tabs>
          <w:tab w:val="left" w:pos="993"/>
          <w:tab w:val="left" w:pos="1134"/>
          <w:tab w:val="left" w:pos="1165"/>
        </w:tabs>
        <w:autoSpaceDE w:val="0"/>
        <w:autoSpaceDN w:val="0"/>
        <w:spacing w:after="0" w:line="240" w:lineRule="auto"/>
        <w:ind w:left="0" w:right="137" w:firstLine="720"/>
        <w:contextualSpacing w:val="0"/>
        <w:jc w:val="both"/>
        <w:rPr>
          <w:rFonts w:ascii="Times New Roman" w:hAnsi="Times New Roman" w:cs="Times New Roman"/>
          <w:sz w:val="24"/>
        </w:rPr>
      </w:pPr>
      <w:r w:rsidRPr="00157798">
        <w:rPr>
          <w:rFonts w:ascii="Times New Roman" w:hAnsi="Times New Roman" w:cs="Times New Roman"/>
          <w:sz w:val="24"/>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5023219" w14:textId="77777777" w:rsidR="000F229B" w:rsidRPr="00157798" w:rsidRDefault="000F229B" w:rsidP="000F229B">
      <w:pPr>
        <w:pStyle w:val="ac"/>
        <w:widowControl w:val="0"/>
        <w:numPr>
          <w:ilvl w:val="1"/>
          <w:numId w:val="15"/>
        </w:numPr>
        <w:tabs>
          <w:tab w:val="left" w:pos="993"/>
          <w:tab w:val="left" w:pos="1134"/>
          <w:tab w:val="left" w:pos="1654"/>
        </w:tabs>
        <w:autoSpaceDE w:val="0"/>
        <w:autoSpaceDN w:val="0"/>
        <w:spacing w:after="0" w:line="240" w:lineRule="auto"/>
        <w:ind w:left="0" w:right="141" w:firstLine="720"/>
        <w:contextualSpacing w:val="0"/>
        <w:jc w:val="both"/>
        <w:rPr>
          <w:rFonts w:ascii="Times New Roman" w:hAnsi="Times New Roman" w:cs="Times New Roman"/>
          <w:sz w:val="24"/>
          <w:szCs w:val="28"/>
        </w:rPr>
      </w:pPr>
      <w:r w:rsidRPr="00157798">
        <w:rPr>
          <w:rFonts w:ascii="Times New Roman" w:hAnsi="Times New Roman" w:cs="Times New Roman"/>
          <w:sz w:val="24"/>
        </w:rPr>
        <w:t>Муниципальный контроль на автомобильном транспорте осуществляется Администрацией муниципального образования «</w:t>
      </w:r>
      <w:proofErr w:type="spellStart"/>
      <w:r w:rsidRPr="00157798">
        <w:rPr>
          <w:rFonts w:ascii="Times New Roman" w:hAnsi="Times New Roman" w:cs="Times New Roman"/>
          <w:sz w:val="24"/>
        </w:rPr>
        <w:t>Угранский</w:t>
      </w:r>
      <w:proofErr w:type="spellEnd"/>
      <w:r w:rsidRPr="00157798">
        <w:rPr>
          <w:rFonts w:ascii="Times New Roman" w:hAnsi="Times New Roman" w:cs="Times New Roman"/>
          <w:sz w:val="24"/>
        </w:rPr>
        <w:t xml:space="preserve"> муниципальный округ» Смоленской области (далее – Администрация) в лице уполномоченного органа – отдела по строительству, жилищно-коммунальному хозяйству и дорожной деятельности</w:t>
      </w:r>
      <w:r w:rsidRPr="00157798">
        <w:rPr>
          <w:rFonts w:ascii="Times New Roman" w:hAnsi="Times New Roman" w:cs="Times New Roman"/>
          <w:spacing w:val="34"/>
          <w:sz w:val="24"/>
        </w:rPr>
        <w:t xml:space="preserve"> </w:t>
      </w:r>
      <w:r w:rsidRPr="00157798">
        <w:rPr>
          <w:rFonts w:ascii="Times New Roman" w:hAnsi="Times New Roman" w:cs="Times New Roman"/>
          <w:sz w:val="24"/>
        </w:rPr>
        <w:t>Администрации</w:t>
      </w:r>
      <w:r w:rsidRPr="00157798">
        <w:rPr>
          <w:rFonts w:ascii="Times New Roman" w:hAnsi="Times New Roman" w:cs="Times New Roman"/>
          <w:spacing w:val="32"/>
          <w:sz w:val="24"/>
        </w:rPr>
        <w:t xml:space="preserve"> </w:t>
      </w:r>
      <w:r w:rsidRPr="00157798">
        <w:rPr>
          <w:rFonts w:ascii="Times New Roman" w:hAnsi="Times New Roman" w:cs="Times New Roman"/>
          <w:sz w:val="24"/>
        </w:rPr>
        <w:t>муниципального</w:t>
      </w:r>
      <w:r w:rsidRPr="00157798">
        <w:rPr>
          <w:rFonts w:ascii="Times New Roman" w:hAnsi="Times New Roman" w:cs="Times New Roman"/>
          <w:spacing w:val="33"/>
          <w:sz w:val="24"/>
        </w:rPr>
        <w:t xml:space="preserve"> </w:t>
      </w:r>
      <w:r w:rsidRPr="00157798">
        <w:rPr>
          <w:rFonts w:ascii="Times New Roman" w:hAnsi="Times New Roman" w:cs="Times New Roman"/>
          <w:sz w:val="24"/>
        </w:rPr>
        <w:t xml:space="preserve">образования </w:t>
      </w:r>
      <w:r w:rsidRPr="00157798">
        <w:rPr>
          <w:rFonts w:ascii="Times New Roman" w:hAnsi="Times New Roman" w:cs="Times New Roman"/>
          <w:sz w:val="24"/>
          <w:szCs w:val="28"/>
        </w:rPr>
        <w:t>«</w:t>
      </w:r>
      <w:proofErr w:type="spellStart"/>
      <w:r w:rsidRPr="00157798">
        <w:rPr>
          <w:rFonts w:ascii="Times New Roman" w:hAnsi="Times New Roman" w:cs="Times New Roman"/>
          <w:sz w:val="24"/>
          <w:szCs w:val="28"/>
        </w:rPr>
        <w:t>Угранский</w:t>
      </w:r>
      <w:proofErr w:type="spellEnd"/>
      <w:r w:rsidRPr="00157798">
        <w:rPr>
          <w:rFonts w:ascii="Times New Roman" w:hAnsi="Times New Roman" w:cs="Times New Roman"/>
          <w:spacing w:val="-14"/>
          <w:sz w:val="24"/>
          <w:szCs w:val="28"/>
        </w:rPr>
        <w:t xml:space="preserve"> </w:t>
      </w:r>
      <w:r w:rsidRPr="00157798">
        <w:rPr>
          <w:rFonts w:ascii="Times New Roman" w:hAnsi="Times New Roman" w:cs="Times New Roman"/>
          <w:sz w:val="24"/>
          <w:szCs w:val="28"/>
        </w:rPr>
        <w:t>муниципальный</w:t>
      </w:r>
      <w:r w:rsidRPr="00157798">
        <w:rPr>
          <w:rFonts w:ascii="Times New Roman" w:hAnsi="Times New Roman" w:cs="Times New Roman"/>
          <w:spacing w:val="-13"/>
          <w:sz w:val="24"/>
          <w:szCs w:val="28"/>
        </w:rPr>
        <w:t xml:space="preserve"> </w:t>
      </w:r>
      <w:r w:rsidRPr="00157798">
        <w:rPr>
          <w:rFonts w:ascii="Times New Roman" w:hAnsi="Times New Roman" w:cs="Times New Roman"/>
          <w:sz w:val="24"/>
          <w:szCs w:val="28"/>
        </w:rPr>
        <w:t>округ»</w:t>
      </w:r>
      <w:r w:rsidRPr="00157798">
        <w:rPr>
          <w:rFonts w:ascii="Times New Roman" w:hAnsi="Times New Roman" w:cs="Times New Roman"/>
          <w:spacing w:val="-9"/>
          <w:sz w:val="24"/>
          <w:szCs w:val="28"/>
        </w:rPr>
        <w:t xml:space="preserve"> </w:t>
      </w:r>
      <w:r w:rsidRPr="00157798">
        <w:rPr>
          <w:rFonts w:ascii="Times New Roman" w:hAnsi="Times New Roman" w:cs="Times New Roman"/>
          <w:sz w:val="24"/>
          <w:szCs w:val="28"/>
        </w:rPr>
        <w:t>Смоленской</w:t>
      </w:r>
      <w:r w:rsidRPr="00157798">
        <w:rPr>
          <w:rFonts w:ascii="Times New Roman" w:hAnsi="Times New Roman" w:cs="Times New Roman"/>
          <w:spacing w:val="-13"/>
          <w:sz w:val="24"/>
          <w:szCs w:val="28"/>
        </w:rPr>
        <w:t xml:space="preserve"> </w:t>
      </w:r>
      <w:r w:rsidRPr="00157798">
        <w:rPr>
          <w:rFonts w:ascii="Times New Roman" w:hAnsi="Times New Roman" w:cs="Times New Roman"/>
          <w:spacing w:val="-2"/>
          <w:sz w:val="24"/>
          <w:szCs w:val="28"/>
        </w:rPr>
        <w:t>области.</w:t>
      </w:r>
    </w:p>
    <w:p w14:paraId="24E30CF5" w14:textId="77777777" w:rsidR="000F229B" w:rsidRPr="00157798" w:rsidRDefault="000F229B" w:rsidP="000F229B">
      <w:pPr>
        <w:pStyle w:val="ac"/>
        <w:widowControl w:val="0"/>
        <w:numPr>
          <w:ilvl w:val="1"/>
          <w:numId w:val="15"/>
        </w:numPr>
        <w:tabs>
          <w:tab w:val="left" w:pos="993"/>
          <w:tab w:val="left" w:pos="1134"/>
          <w:tab w:val="left" w:pos="1390"/>
        </w:tabs>
        <w:autoSpaceDE w:val="0"/>
        <w:autoSpaceDN w:val="0"/>
        <w:spacing w:before="76" w:after="0" w:line="240" w:lineRule="auto"/>
        <w:ind w:left="0" w:right="145" w:firstLine="720"/>
        <w:contextualSpacing w:val="0"/>
        <w:jc w:val="both"/>
        <w:rPr>
          <w:rFonts w:ascii="Times New Roman" w:hAnsi="Times New Roman" w:cs="Times New Roman"/>
          <w:sz w:val="24"/>
        </w:rPr>
      </w:pPr>
      <w:r w:rsidRPr="00157798">
        <w:rPr>
          <w:rFonts w:ascii="Times New Roman" w:hAnsi="Times New Roman" w:cs="Times New Roman"/>
          <w:sz w:val="24"/>
        </w:rPr>
        <w:t>Должностные лица Администрации, уполномоченные осуществлять муниципальный контроль на автомобильном транспорте, определяются постановлением Администрации муниципального образования «</w:t>
      </w:r>
      <w:proofErr w:type="spellStart"/>
      <w:r w:rsidRPr="00157798">
        <w:rPr>
          <w:rFonts w:ascii="Times New Roman" w:hAnsi="Times New Roman" w:cs="Times New Roman"/>
          <w:sz w:val="24"/>
        </w:rPr>
        <w:t>Угранский</w:t>
      </w:r>
      <w:proofErr w:type="spellEnd"/>
      <w:r w:rsidRPr="00157798">
        <w:rPr>
          <w:rFonts w:ascii="Times New Roman" w:hAnsi="Times New Roman" w:cs="Times New Roman"/>
          <w:sz w:val="24"/>
        </w:rPr>
        <w:t xml:space="preserve"> муниципальный округ» Смоленской области (далее - должностные лица).</w:t>
      </w:r>
    </w:p>
    <w:p w14:paraId="3574D41E" w14:textId="77777777" w:rsidR="000F229B" w:rsidRPr="00157798" w:rsidRDefault="000F229B" w:rsidP="000F229B">
      <w:pPr>
        <w:pStyle w:val="a4"/>
        <w:tabs>
          <w:tab w:val="clear" w:pos="1008"/>
          <w:tab w:val="left" w:pos="993"/>
          <w:tab w:val="left" w:pos="1134"/>
        </w:tabs>
        <w:spacing w:before="4"/>
        <w:ind w:right="149" w:firstLine="720"/>
        <w:rPr>
          <w:sz w:val="24"/>
        </w:rPr>
      </w:pPr>
      <w:r w:rsidRPr="00157798">
        <w:rPr>
          <w:sz w:val="24"/>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14:paraId="5DFA56D1" w14:textId="77777777" w:rsidR="000F229B" w:rsidRPr="00157798" w:rsidRDefault="000F229B" w:rsidP="000F229B">
      <w:pPr>
        <w:pStyle w:val="a4"/>
        <w:tabs>
          <w:tab w:val="clear" w:pos="1008"/>
          <w:tab w:val="left" w:pos="993"/>
          <w:tab w:val="left" w:pos="1134"/>
        </w:tabs>
        <w:ind w:right="138" w:firstLine="720"/>
        <w:rPr>
          <w:sz w:val="24"/>
        </w:rPr>
      </w:pPr>
      <w:r w:rsidRPr="00157798">
        <w:rPr>
          <w:sz w:val="24"/>
        </w:rPr>
        <w:lastRenderedPageBreak/>
        <w:t>При осуществлении муниципального контроля на автомобильном транспорте должностные лица имеют права, обязанности и несут ответственность в соответствии с Федеральным законом от 31.07.2020 № 248- ФЗ «О государственном контроле (надзоре) и муниципальном контроле» и иными федеральными законами.</w:t>
      </w:r>
    </w:p>
    <w:p w14:paraId="67E17A8C" w14:textId="77777777" w:rsidR="000F229B" w:rsidRPr="00157798" w:rsidRDefault="000F229B" w:rsidP="000F229B">
      <w:pPr>
        <w:pStyle w:val="ac"/>
        <w:widowControl w:val="0"/>
        <w:numPr>
          <w:ilvl w:val="1"/>
          <w:numId w:val="15"/>
        </w:numPr>
        <w:tabs>
          <w:tab w:val="left" w:pos="993"/>
          <w:tab w:val="left" w:pos="1134"/>
          <w:tab w:val="left" w:pos="1496"/>
        </w:tabs>
        <w:autoSpaceDE w:val="0"/>
        <w:autoSpaceDN w:val="0"/>
        <w:spacing w:after="0" w:line="240" w:lineRule="auto"/>
        <w:ind w:left="0" w:right="128" w:firstLine="720"/>
        <w:contextualSpacing w:val="0"/>
        <w:jc w:val="both"/>
        <w:rPr>
          <w:rFonts w:ascii="Times New Roman" w:hAnsi="Times New Roman" w:cs="Times New Roman"/>
          <w:sz w:val="24"/>
        </w:rPr>
      </w:pPr>
      <w:r w:rsidRPr="00157798">
        <w:rPr>
          <w:rFonts w:ascii="Times New Roman" w:hAnsi="Times New Roman" w:cs="Times New Roman"/>
          <w:sz w:val="24"/>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502738E8" w14:textId="77777777" w:rsidR="000F229B" w:rsidRPr="00157798" w:rsidRDefault="000F229B" w:rsidP="000F229B">
      <w:pPr>
        <w:pStyle w:val="ac"/>
        <w:widowControl w:val="0"/>
        <w:numPr>
          <w:ilvl w:val="1"/>
          <w:numId w:val="15"/>
        </w:numPr>
        <w:tabs>
          <w:tab w:val="left" w:pos="993"/>
          <w:tab w:val="left" w:pos="1134"/>
          <w:tab w:val="left" w:pos="1376"/>
        </w:tabs>
        <w:autoSpaceDE w:val="0"/>
        <w:autoSpaceDN w:val="0"/>
        <w:spacing w:after="0" w:line="240" w:lineRule="auto"/>
        <w:ind w:left="0" w:right="142" w:firstLine="720"/>
        <w:contextualSpacing w:val="0"/>
        <w:jc w:val="both"/>
        <w:rPr>
          <w:rFonts w:ascii="Times New Roman" w:hAnsi="Times New Roman" w:cs="Times New Roman"/>
          <w:sz w:val="24"/>
        </w:rPr>
      </w:pPr>
      <w:r w:rsidRPr="00157798">
        <w:rPr>
          <w:rFonts w:ascii="Times New Roman" w:hAnsi="Times New Roman" w:cs="Times New Roman"/>
          <w:sz w:val="24"/>
        </w:rPr>
        <w:t xml:space="preserve">Объектами муниципального контроля на автомобильном транспорте </w:t>
      </w:r>
      <w:r w:rsidRPr="00157798">
        <w:rPr>
          <w:rFonts w:ascii="Times New Roman" w:hAnsi="Times New Roman" w:cs="Times New Roman"/>
          <w:spacing w:val="-2"/>
          <w:sz w:val="24"/>
        </w:rPr>
        <w:t>являются:</w:t>
      </w:r>
    </w:p>
    <w:p w14:paraId="0BBEF347" w14:textId="77777777" w:rsidR="000F229B" w:rsidRPr="00157798" w:rsidRDefault="000F229B" w:rsidP="000F229B">
      <w:pPr>
        <w:pStyle w:val="a4"/>
        <w:tabs>
          <w:tab w:val="clear" w:pos="1008"/>
          <w:tab w:val="left" w:pos="993"/>
          <w:tab w:val="left" w:pos="1134"/>
        </w:tabs>
        <w:spacing w:line="321" w:lineRule="exact"/>
        <w:ind w:firstLine="720"/>
        <w:rPr>
          <w:sz w:val="24"/>
        </w:rPr>
      </w:pPr>
      <w:r w:rsidRPr="00157798">
        <w:rPr>
          <w:sz w:val="24"/>
        </w:rPr>
        <w:t>а)</w:t>
      </w:r>
      <w:r w:rsidRPr="00157798">
        <w:rPr>
          <w:spacing w:val="2"/>
          <w:sz w:val="24"/>
        </w:rPr>
        <w:t xml:space="preserve"> </w:t>
      </w:r>
      <w:r w:rsidRPr="00157798">
        <w:rPr>
          <w:sz w:val="24"/>
        </w:rPr>
        <w:t>в</w:t>
      </w:r>
      <w:r w:rsidRPr="00157798">
        <w:rPr>
          <w:spacing w:val="2"/>
          <w:sz w:val="24"/>
        </w:rPr>
        <w:t xml:space="preserve"> </w:t>
      </w:r>
      <w:r w:rsidRPr="00157798">
        <w:rPr>
          <w:sz w:val="24"/>
        </w:rPr>
        <w:t>рамках</w:t>
      </w:r>
      <w:r w:rsidRPr="00157798">
        <w:rPr>
          <w:spacing w:val="3"/>
          <w:sz w:val="24"/>
        </w:rPr>
        <w:t xml:space="preserve"> </w:t>
      </w:r>
      <w:r w:rsidRPr="00157798">
        <w:rPr>
          <w:sz w:val="24"/>
        </w:rPr>
        <w:t>пункта</w:t>
      </w:r>
      <w:r w:rsidRPr="00157798">
        <w:rPr>
          <w:spacing w:val="5"/>
          <w:sz w:val="24"/>
        </w:rPr>
        <w:t xml:space="preserve"> </w:t>
      </w:r>
      <w:r w:rsidRPr="00157798">
        <w:rPr>
          <w:sz w:val="24"/>
        </w:rPr>
        <w:t>1</w:t>
      </w:r>
      <w:r w:rsidRPr="00157798">
        <w:rPr>
          <w:spacing w:val="-1"/>
          <w:sz w:val="24"/>
        </w:rPr>
        <w:t xml:space="preserve"> </w:t>
      </w:r>
      <w:r w:rsidRPr="00157798">
        <w:rPr>
          <w:sz w:val="24"/>
        </w:rPr>
        <w:t>части</w:t>
      </w:r>
      <w:r w:rsidRPr="00157798">
        <w:rPr>
          <w:spacing w:val="4"/>
          <w:sz w:val="24"/>
        </w:rPr>
        <w:t xml:space="preserve"> </w:t>
      </w:r>
      <w:r w:rsidRPr="00157798">
        <w:rPr>
          <w:sz w:val="24"/>
        </w:rPr>
        <w:t>1</w:t>
      </w:r>
      <w:r w:rsidRPr="00157798">
        <w:rPr>
          <w:spacing w:val="-1"/>
          <w:sz w:val="24"/>
        </w:rPr>
        <w:t xml:space="preserve"> </w:t>
      </w:r>
      <w:r w:rsidRPr="00157798">
        <w:rPr>
          <w:sz w:val="24"/>
        </w:rPr>
        <w:t>статьи</w:t>
      </w:r>
      <w:r w:rsidRPr="00157798">
        <w:rPr>
          <w:spacing w:val="4"/>
          <w:sz w:val="24"/>
        </w:rPr>
        <w:t xml:space="preserve"> </w:t>
      </w:r>
      <w:r w:rsidRPr="00157798">
        <w:rPr>
          <w:sz w:val="24"/>
        </w:rPr>
        <w:t>16 Федерального</w:t>
      </w:r>
      <w:r w:rsidRPr="00157798">
        <w:rPr>
          <w:spacing w:val="3"/>
          <w:sz w:val="24"/>
        </w:rPr>
        <w:t xml:space="preserve"> </w:t>
      </w:r>
      <w:r w:rsidRPr="00157798">
        <w:rPr>
          <w:sz w:val="24"/>
        </w:rPr>
        <w:t>закона</w:t>
      </w:r>
      <w:r w:rsidRPr="00157798">
        <w:rPr>
          <w:spacing w:val="5"/>
          <w:sz w:val="24"/>
        </w:rPr>
        <w:t xml:space="preserve"> </w:t>
      </w:r>
      <w:r w:rsidRPr="00157798">
        <w:rPr>
          <w:sz w:val="24"/>
        </w:rPr>
        <w:t>от</w:t>
      </w:r>
      <w:r w:rsidRPr="00157798">
        <w:rPr>
          <w:spacing w:val="2"/>
          <w:sz w:val="24"/>
        </w:rPr>
        <w:t xml:space="preserve"> </w:t>
      </w:r>
      <w:r w:rsidRPr="00157798">
        <w:rPr>
          <w:spacing w:val="-2"/>
          <w:sz w:val="24"/>
        </w:rPr>
        <w:t>31.07.2020</w:t>
      </w:r>
    </w:p>
    <w:p w14:paraId="378799D9" w14:textId="77777777" w:rsidR="000F229B" w:rsidRPr="00157798" w:rsidRDefault="000F229B" w:rsidP="000F229B">
      <w:pPr>
        <w:pStyle w:val="a4"/>
        <w:tabs>
          <w:tab w:val="clear" w:pos="1008"/>
          <w:tab w:val="left" w:pos="993"/>
          <w:tab w:val="left" w:pos="1134"/>
        </w:tabs>
        <w:ind w:right="150" w:firstLine="720"/>
        <w:rPr>
          <w:sz w:val="24"/>
        </w:rPr>
      </w:pPr>
      <w:r w:rsidRPr="00157798">
        <w:rPr>
          <w:sz w:val="24"/>
        </w:rPr>
        <w:t>№ 248-ФЗ «О государственном контроле (надзоре) и муниципальном контроле</w:t>
      </w:r>
      <w:r w:rsidRPr="00157798">
        <w:rPr>
          <w:spacing w:val="40"/>
          <w:sz w:val="24"/>
        </w:rPr>
        <w:t xml:space="preserve"> </w:t>
      </w:r>
      <w:r w:rsidRPr="00157798">
        <w:rPr>
          <w:sz w:val="24"/>
        </w:rPr>
        <w:t>в Российской Федерации»:</w:t>
      </w:r>
    </w:p>
    <w:p w14:paraId="6825F65E" w14:textId="77777777" w:rsidR="000F229B" w:rsidRPr="00157798" w:rsidRDefault="000F229B" w:rsidP="000F229B">
      <w:pPr>
        <w:pStyle w:val="ac"/>
        <w:widowControl w:val="0"/>
        <w:numPr>
          <w:ilvl w:val="2"/>
          <w:numId w:val="15"/>
        </w:numPr>
        <w:tabs>
          <w:tab w:val="left" w:pos="993"/>
          <w:tab w:val="left" w:pos="1089"/>
          <w:tab w:val="left" w:pos="1134"/>
        </w:tabs>
        <w:autoSpaceDE w:val="0"/>
        <w:autoSpaceDN w:val="0"/>
        <w:spacing w:before="3" w:after="0" w:line="240" w:lineRule="auto"/>
        <w:ind w:left="0" w:right="146" w:firstLine="720"/>
        <w:contextualSpacing w:val="0"/>
        <w:jc w:val="both"/>
        <w:rPr>
          <w:rFonts w:ascii="Times New Roman" w:hAnsi="Times New Roman" w:cs="Times New Roman"/>
          <w:sz w:val="24"/>
        </w:rPr>
      </w:pPr>
      <w:r w:rsidRPr="00157798">
        <w:rPr>
          <w:rFonts w:ascii="Times New Roman" w:hAnsi="Times New Roman" w:cs="Times New Roman"/>
          <w:sz w:val="24"/>
        </w:rPr>
        <w:t>деятельность по использованию полос отвода и (или) придорожных полос автомобильных дорог общего пользования местного значения;</w:t>
      </w:r>
    </w:p>
    <w:p w14:paraId="13695A81" w14:textId="77777777" w:rsidR="000F229B" w:rsidRPr="00157798" w:rsidRDefault="000F229B" w:rsidP="000F229B">
      <w:pPr>
        <w:pStyle w:val="ac"/>
        <w:widowControl w:val="0"/>
        <w:numPr>
          <w:ilvl w:val="2"/>
          <w:numId w:val="15"/>
        </w:numPr>
        <w:tabs>
          <w:tab w:val="left" w:pos="993"/>
          <w:tab w:val="left" w:pos="1134"/>
        </w:tabs>
        <w:autoSpaceDE w:val="0"/>
        <w:autoSpaceDN w:val="0"/>
        <w:spacing w:after="0" w:line="240" w:lineRule="auto"/>
        <w:ind w:left="0" w:right="152" w:firstLine="720"/>
        <w:contextualSpacing w:val="0"/>
        <w:jc w:val="both"/>
        <w:rPr>
          <w:rFonts w:ascii="Times New Roman" w:hAnsi="Times New Roman" w:cs="Times New Roman"/>
          <w:sz w:val="24"/>
        </w:rPr>
      </w:pPr>
      <w:r w:rsidRPr="00157798">
        <w:rPr>
          <w:rFonts w:ascii="Times New Roman" w:hAnsi="Times New Roman" w:cs="Times New Roman"/>
          <w:sz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BC1BEFC" w14:textId="77777777" w:rsidR="000F229B" w:rsidRPr="00157798" w:rsidRDefault="000F229B" w:rsidP="000F229B">
      <w:pPr>
        <w:pStyle w:val="ac"/>
        <w:widowControl w:val="0"/>
        <w:numPr>
          <w:ilvl w:val="2"/>
          <w:numId w:val="15"/>
        </w:numPr>
        <w:tabs>
          <w:tab w:val="left" w:pos="993"/>
          <w:tab w:val="left" w:pos="1026"/>
          <w:tab w:val="left" w:pos="1134"/>
        </w:tabs>
        <w:autoSpaceDE w:val="0"/>
        <w:autoSpaceDN w:val="0"/>
        <w:spacing w:after="0" w:line="240" w:lineRule="auto"/>
        <w:ind w:left="0" w:right="140" w:firstLine="720"/>
        <w:contextualSpacing w:val="0"/>
        <w:jc w:val="both"/>
        <w:rPr>
          <w:rFonts w:ascii="Times New Roman" w:hAnsi="Times New Roman" w:cs="Times New Roman"/>
          <w:sz w:val="24"/>
        </w:rPr>
      </w:pPr>
      <w:r w:rsidRPr="00157798">
        <w:rPr>
          <w:rFonts w:ascii="Times New Roman" w:hAnsi="Times New Roman" w:cs="Times New Roman"/>
          <w:sz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2C8A542" w14:textId="77777777" w:rsidR="000F229B" w:rsidRPr="00157798" w:rsidRDefault="000F229B" w:rsidP="000F229B">
      <w:pPr>
        <w:pStyle w:val="a4"/>
        <w:tabs>
          <w:tab w:val="clear" w:pos="1008"/>
          <w:tab w:val="left" w:pos="993"/>
          <w:tab w:val="left" w:pos="1134"/>
        </w:tabs>
        <w:spacing w:line="320" w:lineRule="exact"/>
        <w:ind w:firstLine="720"/>
        <w:rPr>
          <w:sz w:val="24"/>
        </w:rPr>
      </w:pPr>
      <w:r w:rsidRPr="00157798">
        <w:rPr>
          <w:sz w:val="24"/>
        </w:rPr>
        <w:t>б)</w:t>
      </w:r>
      <w:r w:rsidRPr="00157798">
        <w:rPr>
          <w:spacing w:val="-1"/>
          <w:sz w:val="24"/>
        </w:rPr>
        <w:t xml:space="preserve"> </w:t>
      </w:r>
      <w:r w:rsidRPr="00157798">
        <w:rPr>
          <w:sz w:val="24"/>
        </w:rPr>
        <w:t>в</w:t>
      </w:r>
      <w:r w:rsidRPr="00157798">
        <w:rPr>
          <w:spacing w:val="-2"/>
          <w:sz w:val="24"/>
        </w:rPr>
        <w:t xml:space="preserve"> </w:t>
      </w:r>
      <w:r w:rsidRPr="00157798">
        <w:rPr>
          <w:sz w:val="24"/>
        </w:rPr>
        <w:t>рамках</w:t>
      </w:r>
      <w:r w:rsidRPr="00157798">
        <w:rPr>
          <w:spacing w:val="1"/>
          <w:sz w:val="24"/>
        </w:rPr>
        <w:t xml:space="preserve"> </w:t>
      </w:r>
      <w:r w:rsidRPr="00157798">
        <w:rPr>
          <w:sz w:val="24"/>
        </w:rPr>
        <w:t>пункта</w:t>
      </w:r>
      <w:r w:rsidRPr="00157798">
        <w:rPr>
          <w:spacing w:val="1"/>
          <w:sz w:val="24"/>
        </w:rPr>
        <w:t xml:space="preserve"> </w:t>
      </w:r>
      <w:r w:rsidRPr="00157798">
        <w:rPr>
          <w:sz w:val="24"/>
        </w:rPr>
        <w:t>2 части 1</w:t>
      </w:r>
      <w:r w:rsidRPr="00157798">
        <w:rPr>
          <w:spacing w:val="1"/>
          <w:sz w:val="24"/>
        </w:rPr>
        <w:t xml:space="preserve"> </w:t>
      </w:r>
      <w:r w:rsidRPr="00157798">
        <w:rPr>
          <w:sz w:val="24"/>
        </w:rPr>
        <w:t>статьи 16 Федерального закона</w:t>
      </w:r>
      <w:r w:rsidRPr="00157798">
        <w:rPr>
          <w:spacing w:val="1"/>
          <w:sz w:val="24"/>
        </w:rPr>
        <w:t xml:space="preserve"> </w:t>
      </w:r>
      <w:r w:rsidRPr="00157798">
        <w:rPr>
          <w:sz w:val="24"/>
        </w:rPr>
        <w:t>от</w:t>
      </w:r>
      <w:r w:rsidRPr="00157798">
        <w:rPr>
          <w:spacing w:val="-1"/>
          <w:sz w:val="24"/>
        </w:rPr>
        <w:t xml:space="preserve"> </w:t>
      </w:r>
      <w:r w:rsidRPr="00157798">
        <w:rPr>
          <w:spacing w:val="-2"/>
          <w:sz w:val="24"/>
        </w:rPr>
        <w:t>31.07.2020</w:t>
      </w:r>
    </w:p>
    <w:p w14:paraId="4678BB67" w14:textId="77777777" w:rsidR="000F229B" w:rsidRPr="00157798" w:rsidRDefault="000F229B" w:rsidP="000F229B">
      <w:pPr>
        <w:pStyle w:val="a4"/>
        <w:tabs>
          <w:tab w:val="clear" w:pos="1008"/>
          <w:tab w:val="left" w:pos="993"/>
          <w:tab w:val="left" w:pos="1134"/>
        </w:tabs>
        <w:ind w:right="150" w:firstLine="720"/>
        <w:rPr>
          <w:sz w:val="24"/>
        </w:rPr>
      </w:pPr>
      <w:r w:rsidRPr="00157798">
        <w:rPr>
          <w:sz w:val="24"/>
        </w:rPr>
        <w:t>№ 248-ФЗ «О государственном контроле (надзоре) и муниципальном контроле</w:t>
      </w:r>
      <w:r w:rsidRPr="00157798">
        <w:rPr>
          <w:spacing w:val="40"/>
          <w:sz w:val="24"/>
        </w:rPr>
        <w:t xml:space="preserve"> </w:t>
      </w:r>
      <w:r w:rsidRPr="00157798">
        <w:rPr>
          <w:sz w:val="24"/>
        </w:rPr>
        <w:t>в Российской Федерации»:</w:t>
      </w:r>
    </w:p>
    <w:p w14:paraId="20BA43E0" w14:textId="77777777" w:rsidR="000F229B" w:rsidRPr="00157798" w:rsidRDefault="000F229B" w:rsidP="000F229B">
      <w:pPr>
        <w:pStyle w:val="ac"/>
        <w:widowControl w:val="0"/>
        <w:numPr>
          <w:ilvl w:val="2"/>
          <w:numId w:val="15"/>
        </w:numPr>
        <w:tabs>
          <w:tab w:val="left" w:pos="993"/>
          <w:tab w:val="left" w:pos="1041"/>
          <w:tab w:val="left" w:pos="1134"/>
        </w:tabs>
        <w:autoSpaceDE w:val="0"/>
        <w:autoSpaceDN w:val="0"/>
        <w:spacing w:before="3" w:after="0" w:line="240" w:lineRule="auto"/>
        <w:ind w:left="0" w:right="140" w:firstLine="720"/>
        <w:contextualSpacing w:val="0"/>
        <w:jc w:val="both"/>
        <w:rPr>
          <w:rFonts w:ascii="Times New Roman" w:hAnsi="Times New Roman" w:cs="Times New Roman"/>
          <w:sz w:val="24"/>
        </w:rPr>
      </w:pPr>
      <w:r w:rsidRPr="00157798">
        <w:rPr>
          <w:rFonts w:ascii="Times New Roman" w:hAnsi="Times New Roman" w:cs="Times New Roman"/>
          <w:sz w:val="24"/>
        </w:rPr>
        <w:t>внесение платы за проезд по платным автомобильным дорогам общего пользования местного значения, платным участкам таких автомобильных дорог</w:t>
      </w:r>
    </w:p>
    <w:p w14:paraId="0B738FC0" w14:textId="77777777" w:rsidR="000F229B" w:rsidRPr="00157798" w:rsidRDefault="000F229B" w:rsidP="000F229B">
      <w:pPr>
        <w:pStyle w:val="a4"/>
        <w:tabs>
          <w:tab w:val="clear" w:pos="1008"/>
          <w:tab w:val="left" w:pos="993"/>
          <w:tab w:val="left" w:pos="1134"/>
        </w:tabs>
        <w:spacing w:before="76"/>
        <w:ind w:right="152" w:firstLine="720"/>
        <w:rPr>
          <w:sz w:val="24"/>
        </w:rPr>
      </w:pPr>
      <w:r w:rsidRPr="00157798">
        <w:rPr>
          <w:sz w:val="24"/>
        </w:rPr>
        <w:t>(в случае создания платных автомобильных дорог общего пользования местного значения, платных участков таких автомобильных дорог);</w:t>
      </w:r>
    </w:p>
    <w:p w14:paraId="6B5E7451" w14:textId="77777777" w:rsidR="000F229B" w:rsidRPr="00157798" w:rsidRDefault="000F229B" w:rsidP="000F229B">
      <w:pPr>
        <w:pStyle w:val="ac"/>
        <w:widowControl w:val="0"/>
        <w:numPr>
          <w:ilvl w:val="2"/>
          <w:numId w:val="15"/>
        </w:numPr>
        <w:tabs>
          <w:tab w:val="left" w:pos="993"/>
          <w:tab w:val="left" w:pos="1134"/>
          <w:tab w:val="left" w:pos="1170"/>
        </w:tabs>
        <w:autoSpaceDE w:val="0"/>
        <w:autoSpaceDN w:val="0"/>
        <w:spacing w:after="0" w:line="240" w:lineRule="auto"/>
        <w:ind w:left="0" w:right="143" w:firstLine="720"/>
        <w:contextualSpacing w:val="0"/>
        <w:jc w:val="both"/>
        <w:rPr>
          <w:rFonts w:ascii="Times New Roman" w:hAnsi="Times New Roman" w:cs="Times New Roman"/>
          <w:sz w:val="24"/>
        </w:rPr>
      </w:pPr>
      <w:r w:rsidRPr="00157798">
        <w:rPr>
          <w:rFonts w:ascii="Times New Roman" w:hAnsi="Times New Roman" w:cs="Times New Roman"/>
          <w:sz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1A130C7" w14:textId="77777777" w:rsidR="000F229B" w:rsidRPr="00157798" w:rsidRDefault="000F229B" w:rsidP="000F229B">
      <w:pPr>
        <w:pStyle w:val="ac"/>
        <w:widowControl w:val="0"/>
        <w:numPr>
          <w:ilvl w:val="2"/>
          <w:numId w:val="15"/>
        </w:numPr>
        <w:tabs>
          <w:tab w:val="left" w:pos="993"/>
          <w:tab w:val="left" w:pos="1134"/>
        </w:tabs>
        <w:autoSpaceDE w:val="0"/>
        <w:autoSpaceDN w:val="0"/>
        <w:spacing w:before="4" w:after="0" w:line="240" w:lineRule="auto"/>
        <w:ind w:left="0" w:right="145" w:firstLine="720"/>
        <w:contextualSpacing w:val="0"/>
        <w:jc w:val="both"/>
        <w:rPr>
          <w:rFonts w:ascii="Times New Roman" w:hAnsi="Times New Roman" w:cs="Times New Roman"/>
          <w:sz w:val="24"/>
        </w:rPr>
      </w:pPr>
      <w:r w:rsidRPr="00157798">
        <w:rPr>
          <w:rFonts w:ascii="Times New Roman" w:hAnsi="Times New Roman" w:cs="Times New Roman"/>
          <w:sz w:val="24"/>
        </w:rPr>
        <w:t>внесение</w:t>
      </w:r>
      <w:r w:rsidRPr="00157798">
        <w:rPr>
          <w:rFonts w:ascii="Times New Roman" w:hAnsi="Times New Roman" w:cs="Times New Roman"/>
          <w:spacing w:val="-1"/>
          <w:sz w:val="24"/>
        </w:rPr>
        <w:t xml:space="preserve"> </w:t>
      </w:r>
      <w:r w:rsidRPr="00157798">
        <w:rPr>
          <w:rFonts w:ascii="Times New Roman" w:hAnsi="Times New Roman" w:cs="Times New Roman"/>
          <w:sz w:val="24"/>
        </w:rPr>
        <w:t>платы в</w:t>
      </w:r>
      <w:r w:rsidRPr="00157798">
        <w:rPr>
          <w:rFonts w:ascii="Times New Roman" w:hAnsi="Times New Roman" w:cs="Times New Roman"/>
          <w:spacing w:val="-4"/>
          <w:sz w:val="24"/>
        </w:rPr>
        <w:t xml:space="preserve"> </w:t>
      </w:r>
      <w:r w:rsidRPr="00157798">
        <w:rPr>
          <w:rFonts w:ascii="Times New Roman" w:hAnsi="Times New Roman" w:cs="Times New Roman"/>
          <w:sz w:val="24"/>
        </w:rPr>
        <w:t>счет</w:t>
      </w:r>
      <w:r w:rsidRPr="00157798">
        <w:rPr>
          <w:rFonts w:ascii="Times New Roman" w:hAnsi="Times New Roman" w:cs="Times New Roman"/>
          <w:spacing w:val="-4"/>
          <w:sz w:val="24"/>
        </w:rPr>
        <w:t xml:space="preserve"> </w:t>
      </w:r>
      <w:r w:rsidRPr="00157798">
        <w:rPr>
          <w:rFonts w:ascii="Times New Roman" w:hAnsi="Times New Roman" w:cs="Times New Roman"/>
          <w:sz w:val="24"/>
        </w:rPr>
        <w:t>возмещения вреда, причиняемого</w:t>
      </w:r>
      <w:r w:rsidRPr="00157798">
        <w:rPr>
          <w:rFonts w:ascii="Times New Roman" w:hAnsi="Times New Roman" w:cs="Times New Roman"/>
          <w:spacing w:val="-2"/>
          <w:sz w:val="24"/>
        </w:rPr>
        <w:t xml:space="preserve"> </w:t>
      </w:r>
      <w:r w:rsidRPr="00157798">
        <w:rPr>
          <w:rFonts w:ascii="Times New Roman" w:hAnsi="Times New Roman" w:cs="Times New Roman"/>
          <w:sz w:val="24"/>
        </w:rPr>
        <w:t>тяжеловесными транспортными</w:t>
      </w:r>
      <w:r w:rsidRPr="00157798">
        <w:rPr>
          <w:rFonts w:ascii="Times New Roman" w:hAnsi="Times New Roman" w:cs="Times New Roman"/>
          <w:spacing w:val="-6"/>
          <w:sz w:val="24"/>
        </w:rPr>
        <w:t xml:space="preserve"> </w:t>
      </w:r>
      <w:r w:rsidRPr="00157798">
        <w:rPr>
          <w:rFonts w:ascii="Times New Roman" w:hAnsi="Times New Roman" w:cs="Times New Roman"/>
          <w:sz w:val="24"/>
        </w:rPr>
        <w:t>средствами</w:t>
      </w:r>
      <w:r w:rsidRPr="00157798">
        <w:rPr>
          <w:rFonts w:ascii="Times New Roman" w:hAnsi="Times New Roman" w:cs="Times New Roman"/>
          <w:spacing w:val="-6"/>
          <w:sz w:val="24"/>
        </w:rPr>
        <w:t xml:space="preserve"> </w:t>
      </w:r>
      <w:r w:rsidRPr="00157798">
        <w:rPr>
          <w:rFonts w:ascii="Times New Roman" w:hAnsi="Times New Roman" w:cs="Times New Roman"/>
          <w:sz w:val="24"/>
        </w:rPr>
        <w:t>при</w:t>
      </w:r>
      <w:r w:rsidRPr="00157798">
        <w:rPr>
          <w:rFonts w:ascii="Times New Roman" w:hAnsi="Times New Roman" w:cs="Times New Roman"/>
          <w:spacing w:val="-6"/>
          <w:sz w:val="24"/>
        </w:rPr>
        <w:t xml:space="preserve"> </w:t>
      </w:r>
      <w:r w:rsidRPr="00157798">
        <w:rPr>
          <w:rFonts w:ascii="Times New Roman" w:hAnsi="Times New Roman" w:cs="Times New Roman"/>
          <w:sz w:val="24"/>
        </w:rPr>
        <w:t>движении</w:t>
      </w:r>
      <w:r w:rsidRPr="00157798">
        <w:rPr>
          <w:rFonts w:ascii="Times New Roman" w:hAnsi="Times New Roman" w:cs="Times New Roman"/>
          <w:spacing w:val="-6"/>
          <w:sz w:val="24"/>
        </w:rPr>
        <w:t xml:space="preserve"> </w:t>
      </w:r>
      <w:r w:rsidRPr="00157798">
        <w:rPr>
          <w:rFonts w:ascii="Times New Roman" w:hAnsi="Times New Roman" w:cs="Times New Roman"/>
          <w:sz w:val="24"/>
        </w:rPr>
        <w:t>по</w:t>
      </w:r>
      <w:r w:rsidRPr="00157798">
        <w:rPr>
          <w:rFonts w:ascii="Times New Roman" w:hAnsi="Times New Roman" w:cs="Times New Roman"/>
          <w:spacing w:val="-6"/>
          <w:sz w:val="24"/>
        </w:rPr>
        <w:t xml:space="preserve"> </w:t>
      </w:r>
      <w:r w:rsidRPr="00157798">
        <w:rPr>
          <w:rFonts w:ascii="Times New Roman" w:hAnsi="Times New Roman" w:cs="Times New Roman"/>
          <w:sz w:val="24"/>
        </w:rPr>
        <w:t>автомобильным</w:t>
      </w:r>
      <w:r w:rsidRPr="00157798">
        <w:rPr>
          <w:rFonts w:ascii="Times New Roman" w:hAnsi="Times New Roman" w:cs="Times New Roman"/>
          <w:spacing w:val="-4"/>
          <w:sz w:val="24"/>
        </w:rPr>
        <w:t xml:space="preserve"> </w:t>
      </w:r>
      <w:r w:rsidRPr="00157798">
        <w:rPr>
          <w:rFonts w:ascii="Times New Roman" w:hAnsi="Times New Roman" w:cs="Times New Roman"/>
          <w:sz w:val="24"/>
        </w:rPr>
        <w:t>дорогам</w:t>
      </w:r>
      <w:r w:rsidRPr="00157798">
        <w:rPr>
          <w:rFonts w:ascii="Times New Roman" w:hAnsi="Times New Roman" w:cs="Times New Roman"/>
          <w:spacing w:val="-4"/>
          <w:sz w:val="24"/>
        </w:rPr>
        <w:t xml:space="preserve"> </w:t>
      </w:r>
      <w:r w:rsidRPr="00157798">
        <w:rPr>
          <w:rFonts w:ascii="Times New Roman" w:hAnsi="Times New Roman" w:cs="Times New Roman"/>
          <w:sz w:val="24"/>
        </w:rPr>
        <w:t xml:space="preserve">местного </w:t>
      </w:r>
      <w:r w:rsidRPr="00157798">
        <w:rPr>
          <w:rFonts w:ascii="Times New Roman" w:hAnsi="Times New Roman" w:cs="Times New Roman"/>
          <w:spacing w:val="-2"/>
          <w:sz w:val="24"/>
        </w:rPr>
        <w:t>значения;</w:t>
      </w:r>
    </w:p>
    <w:p w14:paraId="3FD904C1" w14:textId="77777777" w:rsidR="000F229B" w:rsidRPr="00157798" w:rsidRDefault="000F229B" w:rsidP="000F229B">
      <w:pPr>
        <w:pStyle w:val="ac"/>
        <w:widowControl w:val="0"/>
        <w:numPr>
          <w:ilvl w:val="2"/>
          <w:numId w:val="15"/>
        </w:numPr>
        <w:tabs>
          <w:tab w:val="left" w:pos="993"/>
          <w:tab w:val="left" w:pos="1134"/>
        </w:tabs>
        <w:autoSpaceDE w:val="0"/>
        <w:autoSpaceDN w:val="0"/>
        <w:spacing w:after="0" w:line="240" w:lineRule="auto"/>
        <w:ind w:left="0" w:right="139" w:firstLine="720"/>
        <w:contextualSpacing w:val="0"/>
        <w:jc w:val="both"/>
        <w:rPr>
          <w:rFonts w:ascii="Times New Roman" w:hAnsi="Times New Roman" w:cs="Times New Roman"/>
          <w:sz w:val="24"/>
        </w:rPr>
      </w:pPr>
      <w:r w:rsidRPr="00157798">
        <w:rPr>
          <w:rFonts w:ascii="Times New Roman" w:hAnsi="Times New Roman" w:cs="Times New Roman"/>
          <w:sz w:val="24"/>
        </w:rPr>
        <w:t>внесение платы за присоединение объектов дорожного сервиса к автомобильным дорогам общего пользования местного значения;</w:t>
      </w:r>
    </w:p>
    <w:p w14:paraId="03983E61" w14:textId="77777777" w:rsidR="000F229B" w:rsidRPr="00157798" w:rsidRDefault="000F229B" w:rsidP="000F229B">
      <w:pPr>
        <w:pStyle w:val="ac"/>
        <w:widowControl w:val="0"/>
        <w:numPr>
          <w:ilvl w:val="2"/>
          <w:numId w:val="15"/>
        </w:numPr>
        <w:tabs>
          <w:tab w:val="left" w:pos="993"/>
          <w:tab w:val="left" w:pos="1103"/>
          <w:tab w:val="left" w:pos="1134"/>
        </w:tabs>
        <w:autoSpaceDE w:val="0"/>
        <w:autoSpaceDN w:val="0"/>
        <w:spacing w:after="0" w:line="240" w:lineRule="auto"/>
        <w:ind w:left="0" w:right="141" w:firstLine="720"/>
        <w:contextualSpacing w:val="0"/>
        <w:jc w:val="both"/>
        <w:rPr>
          <w:rFonts w:ascii="Times New Roman" w:hAnsi="Times New Roman" w:cs="Times New Roman"/>
          <w:sz w:val="24"/>
        </w:rPr>
      </w:pPr>
      <w:r w:rsidRPr="00157798">
        <w:rPr>
          <w:rFonts w:ascii="Times New Roman" w:hAnsi="Times New Roman" w:cs="Times New Roman"/>
          <w:sz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029DAFB0" w14:textId="77777777" w:rsidR="000F229B" w:rsidRPr="00157798" w:rsidRDefault="000F229B" w:rsidP="000F229B">
      <w:pPr>
        <w:pStyle w:val="ac"/>
        <w:widowControl w:val="0"/>
        <w:numPr>
          <w:ilvl w:val="2"/>
          <w:numId w:val="15"/>
        </w:numPr>
        <w:tabs>
          <w:tab w:val="left" w:pos="993"/>
          <w:tab w:val="left" w:pos="1134"/>
        </w:tabs>
        <w:autoSpaceDE w:val="0"/>
        <w:autoSpaceDN w:val="0"/>
        <w:spacing w:after="0" w:line="240" w:lineRule="auto"/>
        <w:ind w:left="0" w:right="142" w:firstLine="720"/>
        <w:contextualSpacing w:val="0"/>
        <w:jc w:val="both"/>
        <w:rPr>
          <w:rFonts w:ascii="Times New Roman" w:hAnsi="Times New Roman" w:cs="Times New Roman"/>
          <w:sz w:val="24"/>
        </w:rPr>
      </w:pPr>
      <w:r w:rsidRPr="00157798">
        <w:rPr>
          <w:rFonts w:ascii="Times New Roman" w:hAnsi="Times New Roman" w:cs="Times New Roman"/>
          <w:sz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76699900" w14:textId="77777777" w:rsidR="000F229B" w:rsidRPr="00157798" w:rsidRDefault="000F229B" w:rsidP="000F229B">
      <w:pPr>
        <w:pStyle w:val="a4"/>
        <w:tabs>
          <w:tab w:val="clear" w:pos="1008"/>
          <w:tab w:val="left" w:pos="993"/>
          <w:tab w:val="left" w:pos="1134"/>
        </w:tabs>
        <w:spacing w:before="1"/>
        <w:ind w:right="145" w:firstLine="720"/>
        <w:rPr>
          <w:sz w:val="24"/>
        </w:rPr>
      </w:pPr>
      <w:r w:rsidRPr="00157798">
        <w:rPr>
          <w:sz w:val="24"/>
        </w:rPr>
        <w:t>в) в рамках пункта 3 части 1 статьи 16 Федерального закона</w:t>
      </w:r>
      <w:r w:rsidRPr="00157798">
        <w:rPr>
          <w:spacing w:val="40"/>
          <w:sz w:val="24"/>
        </w:rPr>
        <w:t xml:space="preserve"> </w:t>
      </w:r>
      <w:r w:rsidRPr="00157798">
        <w:rPr>
          <w:sz w:val="24"/>
        </w:rPr>
        <w:t>Федерального закона от 31.07.2020 № 248-ФЗ «О государственном контроле (надзоре) и муниципальном контроле в Российской Федерации»:</w:t>
      </w:r>
    </w:p>
    <w:p w14:paraId="4C1F7955" w14:textId="77777777" w:rsidR="000F229B" w:rsidRPr="00157798" w:rsidRDefault="000F229B" w:rsidP="000F229B">
      <w:pPr>
        <w:pStyle w:val="ac"/>
        <w:widowControl w:val="0"/>
        <w:numPr>
          <w:ilvl w:val="2"/>
          <w:numId w:val="15"/>
        </w:numPr>
        <w:tabs>
          <w:tab w:val="left" w:pos="993"/>
          <w:tab w:val="left" w:pos="1079"/>
          <w:tab w:val="left" w:pos="1134"/>
        </w:tabs>
        <w:autoSpaceDE w:val="0"/>
        <w:autoSpaceDN w:val="0"/>
        <w:spacing w:after="0" w:line="240" w:lineRule="auto"/>
        <w:ind w:left="0" w:right="145" w:firstLine="720"/>
        <w:contextualSpacing w:val="0"/>
        <w:jc w:val="both"/>
        <w:rPr>
          <w:rFonts w:ascii="Times New Roman" w:hAnsi="Times New Roman" w:cs="Times New Roman"/>
          <w:sz w:val="24"/>
        </w:rPr>
      </w:pPr>
      <w:r w:rsidRPr="00157798">
        <w:rPr>
          <w:rFonts w:ascii="Times New Roman" w:hAnsi="Times New Roman" w:cs="Times New Roman"/>
          <w:sz w:val="24"/>
        </w:rPr>
        <w:t xml:space="preserve">объекты дорожного сервиса, размещенные в полосах отвода и (или) придорожных </w:t>
      </w:r>
      <w:r w:rsidRPr="00157798">
        <w:rPr>
          <w:rFonts w:ascii="Times New Roman" w:hAnsi="Times New Roman" w:cs="Times New Roman"/>
          <w:sz w:val="24"/>
        </w:rPr>
        <w:lastRenderedPageBreak/>
        <w:t xml:space="preserve">полосах автомобильных дорог общего пользования местного </w:t>
      </w:r>
      <w:r w:rsidRPr="00157798">
        <w:rPr>
          <w:rFonts w:ascii="Times New Roman" w:hAnsi="Times New Roman" w:cs="Times New Roman"/>
          <w:spacing w:val="-2"/>
          <w:sz w:val="24"/>
        </w:rPr>
        <w:t>значения;</w:t>
      </w:r>
    </w:p>
    <w:p w14:paraId="6E7E84AC" w14:textId="77777777" w:rsidR="000F229B" w:rsidRPr="00157798" w:rsidRDefault="000F229B" w:rsidP="000F229B">
      <w:pPr>
        <w:pStyle w:val="ac"/>
        <w:widowControl w:val="0"/>
        <w:numPr>
          <w:ilvl w:val="2"/>
          <w:numId w:val="15"/>
        </w:numPr>
        <w:tabs>
          <w:tab w:val="left" w:pos="993"/>
          <w:tab w:val="left" w:pos="1070"/>
          <w:tab w:val="left" w:pos="1134"/>
        </w:tabs>
        <w:autoSpaceDE w:val="0"/>
        <w:autoSpaceDN w:val="0"/>
        <w:spacing w:after="0" w:line="240" w:lineRule="auto"/>
        <w:ind w:left="0" w:right="144" w:firstLine="720"/>
        <w:contextualSpacing w:val="0"/>
        <w:jc w:val="both"/>
        <w:rPr>
          <w:rFonts w:ascii="Times New Roman" w:hAnsi="Times New Roman" w:cs="Times New Roman"/>
          <w:sz w:val="24"/>
        </w:rPr>
      </w:pPr>
      <w:r w:rsidRPr="00157798">
        <w:rPr>
          <w:rFonts w:ascii="Times New Roman" w:hAnsi="Times New Roman" w:cs="Times New Roman"/>
          <w:sz w:val="24"/>
        </w:rPr>
        <w:t>придорожные полосы и полосы отвода автомобильных дорог общего пользования местного значения;</w:t>
      </w:r>
    </w:p>
    <w:p w14:paraId="06B4AFAD" w14:textId="77777777" w:rsidR="000F229B" w:rsidRPr="00157798" w:rsidRDefault="000F229B" w:rsidP="000F229B">
      <w:pPr>
        <w:pStyle w:val="ac"/>
        <w:widowControl w:val="0"/>
        <w:numPr>
          <w:ilvl w:val="2"/>
          <w:numId w:val="15"/>
        </w:numPr>
        <w:tabs>
          <w:tab w:val="left" w:pos="993"/>
          <w:tab w:val="left" w:pos="1134"/>
          <w:tab w:val="left" w:pos="1161"/>
        </w:tabs>
        <w:autoSpaceDE w:val="0"/>
        <w:autoSpaceDN w:val="0"/>
        <w:spacing w:after="0" w:line="240" w:lineRule="auto"/>
        <w:ind w:left="0" w:right="143" w:firstLine="720"/>
        <w:contextualSpacing w:val="0"/>
        <w:jc w:val="both"/>
        <w:rPr>
          <w:rFonts w:ascii="Times New Roman" w:hAnsi="Times New Roman" w:cs="Times New Roman"/>
          <w:sz w:val="24"/>
        </w:rPr>
      </w:pPr>
      <w:r w:rsidRPr="00157798">
        <w:rPr>
          <w:rFonts w:ascii="Times New Roman" w:hAnsi="Times New Roman" w:cs="Times New Roman"/>
          <w:sz w:val="24"/>
        </w:rPr>
        <w:t>автомобильная дорога общего пользования местного значения и искусственные дорожные сооружения на ней;</w:t>
      </w:r>
    </w:p>
    <w:p w14:paraId="5CC4369E" w14:textId="77777777" w:rsidR="000F229B" w:rsidRPr="00157798" w:rsidRDefault="000F229B" w:rsidP="000F229B">
      <w:pPr>
        <w:pStyle w:val="ac"/>
        <w:widowControl w:val="0"/>
        <w:numPr>
          <w:ilvl w:val="2"/>
          <w:numId w:val="15"/>
        </w:numPr>
        <w:tabs>
          <w:tab w:val="left" w:pos="993"/>
          <w:tab w:val="left" w:pos="1036"/>
          <w:tab w:val="left" w:pos="1134"/>
        </w:tabs>
        <w:autoSpaceDE w:val="0"/>
        <w:autoSpaceDN w:val="0"/>
        <w:spacing w:after="0" w:line="240" w:lineRule="auto"/>
        <w:ind w:left="0" w:right="146" w:firstLine="720"/>
        <w:contextualSpacing w:val="0"/>
        <w:jc w:val="both"/>
        <w:rPr>
          <w:rFonts w:ascii="Times New Roman" w:hAnsi="Times New Roman" w:cs="Times New Roman"/>
          <w:sz w:val="24"/>
        </w:rPr>
      </w:pPr>
      <w:r w:rsidRPr="00157798">
        <w:rPr>
          <w:rFonts w:ascii="Times New Roman" w:hAnsi="Times New Roman" w:cs="Times New Roman"/>
          <w:sz w:val="24"/>
        </w:rPr>
        <w:t>примыкания к автомобильным дорогам местного значения, в том числе примыкания объектов дорожного сервиса.</w:t>
      </w:r>
    </w:p>
    <w:p w14:paraId="6E704322" w14:textId="77777777" w:rsidR="000F229B" w:rsidRPr="00157798" w:rsidRDefault="000F229B" w:rsidP="000F229B">
      <w:pPr>
        <w:pStyle w:val="ac"/>
        <w:widowControl w:val="0"/>
        <w:numPr>
          <w:ilvl w:val="1"/>
          <w:numId w:val="15"/>
        </w:numPr>
        <w:tabs>
          <w:tab w:val="left" w:pos="993"/>
          <w:tab w:val="left" w:pos="1134"/>
          <w:tab w:val="left" w:pos="1367"/>
        </w:tabs>
        <w:autoSpaceDE w:val="0"/>
        <w:autoSpaceDN w:val="0"/>
        <w:spacing w:before="1" w:after="0" w:line="240" w:lineRule="auto"/>
        <w:ind w:left="0" w:right="147" w:firstLine="720"/>
        <w:contextualSpacing w:val="0"/>
        <w:jc w:val="both"/>
        <w:rPr>
          <w:rFonts w:ascii="Times New Roman" w:hAnsi="Times New Roman" w:cs="Times New Roman"/>
          <w:sz w:val="24"/>
        </w:rPr>
      </w:pPr>
      <w:r w:rsidRPr="00157798">
        <w:rPr>
          <w:rFonts w:ascii="Times New Roman" w:hAnsi="Times New Roman" w:cs="Times New Roman"/>
          <w:sz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орган муниципального контроля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E65C320" w14:textId="1C1A2B2E" w:rsidR="000F229B" w:rsidRPr="00157798" w:rsidRDefault="000F229B" w:rsidP="000F229B">
      <w:pPr>
        <w:pStyle w:val="ac"/>
        <w:widowControl w:val="0"/>
        <w:numPr>
          <w:ilvl w:val="1"/>
          <w:numId w:val="15"/>
        </w:numPr>
        <w:tabs>
          <w:tab w:val="left" w:pos="993"/>
          <w:tab w:val="left" w:pos="1134"/>
          <w:tab w:val="left" w:pos="1390"/>
        </w:tabs>
        <w:autoSpaceDE w:val="0"/>
        <w:autoSpaceDN w:val="0"/>
        <w:spacing w:after="0" w:line="240" w:lineRule="auto"/>
        <w:ind w:left="0" w:right="148" w:firstLine="720"/>
        <w:contextualSpacing w:val="0"/>
        <w:jc w:val="both"/>
        <w:rPr>
          <w:rFonts w:ascii="Times New Roman" w:hAnsi="Times New Roman" w:cs="Times New Roman"/>
          <w:sz w:val="24"/>
        </w:rPr>
      </w:pPr>
      <w:r w:rsidRPr="00157798">
        <w:rPr>
          <w:rFonts w:ascii="Times New Roman" w:hAnsi="Times New Roman" w:cs="Times New Roman"/>
          <w:sz w:val="24"/>
        </w:rPr>
        <w:t>Система оценки и управления рисками причинения вреда (ущерба) охраняемым законом ценностям при осуществлении муниципального контроля на автомобильном транспорте не применяется.</w:t>
      </w:r>
    </w:p>
    <w:p w14:paraId="30A1DD38" w14:textId="77777777" w:rsidR="000F229B" w:rsidRPr="00157798" w:rsidRDefault="000F229B" w:rsidP="000F229B">
      <w:pPr>
        <w:widowControl w:val="0"/>
        <w:tabs>
          <w:tab w:val="left" w:pos="1853"/>
          <w:tab w:val="left" w:pos="2921"/>
          <w:tab w:val="left" w:pos="9923"/>
        </w:tabs>
        <w:autoSpaceDE w:val="0"/>
        <w:autoSpaceDN w:val="0"/>
        <w:spacing w:before="319" w:line="242" w:lineRule="auto"/>
        <w:ind w:right="3"/>
        <w:jc w:val="center"/>
        <w:rPr>
          <w:b/>
          <w:sz w:val="24"/>
        </w:rPr>
      </w:pPr>
      <w:r w:rsidRPr="00157798">
        <w:rPr>
          <w:b/>
          <w:sz w:val="24"/>
        </w:rPr>
        <w:t>2. Профилактика</w:t>
      </w:r>
      <w:r w:rsidRPr="00157798">
        <w:rPr>
          <w:b/>
          <w:spacing w:val="-11"/>
          <w:sz w:val="24"/>
        </w:rPr>
        <w:t xml:space="preserve"> </w:t>
      </w:r>
      <w:r w:rsidRPr="00157798">
        <w:rPr>
          <w:b/>
          <w:sz w:val="24"/>
        </w:rPr>
        <w:t>рисков</w:t>
      </w:r>
      <w:r w:rsidRPr="00157798">
        <w:rPr>
          <w:b/>
          <w:spacing w:val="-12"/>
          <w:sz w:val="24"/>
        </w:rPr>
        <w:t xml:space="preserve"> </w:t>
      </w:r>
      <w:r w:rsidRPr="00157798">
        <w:rPr>
          <w:b/>
          <w:sz w:val="24"/>
        </w:rPr>
        <w:t>причинения</w:t>
      </w:r>
      <w:r w:rsidRPr="00157798">
        <w:rPr>
          <w:b/>
          <w:spacing w:val="-12"/>
          <w:sz w:val="24"/>
        </w:rPr>
        <w:t xml:space="preserve"> </w:t>
      </w:r>
      <w:r w:rsidRPr="00157798">
        <w:rPr>
          <w:b/>
          <w:sz w:val="24"/>
        </w:rPr>
        <w:t>вреда</w:t>
      </w:r>
      <w:r w:rsidRPr="00157798">
        <w:rPr>
          <w:b/>
          <w:spacing w:val="-11"/>
          <w:sz w:val="24"/>
        </w:rPr>
        <w:t xml:space="preserve"> </w:t>
      </w:r>
      <w:r w:rsidRPr="00157798">
        <w:rPr>
          <w:b/>
          <w:sz w:val="24"/>
        </w:rPr>
        <w:t>(ущерба) охраняемым законом ценностям</w:t>
      </w:r>
    </w:p>
    <w:p w14:paraId="29F4569F" w14:textId="77777777" w:rsidR="000F229B" w:rsidRPr="00157798" w:rsidRDefault="000F229B" w:rsidP="000F229B">
      <w:pPr>
        <w:pStyle w:val="ac"/>
        <w:widowControl w:val="0"/>
        <w:tabs>
          <w:tab w:val="left" w:pos="1134"/>
        </w:tabs>
        <w:autoSpaceDE w:val="0"/>
        <w:autoSpaceDN w:val="0"/>
        <w:spacing w:before="76" w:after="0" w:line="240" w:lineRule="auto"/>
        <w:ind w:left="0" w:right="147" w:firstLine="709"/>
        <w:contextualSpacing w:val="0"/>
        <w:jc w:val="both"/>
        <w:rPr>
          <w:rFonts w:ascii="Times New Roman" w:hAnsi="Times New Roman" w:cs="Times New Roman"/>
          <w:sz w:val="24"/>
        </w:rPr>
      </w:pPr>
      <w:r w:rsidRPr="00157798">
        <w:rPr>
          <w:rFonts w:ascii="Times New Roman" w:hAnsi="Times New Roman" w:cs="Times New Roman"/>
          <w:sz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1DABD25A" w14:textId="77777777" w:rsidR="000F229B" w:rsidRPr="00157798" w:rsidRDefault="000F229B" w:rsidP="000F229B">
      <w:pPr>
        <w:pStyle w:val="ac"/>
        <w:widowControl w:val="0"/>
        <w:tabs>
          <w:tab w:val="left" w:pos="1134"/>
          <w:tab w:val="left" w:pos="1376"/>
        </w:tabs>
        <w:autoSpaceDE w:val="0"/>
        <w:autoSpaceDN w:val="0"/>
        <w:spacing w:after="0" w:line="240" w:lineRule="auto"/>
        <w:ind w:left="0" w:right="138" w:firstLine="709"/>
        <w:contextualSpacing w:val="0"/>
        <w:jc w:val="both"/>
        <w:rPr>
          <w:rFonts w:ascii="Times New Roman" w:hAnsi="Times New Roman" w:cs="Times New Roman"/>
          <w:sz w:val="24"/>
        </w:rPr>
      </w:pPr>
      <w:r w:rsidRPr="00157798">
        <w:rPr>
          <w:rFonts w:ascii="Times New Roman" w:hAnsi="Times New Roman" w:cs="Times New Roman"/>
          <w:sz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3B19033" w14:textId="77777777" w:rsidR="000F229B" w:rsidRPr="00157798" w:rsidRDefault="000F229B" w:rsidP="000F229B">
      <w:pPr>
        <w:pStyle w:val="ac"/>
        <w:widowControl w:val="0"/>
        <w:tabs>
          <w:tab w:val="left" w:pos="1134"/>
          <w:tab w:val="left" w:pos="1429"/>
        </w:tabs>
        <w:autoSpaceDE w:val="0"/>
        <w:autoSpaceDN w:val="0"/>
        <w:spacing w:before="2" w:after="0" w:line="240" w:lineRule="auto"/>
        <w:ind w:left="0" w:right="143" w:firstLine="709"/>
        <w:contextualSpacing w:val="0"/>
        <w:jc w:val="both"/>
        <w:rPr>
          <w:rFonts w:ascii="Times New Roman" w:hAnsi="Times New Roman" w:cs="Times New Roman"/>
          <w:sz w:val="24"/>
        </w:rPr>
      </w:pPr>
      <w:r w:rsidRPr="00157798">
        <w:rPr>
          <w:rFonts w:ascii="Times New Roman" w:hAnsi="Times New Roman" w:cs="Times New Roman"/>
          <w:sz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DF5D5A3" w14:textId="77777777" w:rsidR="000F229B" w:rsidRPr="00157798" w:rsidRDefault="000F229B" w:rsidP="000F229B">
      <w:pPr>
        <w:pStyle w:val="ac"/>
        <w:widowControl w:val="0"/>
        <w:tabs>
          <w:tab w:val="left" w:pos="1134"/>
          <w:tab w:val="left" w:pos="1414"/>
        </w:tabs>
        <w:autoSpaceDE w:val="0"/>
        <w:autoSpaceDN w:val="0"/>
        <w:spacing w:after="0" w:line="240" w:lineRule="auto"/>
        <w:ind w:left="0" w:right="142" w:firstLine="709"/>
        <w:contextualSpacing w:val="0"/>
        <w:jc w:val="both"/>
        <w:rPr>
          <w:rFonts w:ascii="Times New Roman" w:hAnsi="Times New Roman" w:cs="Times New Roman"/>
          <w:sz w:val="24"/>
        </w:rPr>
      </w:pPr>
      <w:r w:rsidRPr="00157798">
        <w:rPr>
          <w:rFonts w:ascii="Times New Roman" w:hAnsi="Times New Roman" w:cs="Times New Roman"/>
          <w:sz w:val="24"/>
        </w:rPr>
        <w:t>2.4. Профилактические мероприятия осуществляются в соответствии с ежегодно утверждаемой постановлением Администрации муниципального образования «</w:t>
      </w:r>
      <w:proofErr w:type="spellStart"/>
      <w:r w:rsidRPr="00157798">
        <w:rPr>
          <w:rFonts w:ascii="Times New Roman" w:hAnsi="Times New Roman" w:cs="Times New Roman"/>
          <w:sz w:val="24"/>
        </w:rPr>
        <w:t>Угранский</w:t>
      </w:r>
      <w:proofErr w:type="spellEnd"/>
      <w:r w:rsidRPr="00157798">
        <w:rPr>
          <w:rFonts w:ascii="Times New Roman" w:hAnsi="Times New Roman" w:cs="Times New Roman"/>
          <w:sz w:val="24"/>
        </w:rPr>
        <w:t xml:space="preserve"> муниципальный округ» Смоленской области программой профилактики рисков причинения вреда (ущерба) охраняемым законом ценностям при осуществлении муниципального контроля на автомобильном транспорте (далее - программа профилактики).</w:t>
      </w:r>
    </w:p>
    <w:p w14:paraId="4B119146" w14:textId="77777777" w:rsidR="000F229B" w:rsidRPr="00157798" w:rsidRDefault="000F229B" w:rsidP="000F229B">
      <w:pPr>
        <w:pStyle w:val="a4"/>
        <w:tabs>
          <w:tab w:val="left" w:pos="1134"/>
        </w:tabs>
        <w:spacing w:before="2"/>
        <w:ind w:right="149" w:firstLine="709"/>
        <w:rPr>
          <w:sz w:val="24"/>
        </w:rPr>
      </w:pPr>
      <w:r w:rsidRPr="00157798">
        <w:rPr>
          <w:sz w:val="24"/>
        </w:rPr>
        <w:t>Профилактические мероприятия, предусмотренные программой профилактики, обязательны для проведения органом муниципального</w:t>
      </w:r>
      <w:r w:rsidRPr="00157798">
        <w:rPr>
          <w:spacing w:val="40"/>
          <w:sz w:val="24"/>
        </w:rPr>
        <w:t xml:space="preserve"> </w:t>
      </w:r>
      <w:r w:rsidRPr="00157798">
        <w:rPr>
          <w:spacing w:val="-2"/>
          <w:sz w:val="24"/>
        </w:rPr>
        <w:t>контроля.</w:t>
      </w:r>
    </w:p>
    <w:p w14:paraId="7BFF1A12" w14:textId="77777777" w:rsidR="000F229B" w:rsidRPr="00157798" w:rsidRDefault="000F229B" w:rsidP="000F229B">
      <w:pPr>
        <w:pStyle w:val="a4"/>
        <w:tabs>
          <w:tab w:val="left" w:pos="1134"/>
        </w:tabs>
        <w:ind w:right="142" w:firstLine="709"/>
        <w:rPr>
          <w:sz w:val="24"/>
        </w:rPr>
      </w:pPr>
      <w:r w:rsidRPr="00157798">
        <w:rPr>
          <w:sz w:val="24"/>
        </w:rPr>
        <w:t>Орган муниципального контроля может проводить профилактические мероприятия, не предусмотренные программой профилактики.</w:t>
      </w:r>
    </w:p>
    <w:p w14:paraId="0498171C" w14:textId="77777777" w:rsidR="000F229B" w:rsidRPr="00157798" w:rsidRDefault="000F229B" w:rsidP="000F229B">
      <w:pPr>
        <w:pStyle w:val="a4"/>
        <w:tabs>
          <w:tab w:val="left" w:pos="1134"/>
        </w:tabs>
        <w:ind w:right="143" w:firstLine="709"/>
        <w:rPr>
          <w:sz w:val="24"/>
        </w:rPr>
      </w:pPr>
      <w:r w:rsidRPr="00157798">
        <w:rPr>
          <w:sz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w:t>
      </w:r>
      <w:r w:rsidRPr="00157798">
        <w:rPr>
          <w:spacing w:val="67"/>
          <w:sz w:val="24"/>
        </w:rPr>
        <w:t xml:space="preserve">  </w:t>
      </w:r>
      <w:r w:rsidRPr="00157798">
        <w:rPr>
          <w:sz w:val="24"/>
        </w:rPr>
        <w:t>информацию</w:t>
      </w:r>
      <w:r w:rsidRPr="00157798">
        <w:rPr>
          <w:spacing w:val="67"/>
          <w:sz w:val="24"/>
        </w:rPr>
        <w:t xml:space="preserve">  </w:t>
      </w:r>
      <w:r w:rsidRPr="00157798">
        <w:rPr>
          <w:sz w:val="24"/>
        </w:rPr>
        <w:t>об</w:t>
      </w:r>
      <w:r w:rsidRPr="00157798">
        <w:rPr>
          <w:spacing w:val="70"/>
          <w:sz w:val="24"/>
        </w:rPr>
        <w:t xml:space="preserve">  </w:t>
      </w:r>
      <w:r w:rsidRPr="00157798">
        <w:rPr>
          <w:sz w:val="24"/>
        </w:rPr>
        <w:t>этом</w:t>
      </w:r>
      <w:r w:rsidRPr="00157798">
        <w:rPr>
          <w:spacing w:val="71"/>
          <w:sz w:val="24"/>
        </w:rPr>
        <w:t xml:space="preserve">  </w:t>
      </w:r>
      <w:r w:rsidRPr="00157798">
        <w:rPr>
          <w:sz w:val="24"/>
        </w:rPr>
        <w:t>Главе</w:t>
      </w:r>
      <w:r w:rsidRPr="00157798">
        <w:rPr>
          <w:spacing w:val="69"/>
          <w:sz w:val="24"/>
        </w:rPr>
        <w:t xml:space="preserve">  </w:t>
      </w:r>
      <w:r w:rsidRPr="00157798">
        <w:rPr>
          <w:sz w:val="24"/>
        </w:rPr>
        <w:t>муниципального</w:t>
      </w:r>
      <w:r w:rsidRPr="00157798">
        <w:rPr>
          <w:spacing w:val="68"/>
          <w:sz w:val="24"/>
        </w:rPr>
        <w:t xml:space="preserve">  </w:t>
      </w:r>
      <w:r w:rsidRPr="00157798">
        <w:rPr>
          <w:spacing w:val="-2"/>
          <w:sz w:val="24"/>
        </w:rPr>
        <w:t>образования</w:t>
      </w:r>
      <w:r w:rsidRPr="00157798">
        <w:rPr>
          <w:sz w:val="24"/>
        </w:rPr>
        <w:t xml:space="preserve"> «</w:t>
      </w:r>
      <w:proofErr w:type="spellStart"/>
      <w:r w:rsidRPr="00157798">
        <w:rPr>
          <w:sz w:val="24"/>
        </w:rPr>
        <w:t>Угранский</w:t>
      </w:r>
      <w:proofErr w:type="spellEnd"/>
      <w:r w:rsidRPr="00157798">
        <w:rPr>
          <w:sz w:val="24"/>
        </w:rPr>
        <w:t xml:space="preserve"> муниципальный округ» Смоленской области для принятия решения о проведении контрольных мероприятий.</w:t>
      </w:r>
    </w:p>
    <w:p w14:paraId="59BB364E" w14:textId="77777777" w:rsidR="000F229B" w:rsidRPr="00157798" w:rsidRDefault="000F229B" w:rsidP="000F229B">
      <w:pPr>
        <w:pStyle w:val="ac"/>
        <w:widowControl w:val="0"/>
        <w:tabs>
          <w:tab w:val="left" w:pos="1134"/>
          <w:tab w:val="left" w:pos="1425"/>
        </w:tabs>
        <w:autoSpaceDE w:val="0"/>
        <w:autoSpaceDN w:val="0"/>
        <w:spacing w:after="0" w:line="240" w:lineRule="auto"/>
        <w:ind w:left="0" w:right="149"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2.5. При осуществлении муниципального контроля на автомобильном транспорте могут проводиться следующие виды профилактических </w:t>
      </w:r>
      <w:r w:rsidRPr="00157798">
        <w:rPr>
          <w:rFonts w:ascii="Times New Roman" w:hAnsi="Times New Roman" w:cs="Times New Roman"/>
          <w:spacing w:val="-2"/>
          <w:sz w:val="24"/>
        </w:rPr>
        <w:t>мероприятий:</w:t>
      </w:r>
    </w:p>
    <w:p w14:paraId="7E1F43D2" w14:textId="77777777" w:rsidR="000F229B" w:rsidRPr="00157798" w:rsidRDefault="000F229B" w:rsidP="000F229B">
      <w:pPr>
        <w:pStyle w:val="ac"/>
        <w:widowControl w:val="0"/>
        <w:numPr>
          <w:ilvl w:val="0"/>
          <w:numId w:val="13"/>
        </w:numPr>
        <w:tabs>
          <w:tab w:val="left" w:pos="1134"/>
        </w:tabs>
        <w:autoSpaceDE w:val="0"/>
        <w:autoSpaceDN w:val="0"/>
        <w:spacing w:after="0" w:line="321" w:lineRule="exact"/>
        <w:ind w:left="0" w:firstLine="709"/>
        <w:contextualSpacing w:val="0"/>
        <w:jc w:val="both"/>
        <w:rPr>
          <w:rFonts w:ascii="Times New Roman" w:hAnsi="Times New Roman" w:cs="Times New Roman"/>
          <w:sz w:val="24"/>
        </w:rPr>
      </w:pPr>
      <w:r w:rsidRPr="00157798">
        <w:rPr>
          <w:rFonts w:ascii="Times New Roman" w:hAnsi="Times New Roman" w:cs="Times New Roman"/>
          <w:spacing w:val="-2"/>
          <w:sz w:val="24"/>
        </w:rPr>
        <w:t>информирование;</w:t>
      </w:r>
    </w:p>
    <w:p w14:paraId="1079C84D" w14:textId="77777777" w:rsidR="000F229B" w:rsidRPr="00157798" w:rsidRDefault="000F229B" w:rsidP="000F229B">
      <w:pPr>
        <w:pStyle w:val="ac"/>
        <w:widowControl w:val="0"/>
        <w:numPr>
          <w:ilvl w:val="0"/>
          <w:numId w:val="13"/>
        </w:numPr>
        <w:tabs>
          <w:tab w:val="left" w:pos="1134"/>
        </w:tabs>
        <w:autoSpaceDE w:val="0"/>
        <w:autoSpaceDN w:val="0"/>
        <w:spacing w:after="0" w:line="240" w:lineRule="auto"/>
        <w:ind w:left="0" w:firstLine="709"/>
        <w:contextualSpacing w:val="0"/>
        <w:jc w:val="both"/>
        <w:rPr>
          <w:rFonts w:ascii="Times New Roman" w:hAnsi="Times New Roman" w:cs="Times New Roman"/>
          <w:sz w:val="24"/>
        </w:rPr>
      </w:pPr>
      <w:r w:rsidRPr="00157798">
        <w:rPr>
          <w:rFonts w:ascii="Times New Roman" w:hAnsi="Times New Roman" w:cs="Times New Roman"/>
          <w:sz w:val="24"/>
        </w:rPr>
        <w:t>обобщение</w:t>
      </w:r>
      <w:r w:rsidRPr="00157798">
        <w:rPr>
          <w:rFonts w:ascii="Times New Roman" w:hAnsi="Times New Roman" w:cs="Times New Roman"/>
          <w:spacing w:val="-17"/>
          <w:sz w:val="24"/>
        </w:rPr>
        <w:t xml:space="preserve"> </w:t>
      </w:r>
      <w:r w:rsidRPr="00157798">
        <w:rPr>
          <w:rFonts w:ascii="Times New Roman" w:hAnsi="Times New Roman" w:cs="Times New Roman"/>
          <w:sz w:val="24"/>
        </w:rPr>
        <w:t>правоприменительной</w:t>
      </w:r>
      <w:r w:rsidRPr="00157798">
        <w:rPr>
          <w:rFonts w:ascii="Times New Roman" w:hAnsi="Times New Roman" w:cs="Times New Roman"/>
          <w:spacing w:val="-18"/>
          <w:sz w:val="24"/>
        </w:rPr>
        <w:t xml:space="preserve"> </w:t>
      </w:r>
      <w:r w:rsidRPr="00157798">
        <w:rPr>
          <w:rFonts w:ascii="Times New Roman" w:hAnsi="Times New Roman" w:cs="Times New Roman"/>
          <w:spacing w:val="-2"/>
          <w:sz w:val="24"/>
        </w:rPr>
        <w:t>практики;</w:t>
      </w:r>
    </w:p>
    <w:p w14:paraId="2B05F2F0" w14:textId="77777777" w:rsidR="000F229B" w:rsidRPr="00157798" w:rsidRDefault="000F229B" w:rsidP="000F229B">
      <w:pPr>
        <w:pStyle w:val="ac"/>
        <w:widowControl w:val="0"/>
        <w:numPr>
          <w:ilvl w:val="0"/>
          <w:numId w:val="13"/>
        </w:numPr>
        <w:tabs>
          <w:tab w:val="left" w:pos="1134"/>
          <w:tab w:val="left" w:pos="1444"/>
        </w:tabs>
        <w:autoSpaceDE w:val="0"/>
        <w:autoSpaceDN w:val="0"/>
        <w:spacing w:after="0" w:line="240" w:lineRule="auto"/>
        <w:ind w:left="0" w:right="148" w:firstLine="709"/>
        <w:contextualSpacing w:val="0"/>
        <w:jc w:val="both"/>
        <w:rPr>
          <w:rFonts w:ascii="Times New Roman" w:hAnsi="Times New Roman" w:cs="Times New Roman"/>
          <w:sz w:val="24"/>
        </w:rPr>
      </w:pPr>
      <w:r w:rsidRPr="00157798">
        <w:rPr>
          <w:rFonts w:ascii="Times New Roman" w:hAnsi="Times New Roman" w:cs="Times New Roman"/>
          <w:sz w:val="24"/>
        </w:rPr>
        <w:lastRenderedPageBreak/>
        <w:t>объявление предостережения о недопустимости нарушения обязательных требований (далее – предостережение);</w:t>
      </w:r>
    </w:p>
    <w:p w14:paraId="1E45A72C" w14:textId="77777777" w:rsidR="000F229B" w:rsidRPr="00157798" w:rsidRDefault="000F229B" w:rsidP="000F229B">
      <w:pPr>
        <w:pStyle w:val="ac"/>
        <w:widowControl w:val="0"/>
        <w:numPr>
          <w:ilvl w:val="0"/>
          <w:numId w:val="13"/>
        </w:numPr>
        <w:tabs>
          <w:tab w:val="left" w:pos="1134"/>
        </w:tabs>
        <w:autoSpaceDE w:val="0"/>
        <w:autoSpaceDN w:val="0"/>
        <w:spacing w:after="0" w:line="321" w:lineRule="exact"/>
        <w:ind w:left="0" w:firstLine="709"/>
        <w:contextualSpacing w:val="0"/>
        <w:jc w:val="both"/>
        <w:rPr>
          <w:rFonts w:ascii="Times New Roman" w:hAnsi="Times New Roman" w:cs="Times New Roman"/>
          <w:sz w:val="24"/>
        </w:rPr>
      </w:pPr>
      <w:r w:rsidRPr="00157798">
        <w:rPr>
          <w:rFonts w:ascii="Times New Roman" w:hAnsi="Times New Roman" w:cs="Times New Roman"/>
          <w:spacing w:val="-2"/>
          <w:sz w:val="24"/>
        </w:rPr>
        <w:t>консультирование.</w:t>
      </w:r>
    </w:p>
    <w:p w14:paraId="712B0F7C" w14:textId="77777777" w:rsidR="000F229B" w:rsidRPr="00157798" w:rsidRDefault="000F229B" w:rsidP="000F229B">
      <w:pPr>
        <w:pStyle w:val="ac"/>
        <w:widowControl w:val="0"/>
        <w:tabs>
          <w:tab w:val="left" w:pos="1134"/>
          <w:tab w:val="left" w:pos="1434"/>
        </w:tabs>
        <w:autoSpaceDE w:val="0"/>
        <w:autoSpaceDN w:val="0"/>
        <w:spacing w:after="0" w:line="240" w:lineRule="auto"/>
        <w:ind w:left="0" w:right="144" w:firstLine="709"/>
        <w:contextualSpacing w:val="0"/>
        <w:jc w:val="both"/>
        <w:rPr>
          <w:rFonts w:ascii="Times New Roman" w:hAnsi="Times New Roman" w:cs="Times New Roman"/>
          <w:sz w:val="20"/>
        </w:rPr>
      </w:pPr>
      <w:r w:rsidRPr="00157798">
        <w:rPr>
          <w:rFonts w:ascii="Times New Roman" w:hAnsi="Times New Roman" w:cs="Times New Roman"/>
          <w:sz w:val="24"/>
        </w:rPr>
        <w:t>2.6.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w:t>
      </w:r>
      <w:r w:rsidRPr="00157798">
        <w:rPr>
          <w:rFonts w:ascii="Times New Roman" w:hAnsi="Times New Roman" w:cs="Times New Roman"/>
          <w:spacing w:val="53"/>
          <w:w w:val="150"/>
          <w:sz w:val="24"/>
        </w:rPr>
        <w:t xml:space="preserve"> </w:t>
      </w:r>
      <w:r w:rsidRPr="00157798">
        <w:rPr>
          <w:rFonts w:ascii="Times New Roman" w:hAnsi="Times New Roman" w:cs="Times New Roman"/>
          <w:sz w:val="24"/>
        </w:rPr>
        <w:t>сайте</w:t>
      </w:r>
      <w:r w:rsidRPr="00157798">
        <w:rPr>
          <w:rFonts w:ascii="Times New Roman" w:hAnsi="Times New Roman" w:cs="Times New Roman"/>
          <w:spacing w:val="54"/>
          <w:w w:val="150"/>
          <w:sz w:val="24"/>
        </w:rPr>
        <w:t xml:space="preserve"> </w:t>
      </w:r>
      <w:r w:rsidRPr="00157798">
        <w:rPr>
          <w:rFonts w:ascii="Times New Roman" w:hAnsi="Times New Roman" w:cs="Times New Roman"/>
          <w:sz w:val="24"/>
        </w:rPr>
        <w:t>Администрации</w:t>
      </w:r>
      <w:r w:rsidRPr="00157798">
        <w:rPr>
          <w:rFonts w:ascii="Times New Roman" w:hAnsi="Times New Roman" w:cs="Times New Roman"/>
          <w:spacing w:val="53"/>
          <w:w w:val="150"/>
          <w:sz w:val="24"/>
        </w:rPr>
        <w:t xml:space="preserve"> </w:t>
      </w:r>
      <w:r w:rsidRPr="00157798">
        <w:rPr>
          <w:rFonts w:ascii="Times New Roman" w:hAnsi="Times New Roman" w:cs="Times New Roman"/>
          <w:sz w:val="24"/>
        </w:rPr>
        <w:t>муниципального</w:t>
      </w:r>
      <w:r w:rsidRPr="00157798">
        <w:rPr>
          <w:rFonts w:ascii="Times New Roman" w:hAnsi="Times New Roman" w:cs="Times New Roman"/>
          <w:spacing w:val="53"/>
          <w:w w:val="150"/>
          <w:sz w:val="24"/>
        </w:rPr>
        <w:t xml:space="preserve"> </w:t>
      </w:r>
      <w:r w:rsidRPr="00157798">
        <w:rPr>
          <w:rFonts w:ascii="Times New Roman" w:hAnsi="Times New Roman" w:cs="Times New Roman"/>
          <w:spacing w:val="-2"/>
          <w:sz w:val="24"/>
        </w:rPr>
        <w:t xml:space="preserve">образования </w:t>
      </w:r>
      <w:r w:rsidRPr="00157798">
        <w:rPr>
          <w:rFonts w:ascii="Times New Roman" w:hAnsi="Times New Roman" w:cs="Times New Roman"/>
          <w:sz w:val="24"/>
          <w:szCs w:val="28"/>
        </w:rPr>
        <w:t>«</w:t>
      </w:r>
      <w:proofErr w:type="spellStart"/>
      <w:r w:rsidRPr="00157798">
        <w:rPr>
          <w:rFonts w:ascii="Times New Roman" w:hAnsi="Times New Roman" w:cs="Times New Roman"/>
          <w:sz w:val="24"/>
          <w:szCs w:val="28"/>
        </w:rPr>
        <w:t>Угранский</w:t>
      </w:r>
      <w:proofErr w:type="spellEnd"/>
      <w:r w:rsidRPr="00157798">
        <w:rPr>
          <w:rFonts w:ascii="Times New Roman" w:hAnsi="Times New Roman" w:cs="Times New Roman"/>
          <w:sz w:val="24"/>
          <w:szCs w:val="28"/>
        </w:rPr>
        <w:t xml:space="preserve"> муниципальный округ» Смоленской области в информационно- телекоммуникационной сети «Интернет» (далее – официальный сайт).</w:t>
      </w:r>
    </w:p>
    <w:p w14:paraId="1BFDF359" w14:textId="77777777" w:rsidR="000F229B" w:rsidRPr="00157798" w:rsidRDefault="000F229B" w:rsidP="000F229B">
      <w:pPr>
        <w:pStyle w:val="ac"/>
        <w:widowControl w:val="0"/>
        <w:tabs>
          <w:tab w:val="left" w:pos="1134"/>
          <w:tab w:val="left" w:pos="1630"/>
        </w:tabs>
        <w:autoSpaceDE w:val="0"/>
        <w:autoSpaceDN w:val="0"/>
        <w:spacing w:after="0" w:line="242" w:lineRule="auto"/>
        <w:ind w:left="0" w:right="150" w:firstLine="709"/>
        <w:contextualSpacing w:val="0"/>
        <w:jc w:val="both"/>
        <w:rPr>
          <w:rFonts w:ascii="Times New Roman" w:hAnsi="Times New Roman" w:cs="Times New Roman"/>
          <w:sz w:val="24"/>
        </w:rPr>
      </w:pPr>
      <w:r w:rsidRPr="00157798">
        <w:rPr>
          <w:rFonts w:ascii="Times New Roman" w:hAnsi="Times New Roman" w:cs="Times New Roman"/>
          <w:sz w:val="24"/>
        </w:rPr>
        <w:t>2.7.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14:paraId="786D5500" w14:textId="77777777" w:rsidR="000F229B" w:rsidRPr="00157798" w:rsidRDefault="000F229B" w:rsidP="000F229B">
      <w:pPr>
        <w:pStyle w:val="a4"/>
        <w:tabs>
          <w:tab w:val="left" w:pos="1134"/>
        </w:tabs>
        <w:ind w:right="141" w:firstLine="709"/>
        <w:rPr>
          <w:sz w:val="24"/>
        </w:rPr>
      </w:pPr>
      <w:r w:rsidRPr="00157798">
        <w:rPr>
          <w:sz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муниципального образования «</w:t>
      </w:r>
      <w:proofErr w:type="spellStart"/>
      <w:r w:rsidRPr="00157798">
        <w:rPr>
          <w:sz w:val="24"/>
        </w:rPr>
        <w:t>Угранский</w:t>
      </w:r>
      <w:proofErr w:type="spellEnd"/>
      <w:r w:rsidRPr="00157798">
        <w:rPr>
          <w:sz w:val="24"/>
        </w:rPr>
        <w:t xml:space="preserve"> муниципальный округ» Смоленской области, подписываемый Главой муниципального образования «</w:t>
      </w:r>
      <w:proofErr w:type="spellStart"/>
      <w:r w:rsidRPr="00157798">
        <w:rPr>
          <w:sz w:val="24"/>
        </w:rPr>
        <w:t>Угранский</w:t>
      </w:r>
      <w:proofErr w:type="spellEnd"/>
      <w:r w:rsidRPr="00157798">
        <w:rPr>
          <w:sz w:val="24"/>
        </w:rPr>
        <w:t xml:space="preserve"> муниципальный округ» Смоленской области. Указанный доклад размещается в срок до 1 марта года, следующего за отчетным годом, на официальном сайте в специальном разделе, посвященном контрольной деятельности.</w:t>
      </w:r>
    </w:p>
    <w:p w14:paraId="1562DFA2" w14:textId="77777777" w:rsidR="000F229B" w:rsidRPr="00157798" w:rsidRDefault="000F229B" w:rsidP="000F229B">
      <w:pPr>
        <w:pStyle w:val="ac"/>
        <w:widowControl w:val="0"/>
        <w:tabs>
          <w:tab w:val="left" w:pos="1134"/>
          <w:tab w:val="left" w:pos="1539"/>
        </w:tabs>
        <w:autoSpaceDE w:val="0"/>
        <w:autoSpaceDN w:val="0"/>
        <w:spacing w:after="0" w:line="240" w:lineRule="auto"/>
        <w:ind w:left="0" w:right="138" w:firstLine="709"/>
        <w:contextualSpacing w:val="0"/>
        <w:jc w:val="both"/>
        <w:rPr>
          <w:rFonts w:ascii="Times New Roman" w:hAnsi="Times New Roman" w:cs="Times New Roman"/>
          <w:sz w:val="24"/>
        </w:rPr>
      </w:pPr>
      <w:r w:rsidRPr="00157798">
        <w:rPr>
          <w:rFonts w:ascii="Times New Roman" w:hAnsi="Times New Roman" w:cs="Times New Roman"/>
          <w:sz w:val="24"/>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0D29FC6E" w14:textId="77777777" w:rsidR="000F229B" w:rsidRPr="00157798" w:rsidRDefault="000F229B" w:rsidP="000F229B">
      <w:pPr>
        <w:pStyle w:val="a4"/>
        <w:tabs>
          <w:tab w:val="left" w:pos="1134"/>
        </w:tabs>
        <w:ind w:right="135" w:firstLine="709"/>
        <w:rPr>
          <w:sz w:val="24"/>
        </w:rPr>
      </w:pPr>
      <w:r w:rsidRPr="00157798">
        <w:rPr>
          <w:sz w:val="24"/>
        </w:rPr>
        <w:t>Предостережения объявляются (подписываются) Главой муниципального образования «</w:t>
      </w:r>
      <w:proofErr w:type="spellStart"/>
      <w:r w:rsidRPr="00157798">
        <w:rPr>
          <w:sz w:val="24"/>
        </w:rPr>
        <w:t>Угранский</w:t>
      </w:r>
      <w:proofErr w:type="spellEnd"/>
      <w:r w:rsidRPr="00157798">
        <w:rPr>
          <w:sz w:val="24"/>
        </w:rPr>
        <w:t xml:space="preserve"> муниципальный округ» Смоленской области не позднее 30 календарных дней со дня получения указанных сведений. </w:t>
      </w:r>
    </w:p>
    <w:p w14:paraId="1EC5D2BE" w14:textId="77777777" w:rsidR="000F229B" w:rsidRPr="00157798" w:rsidRDefault="000F229B" w:rsidP="000F229B">
      <w:pPr>
        <w:pStyle w:val="a4"/>
        <w:tabs>
          <w:tab w:val="left" w:pos="1134"/>
        </w:tabs>
        <w:spacing w:line="242" w:lineRule="auto"/>
        <w:ind w:right="132" w:firstLine="709"/>
        <w:rPr>
          <w:sz w:val="24"/>
        </w:rPr>
      </w:pPr>
      <w:r w:rsidRPr="00157798">
        <w:rPr>
          <w:sz w:val="24"/>
        </w:rPr>
        <w:t>Предостережение оформляется в письменной форме или в форме электронного документа и направляется в адрес контролируемого лица.</w:t>
      </w:r>
    </w:p>
    <w:p w14:paraId="26328124" w14:textId="6BFCD780" w:rsidR="000F229B" w:rsidRPr="00157798" w:rsidRDefault="000F229B" w:rsidP="000F229B">
      <w:pPr>
        <w:pStyle w:val="a4"/>
        <w:tabs>
          <w:tab w:val="left" w:pos="1134"/>
        </w:tabs>
        <w:ind w:right="133" w:firstLine="709"/>
        <w:rPr>
          <w:sz w:val="24"/>
        </w:rPr>
      </w:pPr>
      <w:r w:rsidRPr="00157798">
        <w:rPr>
          <w:sz w:val="24"/>
        </w:rPr>
        <w:t>Предостережение о</w:t>
      </w:r>
      <w:r w:rsidRPr="00157798">
        <w:rPr>
          <w:spacing w:val="-2"/>
          <w:sz w:val="24"/>
        </w:rPr>
        <w:t xml:space="preserve"> </w:t>
      </w:r>
      <w:r w:rsidRPr="00157798">
        <w:rPr>
          <w:sz w:val="24"/>
        </w:rPr>
        <w:t>недопустимости</w:t>
      </w:r>
      <w:r w:rsidRPr="00157798">
        <w:rPr>
          <w:spacing w:val="-2"/>
          <w:sz w:val="24"/>
        </w:rPr>
        <w:t xml:space="preserve"> </w:t>
      </w:r>
      <w:r w:rsidRPr="00157798">
        <w:rPr>
          <w:sz w:val="24"/>
        </w:rPr>
        <w:t>нарушения</w:t>
      </w:r>
      <w:r w:rsidRPr="00157798">
        <w:rPr>
          <w:spacing w:val="-1"/>
          <w:sz w:val="24"/>
        </w:rPr>
        <w:t xml:space="preserve"> </w:t>
      </w:r>
      <w:r w:rsidRPr="00157798">
        <w:rPr>
          <w:sz w:val="24"/>
        </w:rPr>
        <w:t>обязательных</w:t>
      </w:r>
      <w:r w:rsidRPr="00157798">
        <w:rPr>
          <w:spacing w:val="-2"/>
          <w:sz w:val="24"/>
        </w:rPr>
        <w:t xml:space="preserve"> </w:t>
      </w:r>
      <w:r w:rsidRPr="00157798">
        <w:rPr>
          <w:sz w:val="24"/>
        </w:rPr>
        <w:t>требований оформляется в соответствии с формой, утвержденной приказом Министерства экономического</w:t>
      </w:r>
      <w:r w:rsidRPr="00157798">
        <w:rPr>
          <w:spacing w:val="49"/>
          <w:sz w:val="24"/>
        </w:rPr>
        <w:t xml:space="preserve"> </w:t>
      </w:r>
      <w:proofErr w:type="gramStart"/>
      <w:r w:rsidRPr="00157798">
        <w:rPr>
          <w:sz w:val="24"/>
        </w:rPr>
        <w:t>развития</w:t>
      </w:r>
      <w:r w:rsidRPr="00157798">
        <w:rPr>
          <w:spacing w:val="50"/>
          <w:sz w:val="24"/>
        </w:rPr>
        <w:t xml:space="preserve">  </w:t>
      </w:r>
      <w:r w:rsidRPr="00157798">
        <w:rPr>
          <w:sz w:val="24"/>
        </w:rPr>
        <w:t>Российской</w:t>
      </w:r>
      <w:proofErr w:type="gramEnd"/>
      <w:r w:rsidRPr="00157798">
        <w:rPr>
          <w:spacing w:val="52"/>
          <w:sz w:val="24"/>
        </w:rPr>
        <w:t xml:space="preserve">  </w:t>
      </w:r>
      <w:r w:rsidRPr="00157798">
        <w:rPr>
          <w:sz w:val="24"/>
        </w:rPr>
        <w:t>Федерации</w:t>
      </w:r>
      <w:r w:rsidRPr="00157798">
        <w:rPr>
          <w:spacing w:val="47"/>
          <w:sz w:val="24"/>
        </w:rPr>
        <w:t xml:space="preserve">  </w:t>
      </w:r>
      <w:r w:rsidRPr="00157798">
        <w:rPr>
          <w:sz w:val="24"/>
        </w:rPr>
        <w:t>от</w:t>
      </w:r>
      <w:r w:rsidRPr="00157798">
        <w:rPr>
          <w:spacing w:val="49"/>
          <w:sz w:val="24"/>
        </w:rPr>
        <w:t xml:space="preserve">  </w:t>
      </w:r>
      <w:r w:rsidRPr="00157798">
        <w:rPr>
          <w:sz w:val="24"/>
        </w:rPr>
        <w:t>31.03.2021</w:t>
      </w:r>
      <w:r w:rsidRPr="00157798">
        <w:rPr>
          <w:spacing w:val="49"/>
          <w:sz w:val="24"/>
        </w:rPr>
        <w:t xml:space="preserve">  </w:t>
      </w:r>
      <w:r w:rsidRPr="00157798">
        <w:rPr>
          <w:sz w:val="24"/>
        </w:rPr>
        <w:t>№</w:t>
      </w:r>
      <w:r w:rsidRPr="00157798">
        <w:rPr>
          <w:spacing w:val="49"/>
          <w:sz w:val="24"/>
        </w:rPr>
        <w:t xml:space="preserve">  </w:t>
      </w:r>
      <w:r w:rsidRPr="00157798">
        <w:rPr>
          <w:spacing w:val="-5"/>
          <w:sz w:val="24"/>
        </w:rPr>
        <w:t>151</w:t>
      </w:r>
      <w:r w:rsidRPr="00157798">
        <w:rPr>
          <w:sz w:val="24"/>
        </w:rPr>
        <w:t xml:space="preserve"> «О типовых формах документов, используемых контрольным (надзорным) </w:t>
      </w:r>
      <w:r w:rsidRPr="00157798">
        <w:rPr>
          <w:spacing w:val="-2"/>
          <w:sz w:val="24"/>
        </w:rPr>
        <w:t>органом».</w:t>
      </w:r>
    </w:p>
    <w:p w14:paraId="7A910BCE" w14:textId="77777777" w:rsidR="000F229B" w:rsidRPr="00157798" w:rsidRDefault="000F229B" w:rsidP="000F229B">
      <w:pPr>
        <w:pStyle w:val="a4"/>
        <w:tabs>
          <w:tab w:val="left" w:pos="1134"/>
        </w:tabs>
        <w:ind w:right="146" w:firstLine="709"/>
        <w:rPr>
          <w:sz w:val="24"/>
        </w:rPr>
      </w:pPr>
      <w:r w:rsidRPr="00157798">
        <w:rPr>
          <w:sz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97ED3DA" w14:textId="77777777" w:rsidR="000F229B" w:rsidRPr="00157798" w:rsidRDefault="000F229B" w:rsidP="000F229B">
      <w:pPr>
        <w:pStyle w:val="a4"/>
        <w:tabs>
          <w:tab w:val="left" w:pos="1134"/>
        </w:tabs>
        <w:ind w:right="145" w:firstLine="709"/>
        <w:rPr>
          <w:sz w:val="24"/>
        </w:rPr>
      </w:pPr>
      <w:r w:rsidRPr="00157798">
        <w:rPr>
          <w:sz w:val="24"/>
        </w:rPr>
        <w:t>В случае объявления органом муниципального контроля</w:t>
      </w:r>
      <w:r w:rsidRPr="00157798">
        <w:rPr>
          <w:spacing w:val="40"/>
          <w:sz w:val="24"/>
        </w:rPr>
        <w:t xml:space="preserve"> </w:t>
      </w:r>
      <w:r w:rsidRPr="00157798">
        <w:rPr>
          <w:sz w:val="24"/>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w:t>
      </w:r>
      <w:r w:rsidRPr="00157798">
        <w:rPr>
          <w:spacing w:val="-2"/>
          <w:sz w:val="24"/>
        </w:rPr>
        <w:t>предостережения.</w:t>
      </w:r>
    </w:p>
    <w:p w14:paraId="019208F9" w14:textId="77777777" w:rsidR="000F229B" w:rsidRPr="00157798" w:rsidRDefault="000F229B" w:rsidP="000F229B">
      <w:pPr>
        <w:pStyle w:val="a4"/>
        <w:tabs>
          <w:tab w:val="left" w:pos="1134"/>
        </w:tabs>
        <w:ind w:right="140" w:firstLine="709"/>
        <w:rPr>
          <w:sz w:val="24"/>
        </w:rPr>
      </w:pPr>
      <w:r w:rsidRPr="00157798">
        <w:rPr>
          <w:sz w:val="24"/>
        </w:rPr>
        <w:t>Возражение в отношении предостережения рассматривается органом муниципального контроля в течение 30 календарных дней со дня получения.</w:t>
      </w:r>
    </w:p>
    <w:p w14:paraId="6B19301C" w14:textId="77777777" w:rsidR="000F229B" w:rsidRPr="00157798" w:rsidRDefault="000F229B" w:rsidP="000F229B">
      <w:pPr>
        <w:pStyle w:val="a4"/>
        <w:tabs>
          <w:tab w:val="left" w:pos="1134"/>
        </w:tabs>
        <w:spacing w:before="76"/>
        <w:ind w:right="147" w:firstLine="709"/>
        <w:rPr>
          <w:sz w:val="24"/>
        </w:rPr>
      </w:pPr>
      <w:r w:rsidRPr="00157798">
        <w:rPr>
          <w:sz w:val="24"/>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w:t>
      </w:r>
    </w:p>
    <w:p w14:paraId="40578C58" w14:textId="77777777" w:rsidR="000F229B" w:rsidRPr="00157798" w:rsidRDefault="000F229B" w:rsidP="000F229B">
      <w:pPr>
        <w:pStyle w:val="a4"/>
        <w:tabs>
          <w:tab w:val="left" w:pos="1134"/>
        </w:tabs>
        <w:spacing w:line="242" w:lineRule="auto"/>
        <w:ind w:right="152" w:firstLine="709"/>
        <w:rPr>
          <w:sz w:val="24"/>
        </w:rPr>
      </w:pPr>
      <w:r w:rsidRPr="00157798">
        <w:rPr>
          <w:sz w:val="24"/>
        </w:rPr>
        <w:t>В случае несогласия с возражением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14:paraId="79AFF4A4" w14:textId="77777777" w:rsidR="000F229B" w:rsidRPr="00157798" w:rsidRDefault="000F229B" w:rsidP="000F229B">
      <w:pPr>
        <w:pStyle w:val="a4"/>
        <w:tabs>
          <w:tab w:val="left" w:pos="1134"/>
        </w:tabs>
        <w:ind w:right="143" w:firstLine="709"/>
        <w:rPr>
          <w:sz w:val="24"/>
        </w:rPr>
      </w:pPr>
      <w:r w:rsidRPr="00157798">
        <w:rPr>
          <w:sz w:val="24"/>
        </w:rPr>
        <w:lastRenderedPageBreak/>
        <w:t>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14:paraId="6E492E43" w14:textId="77777777" w:rsidR="000F229B" w:rsidRPr="00157798" w:rsidRDefault="000F229B" w:rsidP="000F229B">
      <w:pPr>
        <w:pStyle w:val="ac"/>
        <w:widowControl w:val="0"/>
        <w:tabs>
          <w:tab w:val="left" w:pos="1134"/>
          <w:tab w:val="left" w:pos="1750"/>
        </w:tabs>
        <w:autoSpaceDE w:val="0"/>
        <w:autoSpaceDN w:val="0"/>
        <w:spacing w:after="0" w:line="240" w:lineRule="auto"/>
        <w:ind w:left="0" w:right="138" w:firstLine="709"/>
        <w:contextualSpacing w:val="0"/>
        <w:jc w:val="both"/>
        <w:rPr>
          <w:rFonts w:ascii="Times New Roman" w:hAnsi="Times New Roman" w:cs="Times New Roman"/>
          <w:sz w:val="24"/>
        </w:rPr>
      </w:pPr>
      <w:r w:rsidRPr="00157798">
        <w:rPr>
          <w:rFonts w:ascii="Times New Roman" w:hAnsi="Times New Roman" w:cs="Times New Roman"/>
          <w:sz w:val="24"/>
        </w:rPr>
        <w:t>2.9. Консультирование контролируемых лиц осуществляется должностным</w:t>
      </w:r>
      <w:r w:rsidRPr="00157798">
        <w:rPr>
          <w:rFonts w:ascii="Times New Roman" w:hAnsi="Times New Roman" w:cs="Times New Roman"/>
          <w:spacing w:val="-6"/>
          <w:sz w:val="24"/>
        </w:rPr>
        <w:t xml:space="preserve"> </w:t>
      </w:r>
      <w:r w:rsidRPr="00157798">
        <w:rPr>
          <w:rFonts w:ascii="Times New Roman" w:hAnsi="Times New Roman" w:cs="Times New Roman"/>
          <w:sz w:val="24"/>
        </w:rPr>
        <w:t>лицом,</w:t>
      </w:r>
      <w:r w:rsidRPr="00157798">
        <w:rPr>
          <w:rFonts w:ascii="Times New Roman" w:hAnsi="Times New Roman" w:cs="Times New Roman"/>
          <w:spacing w:val="-5"/>
          <w:sz w:val="24"/>
        </w:rPr>
        <w:t xml:space="preserve"> </w:t>
      </w:r>
      <w:r w:rsidRPr="00157798">
        <w:rPr>
          <w:rFonts w:ascii="Times New Roman" w:hAnsi="Times New Roman" w:cs="Times New Roman"/>
          <w:sz w:val="24"/>
        </w:rPr>
        <w:t>уполномоченным</w:t>
      </w:r>
      <w:r w:rsidRPr="00157798">
        <w:rPr>
          <w:rFonts w:ascii="Times New Roman" w:hAnsi="Times New Roman" w:cs="Times New Roman"/>
          <w:spacing w:val="-2"/>
          <w:sz w:val="24"/>
        </w:rPr>
        <w:t xml:space="preserve"> </w:t>
      </w:r>
      <w:r w:rsidRPr="00157798">
        <w:rPr>
          <w:rFonts w:ascii="Times New Roman" w:hAnsi="Times New Roman" w:cs="Times New Roman"/>
          <w:sz w:val="24"/>
        </w:rPr>
        <w:t>осуществлять</w:t>
      </w:r>
      <w:r w:rsidRPr="00157798">
        <w:rPr>
          <w:rFonts w:ascii="Times New Roman" w:hAnsi="Times New Roman" w:cs="Times New Roman"/>
          <w:spacing w:val="-9"/>
          <w:sz w:val="24"/>
        </w:rPr>
        <w:t xml:space="preserve"> </w:t>
      </w:r>
      <w:r w:rsidRPr="00157798">
        <w:rPr>
          <w:rFonts w:ascii="Times New Roman" w:hAnsi="Times New Roman" w:cs="Times New Roman"/>
          <w:sz w:val="24"/>
        </w:rPr>
        <w:t>муниципальный</w:t>
      </w:r>
      <w:r w:rsidRPr="00157798">
        <w:rPr>
          <w:rFonts w:ascii="Times New Roman" w:hAnsi="Times New Roman" w:cs="Times New Roman"/>
          <w:spacing w:val="-7"/>
          <w:sz w:val="24"/>
        </w:rPr>
        <w:t xml:space="preserve"> </w:t>
      </w:r>
      <w:r w:rsidRPr="00157798">
        <w:rPr>
          <w:rFonts w:ascii="Times New Roman" w:hAnsi="Times New Roman" w:cs="Times New Roman"/>
          <w:sz w:val="24"/>
        </w:rPr>
        <w:t>контроль на автомобильном транспорте, по телефону, посредством видео-</w:t>
      </w:r>
      <w:proofErr w:type="spellStart"/>
      <w:r w:rsidRPr="00157798">
        <w:rPr>
          <w:rFonts w:ascii="Times New Roman" w:hAnsi="Times New Roman" w:cs="Times New Roman"/>
          <w:sz w:val="24"/>
        </w:rPr>
        <w:t>конференц</w:t>
      </w:r>
      <w:proofErr w:type="spellEnd"/>
      <w:r w:rsidRPr="00157798">
        <w:rPr>
          <w:rFonts w:ascii="Times New Roman" w:hAnsi="Times New Roman" w:cs="Times New Roman"/>
          <w:sz w:val="24"/>
        </w:rPr>
        <w:t xml:space="preserve"> - связи, на личном приеме либо в ходе проведения профилактических мероприятий, контрольных мероприятий и не должно превышать 15 минут.</w:t>
      </w:r>
    </w:p>
    <w:p w14:paraId="0880B5C2" w14:textId="77777777" w:rsidR="000F229B" w:rsidRPr="00157798" w:rsidRDefault="000F229B" w:rsidP="000F229B">
      <w:pPr>
        <w:pStyle w:val="a4"/>
        <w:tabs>
          <w:tab w:val="left" w:pos="1134"/>
        </w:tabs>
        <w:ind w:right="150" w:firstLine="709"/>
        <w:rPr>
          <w:sz w:val="24"/>
        </w:rPr>
      </w:pPr>
      <w:r w:rsidRPr="00157798">
        <w:rPr>
          <w:sz w:val="24"/>
        </w:rPr>
        <w:t>Консультирование осуществляется в устной или письменной форме по следующим вопросам:</w:t>
      </w:r>
    </w:p>
    <w:p w14:paraId="4CC978DE" w14:textId="77777777" w:rsidR="000F229B" w:rsidRPr="00157798" w:rsidRDefault="000F229B" w:rsidP="000F229B">
      <w:pPr>
        <w:pStyle w:val="ac"/>
        <w:widowControl w:val="0"/>
        <w:numPr>
          <w:ilvl w:val="0"/>
          <w:numId w:val="12"/>
        </w:numPr>
        <w:tabs>
          <w:tab w:val="left" w:pos="1134"/>
          <w:tab w:val="left" w:pos="1396"/>
        </w:tabs>
        <w:autoSpaceDE w:val="0"/>
        <w:autoSpaceDN w:val="0"/>
        <w:spacing w:after="0" w:line="240" w:lineRule="auto"/>
        <w:ind w:left="0" w:right="144" w:firstLine="709"/>
        <w:contextualSpacing w:val="0"/>
        <w:jc w:val="both"/>
        <w:rPr>
          <w:rFonts w:ascii="Times New Roman" w:hAnsi="Times New Roman" w:cs="Times New Roman"/>
          <w:sz w:val="24"/>
        </w:rPr>
      </w:pPr>
      <w:r w:rsidRPr="00157798">
        <w:rPr>
          <w:rFonts w:ascii="Times New Roman" w:hAnsi="Times New Roman" w:cs="Times New Roman"/>
          <w:sz w:val="24"/>
        </w:rPr>
        <w:t>организация и осуществление муниципального контроля на автомобильном транспорте;</w:t>
      </w:r>
    </w:p>
    <w:p w14:paraId="682EA8A0" w14:textId="77777777" w:rsidR="000F229B" w:rsidRPr="00157798" w:rsidRDefault="000F229B" w:rsidP="000F229B">
      <w:pPr>
        <w:pStyle w:val="ac"/>
        <w:widowControl w:val="0"/>
        <w:numPr>
          <w:ilvl w:val="0"/>
          <w:numId w:val="12"/>
        </w:numPr>
        <w:tabs>
          <w:tab w:val="left" w:pos="1134"/>
          <w:tab w:val="left" w:pos="1252"/>
        </w:tabs>
        <w:autoSpaceDE w:val="0"/>
        <w:autoSpaceDN w:val="0"/>
        <w:spacing w:after="0" w:line="240" w:lineRule="auto"/>
        <w:ind w:left="0" w:right="146" w:firstLine="709"/>
        <w:contextualSpacing w:val="0"/>
        <w:jc w:val="both"/>
        <w:rPr>
          <w:rFonts w:ascii="Times New Roman" w:hAnsi="Times New Roman" w:cs="Times New Roman"/>
          <w:sz w:val="24"/>
        </w:rPr>
      </w:pPr>
      <w:r w:rsidRPr="00157798">
        <w:rPr>
          <w:rFonts w:ascii="Times New Roman" w:hAnsi="Times New Roman" w:cs="Times New Roman"/>
          <w:sz w:val="24"/>
        </w:rPr>
        <w:t>порядок осуществления контрольных мероприятий, установленных настоящим Положением;</w:t>
      </w:r>
    </w:p>
    <w:p w14:paraId="6107E301" w14:textId="77777777" w:rsidR="000F229B" w:rsidRPr="00157798" w:rsidRDefault="000F229B" w:rsidP="000F229B">
      <w:pPr>
        <w:pStyle w:val="ac"/>
        <w:widowControl w:val="0"/>
        <w:numPr>
          <w:ilvl w:val="0"/>
          <w:numId w:val="12"/>
        </w:numPr>
        <w:tabs>
          <w:tab w:val="left" w:pos="1134"/>
          <w:tab w:val="left" w:pos="1295"/>
        </w:tabs>
        <w:autoSpaceDE w:val="0"/>
        <w:autoSpaceDN w:val="0"/>
        <w:spacing w:after="0" w:line="240" w:lineRule="auto"/>
        <w:ind w:left="0" w:right="147"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порядок обжалования действий (бездействия) должностных лиц, уполномоченных осуществлять муниципальный контроль на автомобильном </w:t>
      </w:r>
      <w:r w:rsidRPr="00157798">
        <w:rPr>
          <w:rFonts w:ascii="Times New Roman" w:hAnsi="Times New Roman" w:cs="Times New Roman"/>
          <w:spacing w:val="-2"/>
          <w:sz w:val="24"/>
        </w:rPr>
        <w:t>транспорте;</w:t>
      </w:r>
    </w:p>
    <w:p w14:paraId="069C9840" w14:textId="77777777" w:rsidR="000F229B" w:rsidRPr="00157798" w:rsidRDefault="000F229B" w:rsidP="000F229B">
      <w:pPr>
        <w:pStyle w:val="ac"/>
        <w:widowControl w:val="0"/>
        <w:numPr>
          <w:ilvl w:val="0"/>
          <w:numId w:val="12"/>
        </w:numPr>
        <w:tabs>
          <w:tab w:val="left" w:pos="1134"/>
          <w:tab w:val="left" w:pos="1170"/>
        </w:tabs>
        <w:autoSpaceDE w:val="0"/>
        <w:autoSpaceDN w:val="0"/>
        <w:spacing w:after="0" w:line="240" w:lineRule="auto"/>
        <w:ind w:left="0" w:right="142" w:firstLine="709"/>
        <w:contextualSpacing w:val="0"/>
        <w:jc w:val="both"/>
        <w:rPr>
          <w:rFonts w:ascii="Times New Roman" w:hAnsi="Times New Roman" w:cs="Times New Roman"/>
          <w:sz w:val="24"/>
        </w:rPr>
      </w:pPr>
      <w:r w:rsidRPr="00157798">
        <w:rPr>
          <w:rFonts w:ascii="Times New Roman" w:hAnsi="Times New Roman" w:cs="Times New Roman"/>
          <w:sz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0897E88" w14:textId="77777777" w:rsidR="000F229B" w:rsidRPr="00157798" w:rsidRDefault="000F229B" w:rsidP="000F229B">
      <w:pPr>
        <w:pStyle w:val="a4"/>
        <w:tabs>
          <w:tab w:val="left" w:pos="1134"/>
        </w:tabs>
        <w:ind w:right="146" w:firstLine="709"/>
        <w:rPr>
          <w:sz w:val="24"/>
        </w:rPr>
      </w:pPr>
      <w:r w:rsidRPr="00157798">
        <w:rPr>
          <w:sz w:val="24"/>
        </w:rPr>
        <w:t>Консультирование контролируемых лиц в устной форме может осуществляться также на собраниях и конференциях граждан.</w:t>
      </w:r>
    </w:p>
    <w:p w14:paraId="75C7F27B" w14:textId="77777777" w:rsidR="000F229B" w:rsidRPr="00157798" w:rsidRDefault="000F229B" w:rsidP="000F229B">
      <w:pPr>
        <w:pStyle w:val="ac"/>
        <w:widowControl w:val="0"/>
        <w:tabs>
          <w:tab w:val="left" w:pos="1134"/>
        </w:tabs>
        <w:autoSpaceDE w:val="0"/>
        <w:autoSpaceDN w:val="0"/>
        <w:spacing w:after="0" w:line="240" w:lineRule="auto"/>
        <w:ind w:left="0" w:right="141" w:firstLine="709"/>
        <w:contextualSpacing w:val="0"/>
        <w:jc w:val="both"/>
        <w:rPr>
          <w:rFonts w:ascii="Times New Roman" w:hAnsi="Times New Roman" w:cs="Times New Roman"/>
          <w:sz w:val="24"/>
        </w:rPr>
      </w:pPr>
      <w:r w:rsidRPr="00157798">
        <w:rPr>
          <w:rFonts w:ascii="Times New Roman" w:hAnsi="Times New Roman" w:cs="Times New Roman"/>
          <w:sz w:val="24"/>
        </w:rPr>
        <w:t>2.10.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w:t>
      </w:r>
      <w:r w:rsidRPr="00157798">
        <w:rPr>
          <w:rFonts w:ascii="Times New Roman" w:hAnsi="Times New Roman" w:cs="Times New Roman"/>
          <w:spacing w:val="40"/>
          <w:sz w:val="24"/>
        </w:rPr>
        <w:t xml:space="preserve"> </w:t>
      </w:r>
      <w:r w:rsidRPr="00157798">
        <w:rPr>
          <w:rFonts w:ascii="Times New Roman" w:hAnsi="Times New Roman" w:cs="Times New Roman"/>
          <w:sz w:val="24"/>
        </w:rPr>
        <w:t>порядке рассмотрения обращений граждан Российской Федерации».</w:t>
      </w:r>
    </w:p>
    <w:p w14:paraId="12AE590A" w14:textId="77777777" w:rsidR="000F229B" w:rsidRPr="00157798" w:rsidRDefault="000F229B" w:rsidP="000F229B">
      <w:pPr>
        <w:pStyle w:val="a4"/>
        <w:tabs>
          <w:tab w:val="left" w:pos="1134"/>
        </w:tabs>
        <w:spacing w:line="242" w:lineRule="auto"/>
        <w:ind w:right="149" w:firstLine="709"/>
        <w:rPr>
          <w:sz w:val="24"/>
        </w:rPr>
      </w:pPr>
      <w:r w:rsidRPr="00157798">
        <w:rPr>
          <w:sz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4FE5A54" w14:textId="448146A2" w:rsidR="000F229B" w:rsidRPr="00157798" w:rsidRDefault="000F229B" w:rsidP="008C3B87">
      <w:pPr>
        <w:pStyle w:val="ac"/>
        <w:widowControl w:val="0"/>
        <w:numPr>
          <w:ilvl w:val="0"/>
          <w:numId w:val="11"/>
        </w:numPr>
        <w:tabs>
          <w:tab w:val="left" w:pos="1134"/>
          <w:tab w:val="left" w:pos="1410"/>
        </w:tabs>
        <w:autoSpaceDE w:val="0"/>
        <w:autoSpaceDN w:val="0"/>
        <w:spacing w:before="76" w:after="0" w:line="240" w:lineRule="auto"/>
        <w:ind w:left="0" w:right="152"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контролируемым лицом представлен письменный запрос о представлении письменного ответа по вопросам </w:t>
      </w:r>
      <w:proofErr w:type="spellStart"/>
      <w:proofErr w:type="gramStart"/>
      <w:r w:rsidRPr="00157798">
        <w:rPr>
          <w:rFonts w:ascii="Times New Roman" w:hAnsi="Times New Roman" w:cs="Times New Roman"/>
          <w:sz w:val="24"/>
        </w:rPr>
        <w:t>консультирования;за</w:t>
      </w:r>
      <w:proofErr w:type="spellEnd"/>
      <w:proofErr w:type="gramEnd"/>
      <w:r w:rsidRPr="00157798">
        <w:rPr>
          <w:rFonts w:ascii="Times New Roman" w:hAnsi="Times New Roman" w:cs="Times New Roman"/>
          <w:sz w:val="24"/>
        </w:rPr>
        <w:t xml:space="preserve"> время консультирования предоставить в устной форме ответ на поставленные вопросы невозможно;</w:t>
      </w:r>
    </w:p>
    <w:p w14:paraId="6CDC33F6" w14:textId="77777777" w:rsidR="000F229B" w:rsidRPr="00157798" w:rsidRDefault="000F229B" w:rsidP="000F229B">
      <w:pPr>
        <w:pStyle w:val="ac"/>
        <w:widowControl w:val="0"/>
        <w:numPr>
          <w:ilvl w:val="0"/>
          <w:numId w:val="11"/>
        </w:numPr>
        <w:tabs>
          <w:tab w:val="left" w:pos="1134"/>
          <w:tab w:val="left" w:pos="1252"/>
        </w:tabs>
        <w:autoSpaceDE w:val="0"/>
        <w:autoSpaceDN w:val="0"/>
        <w:spacing w:after="0" w:line="240" w:lineRule="auto"/>
        <w:ind w:left="0" w:right="150"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ответ на поставленные вопросы требует дополнительного запроса </w:t>
      </w:r>
      <w:r w:rsidRPr="00157798">
        <w:rPr>
          <w:rFonts w:ascii="Times New Roman" w:hAnsi="Times New Roman" w:cs="Times New Roman"/>
          <w:spacing w:val="-2"/>
          <w:sz w:val="24"/>
        </w:rPr>
        <w:t>сведений.</w:t>
      </w:r>
    </w:p>
    <w:p w14:paraId="56C25056" w14:textId="77777777" w:rsidR="000F229B" w:rsidRPr="00157798" w:rsidRDefault="000F229B" w:rsidP="000F229B">
      <w:pPr>
        <w:pStyle w:val="a4"/>
        <w:tabs>
          <w:tab w:val="left" w:pos="567"/>
          <w:tab w:val="left" w:pos="1134"/>
          <w:tab w:val="left" w:pos="1353"/>
          <w:tab w:val="left" w:pos="1887"/>
          <w:tab w:val="left" w:pos="3781"/>
          <w:tab w:val="left" w:pos="4271"/>
          <w:tab w:val="left" w:pos="5291"/>
          <w:tab w:val="left" w:pos="7015"/>
          <w:tab w:val="left" w:pos="7505"/>
          <w:tab w:val="left" w:pos="9126"/>
        </w:tabs>
        <w:spacing w:before="4"/>
        <w:ind w:right="140" w:firstLine="709"/>
        <w:rPr>
          <w:sz w:val="24"/>
        </w:rPr>
      </w:pPr>
      <w:r w:rsidRPr="00157798">
        <w:rPr>
          <w:spacing w:val="-4"/>
          <w:sz w:val="24"/>
        </w:rPr>
        <w:t>При</w:t>
      </w:r>
      <w:r w:rsidRPr="00157798">
        <w:rPr>
          <w:sz w:val="24"/>
        </w:rPr>
        <w:tab/>
      </w:r>
      <w:r w:rsidRPr="00157798">
        <w:rPr>
          <w:sz w:val="24"/>
        </w:rPr>
        <w:tab/>
      </w:r>
      <w:r w:rsidRPr="00157798">
        <w:rPr>
          <w:spacing w:val="-2"/>
          <w:sz w:val="24"/>
        </w:rPr>
        <w:t>осуществлении</w:t>
      </w:r>
      <w:r w:rsidRPr="00157798">
        <w:rPr>
          <w:sz w:val="24"/>
        </w:rPr>
        <w:tab/>
      </w:r>
      <w:r w:rsidRPr="00157798">
        <w:rPr>
          <w:sz w:val="24"/>
        </w:rPr>
        <w:tab/>
      </w:r>
      <w:r w:rsidRPr="00157798">
        <w:rPr>
          <w:spacing w:val="-2"/>
          <w:sz w:val="24"/>
        </w:rPr>
        <w:t>консультирования</w:t>
      </w:r>
      <w:r w:rsidRPr="00157798">
        <w:rPr>
          <w:sz w:val="24"/>
        </w:rPr>
        <w:tab/>
      </w:r>
      <w:r w:rsidRPr="00157798">
        <w:rPr>
          <w:spacing w:val="-2"/>
          <w:sz w:val="24"/>
        </w:rPr>
        <w:t>должностное</w:t>
      </w:r>
      <w:r w:rsidRPr="00157798">
        <w:rPr>
          <w:sz w:val="24"/>
        </w:rPr>
        <w:tab/>
      </w:r>
      <w:r w:rsidRPr="00157798">
        <w:rPr>
          <w:spacing w:val="-2"/>
          <w:sz w:val="24"/>
        </w:rPr>
        <w:t xml:space="preserve">лицо, </w:t>
      </w:r>
      <w:r w:rsidRPr="00157798">
        <w:rPr>
          <w:sz w:val="24"/>
        </w:rPr>
        <w:t>уполномоченное</w:t>
      </w:r>
      <w:r w:rsidRPr="00157798">
        <w:rPr>
          <w:spacing w:val="40"/>
          <w:sz w:val="24"/>
        </w:rPr>
        <w:t xml:space="preserve"> </w:t>
      </w:r>
      <w:r w:rsidRPr="00157798">
        <w:rPr>
          <w:sz w:val="24"/>
        </w:rPr>
        <w:t>осуществлять</w:t>
      </w:r>
      <w:r w:rsidRPr="00157798">
        <w:rPr>
          <w:spacing w:val="40"/>
          <w:sz w:val="24"/>
        </w:rPr>
        <w:t xml:space="preserve"> </w:t>
      </w:r>
      <w:r w:rsidRPr="00157798">
        <w:rPr>
          <w:sz w:val="24"/>
        </w:rPr>
        <w:t>муниципальный</w:t>
      </w:r>
      <w:r w:rsidRPr="00157798">
        <w:rPr>
          <w:spacing w:val="40"/>
          <w:sz w:val="24"/>
        </w:rPr>
        <w:t xml:space="preserve"> </w:t>
      </w:r>
      <w:r w:rsidRPr="00157798">
        <w:rPr>
          <w:sz w:val="24"/>
        </w:rPr>
        <w:t>контроль</w:t>
      </w:r>
      <w:r w:rsidRPr="00157798">
        <w:rPr>
          <w:spacing w:val="40"/>
          <w:sz w:val="24"/>
        </w:rPr>
        <w:t xml:space="preserve"> </w:t>
      </w:r>
      <w:r w:rsidRPr="00157798">
        <w:rPr>
          <w:sz w:val="24"/>
        </w:rPr>
        <w:t>на</w:t>
      </w:r>
      <w:r w:rsidRPr="00157798">
        <w:rPr>
          <w:spacing w:val="40"/>
          <w:sz w:val="24"/>
        </w:rPr>
        <w:t xml:space="preserve"> </w:t>
      </w:r>
      <w:r w:rsidRPr="00157798">
        <w:rPr>
          <w:sz w:val="24"/>
        </w:rPr>
        <w:t>автомобильном транспорте,</w:t>
      </w:r>
      <w:r w:rsidRPr="00157798">
        <w:rPr>
          <w:spacing w:val="40"/>
          <w:sz w:val="24"/>
        </w:rPr>
        <w:t xml:space="preserve"> </w:t>
      </w:r>
      <w:r w:rsidRPr="00157798">
        <w:rPr>
          <w:sz w:val="24"/>
        </w:rPr>
        <w:t>обязано</w:t>
      </w:r>
      <w:r w:rsidRPr="00157798">
        <w:rPr>
          <w:spacing w:val="40"/>
          <w:sz w:val="24"/>
        </w:rPr>
        <w:t xml:space="preserve"> </w:t>
      </w:r>
      <w:r w:rsidRPr="00157798">
        <w:rPr>
          <w:sz w:val="24"/>
        </w:rPr>
        <w:t>соблюдать</w:t>
      </w:r>
      <w:r w:rsidRPr="00157798">
        <w:rPr>
          <w:spacing w:val="40"/>
          <w:sz w:val="24"/>
        </w:rPr>
        <w:t xml:space="preserve"> </w:t>
      </w:r>
      <w:r w:rsidRPr="00157798">
        <w:rPr>
          <w:sz w:val="24"/>
        </w:rPr>
        <w:t>конфиденциальность</w:t>
      </w:r>
      <w:r w:rsidRPr="00157798">
        <w:rPr>
          <w:spacing w:val="40"/>
          <w:sz w:val="24"/>
        </w:rPr>
        <w:t xml:space="preserve"> </w:t>
      </w:r>
      <w:r w:rsidRPr="00157798">
        <w:rPr>
          <w:sz w:val="24"/>
        </w:rPr>
        <w:t>информации,</w:t>
      </w:r>
      <w:r w:rsidRPr="00157798">
        <w:rPr>
          <w:spacing w:val="40"/>
          <w:sz w:val="24"/>
        </w:rPr>
        <w:t xml:space="preserve"> </w:t>
      </w:r>
      <w:r w:rsidRPr="00157798">
        <w:rPr>
          <w:sz w:val="24"/>
        </w:rPr>
        <w:t>доступ</w:t>
      </w:r>
      <w:r w:rsidRPr="00157798">
        <w:rPr>
          <w:spacing w:val="40"/>
          <w:sz w:val="24"/>
        </w:rPr>
        <w:t xml:space="preserve"> </w:t>
      </w:r>
      <w:r w:rsidRPr="00157798">
        <w:rPr>
          <w:sz w:val="24"/>
        </w:rPr>
        <w:t>к</w:t>
      </w:r>
      <w:r w:rsidRPr="00157798">
        <w:rPr>
          <w:spacing w:val="40"/>
          <w:sz w:val="24"/>
        </w:rPr>
        <w:t xml:space="preserve"> </w:t>
      </w:r>
      <w:r w:rsidRPr="00157798">
        <w:rPr>
          <w:sz w:val="24"/>
        </w:rPr>
        <w:t>которой ограничен в</w:t>
      </w:r>
      <w:r w:rsidRPr="00157798">
        <w:rPr>
          <w:spacing w:val="-1"/>
          <w:sz w:val="24"/>
        </w:rPr>
        <w:t xml:space="preserve"> </w:t>
      </w:r>
      <w:r w:rsidRPr="00157798">
        <w:rPr>
          <w:sz w:val="24"/>
        </w:rPr>
        <w:t xml:space="preserve">соответствии с законодательством Российской Федерации. </w:t>
      </w:r>
      <w:r w:rsidRPr="00157798">
        <w:rPr>
          <w:spacing w:val="-10"/>
          <w:sz w:val="24"/>
        </w:rPr>
        <w:t>В</w:t>
      </w:r>
      <w:r w:rsidRPr="00157798">
        <w:rPr>
          <w:sz w:val="24"/>
        </w:rPr>
        <w:t xml:space="preserve"> </w:t>
      </w:r>
      <w:r w:rsidRPr="00157798">
        <w:rPr>
          <w:spacing w:val="-4"/>
          <w:sz w:val="24"/>
        </w:rPr>
        <w:t>ходе</w:t>
      </w:r>
      <w:r w:rsidRPr="00157798">
        <w:rPr>
          <w:sz w:val="24"/>
        </w:rPr>
        <w:tab/>
      </w:r>
      <w:r w:rsidRPr="00157798">
        <w:rPr>
          <w:spacing w:val="-2"/>
          <w:sz w:val="24"/>
        </w:rPr>
        <w:t>консультирования</w:t>
      </w:r>
      <w:r w:rsidRPr="00157798">
        <w:rPr>
          <w:sz w:val="24"/>
        </w:rPr>
        <w:t xml:space="preserve"> </w:t>
      </w:r>
      <w:r w:rsidRPr="00157798">
        <w:rPr>
          <w:spacing w:val="-6"/>
          <w:sz w:val="24"/>
        </w:rPr>
        <w:t>не</w:t>
      </w:r>
      <w:r w:rsidRPr="00157798">
        <w:rPr>
          <w:sz w:val="24"/>
        </w:rPr>
        <w:tab/>
      </w:r>
      <w:r w:rsidRPr="00157798">
        <w:rPr>
          <w:spacing w:val="-48"/>
          <w:sz w:val="24"/>
        </w:rPr>
        <w:t xml:space="preserve"> </w:t>
      </w:r>
      <w:r w:rsidRPr="00157798">
        <w:rPr>
          <w:sz w:val="24"/>
        </w:rPr>
        <w:t xml:space="preserve">может </w:t>
      </w:r>
      <w:r w:rsidRPr="00157798">
        <w:rPr>
          <w:spacing w:val="-2"/>
          <w:sz w:val="24"/>
        </w:rPr>
        <w:t>предоставляться</w:t>
      </w:r>
      <w:r w:rsidRPr="00157798">
        <w:rPr>
          <w:sz w:val="24"/>
        </w:rPr>
        <w:t xml:space="preserve"> </w:t>
      </w:r>
      <w:r w:rsidRPr="00157798">
        <w:rPr>
          <w:spacing w:val="-2"/>
          <w:sz w:val="24"/>
        </w:rPr>
        <w:t>информация,</w:t>
      </w:r>
      <w:r w:rsidRPr="00157798">
        <w:rPr>
          <w:sz w:val="24"/>
        </w:rPr>
        <w:t xml:space="preserve">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7790E9B3" w14:textId="77777777" w:rsidR="000F229B" w:rsidRPr="00157798" w:rsidRDefault="000F229B" w:rsidP="000F229B">
      <w:pPr>
        <w:pStyle w:val="a4"/>
        <w:tabs>
          <w:tab w:val="left" w:pos="1134"/>
        </w:tabs>
        <w:ind w:right="141" w:firstLine="709"/>
        <w:rPr>
          <w:sz w:val="24"/>
        </w:rPr>
      </w:pPr>
      <w:r w:rsidRPr="00157798">
        <w:rPr>
          <w:sz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14:paraId="0D627EE7" w14:textId="77777777" w:rsidR="000F229B" w:rsidRPr="00157798" w:rsidRDefault="000F229B" w:rsidP="000F229B">
      <w:pPr>
        <w:pStyle w:val="a4"/>
        <w:tabs>
          <w:tab w:val="left" w:pos="1134"/>
          <w:tab w:val="left" w:pos="3452"/>
          <w:tab w:val="left" w:pos="5151"/>
          <w:tab w:val="left" w:pos="8136"/>
        </w:tabs>
        <w:spacing w:before="1"/>
        <w:ind w:right="143" w:firstLine="709"/>
        <w:rPr>
          <w:sz w:val="24"/>
        </w:rPr>
      </w:pPr>
      <w:r w:rsidRPr="00157798">
        <w:rPr>
          <w:spacing w:val="-2"/>
          <w:sz w:val="24"/>
        </w:rPr>
        <w:t>Должностными</w:t>
      </w:r>
      <w:r w:rsidRPr="00157798">
        <w:rPr>
          <w:sz w:val="24"/>
        </w:rPr>
        <w:tab/>
      </w:r>
      <w:r w:rsidRPr="00157798">
        <w:rPr>
          <w:spacing w:val="-2"/>
          <w:sz w:val="24"/>
        </w:rPr>
        <w:t>лицами,</w:t>
      </w:r>
      <w:r w:rsidRPr="00157798">
        <w:rPr>
          <w:sz w:val="24"/>
        </w:rPr>
        <w:tab/>
      </w:r>
      <w:r w:rsidRPr="00157798">
        <w:rPr>
          <w:spacing w:val="-2"/>
          <w:sz w:val="24"/>
        </w:rPr>
        <w:t>уполномоченными</w:t>
      </w:r>
      <w:r w:rsidRPr="00157798">
        <w:rPr>
          <w:sz w:val="24"/>
        </w:rPr>
        <w:tab/>
      </w:r>
      <w:r w:rsidRPr="00157798">
        <w:rPr>
          <w:spacing w:val="-2"/>
          <w:sz w:val="24"/>
        </w:rPr>
        <w:t xml:space="preserve">осуществлять </w:t>
      </w:r>
      <w:r w:rsidRPr="00157798">
        <w:rPr>
          <w:sz w:val="24"/>
        </w:rPr>
        <w:t xml:space="preserve">муниципальный контроль на автомобильном транспорте, ведется журнал учета </w:t>
      </w:r>
      <w:r w:rsidRPr="00157798">
        <w:rPr>
          <w:spacing w:val="-2"/>
          <w:sz w:val="24"/>
        </w:rPr>
        <w:t>консультирований.</w:t>
      </w:r>
    </w:p>
    <w:p w14:paraId="16AB1599" w14:textId="77777777" w:rsidR="000F229B" w:rsidRPr="00157798" w:rsidRDefault="000F229B" w:rsidP="000F229B">
      <w:pPr>
        <w:pStyle w:val="a4"/>
        <w:tabs>
          <w:tab w:val="left" w:pos="1134"/>
        </w:tabs>
        <w:ind w:right="144" w:firstLine="709"/>
        <w:rPr>
          <w:sz w:val="24"/>
        </w:rPr>
      </w:pPr>
      <w:r w:rsidRPr="00157798">
        <w:rPr>
          <w:sz w:val="24"/>
        </w:rPr>
        <w:lastRenderedPageBreak/>
        <w:t>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w:t>
      </w:r>
      <w:r w:rsidRPr="00157798">
        <w:rPr>
          <w:spacing w:val="24"/>
          <w:sz w:val="24"/>
        </w:rPr>
        <w:t xml:space="preserve"> </w:t>
      </w:r>
      <w:r w:rsidRPr="00157798">
        <w:rPr>
          <w:sz w:val="24"/>
        </w:rPr>
        <w:t>разъяснения,</w:t>
      </w:r>
      <w:r w:rsidRPr="00157798">
        <w:rPr>
          <w:spacing w:val="27"/>
          <w:sz w:val="24"/>
        </w:rPr>
        <w:t xml:space="preserve"> </w:t>
      </w:r>
      <w:r w:rsidRPr="00157798">
        <w:rPr>
          <w:sz w:val="24"/>
        </w:rPr>
        <w:t>подписанного</w:t>
      </w:r>
      <w:r w:rsidRPr="00157798">
        <w:rPr>
          <w:spacing w:val="25"/>
          <w:sz w:val="24"/>
        </w:rPr>
        <w:t xml:space="preserve"> </w:t>
      </w:r>
      <w:r w:rsidRPr="00157798">
        <w:rPr>
          <w:sz w:val="24"/>
        </w:rPr>
        <w:t>Главой</w:t>
      </w:r>
      <w:r w:rsidRPr="00157798">
        <w:rPr>
          <w:spacing w:val="24"/>
          <w:sz w:val="24"/>
        </w:rPr>
        <w:t xml:space="preserve"> </w:t>
      </w:r>
      <w:r w:rsidRPr="00157798">
        <w:rPr>
          <w:sz w:val="24"/>
        </w:rPr>
        <w:t>муниципального</w:t>
      </w:r>
      <w:r w:rsidRPr="00157798">
        <w:rPr>
          <w:spacing w:val="25"/>
          <w:sz w:val="24"/>
        </w:rPr>
        <w:t xml:space="preserve"> </w:t>
      </w:r>
      <w:r w:rsidRPr="00157798">
        <w:rPr>
          <w:spacing w:val="-2"/>
          <w:sz w:val="24"/>
        </w:rPr>
        <w:t>образования</w:t>
      </w:r>
    </w:p>
    <w:p w14:paraId="3C685278" w14:textId="77777777" w:rsidR="000F229B" w:rsidRPr="00157798" w:rsidRDefault="000F229B" w:rsidP="000F229B">
      <w:pPr>
        <w:pStyle w:val="a4"/>
        <w:tabs>
          <w:tab w:val="left" w:pos="1134"/>
        </w:tabs>
        <w:ind w:right="149"/>
        <w:rPr>
          <w:sz w:val="24"/>
        </w:rPr>
      </w:pPr>
      <w:r w:rsidRPr="00157798">
        <w:rPr>
          <w:sz w:val="24"/>
        </w:rPr>
        <w:t>«</w:t>
      </w:r>
      <w:proofErr w:type="spellStart"/>
      <w:r w:rsidRPr="00157798">
        <w:rPr>
          <w:sz w:val="24"/>
        </w:rPr>
        <w:t>Угранский</w:t>
      </w:r>
      <w:proofErr w:type="spellEnd"/>
      <w:r w:rsidRPr="00157798">
        <w:rPr>
          <w:sz w:val="24"/>
        </w:rPr>
        <w:t xml:space="preserve"> муниципальный округ» Смоленской области или должностным лицом, уполномоченным осуществлять муниципальный контроль на автомобильном транспорте.</w:t>
      </w:r>
    </w:p>
    <w:p w14:paraId="09308ECD" w14:textId="77777777" w:rsidR="000F229B" w:rsidRPr="00157798" w:rsidRDefault="000F229B" w:rsidP="000F229B">
      <w:pPr>
        <w:pStyle w:val="a4"/>
        <w:spacing w:before="1"/>
        <w:rPr>
          <w:sz w:val="24"/>
        </w:rPr>
      </w:pPr>
    </w:p>
    <w:p w14:paraId="26E313B5" w14:textId="77777777" w:rsidR="000F229B" w:rsidRPr="00157798" w:rsidRDefault="000F229B" w:rsidP="000F229B">
      <w:pPr>
        <w:pStyle w:val="ac"/>
        <w:widowControl w:val="0"/>
        <w:tabs>
          <w:tab w:val="left" w:pos="0"/>
        </w:tabs>
        <w:autoSpaceDE w:val="0"/>
        <w:autoSpaceDN w:val="0"/>
        <w:spacing w:after="0" w:line="322" w:lineRule="exact"/>
        <w:ind w:left="0"/>
        <w:contextualSpacing w:val="0"/>
        <w:jc w:val="center"/>
        <w:rPr>
          <w:rFonts w:ascii="Times New Roman" w:hAnsi="Times New Roman" w:cs="Times New Roman"/>
          <w:b/>
          <w:sz w:val="24"/>
        </w:rPr>
      </w:pPr>
      <w:r w:rsidRPr="00157798">
        <w:rPr>
          <w:rFonts w:ascii="Times New Roman" w:hAnsi="Times New Roman" w:cs="Times New Roman"/>
          <w:b/>
          <w:sz w:val="24"/>
        </w:rPr>
        <w:t>3. Осуществление</w:t>
      </w:r>
      <w:r w:rsidRPr="00157798">
        <w:rPr>
          <w:rFonts w:ascii="Times New Roman" w:hAnsi="Times New Roman" w:cs="Times New Roman"/>
          <w:b/>
          <w:spacing w:val="-13"/>
          <w:sz w:val="24"/>
        </w:rPr>
        <w:t xml:space="preserve"> </w:t>
      </w:r>
      <w:r w:rsidRPr="00157798">
        <w:rPr>
          <w:rFonts w:ascii="Times New Roman" w:hAnsi="Times New Roman" w:cs="Times New Roman"/>
          <w:b/>
          <w:sz w:val="24"/>
        </w:rPr>
        <w:t>контрольных</w:t>
      </w:r>
      <w:r w:rsidRPr="00157798">
        <w:rPr>
          <w:rFonts w:ascii="Times New Roman" w:hAnsi="Times New Roman" w:cs="Times New Roman"/>
          <w:b/>
          <w:spacing w:val="-13"/>
          <w:sz w:val="24"/>
        </w:rPr>
        <w:t xml:space="preserve"> </w:t>
      </w:r>
      <w:r w:rsidRPr="00157798">
        <w:rPr>
          <w:rFonts w:ascii="Times New Roman" w:hAnsi="Times New Roman" w:cs="Times New Roman"/>
          <w:b/>
          <w:sz w:val="24"/>
        </w:rPr>
        <w:t>мероприятий</w:t>
      </w:r>
      <w:r w:rsidRPr="00157798">
        <w:rPr>
          <w:rFonts w:ascii="Times New Roman" w:hAnsi="Times New Roman" w:cs="Times New Roman"/>
          <w:b/>
          <w:spacing w:val="-11"/>
          <w:sz w:val="24"/>
        </w:rPr>
        <w:t xml:space="preserve"> </w:t>
      </w:r>
      <w:r w:rsidRPr="00157798">
        <w:rPr>
          <w:rFonts w:ascii="Times New Roman" w:hAnsi="Times New Roman" w:cs="Times New Roman"/>
          <w:b/>
          <w:sz w:val="24"/>
        </w:rPr>
        <w:t>и</w:t>
      </w:r>
      <w:r w:rsidRPr="00157798">
        <w:rPr>
          <w:rFonts w:ascii="Times New Roman" w:hAnsi="Times New Roman" w:cs="Times New Roman"/>
          <w:b/>
          <w:spacing w:val="-15"/>
          <w:sz w:val="24"/>
        </w:rPr>
        <w:t xml:space="preserve"> </w:t>
      </w:r>
      <w:r w:rsidRPr="00157798">
        <w:rPr>
          <w:rFonts w:ascii="Times New Roman" w:hAnsi="Times New Roman" w:cs="Times New Roman"/>
          <w:b/>
          <w:sz w:val="24"/>
        </w:rPr>
        <w:t>контрольных</w:t>
      </w:r>
      <w:r w:rsidRPr="00157798">
        <w:rPr>
          <w:rFonts w:ascii="Times New Roman" w:hAnsi="Times New Roman" w:cs="Times New Roman"/>
          <w:b/>
          <w:spacing w:val="-13"/>
          <w:sz w:val="24"/>
        </w:rPr>
        <w:t xml:space="preserve"> </w:t>
      </w:r>
      <w:r w:rsidRPr="00157798">
        <w:rPr>
          <w:rFonts w:ascii="Times New Roman" w:hAnsi="Times New Roman" w:cs="Times New Roman"/>
          <w:b/>
          <w:spacing w:val="-2"/>
          <w:sz w:val="24"/>
        </w:rPr>
        <w:t>действий</w:t>
      </w:r>
    </w:p>
    <w:p w14:paraId="7077DA4C" w14:textId="77777777" w:rsidR="000F229B" w:rsidRPr="00157798" w:rsidRDefault="000F229B" w:rsidP="000F229B">
      <w:pPr>
        <w:pStyle w:val="ac"/>
        <w:widowControl w:val="0"/>
        <w:tabs>
          <w:tab w:val="left" w:pos="701"/>
        </w:tabs>
        <w:autoSpaceDE w:val="0"/>
        <w:autoSpaceDN w:val="0"/>
        <w:spacing w:after="0" w:line="322" w:lineRule="exact"/>
        <w:ind w:left="701"/>
        <w:contextualSpacing w:val="0"/>
        <w:jc w:val="both"/>
        <w:rPr>
          <w:rFonts w:ascii="Times New Roman" w:hAnsi="Times New Roman" w:cs="Times New Roman"/>
          <w:b/>
          <w:sz w:val="24"/>
        </w:rPr>
      </w:pPr>
    </w:p>
    <w:p w14:paraId="40FE83C1" w14:textId="77777777" w:rsidR="000F229B" w:rsidRPr="00157798" w:rsidRDefault="000F229B" w:rsidP="000F229B">
      <w:pPr>
        <w:pStyle w:val="ac"/>
        <w:widowControl w:val="0"/>
        <w:tabs>
          <w:tab w:val="left" w:pos="993"/>
        </w:tabs>
        <w:autoSpaceDE w:val="0"/>
        <w:autoSpaceDN w:val="0"/>
        <w:spacing w:after="0" w:line="240" w:lineRule="auto"/>
        <w:ind w:left="0" w:right="150" w:firstLine="709"/>
        <w:contextualSpacing w:val="0"/>
        <w:jc w:val="both"/>
        <w:rPr>
          <w:rFonts w:ascii="Times New Roman" w:hAnsi="Times New Roman" w:cs="Times New Roman"/>
          <w:sz w:val="24"/>
        </w:rPr>
      </w:pPr>
      <w:r w:rsidRPr="00157798">
        <w:rPr>
          <w:rFonts w:ascii="Times New Roman" w:hAnsi="Times New Roman" w:cs="Times New Roman"/>
          <w:sz w:val="24"/>
        </w:rPr>
        <w:t>3.1. При осуществлении муниципального контроля на автомобильном транспорте проводятся следующие виды контрольных мероприятий и контрольных действий в рамках указанных мероприятий:</w:t>
      </w:r>
    </w:p>
    <w:p w14:paraId="7F115D8C" w14:textId="77777777" w:rsidR="000F229B" w:rsidRPr="00157798" w:rsidRDefault="000F229B" w:rsidP="000F229B">
      <w:pPr>
        <w:pStyle w:val="ac"/>
        <w:widowControl w:val="0"/>
        <w:numPr>
          <w:ilvl w:val="0"/>
          <w:numId w:val="10"/>
        </w:numPr>
        <w:tabs>
          <w:tab w:val="left" w:pos="993"/>
          <w:tab w:val="left" w:pos="1242"/>
        </w:tabs>
        <w:autoSpaceDE w:val="0"/>
        <w:autoSpaceDN w:val="0"/>
        <w:spacing w:after="0" w:line="240" w:lineRule="auto"/>
        <w:ind w:left="0" w:right="145" w:firstLine="709"/>
        <w:contextualSpacing w:val="0"/>
        <w:jc w:val="both"/>
        <w:rPr>
          <w:rFonts w:ascii="Times New Roman" w:hAnsi="Times New Roman" w:cs="Times New Roman"/>
          <w:sz w:val="24"/>
        </w:rPr>
      </w:pPr>
      <w:r w:rsidRPr="00157798">
        <w:rPr>
          <w:rFonts w:ascii="Times New Roman" w:hAnsi="Times New Roman" w:cs="Times New Roman"/>
          <w:sz w:val="24"/>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83ECD47" w14:textId="77777777" w:rsidR="000F229B" w:rsidRPr="00157798" w:rsidRDefault="000F229B" w:rsidP="000F229B">
      <w:pPr>
        <w:pStyle w:val="ac"/>
        <w:widowControl w:val="0"/>
        <w:numPr>
          <w:ilvl w:val="0"/>
          <w:numId w:val="10"/>
        </w:numPr>
        <w:tabs>
          <w:tab w:val="left" w:pos="993"/>
          <w:tab w:val="left" w:pos="1180"/>
        </w:tabs>
        <w:autoSpaceDE w:val="0"/>
        <w:autoSpaceDN w:val="0"/>
        <w:spacing w:after="0" w:line="242" w:lineRule="auto"/>
        <w:ind w:left="0" w:right="150" w:firstLine="709"/>
        <w:contextualSpacing w:val="0"/>
        <w:jc w:val="both"/>
        <w:rPr>
          <w:rFonts w:ascii="Times New Roman" w:hAnsi="Times New Roman" w:cs="Times New Roman"/>
          <w:sz w:val="24"/>
        </w:rPr>
      </w:pPr>
      <w:r w:rsidRPr="00157798">
        <w:rPr>
          <w:rFonts w:ascii="Times New Roman" w:hAnsi="Times New Roman" w:cs="Times New Roman"/>
          <w:sz w:val="24"/>
        </w:rPr>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7C55FBB9" w14:textId="77777777" w:rsidR="000F229B" w:rsidRPr="00157798" w:rsidRDefault="000F229B" w:rsidP="000F229B">
      <w:pPr>
        <w:pStyle w:val="ac"/>
        <w:widowControl w:val="0"/>
        <w:numPr>
          <w:ilvl w:val="0"/>
          <w:numId w:val="10"/>
        </w:numPr>
        <w:tabs>
          <w:tab w:val="left" w:pos="993"/>
          <w:tab w:val="left" w:pos="1372"/>
        </w:tabs>
        <w:autoSpaceDE w:val="0"/>
        <w:autoSpaceDN w:val="0"/>
        <w:spacing w:before="76" w:after="0" w:line="240" w:lineRule="auto"/>
        <w:ind w:left="0" w:right="147" w:firstLine="709"/>
        <w:contextualSpacing w:val="0"/>
        <w:jc w:val="both"/>
        <w:rPr>
          <w:rFonts w:ascii="Times New Roman" w:hAnsi="Times New Roman" w:cs="Times New Roman"/>
          <w:sz w:val="24"/>
        </w:rPr>
      </w:pPr>
      <w:r w:rsidRPr="00157798">
        <w:rPr>
          <w:rFonts w:ascii="Times New Roman" w:hAnsi="Times New Roman" w:cs="Times New Roman"/>
          <w:sz w:val="24"/>
        </w:rPr>
        <w:t>документарная проверка (посредством получения письменных объяснений, истребования документов, экспертизы);</w:t>
      </w:r>
    </w:p>
    <w:p w14:paraId="09A6EDBC" w14:textId="77777777" w:rsidR="000F229B" w:rsidRPr="00157798" w:rsidRDefault="000F229B" w:rsidP="000F229B">
      <w:pPr>
        <w:pStyle w:val="ac"/>
        <w:widowControl w:val="0"/>
        <w:numPr>
          <w:ilvl w:val="0"/>
          <w:numId w:val="10"/>
        </w:numPr>
        <w:tabs>
          <w:tab w:val="left" w:pos="993"/>
          <w:tab w:val="left" w:pos="1372"/>
        </w:tabs>
        <w:autoSpaceDE w:val="0"/>
        <w:autoSpaceDN w:val="0"/>
        <w:spacing w:before="76" w:after="0" w:line="240" w:lineRule="auto"/>
        <w:ind w:left="0" w:right="147" w:firstLine="709"/>
        <w:contextualSpacing w:val="0"/>
        <w:jc w:val="both"/>
        <w:rPr>
          <w:rFonts w:ascii="Times New Roman" w:hAnsi="Times New Roman" w:cs="Times New Roman"/>
          <w:sz w:val="24"/>
        </w:rPr>
      </w:pPr>
      <w:r w:rsidRPr="00157798">
        <w:rPr>
          <w:rFonts w:ascii="Times New Roman" w:hAnsi="Times New Roman" w:cs="Times New Roman"/>
          <w:sz w:val="24"/>
        </w:rPr>
        <w:t>выездная</w:t>
      </w:r>
      <w:r w:rsidRPr="00157798">
        <w:rPr>
          <w:rFonts w:ascii="Times New Roman" w:hAnsi="Times New Roman" w:cs="Times New Roman"/>
          <w:spacing w:val="-2"/>
          <w:sz w:val="24"/>
        </w:rPr>
        <w:t xml:space="preserve"> </w:t>
      </w:r>
      <w:r w:rsidRPr="00157798">
        <w:rPr>
          <w:rFonts w:ascii="Times New Roman" w:hAnsi="Times New Roman" w:cs="Times New Roman"/>
          <w:sz w:val="24"/>
        </w:rPr>
        <w:t>проверка</w:t>
      </w:r>
      <w:r w:rsidRPr="00157798">
        <w:rPr>
          <w:rFonts w:ascii="Times New Roman" w:hAnsi="Times New Roman" w:cs="Times New Roman"/>
          <w:spacing w:val="-2"/>
          <w:sz w:val="24"/>
        </w:rPr>
        <w:t xml:space="preserve"> </w:t>
      </w:r>
      <w:r w:rsidRPr="00157798">
        <w:rPr>
          <w:rFonts w:ascii="Times New Roman" w:hAnsi="Times New Roman" w:cs="Times New Roman"/>
          <w:sz w:val="24"/>
        </w:rPr>
        <w:t>(посредством</w:t>
      </w:r>
      <w:r w:rsidRPr="00157798">
        <w:rPr>
          <w:rFonts w:ascii="Times New Roman" w:hAnsi="Times New Roman" w:cs="Times New Roman"/>
          <w:spacing w:val="-2"/>
          <w:sz w:val="24"/>
        </w:rPr>
        <w:t xml:space="preserve"> </w:t>
      </w:r>
      <w:r w:rsidRPr="00157798">
        <w:rPr>
          <w:rFonts w:ascii="Times New Roman" w:hAnsi="Times New Roman" w:cs="Times New Roman"/>
          <w:sz w:val="24"/>
        </w:rPr>
        <w:t>осмотра,</w:t>
      </w:r>
      <w:r w:rsidRPr="00157798">
        <w:rPr>
          <w:rFonts w:ascii="Times New Roman" w:hAnsi="Times New Roman" w:cs="Times New Roman"/>
          <w:spacing w:val="-1"/>
          <w:sz w:val="24"/>
        </w:rPr>
        <w:t xml:space="preserve"> </w:t>
      </w:r>
      <w:r w:rsidRPr="00157798">
        <w:rPr>
          <w:rFonts w:ascii="Times New Roman" w:hAnsi="Times New Roman" w:cs="Times New Roman"/>
          <w:sz w:val="24"/>
        </w:rPr>
        <w:t>досмотра,</w:t>
      </w:r>
      <w:r w:rsidRPr="00157798">
        <w:rPr>
          <w:rFonts w:ascii="Times New Roman" w:hAnsi="Times New Roman" w:cs="Times New Roman"/>
          <w:spacing w:val="-1"/>
          <w:sz w:val="24"/>
        </w:rPr>
        <w:t xml:space="preserve"> </w:t>
      </w:r>
      <w:r w:rsidRPr="00157798">
        <w:rPr>
          <w:rFonts w:ascii="Times New Roman" w:hAnsi="Times New Roman" w:cs="Times New Roman"/>
          <w:sz w:val="24"/>
        </w:rPr>
        <w:t>опроса,</w:t>
      </w:r>
      <w:r w:rsidRPr="00157798">
        <w:rPr>
          <w:rFonts w:ascii="Times New Roman" w:hAnsi="Times New Roman" w:cs="Times New Roman"/>
          <w:spacing w:val="-1"/>
          <w:sz w:val="24"/>
        </w:rPr>
        <w:t xml:space="preserve"> </w:t>
      </w:r>
      <w:r w:rsidRPr="00157798">
        <w:rPr>
          <w:rFonts w:ascii="Times New Roman" w:hAnsi="Times New Roman" w:cs="Times New Roman"/>
          <w:sz w:val="24"/>
        </w:rPr>
        <w:t>получения письменных объяснений, истребования документов, инструментального обследования, испытания, экспертизы);</w:t>
      </w:r>
    </w:p>
    <w:p w14:paraId="63FAECC8" w14:textId="77777777" w:rsidR="000F229B" w:rsidRPr="00157798" w:rsidRDefault="000F229B" w:rsidP="000F229B">
      <w:pPr>
        <w:pStyle w:val="ac"/>
        <w:widowControl w:val="0"/>
        <w:numPr>
          <w:ilvl w:val="0"/>
          <w:numId w:val="10"/>
        </w:numPr>
        <w:tabs>
          <w:tab w:val="left" w:pos="993"/>
          <w:tab w:val="left" w:pos="1209"/>
        </w:tabs>
        <w:autoSpaceDE w:val="0"/>
        <w:autoSpaceDN w:val="0"/>
        <w:spacing w:after="0" w:line="240" w:lineRule="auto"/>
        <w:ind w:left="0" w:right="143" w:firstLine="709"/>
        <w:contextualSpacing w:val="0"/>
        <w:jc w:val="both"/>
        <w:rPr>
          <w:rFonts w:ascii="Times New Roman" w:hAnsi="Times New Roman" w:cs="Times New Roman"/>
          <w:sz w:val="24"/>
        </w:rPr>
      </w:pPr>
      <w:r w:rsidRPr="00157798">
        <w:rPr>
          <w:rFonts w:ascii="Times New Roman" w:hAnsi="Times New Roman" w:cs="Times New Roman"/>
          <w:sz w:val="24"/>
        </w:rPr>
        <w:t>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C5AAA4C" w14:textId="77777777" w:rsidR="000F229B" w:rsidRPr="00157798" w:rsidRDefault="000F229B" w:rsidP="000F229B">
      <w:pPr>
        <w:pStyle w:val="ac"/>
        <w:widowControl w:val="0"/>
        <w:numPr>
          <w:ilvl w:val="0"/>
          <w:numId w:val="10"/>
        </w:numPr>
        <w:tabs>
          <w:tab w:val="left" w:pos="993"/>
          <w:tab w:val="left" w:pos="1276"/>
        </w:tabs>
        <w:autoSpaceDE w:val="0"/>
        <w:autoSpaceDN w:val="0"/>
        <w:spacing w:before="1" w:after="0" w:line="240" w:lineRule="auto"/>
        <w:ind w:left="0" w:right="145" w:firstLine="709"/>
        <w:contextualSpacing w:val="0"/>
        <w:jc w:val="both"/>
        <w:rPr>
          <w:rFonts w:ascii="Times New Roman" w:hAnsi="Times New Roman" w:cs="Times New Roman"/>
          <w:sz w:val="24"/>
        </w:rPr>
      </w:pPr>
      <w:r w:rsidRPr="00157798">
        <w:rPr>
          <w:rFonts w:ascii="Times New Roman" w:hAnsi="Times New Roman" w:cs="Times New Roman"/>
          <w:sz w:val="24"/>
        </w:rPr>
        <w:t>выездное</w:t>
      </w:r>
      <w:r w:rsidRPr="00157798">
        <w:rPr>
          <w:rFonts w:ascii="Times New Roman" w:hAnsi="Times New Roman" w:cs="Times New Roman"/>
          <w:spacing w:val="80"/>
          <w:sz w:val="24"/>
        </w:rPr>
        <w:t xml:space="preserve"> </w:t>
      </w:r>
      <w:r w:rsidRPr="00157798">
        <w:rPr>
          <w:rFonts w:ascii="Times New Roman" w:hAnsi="Times New Roman" w:cs="Times New Roman"/>
          <w:sz w:val="24"/>
        </w:rPr>
        <w:t>обследование</w:t>
      </w:r>
      <w:r w:rsidRPr="00157798">
        <w:rPr>
          <w:rFonts w:ascii="Times New Roman" w:hAnsi="Times New Roman" w:cs="Times New Roman"/>
          <w:spacing w:val="80"/>
          <w:sz w:val="24"/>
        </w:rPr>
        <w:t xml:space="preserve"> </w:t>
      </w:r>
      <w:r w:rsidRPr="00157798">
        <w:rPr>
          <w:rFonts w:ascii="Times New Roman" w:hAnsi="Times New Roman" w:cs="Times New Roman"/>
          <w:sz w:val="24"/>
        </w:rPr>
        <w:t>(посредством</w:t>
      </w:r>
      <w:r w:rsidRPr="00157798">
        <w:rPr>
          <w:rFonts w:ascii="Times New Roman" w:hAnsi="Times New Roman" w:cs="Times New Roman"/>
          <w:spacing w:val="80"/>
          <w:sz w:val="24"/>
        </w:rPr>
        <w:t xml:space="preserve"> </w:t>
      </w:r>
      <w:r w:rsidRPr="00157798">
        <w:rPr>
          <w:rFonts w:ascii="Times New Roman" w:hAnsi="Times New Roman" w:cs="Times New Roman"/>
          <w:sz w:val="24"/>
        </w:rPr>
        <w:t>осмотра,</w:t>
      </w:r>
      <w:r w:rsidRPr="00157798">
        <w:rPr>
          <w:rFonts w:ascii="Times New Roman" w:hAnsi="Times New Roman" w:cs="Times New Roman"/>
          <w:spacing w:val="80"/>
          <w:sz w:val="24"/>
        </w:rPr>
        <w:t xml:space="preserve"> </w:t>
      </w:r>
      <w:r w:rsidRPr="00157798">
        <w:rPr>
          <w:rFonts w:ascii="Times New Roman" w:hAnsi="Times New Roman" w:cs="Times New Roman"/>
          <w:sz w:val="24"/>
        </w:rPr>
        <w:t>инструментального обследования (с применением видеозаписи), испытания, экспертизы).</w:t>
      </w:r>
    </w:p>
    <w:p w14:paraId="2D43DFD5" w14:textId="77777777" w:rsidR="000F229B" w:rsidRPr="00157798" w:rsidRDefault="000F229B" w:rsidP="000F229B">
      <w:pPr>
        <w:pStyle w:val="ac"/>
        <w:widowControl w:val="0"/>
        <w:tabs>
          <w:tab w:val="left" w:pos="993"/>
          <w:tab w:val="left" w:pos="1396"/>
        </w:tabs>
        <w:autoSpaceDE w:val="0"/>
        <w:autoSpaceDN w:val="0"/>
        <w:spacing w:after="0" w:line="240" w:lineRule="auto"/>
        <w:ind w:left="0" w:right="152" w:firstLine="709"/>
        <w:contextualSpacing w:val="0"/>
        <w:jc w:val="both"/>
        <w:rPr>
          <w:rFonts w:ascii="Times New Roman" w:hAnsi="Times New Roman" w:cs="Times New Roman"/>
          <w:sz w:val="24"/>
        </w:rPr>
      </w:pPr>
      <w:r w:rsidRPr="00157798">
        <w:rPr>
          <w:rFonts w:ascii="Times New Roman" w:hAnsi="Times New Roman" w:cs="Times New Roman"/>
          <w:sz w:val="24"/>
        </w:rPr>
        <w:t>3.2. Наблюдение</w:t>
      </w:r>
      <w:r w:rsidRPr="00157798">
        <w:rPr>
          <w:rFonts w:ascii="Times New Roman" w:hAnsi="Times New Roman" w:cs="Times New Roman"/>
          <w:spacing w:val="40"/>
          <w:sz w:val="24"/>
        </w:rPr>
        <w:t xml:space="preserve"> </w:t>
      </w:r>
      <w:r w:rsidRPr="00157798">
        <w:rPr>
          <w:rFonts w:ascii="Times New Roman" w:hAnsi="Times New Roman" w:cs="Times New Roman"/>
          <w:sz w:val="24"/>
        </w:rPr>
        <w:t>за</w:t>
      </w:r>
      <w:r w:rsidRPr="00157798">
        <w:rPr>
          <w:rFonts w:ascii="Times New Roman" w:hAnsi="Times New Roman" w:cs="Times New Roman"/>
          <w:spacing w:val="40"/>
          <w:sz w:val="24"/>
        </w:rPr>
        <w:t xml:space="preserve"> </w:t>
      </w:r>
      <w:r w:rsidRPr="00157798">
        <w:rPr>
          <w:rFonts w:ascii="Times New Roman" w:hAnsi="Times New Roman" w:cs="Times New Roman"/>
          <w:sz w:val="24"/>
        </w:rPr>
        <w:t>соблюдением</w:t>
      </w:r>
      <w:r w:rsidRPr="00157798">
        <w:rPr>
          <w:rFonts w:ascii="Times New Roman" w:hAnsi="Times New Roman" w:cs="Times New Roman"/>
          <w:spacing w:val="40"/>
          <w:sz w:val="24"/>
        </w:rPr>
        <w:t xml:space="preserve"> </w:t>
      </w:r>
      <w:r w:rsidRPr="00157798">
        <w:rPr>
          <w:rFonts w:ascii="Times New Roman" w:hAnsi="Times New Roman" w:cs="Times New Roman"/>
          <w:sz w:val="24"/>
        </w:rPr>
        <w:t>обязательных</w:t>
      </w:r>
      <w:r w:rsidRPr="00157798">
        <w:rPr>
          <w:rFonts w:ascii="Times New Roman" w:hAnsi="Times New Roman" w:cs="Times New Roman"/>
          <w:spacing w:val="40"/>
          <w:sz w:val="24"/>
        </w:rPr>
        <w:t xml:space="preserve"> </w:t>
      </w:r>
      <w:r w:rsidRPr="00157798">
        <w:rPr>
          <w:rFonts w:ascii="Times New Roman" w:hAnsi="Times New Roman" w:cs="Times New Roman"/>
          <w:sz w:val="24"/>
        </w:rPr>
        <w:t>требований</w:t>
      </w:r>
      <w:r w:rsidRPr="00157798">
        <w:rPr>
          <w:rFonts w:ascii="Times New Roman" w:hAnsi="Times New Roman" w:cs="Times New Roman"/>
          <w:spacing w:val="40"/>
          <w:sz w:val="24"/>
        </w:rPr>
        <w:t xml:space="preserve"> </w:t>
      </w:r>
      <w:r w:rsidRPr="00157798">
        <w:rPr>
          <w:rFonts w:ascii="Times New Roman" w:hAnsi="Times New Roman" w:cs="Times New Roman"/>
          <w:sz w:val="24"/>
        </w:rPr>
        <w:t>и</w:t>
      </w:r>
      <w:r w:rsidRPr="00157798">
        <w:rPr>
          <w:rFonts w:ascii="Times New Roman" w:hAnsi="Times New Roman" w:cs="Times New Roman"/>
          <w:spacing w:val="40"/>
          <w:sz w:val="24"/>
        </w:rPr>
        <w:t xml:space="preserve"> </w:t>
      </w:r>
      <w:r w:rsidRPr="00157798">
        <w:rPr>
          <w:rFonts w:ascii="Times New Roman" w:hAnsi="Times New Roman" w:cs="Times New Roman"/>
          <w:sz w:val="24"/>
        </w:rPr>
        <w:t>выездное обследование проводятся без взаимодействия с контролируемыми лицами.</w:t>
      </w:r>
    </w:p>
    <w:p w14:paraId="1FEEA707" w14:textId="77777777" w:rsidR="000F229B" w:rsidRPr="00157798" w:rsidRDefault="000F229B" w:rsidP="000F229B">
      <w:pPr>
        <w:pStyle w:val="ac"/>
        <w:widowControl w:val="0"/>
        <w:tabs>
          <w:tab w:val="left" w:pos="993"/>
          <w:tab w:val="left" w:pos="1362"/>
        </w:tabs>
        <w:autoSpaceDE w:val="0"/>
        <w:autoSpaceDN w:val="0"/>
        <w:spacing w:before="4" w:after="0" w:line="240" w:lineRule="auto"/>
        <w:ind w:left="0" w:right="141" w:firstLine="709"/>
        <w:contextualSpacing w:val="0"/>
        <w:jc w:val="both"/>
        <w:rPr>
          <w:rFonts w:ascii="Times New Roman" w:hAnsi="Times New Roman" w:cs="Times New Roman"/>
          <w:sz w:val="24"/>
        </w:rPr>
      </w:pPr>
      <w:r w:rsidRPr="00157798">
        <w:rPr>
          <w:rFonts w:ascii="Times New Roman" w:hAnsi="Times New Roman" w:cs="Times New Roman"/>
          <w:sz w:val="24"/>
        </w:rPr>
        <w:t>3.3. Контрольные мероприятия, указанные в подпунктах 1–4 пункта 3.1 настоящего Положения, проводятся в форме внеплановых мероприятий.</w:t>
      </w:r>
    </w:p>
    <w:p w14:paraId="218A774F" w14:textId="77777777" w:rsidR="000F229B" w:rsidRPr="00157798" w:rsidRDefault="000F229B" w:rsidP="000F229B">
      <w:pPr>
        <w:pStyle w:val="a4"/>
        <w:tabs>
          <w:tab w:val="clear" w:pos="1008"/>
          <w:tab w:val="left" w:pos="993"/>
        </w:tabs>
        <w:ind w:firstLine="709"/>
        <w:rPr>
          <w:sz w:val="24"/>
        </w:rPr>
      </w:pPr>
      <w:r w:rsidRPr="00157798">
        <w:rPr>
          <w:sz w:val="24"/>
        </w:rPr>
        <w:t>Внеплановые контрольные мероприятия могут проводиться только после согласования с органами прокуратуры.</w:t>
      </w:r>
    </w:p>
    <w:p w14:paraId="580FDB47" w14:textId="77777777" w:rsidR="000F229B" w:rsidRPr="00157798" w:rsidRDefault="000F229B" w:rsidP="000F229B">
      <w:pPr>
        <w:pStyle w:val="ac"/>
        <w:widowControl w:val="0"/>
        <w:tabs>
          <w:tab w:val="left" w:pos="993"/>
          <w:tab w:val="left" w:pos="1362"/>
        </w:tabs>
        <w:autoSpaceDE w:val="0"/>
        <w:autoSpaceDN w:val="0"/>
        <w:spacing w:after="0" w:line="240" w:lineRule="auto"/>
        <w:ind w:left="0" w:right="149" w:firstLine="709"/>
        <w:contextualSpacing w:val="0"/>
        <w:jc w:val="both"/>
        <w:rPr>
          <w:rFonts w:ascii="Times New Roman" w:hAnsi="Times New Roman" w:cs="Times New Roman"/>
          <w:sz w:val="24"/>
        </w:rPr>
      </w:pPr>
      <w:r w:rsidRPr="00157798">
        <w:rPr>
          <w:rFonts w:ascii="Times New Roman" w:hAnsi="Times New Roman" w:cs="Times New Roman"/>
          <w:sz w:val="24"/>
        </w:rPr>
        <w:t>3.4. Основанием для проведения контрольных мероприятий, проводимых с взаимодействием с контролируемыми лицами, является:</w:t>
      </w:r>
    </w:p>
    <w:p w14:paraId="735C1ADE" w14:textId="77777777" w:rsidR="000F229B" w:rsidRPr="00157798" w:rsidRDefault="000F229B" w:rsidP="000F229B">
      <w:pPr>
        <w:pStyle w:val="ac"/>
        <w:widowControl w:val="0"/>
        <w:numPr>
          <w:ilvl w:val="0"/>
          <w:numId w:val="9"/>
        </w:numPr>
        <w:tabs>
          <w:tab w:val="left" w:pos="993"/>
          <w:tab w:val="left" w:pos="1204"/>
        </w:tabs>
        <w:autoSpaceDE w:val="0"/>
        <w:autoSpaceDN w:val="0"/>
        <w:spacing w:after="0" w:line="240" w:lineRule="auto"/>
        <w:ind w:left="0" w:right="144"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наличие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w:t>
      </w:r>
      <w:r w:rsidRPr="00157798">
        <w:rPr>
          <w:rFonts w:ascii="Times New Roman" w:hAnsi="Times New Roman" w:cs="Times New Roman"/>
          <w:sz w:val="24"/>
        </w:rPr>
        <w:lastRenderedPageBreak/>
        <w:t>лиц;</w:t>
      </w:r>
    </w:p>
    <w:p w14:paraId="2F7F9BF4" w14:textId="77777777" w:rsidR="000F229B" w:rsidRPr="00157798" w:rsidRDefault="000F229B" w:rsidP="000F229B">
      <w:pPr>
        <w:pStyle w:val="ac"/>
        <w:widowControl w:val="0"/>
        <w:numPr>
          <w:ilvl w:val="0"/>
          <w:numId w:val="9"/>
        </w:numPr>
        <w:tabs>
          <w:tab w:val="left" w:pos="993"/>
          <w:tab w:val="left" w:pos="1482"/>
        </w:tabs>
        <w:autoSpaceDE w:val="0"/>
        <w:autoSpaceDN w:val="0"/>
        <w:spacing w:before="1" w:after="0" w:line="240" w:lineRule="auto"/>
        <w:ind w:left="0" w:right="142" w:firstLine="709"/>
        <w:contextualSpacing w:val="0"/>
        <w:jc w:val="both"/>
        <w:rPr>
          <w:rFonts w:ascii="Times New Roman" w:hAnsi="Times New Roman" w:cs="Times New Roman"/>
          <w:sz w:val="24"/>
        </w:rPr>
      </w:pPr>
      <w:r w:rsidRPr="00157798">
        <w:rPr>
          <w:rFonts w:ascii="Times New Roman" w:hAnsi="Times New Roman" w:cs="Times New Roman"/>
          <w:sz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D8EA94B" w14:textId="77777777" w:rsidR="000F229B" w:rsidRPr="00157798" w:rsidRDefault="000F229B" w:rsidP="000F229B">
      <w:pPr>
        <w:pStyle w:val="ac"/>
        <w:widowControl w:val="0"/>
        <w:numPr>
          <w:ilvl w:val="0"/>
          <w:numId w:val="9"/>
        </w:numPr>
        <w:tabs>
          <w:tab w:val="left" w:pos="993"/>
          <w:tab w:val="left" w:pos="1256"/>
        </w:tabs>
        <w:autoSpaceDE w:val="0"/>
        <w:autoSpaceDN w:val="0"/>
        <w:spacing w:after="0" w:line="240" w:lineRule="auto"/>
        <w:ind w:left="0" w:right="143" w:firstLine="709"/>
        <w:contextualSpacing w:val="0"/>
        <w:jc w:val="both"/>
        <w:rPr>
          <w:rFonts w:ascii="Times New Roman" w:hAnsi="Times New Roman" w:cs="Times New Roman"/>
          <w:sz w:val="24"/>
        </w:rPr>
      </w:pPr>
      <w:r w:rsidRPr="00157798">
        <w:rPr>
          <w:rFonts w:ascii="Times New Roman" w:hAnsi="Times New Roman" w:cs="Times New Roman"/>
          <w:sz w:val="24"/>
        </w:rPr>
        <w:t>требование прокурора о проведении контрольного мероприятия в рамках надзора за исполнением законов, соблюдением прав и свобод человека</w:t>
      </w:r>
      <w:r w:rsidRPr="00157798">
        <w:rPr>
          <w:rFonts w:ascii="Times New Roman" w:hAnsi="Times New Roman" w:cs="Times New Roman"/>
          <w:spacing w:val="80"/>
          <w:sz w:val="24"/>
        </w:rPr>
        <w:t xml:space="preserve"> </w:t>
      </w:r>
      <w:r w:rsidRPr="00157798">
        <w:rPr>
          <w:rFonts w:ascii="Times New Roman" w:hAnsi="Times New Roman" w:cs="Times New Roman"/>
          <w:sz w:val="24"/>
        </w:rPr>
        <w:t xml:space="preserve">и гражданина по поступившим в органы прокуратуры материалам и </w:t>
      </w:r>
      <w:r w:rsidRPr="00157798">
        <w:rPr>
          <w:rFonts w:ascii="Times New Roman" w:hAnsi="Times New Roman" w:cs="Times New Roman"/>
          <w:spacing w:val="-2"/>
          <w:sz w:val="24"/>
        </w:rPr>
        <w:t>обращениям;</w:t>
      </w:r>
    </w:p>
    <w:p w14:paraId="75019149" w14:textId="77777777" w:rsidR="000F229B" w:rsidRPr="00157798" w:rsidRDefault="000F229B" w:rsidP="000F229B">
      <w:pPr>
        <w:pStyle w:val="ac"/>
        <w:widowControl w:val="0"/>
        <w:numPr>
          <w:ilvl w:val="0"/>
          <w:numId w:val="9"/>
        </w:numPr>
        <w:tabs>
          <w:tab w:val="left" w:pos="993"/>
          <w:tab w:val="left" w:pos="1180"/>
        </w:tabs>
        <w:autoSpaceDE w:val="0"/>
        <w:autoSpaceDN w:val="0"/>
        <w:spacing w:after="0" w:line="240" w:lineRule="auto"/>
        <w:ind w:left="0" w:right="143" w:firstLine="709"/>
        <w:contextualSpacing w:val="0"/>
        <w:jc w:val="both"/>
        <w:rPr>
          <w:rFonts w:ascii="Times New Roman" w:hAnsi="Times New Roman" w:cs="Times New Roman"/>
          <w:sz w:val="24"/>
        </w:rPr>
      </w:pPr>
      <w:r w:rsidRPr="00157798">
        <w:rPr>
          <w:rFonts w:ascii="Times New Roman" w:hAnsi="Times New Roman" w:cs="Times New Roman"/>
          <w:sz w:val="24"/>
        </w:rPr>
        <w:t>истечение срока исполнения предписания об устранении выявленного нарушения обязательных требований в случаях, если контролируемым лицом</w:t>
      </w:r>
      <w:r w:rsidRPr="00157798">
        <w:rPr>
          <w:rFonts w:ascii="Times New Roman" w:hAnsi="Times New Roman" w:cs="Times New Roman"/>
          <w:spacing w:val="40"/>
          <w:sz w:val="24"/>
        </w:rPr>
        <w:t xml:space="preserve"> </w:t>
      </w:r>
      <w:r w:rsidRPr="00157798">
        <w:rPr>
          <w:rFonts w:ascii="Times New Roman" w:hAnsi="Times New Roman" w:cs="Times New Roman"/>
          <w:sz w:val="24"/>
        </w:rPr>
        <w:t>не</w:t>
      </w:r>
      <w:r w:rsidRPr="00157798">
        <w:rPr>
          <w:rFonts w:ascii="Times New Roman" w:hAnsi="Times New Roman" w:cs="Times New Roman"/>
          <w:spacing w:val="-1"/>
          <w:sz w:val="24"/>
        </w:rPr>
        <w:t xml:space="preserve"> </w:t>
      </w:r>
      <w:r w:rsidRPr="00157798">
        <w:rPr>
          <w:rFonts w:ascii="Times New Roman" w:hAnsi="Times New Roman" w:cs="Times New Roman"/>
          <w:sz w:val="24"/>
        </w:rPr>
        <w:t>представлены</w:t>
      </w:r>
      <w:r w:rsidRPr="00157798">
        <w:rPr>
          <w:rFonts w:ascii="Times New Roman" w:hAnsi="Times New Roman" w:cs="Times New Roman"/>
          <w:spacing w:val="-2"/>
          <w:sz w:val="24"/>
        </w:rPr>
        <w:t xml:space="preserve"> </w:t>
      </w:r>
      <w:r w:rsidRPr="00157798">
        <w:rPr>
          <w:rFonts w:ascii="Times New Roman" w:hAnsi="Times New Roman" w:cs="Times New Roman"/>
          <w:sz w:val="24"/>
        </w:rPr>
        <w:t>документы</w:t>
      </w:r>
      <w:r w:rsidRPr="00157798">
        <w:rPr>
          <w:rFonts w:ascii="Times New Roman" w:hAnsi="Times New Roman" w:cs="Times New Roman"/>
          <w:spacing w:val="-2"/>
          <w:sz w:val="24"/>
        </w:rPr>
        <w:t xml:space="preserve"> </w:t>
      </w:r>
      <w:r w:rsidRPr="00157798">
        <w:rPr>
          <w:rFonts w:ascii="Times New Roman" w:hAnsi="Times New Roman" w:cs="Times New Roman"/>
          <w:sz w:val="24"/>
        </w:rPr>
        <w:t>и</w:t>
      </w:r>
      <w:r w:rsidRPr="00157798">
        <w:rPr>
          <w:rFonts w:ascii="Times New Roman" w:hAnsi="Times New Roman" w:cs="Times New Roman"/>
          <w:spacing w:val="-2"/>
          <w:sz w:val="24"/>
        </w:rPr>
        <w:t xml:space="preserve"> </w:t>
      </w:r>
      <w:r w:rsidRPr="00157798">
        <w:rPr>
          <w:rFonts w:ascii="Times New Roman" w:hAnsi="Times New Roman" w:cs="Times New Roman"/>
          <w:sz w:val="24"/>
        </w:rPr>
        <w:t>сведения, представление</w:t>
      </w:r>
      <w:r w:rsidRPr="00157798">
        <w:rPr>
          <w:rFonts w:ascii="Times New Roman" w:hAnsi="Times New Roman" w:cs="Times New Roman"/>
          <w:spacing w:val="-1"/>
          <w:sz w:val="24"/>
        </w:rPr>
        <w:t xml:space="preserve"> </w:t>
      </w:r>
      <w:r w:rsidRPr="00157798">
        <w:rPr>
          <w:rFonts w:ascii="Times New Roman" w:hAnsi="Times New Roman" w:cs="Times New Roman"/>
          <w:sz w:val="24"/>
        </w:rPr>
        <w:t>которых</w:t>
      </w:r>
      <w:r w:rsidRPr="00157798">
        <w:rPr>
          <w:rFonts w:ascii="Times New Roman" w:hAnsi="Times New Roman" w:cs="Times New Roman"/>
          <w:spacing w:val="-2"/>
          <w:sz w:val="24"/>
        </w:rPr>
        <w:t xml:space="preserve"> </w:t>
      </w:r>
      <w:r w:rsidRPr="00157798">
        <w:rPr>
          <w:rFonts w:ascii="Times New Roman" w:hAnsi="Times New Roman" w:cs="Times New Roman"/>
          <w:sz w:val="24"/>
        </w:rPr>
        <w:t>предусмотрено выданным ему предписанием, или на основании представленных документов и сведений невозможно сделать вывод об исполнении предписания об</w:t>
      </w:r>
      <w:r w:rsidRPr="00157798">
        <w:rPr>
          <w:rFonts w:ascii="Times New Roman" w:hAnsi="Times New Roman" w:cs="Times New Roman"/>
          <w:spacing w:val="40"/>
          <w:sz w:val="24"/>
        </w:rPr>
        <w:t xml:space="preserve"> </w:t>
      </w:r>
      <w:r w:rsidRPr="00157798">
        <w:rPr>
          <w:rFonts w:ascii="Times New Roman" w:hAnsi="Times New Roman" w:cs="Times New Roman"/>
          <w:sz w:val="24"/>
        </w:rPr>
        <w:t>устранении выявленного нарушения обязательных требований.</w:t>
      </w:r>
    </w:p>
    <w:p w14:paraId="582FA510" w14:textId="77777777" w:rsidR="000F229B" w:rsidRPr="00157798" w:rsidRDefault="000F229B" w:rsidP="000F229B">
      <w:pPr>
        <w:pStyle w:val="ac"/>
        <w:widowControl w:val="0"/>
        <w:tabs>
          <w:tab w:val="left" w:pos="993"/>
          <w:tab w:val="left" w:pos="1491"/>
        </w:tabs>
        <w:autoSpaceDE w:val="0"/>
        <w:autoSpaceDN w:val="0"/>
        <w:spacing w:before="76" w:after="0" w:line="240" w:lineRule="auto"/>
        <w:ind w:left="0" w:right="145" w:firstLine="709"/>
        <w:contextualSpacing w:val="0"/>
        <w:jc w:val="both"/>
        <w:rPr>
          <w:rFonts w:ascii="Times New Roman" w:hAnsi="Times New Roman" w:cs="Times New Roman"/>
          <w:sz w:val="24"/>
        </w:rPr>
      </w:pPr>
      <w:r w:rsidRPr="00157798">
        <w:rPr>
          <w:rFonts w:ascii="Times New Roman" w:hAnsi="Times New Roman" w:cs="Times New Roman"/>
          <w:sz w:val="24"/>
        </w:rPr>
        <w:t>3.5. Контрольные мероприятия, проводимые при взаимодействии с контролируемым лицом, проводятся на основании распоряжения Администрации муниципального образования «</w:t>
      </w:r>
      <w:proofErr w:type="spellStart"/>
      <w:r w:rsidRPr="00157798">
        <w:rPr>
          <w:rFonts w:ascii="Times New Roman" w:hAnsi="Times New Roman" w:cs="Times New Roman"/>
          <w:sz w:val="24"/>
        </w:rPr>
        <w:t>Угранский</w:t>
      </w:r>
      <w:proofErr w:type="spellEnd"/>
      <w:r w:rsidRPr="00157798">
        <w:rPr>
          <w:rFonts w:ascii="Times New Roman" w:hAnsi="Times New Roman" w:cs="Times New Roman"/>
          <w:sz w:val="24"/>
        </w:rPr>
        <w:t xml:space="preserve"> муниципальный округ» Смоленской области о проведении контрольного мероприятия.</w:t>
      </w:r>
    </w:p>
    <w:p w14:paraId="36DC4748" w14:textId="77777777" w:rsidR="000F229B" w:rsidRPr="00157798" w:rsidRDefault="000F229B" w:rsidP="000F229B">
      <w:pPr>
        <w:pStyle w:val="ac"/>
        <w:widowControl w:val="0"/>
        <w:tabs>
          <w:tab w:val="left" w:pos="993"/>
        </w:tabs>
        <w:autoSpaceDE w:val="0"/>
        <w:autoSpaceDN w:val="0"/>
        <w:spacing w:before="4" w:after="0" w:line="240" w:lineRule="auto"/>
        <w:ind w:left="0" w:right="142" w:firstLine="709"/>
        <w:contextualSpacing w:val="0"/>
        <w:jc w:val="both"/>
        <w:rPr>
          <w:rFonts w:ascii="Times New Roman" w:hAnsi="Times New Roman" w:cs="Times New Roman"/>
          <w:sz w:val="24"/>
        </w:rPr>
      </w:pPr>
      <w:r w:rsidRPr="00157798">
        <w:rPr>
          <w:rFonts w:ascii="Times New Roman" w:hAnsi="Times New Roman" w:cs="Times New Roman"/>
          <w:sz w:val="24"/>
        </w:rPr>
        <w:t>3.6. В случае принятия распоряжения Администрации муниципального образования «</w:t>
      </w:r>
      <w:proofErr w:type="spellStart"/>
      <w:r w:rsidRPr="00157798">
        <w:rPr>
          <w:rFonts w:ascii="Times New Roman" w:hAnsi="Times New Roman" w:cs="Times New Roman"/>
          <w:sz w:val="24"/>
        </w:rPr>
        <w:t>Угранский</w:t>
      </w:r>
      <w:proofErr w:type="spellEnd"/>
      <w:r w:rsidRPr="00157798">
        <w:rPr>
          <w:rFonts w:ascii="Times New Roman" w:hAnsi="Times New Roman" w:cs="Times New Roman"/>
          <w:sz w:val="24"/>
        </w:rPr>
        <w:t xml:space="preserve"> муниципальный округ» Смоленской области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3BA76149" w14:textId="77777777" w:rsidR="000F229B" w:rsidRPr="00157798" w:rsidRDefault="000F229B" w:rsidP="000F229B">
      <w:pPr>
        <w:pStyle w:val="ac"/>
        <w:widowControl w:val="0"/>
        <w:tabs>
          <w:tab w:val="left" w:pos="993"/>
          <w:tab w:val="left" w:pos="1506"/>
        </w:tabs>
        <w:autoSpaceDE w:val="0"/>
        <w:autoSpaceDN w:val="0"/>
        <w:spacing w:after="0" w:line="240" w:lineRule="auto"/>
        <w:ind w:left="0" w:right="141" w:firstLine="709"/>
        <w:contextualSpacing w:val="0"/>
        <w:jc w:val="both"/>
        <w:rPr>
          <w:rFonts w:ascii="Times New Roman" w:hAnsi="Times New Roman" w:cs="Times New Roman"/>
          <w:sz w:val="24"/>
        </w:rPr>
      </w:pPr>
      <w:r w:rsidRPr="00157798">
        <w:rPr>
          <w:rFonts w:ascii="Times New Roman" w:hAnsi="Times New Roman" w:cs="Times New Roman"/>
          <w:sz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w:t>
      </w:r>
      <w:r w:rsidRPr="00157798">
        <w:rPr>
          <w:rFonts w:ascii="Times New Roman" w:hAnsi="Times New Roman" w:cs="Times New Roman"/>
          <w:spacing w:val="40"/>
          <w:sz w:val="24"/>
        </w:rPr>
        <w:t xml:space="preserve">  </w:t>
      </w:r>
      <w:r w:rsidRPr="00157798">
        <w:rPr>
          <w:rFonts w:ascii="Times New Roman" w:hAnsi="Times New Roman" w:cs="Times New Roman"/>
          <w:sz w:val="24"/>
        </w:rPr>
        <w:t>на</w:t>
      </w:r>
      <w:r w:rsidRPr="00157798">
        <w:rPr>
          <w:rFonts w:ascii="Times New Roman" w:hAnsi="Times New Roman" w:cs="Times New Roman"/>
          <w:spacing w:val="40"/>
          <w:sz w:val="24"/>
        </w:rPr>
        <w:t xml:space="preserve">  </w:t>
      </w:r>
      <w:r w:rsidRPr="00157798">
        <w:rPr>
          <w:rFonts w:ascii="Times New Roman" w:hAnsi="Times New Roman" w:cs="Times New Roman"/>
          <w:sz w:val="24"/>
        </w:rPr>
        <w:t>основании</w:t>
      </w:r>
      <w:r w:rsidRPr="00157798">
        <w:rPr>
          <w:rFonts w:ascii="Times New Roman" w:hAnsi="Times New Roman" w:cs="Times New Roman"/>
          <w:spacing w:val="40"/>
          <w:sz w:val="24"/>
        </w:rPr>
        <w:t xml:space="preserve">  </w:t>
      </w:r>
      <w:r w:rsidRPr="00157798">
        <w:rPr>
          <w:rFonts w:ascii="Times New Roman" w:hAnsi="Times New Roman" w:cs="Times New Roman"/>
          <w:sz w:val="24"/>
        </w:rPr>
        <w:t>задания</w:t>
      </w:r>
      <w:r w:rsidRPr="00157798">
        <w:rPr>
          <w:rFonts w:ascii="Times New Roman" w:hAnsi="Times New Roman" w:cs="Times New Roman"/>
          <w:spacing w:val="40"/>
          <w:sz w:val="24"/>
        </w:rPr>
        <w:t xml:space="preserve">  </w:t>
      </w:r>
      <w:r w:rsidRPr="00157798">
        <w:rPr>
          <w:rFonts w:ascii="Times New Roman" w:hAnsi="Times New Roman" w:cs="Times New Roman"/>
          <w:sz w:val="24"/>
        </w:rPr>
        <w:t>Главы</w:t>
      </w:r>
      <w:r w:rsidRPr="00157798">
        <w:rPr>
          <w:rFonts w:ascii="Times New Roman" w:hAnsi="Times New Roman" w:cs="Times New Roman"/>
          <w:spacing w:val="40"/>
          <w:sz w:val="24"/>
        </w:rPr>
        <w:t xml:space="preserve">  </w:t>
      </w:r>
      <w:r w:rsidRPr="00157798">
        <w:rPr>
          <w:rFonts w:ascii="Times New Roman" w:hAnsi="Times New Roman" w:cs="Times New Roman"/>
          <w:sz w:val="24"/>
        </w:rPr>
        <w:t>муниципального</w:t>
      </w:r>
      <w:r w:rsidRPr="00157798">
        <w:rPr>
          <w:rFonts w:ascii="Times New Roman" w:hAnsi="Times New Roman" w:cs="Times New Roman"/>
          <w:spacing w:val="40"/>
          <w:sz w:val="24"/>
        </w:rPr>
        <w:t xml:space="preserve">  </w:t>
      </w:r>
      <w:r w:rsidRPr="00157798">
        <w:rPr>
          <w:rFonts w:ascii="Times New Roman" w:hAnsi="Times New Roman" w:cs="Times New Roman"/>
          <w:sz w:val="24"/>
        </w:rPr>
        <w:t xml:space="preserve">образования </w:t>
      </w:r>
      <w:r w:rsidRPr="00157798">
        <w:rPr>
          <w:rFonts w:ascii="Times New Roman" w:hAnsi="Times New Roman" w:cs="Times New Roman"/>
          <w:sz w:val="24"/>
          <w:szCs w:val="28"/>
        </w:rPr>
        <w:t>«</w:t>
      </w:r>
      <w:proofErr w:type="spellStart"/>
      <w:r w:rsidRPr="00157798">
        <w:rPr>
          <w:rFonts w:ascii="Times New Roman" w:hAnsi="Times New Roman" w:cs="Times New Roman"/>
          <w:sz w:val="24"/>
          <w:szCs w:val="28"/>
        </w:rPr>
        <w:t>Угранский</w:t>
      </w:r>
      <w:proofErr w:type="spellEnd"/>
      <w:r w:rsidRPr="00157798">
        <w:rPr>
          <w:rFonts w:ascii="Times New Roman" w:hAnsi="Times New Roman" w:cs="Times New Roman"/>
          <w:sz w:val="24"/>
          <w:szCs w:val="28"/>
        </w:rPr>
        <w:t xml:space="preserve"> муниципальный округ» Смоленской области</w:t>
      </w:r>
      <w:r w:rsidRPr="00157798">
        <w:rPr>
          <w:rFonts w:ascii="Times New Roman" w:hAnsi="Times New Roman" w:cs="Times New Roman"/>
          <w:i/>
          <w:sz w:val="24"/>
          <w:szCs w:val="28"/>
        </w:rPr>
        <w:t xml:space="preserve">, </w:t>
      </w:r>
      <w:r w:rsidRPr="00157798">
        <w:rPr>
          <w:rFonts w:ascii="Times New Roman" w:hAnsi="Times New Roman" w:cs="Times New Roman"/>
          <w:sz w:val="24"/>
          <w:szCs w:val="28"/>
        </w:rPr>
        <w:t>задания, содержащегося</w:t>
      </w:r>
      <w:r w:rsidRPr="00157798">
        <w:rPr>
          <w:rFonts w:ascii="Times New Roman" w:hAnsi="Times New Roman" w:cs="Times New Roman"/>
          <w:spacing w:val="15"/>
          <w:sz w:val="24"/>
          <w:szCs w:val="28"/>
        </w:rPr>
        <w:t xml:space="preserve"> </w:t>
      </w:r>
      <w:r w:rsidRPr="00157798">
        <w:rPr>
          <w:rFonts w:ascii="Times New Roman" w:hAnsi="Times New Roman" w:cs="Times New Roman"/>
          <w:sz w:val="24"/>
          <w:szCs w:val="28"/>
        </w:rPr>
        <w:t>в</w:t>
      </w:r>
      <w:r w:rsidRPr="00157798">
        <w:rPr>
          <w:rFonts w:ascii="Times New Roman" w:hAnsi="Times New Roman" w:cs="Times New Roman"/>
          <w:spacing w:val="13"/>
          <w:sz w:val="24"/>
          <w:szCs w:val="28"/>
        </w:rPr>
        <w:t xml:space="preserve"> </w:t>
      </w:r>
      <w:r w:rsidRPr="00157798">
        <w:rPr>
          <w:rFonts w:ascii="Times New Roman" w:hAnsi="Times New Roman" w:cs="Times New Roman"/>
          <w:sz w:val="24"/>
          <w:szCs w:val="28"/>
        </w:rPr>
        <w:t>планах</w:t>
      </w:r>
      <w:r w:rsidRPr="00157798">
        <w:rPr>
          <w:rFonts w:ascii="Times New Roman" w:hAnsi="Times New Roman" w:cs="Times New Roman"/>
          <w:spacing w:val="14"/>
          <w:sz w:val="24"/>
          <w:szCs w:val="28"/>
        </w:rPr>
        <w:t xml:space="preserve"> </w:t>
      </w:r>
      <w:r w:rsidRPr="00157798">
        <w:rPr>
          <w:rFonts w:ascii="Times New Roman" w:hAnsi="Times New Roman" w:cs="Times New Roman"/>
          <w:sz w:val="24"/>
          <w:szCs w:val="28"/>
        </w:rPr>
        <w:t>работы</w:t>
      </w:r>
      <w:r w:rsidRPr="00157798">
        <w:rPr>
          <w:rFonts w:ascii="Times New Roman" w:hAnsi="Times New Roman" w:cs="Times New Roman"/>
          <w:spacing w:val="14"/>
          <w:sz w:val="24"/>
          <w:szCs w:val="28"/>
        </w:rPr>
        <w:t xml:space="preserve"> </w:t>
      </w:r>
      <w:r w:rsidRPr="00157798">
        <w:rPr>
          <w:rFonts w:ascii="Times New Roman" w:hAnsi="Times New Roman" w:cs="Times New Roman"/>
          <w:sz w:val="24"/>
          <w:szCs w:val="28"/>
        </w:rPr>
        <w:t>Администрации</w:t>
      </w:r>
      <w:r w:rsidRPr="00157798">
        <w:rPr>
          <w:rFonts w:ascii="Times New Roman" w:hAnsi="Times New Roman" w:cs="Times New Roman"/>
          <w:spacing w:val="20"/>
          <w:sz w:val="24"/>
          <w:szCs w:val="28"/>
        </w:rPr>
        <w:t xml:space="preserve"> </w:t>
      </w:r>
      <w:r w:rsidRPr="00157798">
        <w:rPr>
          <w:rFonts w:ascii="Times New Roman" w:hAnsi="Times New Roman" w:cs="Times New Roman"/>
          <w:sz w:val="24"/>
          <w:szCs w:val="28"/>
        </w:rPr>
        <w:t>муниципального</w:t>
      </w:r>
      <w:r w:rsidRPr="00157798">
        <w:rPr>
          <w:rFonts w:ascii="Times New Roman" w:hAnsi="Times New Roman" w:cs="Times New Roman"/>
          <w:spacing w:val="14"/>
          <w:sz w:val="24"/>
          <w:szCs w:val="28"/>
        </w:rPr>
        <w:t xml:space="preserve"> </w:t>
      </w:r>
      <w:r w:rsidRPr="00157798">
        <w:rPr>
          <w:rFonts w:ascii="Times New Roman" w:hAnsi="Times New Roman" w:cs="Times New Roman"/>
          <w:spacing w:val="-2"/>
          <w:sz w:val="24"/>
          <w:szCs w:val="28"/>
        </w:rPr>
        <w:t xml:space="preserve">образования </w:t>
      </w:r>
      <w:r w:rsidRPr="00157798">
        <w:rPr>
          <w:rFonts w:ascii="Times New Roman" w:hAnsi="Times New Roman" w:cs="Times New Roman"/>
          <w:sz w:val="24"/>
          <w:szCs w:val="28"/>
        </w:rPr>
        <w:t>«</w:t>
      </w:r>
      <w:proofErr w:type="spellStart"/>
      <w:r w:rsidRPr="00157798">
        <w:rPr>
          <w:rFonts w:ascii="Times New Roman" w:hAnsi="Times New Roman" w:cs="Times New Roman"/>
          <w:sz w:val="24"/>
          <w:szCs w:val="28"/>
        </w:rPr>
        <w:t>Угранский</w:t>
      </w:r>
      <w:proofErr w:type="spellEnd"/>
      <w:r w:rsidRPr="00157798">
        <w:rPr>
          <w:rFonts w:ascii="Times New Roman" w:hAnsi="Times New Roman" w:cs="Times New Roman"/>
          <w:sz w:val="24"/>
          <w:szCs w:val="28"/>
        </w:rPr>
        <w:t xml:space="preserve"> муниципальный округ» Смоленской области, в том числе в случаях, установленных Федеральным </w:t>
      </w:r>
      <w:hyperlink r:id="rId9">
        <w:r w:rsidRPr="00157798">
          <w:rPr>
            <w:rFonts w:ascii="Times New Roman" w:hAnsi="Times New Roman" w:cs="Times New Roman"/>
            <w:sz w:val="24"/>
            <w:szCs w:val="28"/>
          </w:rPr>
          <w:t>законом</w:t>
        </w:r>
      </w:hyperlink>
      <w:r w:rsidRPr="00157798">
        <w:rPr>
          <w:rFonts w:ascii="Times New Roman" w:hAnsi="Times New Roman" w:cs="Times New Roman"/>
          <w:sz w:val="24"/>
          <w:szCs w:val="28"/>
        </w:rPr>
        <w:t xml:space="preserve"> от 31.07.2020 № 248-ФЗ «О государственном контроле (надзоре) и муниципальном контроле в Российской </w:t>
      </w:r>
      <w:r w:rsidRPr="00157798">
        <w:rPr>
          <w:rFonts w:ascii="Times New Roman" w:hAnsi="Times New Roman" w:cs="Times New Roman"/>
          <w:spacing w:val="-2"/>
          <w:sz w:val="24"/>
          <w:szCs w:val="28"/>
        </w:rPr>
        <w:t>Федерации».</w:t>
      </w:r>
      <w:r w:rsidRPr="00157798">
        <w:rPr>
          <w:spacing w:val="-2"/>
          <w:sz w:val="20"/>
        </w:rPr>
        <w:t xml:space="preserve">  </w:t>
      </w:r>
    </w:p>
    <w:p w14:paraId="1F4BF5FA" w14:textId="77777777" w:rsidR="000F229B" w:rsidRPr="00157798" w:rsidRDefault="000F229B" w:rsidP="000F229B">
      <w:pPr>
        <w:pStyle w:val="ac"/>
        <w:widowControl w:val="0"/>
        <w:tabs>
          <w:tab w:val="left" w:pos="993"/>
          <w:tab w:val="left" w:pos="1352"/>
        </w:tabs>
        <w:autoSpaceDE w:val="0"/>
        <w:autoSpaceDN w:val="0"/>
        <w:spacing w:after="0" w:line="240" w:lineRule="auto"/>
        <w:ind w:left="0" w:right="140" w:firstLine="709"/>
        <w:contextualSpacing w:val="0"/>
        <w:jc w:val="both"/>
        <w:rPr>
          <w:rFonts w:ascii="Times New Roman" w:hAnsi="Times New Roman" w:cs="Times New Roman"/>
          <w:sz w:val="24"/>
        </w:rPr>
      </w:pPr>
      <w:r w:rsidRPr="00157798">
        <w:rPr>
          <w:rFonts w:ascii="Times New Roman" w:hAnsi="Times New Roman" w:cs="Times New Roman"/>
          <w:sz w:val="24"/>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w:t>
      </w:r>
      <w:r w:rsidRPr="00157798">
        <w:rPr>
          <w:rFonts w:ascii="Times New Roman" w:hAnsi="Times New Roman" w:cs="Times New Roman"/>
          <w:spacing w:val="-2"/>
          <w:sz w:val="24"/>
        </w:rPr>
        <w:t xml:space="preserve"> </w:t>
      </w:r>
      <w:r w:rsidRPr="00157798">
        <w:rPr>
          <w:rFonts w:ascii="Times New Roman" w:hAnsi="Times New Roman" w:cs="Times New Roman"/>
          <w:sz w:val="24"/>
        </w:rPr>
        <w:t xml:space="preserve">соответствии с Федеральным </w:t>
      </w:r>
      <w:hyperlink r:id="rId10">
        <w:r w:rsidRPr="00157798">
          <w:rPr>
            <w:rFonts w:ascii="Times New Roman" w:hAnsi="Times New Roman" w:cs="Times New Roman"/>
            <w:sz w:val="24"/>
          </w:rPr>
          <w:t>законом</w:t>
        </w:r>
      </w:hyperlink>
      <w:r w:rsidRPr="00157798">
        <w:rPr>
          <w:rFonts w:ascii="Times New Roman" w:hAnsi="Times New Roman" w:cs="Times New Roman"/>
          <w:sz w:val="24"/>
        </w:rPr>
        <w:t xml:space="preserve"> от</w:t>
      </w:r>
      <w:r w:rsidRPr="00157798">
        <w:rPr>
          <w:rFonts w:ascii="Times New Roman" w:hAnsi="Times New Roman" w:cs="Times New Roman"/>
          <w:spacing w:val="-2"/>
          <w:sz w:val="24"/>
        </w:rPr>
        <w:t xml:space="preserve"> </w:t>
      </w:r>
      <w:r w:rsidRPr="00157798">
        <w:rPr>
          <w:rFonts w:ascii="Times New Roman" w:hAnsi="Times New Roman" w:cs="Times New Roman"/>
          <w:sz w:val="24"/>
        </w:rPr>
        <w:t>31.07.2020 №</w:t>
      </w:r>
      <w:r w:rsidRPr="00157798">
        <w:rPr>
          <w:rFonts w:ascii="Times New Roman" w:hAnsi="Times New Roman" w:cs="Times New Roman"/>
          <w:spacing w:val="-2"/>
          <w:sz w:val="24"/>
        </w:rPr>
        <w:t xml:space="preserve"> </w:t>
      </w:r>
      <w:r w:rsidRPr="00157798">
        <w:rPr>
          <w:rFonts w:ascii="Times New Roman" w:hAnsi="Times New Roman" w:cs="Times New Roman"/>
          <w:sz w:val="24"/>
        </w:rPr>
        <w:t xml:space="preserve">248-ФЗ «О государственном контроле (надзоре) и муниципальном контроле в Российской </w:t>
      </w:r>
      <w:r w:rsidRPr="00157798">
        <w:rPr>
          <w:rFonts w:ascii="Times New Roman" w:hAnsi="Times New Roman" w:cs="Times New Roman"/>
          <w:spacing w:val="-2"/>
          <w:sz w:val="24"/>
        </w:rPr>
        <w:t>Федерации».</w:t>
      </w:r>
    </w:p>
    <w:p w14:paraId="40284419" w14:textId="77777777" w:rsidR="000F229B" w:rsidRPr="00157798" w:rsidRDefault="000F229B" w:rsidP="000F229B">
      <w:pPr>
        <w:pStyle w:val="ac"/>
        <w:widowControl w:val="0"/>
        <w:tabs>
          <w:tab w:val="left" w:pos="993"/>
          <w:tab w:val="left" w:pos="1386"/>
        </w:tabs>
        <w:autoSpaceDE w:val="0"/>
        <w:autoSpaceDN w:val="0"/>
        <w:spacing w:after="0" w:line="240" w:lineRule="auto"/>
        <w:ind w:left="0" w:right="141" w:firstLine="709"/>
        <w:contextualSpacing w:val="0"/>
        <w:jc w:val="both"/>
        <w:rPr>
          <w:rFonts w:ascii="Times New Roman" w:hAnsi="Times New Roman" w:cs="Times New Roman"/>
          <w:sz w:val="20"/>
        </w:rPr>
      </w:pPr>
      <w:r w:rsidRPr="00157798">
        <w:rPr>
          <w:rFonts w:ascii="Times New Roman" w:hAnsi="Times New Roman" w:cs="Times New Roman"/>
          <w:sz w:val="24"/>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r w:rsidRPr="00157798">
        <w:rPr>
          <w:rFonts w:ascii="Times New Roman" w:hAnsi="Times New Roman" w:cs="Times New Roman"/>
          <w:spacing w:val="-5"/>
          <w:sz w:val="24"/>
        </w:rPr>
        <w:t xml:space="preserve"> </w:t>
      </w:r>
      <w:r w:rsidRPr="00157798">
        <w:rPr>
          <w:rFonts w:ascii="Times New Roman" w:hAnsi="Times New Roman" w:cs="Times New Roman"/>
          <w:sz w:val="24"/>
        </w:rPr>
        <w:t>распоряжении которых</w:t>
      </w:r>
      <w:r w:rsidRPr="00157798">
        <w:rPr>
          <w:rFonts w:ascii="Times New Roman" w:hAnsi="Times New Roman" w:cs="Times New Roman"/>
          <w:spacing w:val="-4"/>
          <w:sz w:val="24"/>
        </w:rPr>
        <w:t xml:space="preserve"> </w:t>
      </w:r>
      <w:r w:rsidRPr="00157798">
        <w:rPr>
          <w:rFonts w:ascii="Times New Roman" w:hAnsi="Times New Roman" w:cs="Times New Roman"/>
          <w:sz w:val="24"/>
        </w:rPr>
        <w:t>находятся</w:t>
      </w:r>
      <w:r w:rsidRPr="00157798">
        <w:rPr>
          <w:rFonts w:ascii="Times New Roman" w:hAnsi="Times New Roman" w:cs="Times New Roman"/>
          <w:spacing w:val="-2"/>
          <w:sz w:val="24"/>
        </w:rPr>
        <w:t xml:space="preserve"> </w:t>
      </w:r>
      <w:r w:rsidRPr="00157798">
        <w:rPr>
          <w:rFonts w:ascii="Times New Roman" w:hAnsi="Times New Roman" w:cs="Times New Roman"/>
          <w:sz w:val="24"/>
        </w:rPr>
        <w:t>эти документы</w:t>
      </w:r>
      <w:r w:rsidRPr="00157798">
        <w:rPr>
          <w:rFonts w:ascii="Times New Roman" w:hAnsi="Times New Roman" w:cs="Times New Roman"/>
          <w:spacing w:val="-4"/>
          <w:sz w:val="24"/>
        </w:rPr>
        <w:t xml:space="preserve"> </w:t>
      </w:r>
      <w:r w:rsidRPr="00157798">
        <w:rPr>
          <w:rFonts w:ascii="Times New Roman" w:hAnsi="Times New Roman" w:cs="Times New Roman"/>
          <w:sz w:val="24"/>
        </w:rPr>
        <w:t>и</w:t>
      </w:r>
      <w:r w:rsidRPr="00157798">
        <w:rPr>
          <w:rFonts w:ascii="Times New Roman" w:hAnsi="Times New Roman" w:cs="Times New Roman"/>
          <w:spacing w:val="-4"/>
          <w:sz w:val="24"/>
        </w:rPr>
        <w:t xml:space="preserve"> </w:t>
      </w:r>
      <w:r w:rsidRPr="00157798">
        <w:rPr>
          <w:rFonts w:ascii="Times New Roman" w:hAnsi="Times New Roman" w:cs="Times New Roman"/>
          <w:sz w:val="24"/>
        </w:rPr>
        <w:t>(или)</w:t>
      </w:r>
      <w:r w:rsidRPr="00157798">
        <w:rPr>
          <w:rFonts w:ascii="Times New Roman" w:hAnsi="Times New Roman" w:cs="Times New Roman"/>
          <w:spacing w:val="-5"/>
          <w:sz w:val="24"/>
        </w:rPr>
        <w:t xml:space="preserve"> </w:t>
      </w:r>
      <w:r w:rsidRPr="00157798">
        <w:rPr>
          <w:rFonts w:ascii="Times New Roman" w:hAnsi="Times New Roman" w:cs="Times New Roman"/>
          <w:sz w:val="24"/>
        </w:rPr>
        <w:t>информация,</w:t>
      </w:r>
      <w:r w:rsidRPr="00157798">
        <w:rPr>
          <w:rFonts w:ascii="Times New Roman" w:hAnsi="Times New Roman" w:cs="Times New Roman"/>
          <w:spacing w:val="-1"/>
          <w:sz w:val="24"/>
        </w:rPr>
        <w:t xml:space="preserve"> </w:t>
      </w:r>
      <w:r w:rsidRPr="00157798">
        <w:rPr>
          <w:rFonts w:ascii="Times New Roman" w:hAnsi="Times New Roman" w:cs="Times New Roman"/>
          <w:sz w:val="24"/>
        </w:rPr>
        <w:t>а</w:t>
      </w:r>
      <w:r w:rsidRPr="00157798">
        <w:rPr>
          <w:rFonts w:ascii="Times New Roman" w:hAnsi="Times New Roman" w:cs="Times New Roman"/>
          <w:spacing w:val="-3"/>
          <w:sz w:val="24"/>
        </w:rPr>
        <w:t xml:space="preserve"> </w:t>
      </w:r>
      <w:r w:rsidRPr="00157798">
        <w:rPr>
          <w:rFonts w:ascii="Times New Roman" w:hAnsi="Times New Roman" w:cs="Times New Roman"/>
          <w:sz w:val="24"/>
        </w:rPr>
        <w:t xml:space="preserve">также </w:t>
      </w:r>
      <w:hyperlink r:id="rId11">
        <w:r w:rsidRPr="00157798">
          <w:rPr>
            <w:rFonts w:ascii="Times New Roman" w:hAnsi="Times New Roman" w:cs="Times New Roman"/>
            <w:sz w:val="24"/>
          </w:rPr>
          <w:t>Правилами</w:t>
        </w:r>
      </w:hyperlink>
      <w:r w:rsidRPr="00157798">
        <w:rPr>
          <w:rFonts w:ascii="Times New Roman" w:hAnsi="Times New Roman" w:cs="Times New Roman"/>
          <w:sz w:val="24"/>
        </w:rPr>
        <w:t xml:space="preserve"> предоставления в рамках межведомственного информационного взаимодействия</w:t>
      </w:r>
      <w:r w:rsidRPr="00157798">
        <w:rPr>
          <w:rFonts w:ascii="Times New Roman" w:hAnsi="Times New Roman" w:cs="Times New Roman"/>
          <w:spacing w:val="22"/>
          <w:sz w:val="24"/>
        </w:rPr>
        <w:t xml:space="preserve">  </w:t>
      </w:r>
      <w:r w:rsidRPr="00157798">
        <w:rPr>
          <w:rFonts w:ascii="Times New Roman" w:hAnsi="Times New Roman" w:cs="Times New Roman"/>
          <w:sz w:val="24"/>
        </w:rPr>
        <w:t>документов</w:t>
      </w:r>
      <w:r w:rsidRPr="00157798">
        <w:rPr>
          <w:rFonts w:ascii="Times New Roman" w:hAnsi="Times New Roman" w:cs="Times New Roman"/>
          <w:spacing w:val="79"/>
          <w:w w:val="150"/>
          <w:sz w:val="24"/>
        </w:rPr>
        <w:t xml:space="preserve"> </w:t>
      </w:r>
      <w:r w:rsidRPr="00157798">
        <w:rPr>
          <w:rFonts w:ascii="Times New Roman" w:hAnsi="Times New Roman" w:cs="Times New Roman"/>
          <w:sz w:val="24"/>
        </w:rPr>
        <w:t>и</w:t>
      </w:r>
      <w:r w:rsidRPr="00157798">
        <w:rPr>
          <w:rFonts w:ascii="Times New Roman" w:hAnsi="Times New Roman" w:cs="Times New Roman"/>
          <w:spacing w:val="22"/>
          <w:sz w:val="24"/>
        </w:rPr>
        <w:t xml:space="preserve">  </w:t>
      </w:r>
      <w:r w:rsidRPr="00157798">
        <w:rPr>
          <w:rFonts w:ascii="Times New Roman" w:hAnsi="Times New Roman" w:cs="Times New Roman"/>
          <w:sz w:val="24"/>
        </w:rPr>
        <w:t>(или)</w:t>
      </w:r>
      <w:r w:rsidRPr="00157798">
        <w:rPr>
          <w:rFonts w:ascii="Times New Roman" w:hAnsi="Times New Roman" w:cs="Times New Roman"/>
          <w:spacing w:val="24"/>
          <w:sz w:val="24"/>
        </w:rPr>
        <w:t xml:space="preserve">  </w:t>
      </w:r>
      <w:r w:rsidRPr="00157798">
        <w:rPr>
          <w:rFonts w:ascii="Times New Roman" w:hAnsi="Times New Roman" w:cs="Times New Roman"/>
          <w:sz w:val="24"/>
        </w:rPr>
        <w:t>сведений,</w:t>
      </w:r>
      <w:r w:rsidRPr="00157798">
        <w:rPr>
          <w:rFonts w:ascii="Times New Roman" w:hAnsi="Times New Roman" w:cs="Times New Roman"/>
          <w:spacing w:val="23"/>
          <w:sz w:val="24"/>
        </w:rPr>
        <w:t xml:space="preserve">  </w:t>
      </w:r>
      <w:r w:rsidRPr="00157798">
        <w:rPr>
          <w:rFonts w:ascii="Times New Roman" w:hAnsi="Times New Roman" w:cs="Times New Roman"/>
          <w:sz w:val="24"/>
        </w:rPr>
        <w:t>получаемых</w:t>
      </w:r>
      <w:r w:rsidRPr="00157798">
        <w:rPr>
          <w:rFonts w:ascii="Times New Roman" w:hAnsi="Times New Roman" w:cs="Times New Roman"/>
          <w:spacing w:val="23"/>
          <w:sz w:val="24"/>
        </w:rPr>
        <w:t xml:space="preserve">  </w:t>
      </w:r>
      <w:r w:rsidRPr="00157798">
        <w:rPr>
          <w:rFonts w:ascii="Times New Roman" w:hAnsi="Times New Roman" w:cs="Times New Roman"/>
          <w:spacing w:val="-2"/>
          <w:sz w:val="24"/>
        </w:rPr>
        <w:t xml:space="preserve">контрольными </w:t>
      </w:r>
      <w:r w:rsidRPr="00157798">
        <w:rPr>
          <w:rFonts w:ascii="Times New Roman" w:hAnsi="Times New Roman" w:cs="Times New Roman"/>
          <w:sz w:val="24"/>
          <w:szCs w:val="28"/>
        </w:rPr>
        <w:t xml:space="preserve">(надзорными) органами от иных органов либо подведомственных указанным органам организаций, в распоряжении которых находятся эти документы и (или) </w:t>
      </w:r>
      <w:r w:rsidRPr="00157798">
        <w:rPr>
          <w:rFonts w:ascii="Times New Roman" w:hAnsi="Times New Roman" w:cs="Times New Roman"/>
          <w:sz w:val="24"/>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3C94979" w14:textId="77777777" w:rsidR="000F229B" w:rsidRPr="00157798" w:rsidRDefault="000F229B" w:rsidP="000F229B">
      <w:pPr>
        <w:pStyle w:val="ac"/>
        <w:widowControl w:val="0"/>
        <w:tabs>
          <w:tab w:val="left" w:pos="993"/>
          <w:tab w:val="left" w:pos="1770"/>
        </w:tabs>
        <w:autoSpaceDE w:val="0"/>
        <w:autoSpaceDN w:val="0"/>
        <w:spacing w:before="3" w:after="0" w:line="240" w:lineRule="auto"/>
        <w:ind w:left="0" w:right="142" w:firstLine="709"/>
        <w:contextualSpacing w:val="0"/>
        <w:jc w:val="both"/>
        <w:rPr>
          <w:rFonts w:ascii="Times New Roman" w:hAnsi="Times New Roman" w:cs="Times New Roman"/>
          <w:sz w:val="24"/>
        </w:rPr>
      </w:pPr>
      <w:r w:rsidRPr="00157798">
        <w:rPr>
          <w:rFonts w:ascii="Times New Roman" w:hAnsi="Times New Roman" w:cs="Times New Roman"/>
          <w:sz w:val="24"/>
        </w:rPr>
        <w:t>3.10. К случаю, при наступлении которого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органа муниципального контроля (но не более чем на 20 дней), относится соблюдение одновременно следующих условий:</w:t>
      </w:r>
    </w:p>
    <w:p w14:paraId="3C14915B" w14:textId="77777777" w:rsidR="000F229B" w:rsidRPr="00157798" w:rsidRDefault="000F229B" w:rsidP="000F229B">
      <w:pPr>
        <w:pStyle w:val="ac"/>
        <w:widowControl w:val="0"/>
        <w:numPr>
          <w:ilvl w:val="0"/>
          <w:numId w:val="8"/>
        </w:numPr>
        <w:tabs>
          <w:tab w:val="left" w:pos="993"/>
          <w:tab w:val="left" w:pos="1338"/>
        </w:tabs>
        <w:autoSpaceDE w:val="0"/>
        <w:autoSpaceDN w:val="0"/>
        <w:spacing w:after="0" w:line="240" w:lineRule="auto"/>
        <w:ind w:left="0" w:right="141" w:firstLine="709"/>
        <w:contextualSpacing w:val="0"/>
        <w:jc w:val="both"/>
        <w:rPr>
          <w:rFonts w:ascii="Times New Roman" w:hAnsi="Times New Roman" w:cs="Times New Roman"/>
          <w:sz w:val="24"/>
        </w:rPr>
      </w:pPr>
      <w:r w:rsidRPr="00157798">
        <w:rPr>
          <w:rFonts w:ascii="Times New Roman" w:hAnsi="Times New Roman" w:cs="Times New Roman"/>
          <w:sz w:val="24"/>
        </w:rPr>
        <w:t>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7C192732" w14:textId="77777777" w:rsidR="000F229B" w:rsidRPr="00157798" w:rsidRDefault="000F229B" w:rsidP="000F229B">
      <w:pPr>
        <w:pStyle w:val="ac"/>
        <w:widowControl w:val="0"/>
        <w:numPr>
          <w:ilvl w:val="0"/>
          <w:numId w:val="8"/>
        </w:numPr>
        <w:tabs>
          <w:tab w:val="left" w:pos="993"/>
          <w:tab w:val="left" w:pos="1160"/>
        </w:tabs>
        <w:autoSpaceDE w:val="0"/>
        <w:autoSpaceDN w:val="0"/>
        <w:spacing w:before="1" w:after="0" w:line="240" w:lineRule="auto"/>
        <w:ind w:left="0" w:right="146" w:firstLine="709"/>
        <w:contextualSpacing w:val="0"/>
        <w:jc w:val="both"/>
        <w:rPr>
          <w:rFonts w:ascii="Times New Roman" w:hAnsi="Times New Roman" w:cs="Times New Roman"/>
          <w:sz w:val="24"/>
        </w:rPr>
      </w:pPr>
      <w:r w:rsidRPr="00157798">
        <w:rPr>
          <w:rFonts w:ascii="Times New Roman" w:hAnsi="Times New Roman" w:cs="Times New Roman"/>
          <w:sz w:val="24"/>
        </w:rPr>
        <w:t>отсутствие признаков явной непосредственной угрозы причинения или фактического причинения вреда (ущерба) охраняемым законом ценностям;</w:t>
      </w:r>
    </w:p>
    <w:p w14:paraId="6C01B2E1" w14:textId="77777777" w:rsidR="000F229B" w:rsidRPr="00157798" w:rsidRDefault="000F229B" w:rsidP="000F229B">
      <w:pPr>
        <w:pStyle w:val="ac"/>
        <w:widowControl w:val="0"/>
        <w:numPr>
          <w:ilvl w:val="0"/>
          <w:numId w:val="8"/>
        </w:numPr>
        <w:tabs>
          <w:tab w:val="left" w:pos="993"/>
          <w:tab w:val="left" w:pos="1151"/>
        </w:tabs>
        <w:autoSpaceDE w:val="0"/>
        <w:autoSpaceDN w:val="0"/>
        <w:spacing w:after="0" w:line="240" w:lineRule="auto"/>
        <w:ind w:left="0" w:right="145" w:firstLine="709"/>
        <w:contextualSpacing w:val="0"/>
        <w:jc w:val="both"/>
        <w:rPr>
          <w:rFonts w:ascii="Times New Roman" w:hAnsi="Times New Roman" w:cs="Times New Roman"/>
          <w:sz w:val="24"/>
        </w:rPr>
      </w:pPr>
      <w:r w:rsidRPr="00157798">
        <w:rPr>
          <w:rFonts w:ascii="Times New Roman" w:hAnsi="Times New Roman" w:cs="Times New Roman"/>
          <w:sz w:val="24"/>
        </w:rPr>
        <w:t>имеются</w:t>
      </w:r>
      <w:r w:rsidRPr="00157798">
        <w:rPr>
          <w:rFonts w:ascii="Times New Roman" w:hAnsi="Times New Roman" w:cs="Times New Roman"/>
          <w:spacing w:val="-5"/>
          <w:sz w:val="24"/>
        </w:rPr>
        <w:t xml:space="preserve"> </w:t>
      </w:r>
      <w:r w:rsidRPr="00157798">
        <w:rPr>
          <w:rFonts w:ascii="Times New Roman" w:hAnsi="Times New Roman" w:cs="Times New Roman"/>
          <w:sz w:val="24"/>
        </w:rPr>
        <w:t>уважительные</w:t>
      </w:r>
      <w:r w:rsidRPr="00157798">
        <w:rPr>
          <w:rFonts w:ascii="Times New Roman" w:hAnsi="Times New Roman" w:cs="Times New Roman"/>
          <w:spacing w:val="-6"/>
          <w:sz w:val="24"/>
        </w:rPr>
        <w:t xml:space="preserve"> </w:t>
      </w:r>
      <w:r w:rsidRPr="00157798">
        <w:rPr>
          <w:rFonts w:ascii="Times New Roman" w:hAnsi="Times New Roman" w:cs="Times New Roman"/>
          <w:sz w:val="24"/>
        </w:rPr>
        <w:t>причины</w:t>
      </w:r>
      <w:r w:rsidRPr="00157798">
        <w:rPr>
          <w:rFonts w:ascii="Times New Roman" w:hAnsi="Times New Roman" w:cs="Times New Roman"/>
          <w:spacing w:val="-6"/>
          <w:sz w:val="24"/>
        </w:rPr>
        <w:t xml:space="preserve"> </w:t>
      </w:r>
      <w:r w:rsidRPr="00157798">
        <w:rPr>
          <w:rFonts w:ascii="Times New Roman" w:hAnsi="Times New Roman" w:cs="Times New Roman"/>
          <w:sz w:val="24"/>
        </w:rPr>
        <w:t>для отсутствия</w:t>
      </w:r>
      <w:r w:rsidRPr="00157798">
        <w:rPr>
          <w:rFonts w:ascii="Times New Roman" w:hAnsi="Times New Roman" w:cs="Times New Roman"/>
          <w:spacing w:val="-6"/>
          <w:sz w:val="24"/>
        </w:rPr>
        <w:t xml:space="preserve"> </w:t>
      </w:r>
      <w:r w:rsidRPr="00157798">
        <w:rPr>
          <w:rFonts w:ascii="Times New Roman" w:hAnsi="Times New Roman" w:cs="Times New Roman"/>
          <w:sz w:val="24"/>
        </w:rPr>
        <w:t>контролируемого</w:t>
      </w:r>
      <w:r w:rsidRPr="00157798">
        <w:rPr>
          <w:rFonts w:ascii="Times New Roman" w:hAnsi="Times New Roman" w:cs="Times New Roman"/>
          <w:spacing w:val="-6"/>
          <w:sz w:val="24"/>
        </w:rPr>
        <w:t xml:space="preserve"> </w:t>
      </w:r>
      <w:r w:rsidRPr="00157798">
        <w:rPr>
          <w:rFonts w:ascii="Times New Roman" w:hAnsi="Times New Roman" w:cs="Times New Roman"/>
          <w:sz w:val="24"/>
        </w:rPr>
        <w:t>лица (болезнь контролируемого лица, его командировка и т.п.) при проведении контрольного мероприятия.</w:t>
      </w:r>
    </w:p>
    <w:p w14:paraId="18385C8C" w14:textId="77777777" w:rsidR="000F229B" w:rsidRPr="00157798" w:rsidRDefault="000F229B" w:rsidP="000F229B">
      <w:pPr>
        <w:pStyle w:val="ac"/>
        <w:widowControl w:val="0"/>
        <w:tabs>
          <w:tab w:val="left" w:pos="993"/>
          <w:tab w:val="left" w:pos="1597"/>
        </w:tabs>
        <w:autoSpaceDE w:val="0"/>
        <w:autoSpaceDN w:val="0"/>
        <w:spacing w:after="0" w:line="240" w:lineRule="auto"/>
        <w:ind w:left="0" w:right="151" w:firstLine="709"/>
        <w:contextualSpacing w:val="0"/>
        <w:jc w:val="both"/>
        <w:rPr>
          <w:rFonts w:ascii="Times New Roman" w:hAnsi="Times New Roman" w:cs="Times New Roman"/>
          <w:sz w:val="24"/>
        </w:rPr>
      </w:pPr>
      <w:r w:rsidRPr="00157798">
        <w:rPr>
          <w:rFonts w:ascii="Times New Roman" w:hAnsi="Times New Roman" w:cs="Times New Roman"/>
          <w:sz w:val="24"/>
        </w:rPr>
        <w:t>3.11. Срок проведения выездной проверки не может превышать 10 рабочих дней.</w:t>
      </w:r>
    </w:p>
    <w:p w14:paraId="4543359C" w14:textId="77777777" w:rsidR="000F229B" w:rsidRPr="00157798" w:rsidRDefault="000F229B" w:rsidP="000F229B">
      <w:pPr>
        <w:pStyle w:val="a4"/>
        <w:tabs>
          <w:tab w:val="clear" w:pos="1008"/>
          <w:tab w:val="left" w:pos="993"/>
        </w:tabs>
        <w:spacing w:before="2"/>
        <w:ind w:right="150" w:firstLine="709"/>
        <w:rPr>
          <w:sz w:val="24"/>
        </w:rPr>
      </w:pPr>
      <w:r w:rsidRPr="00157798">
        <w:rPr>
          <w:sz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57798">
        <w:rPr>
          <w:sz w:val="24"/>
        </w:rPr>
        <w:t>микропредприятия</w:t>
      </w:r>
      <w:proofErr w:type="spellEnd"/>
      <w:r w:rsidRPr="00157798">
        <w:rPr>
          <w:sz w:val="24"/>
        </w:rPr>
        <w:t>.</w:t>
      </w:r>
    </w:p>
    <w:p w14:paraId="3E6C77D7" w14:textId="77777777" w:rsidR="000F229B" w:rsidRPr="00157798" w:rsidRDefault="000F229B" w:rsidP="000F229B">
      <w:pPr>
        <w:pStyle w:val="a4"/>
        <w:tabs>
          <w:tab w:val="clear" w:pos="1008"/>
          <w:tab w:val="left" w:pos="993"/>
        </w:tabs>
        <w:ind w:right="144" w:firstLine="709"/>
        <w:rPr>
          <w:sz w:val="24"/>
        </w:rPr>
      </w:pPr>
      <w:r w:rsidRPr="00157798">
        <w:rPr>
          <w:sz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23E4899" w14:textId="77777777" w:rsidR="000F229B" w:rsidRPr="00157798" w:rsidRDefault="000F229B" w:rsidP="000F229B">
      <w:pPr>
        <w:pStyle w:val="ac"/>
        <w:widowControl w:val="0"/>
        <w:tabs>
          <w:tab w:val="left" w:pos="993"/>
          <w:tab w:val="left" w:pos="1645"/>
        </w:tabs>
        <w:autoSpaceDE w:val="0"/>
        <w:autoSpaceDN w:val="0"/>
        <w:spacing w:after="0" w:line="240" w:lineRule="auto"/>
        <w:ind w:left="0" w:right="147" w:firstLine="709"/>
        <w:contextualSpacing w:val="0"/>
        <w:jc w:val="both"/>
        <w:rPr>
          <w:rFonts w:ascii="Times New Roman" w:hAnsi="Times New Roman" w:cs="Times New Roman"/>
          <w:sz w:val="20"/>
        </w:rPr>
      </w:pPr>
      <w:r w:rsidRPr="00157798">
        <w:rPr>
          <w:rFonts w:ascii="Times New Roman" w:hAnsi="Times New Roman" w:cs="Times New Roman"/>
          <w:sz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w:t>
      </w:r>
      <w:r w:rsidRPr="00157798">
        <w:rPr>
          <w:rFonts w:ascii="Times New Roman" w:hAnsi="Times New Roman" w:cs="Times New Roman"/>
          <w:spacing w:val="53"/>
          <w:sz w:val="24"/>
        </w:rPr>
        <w:t xml:space="preserve">   </w:t>
      </w:r>
      <w:r w:rsidRPr="00157798">
        <w:rPr>
          <w:rFonts w:ascii="Times New Roman" w:hAnsi="Times New Roman" w:cs="Times New Roman"/>
          <w:sz w:val="24"/>
        </w:rPr>
        <w:t>контрольного</w:t>
      </w:r>
      <w:r w:rsidRPr="00157798">
        <w:rPr>
          <w:rFonts w:ascii="Times New Roman" w:hAnsi="Times New Roman" w:cs="Times New Roman"/>
          <w:spacing w:val="54"/>
          <w:sz w:val="24"/>
        </w:rPr>
        <w:t xml:space="preserve">   </w:t>
      </w:r>
      <w:r w:rsidRPr="00157798">
        <w:rPr>
          <w:rFonts w:ascii="Times New Roman" w:hAnsi="Times New Roman" w:cs="Times New Roman"/>
          <w:sz w:val="24"/>
        </w:rPr>
        <w:t>мероприятия.</w:t>
      </w:r>
      <w:r w:rsidRPr="00157798">
        <w:rPr>
          <w:rFonts w:ascii="Times New Roman" w:hAnsi="Times New Roman" w:cs="Times New Roman"/>
          <w:spacing w:val="54"/>
          <w:sz w:val="24"/>
        </w:rPr>
        <w:t xml:space="preserve"> </w:t>
      </w:r>
      <w:r w:rsidRPr="00157798">
        <w:rPr>
          <w:rFonts w:ascii="Times New Roman" w:hAnsi="Times New Roman" w:cs="Times New Roman"/>
          <w:sz w:val="24"/>
        </w:rPr>
        <w:t>Информация</w:t>
      </w:r>
      <w:r w:rsidRPr="00157798">
        <w:rPr>
          <w:rFonts w:ascii="Times New Roman" w:hAnsi="Times New Roman" w:cs="Times New Roman"/>
          <w:spacing w:val="54"/>
          <w:sz w:val="24"/>
        </w:rPr>
        <w:t xml:space="preserve"> </w:t>
      </w:r>
      <w:r w:rsidRPr="00157798">
        <w:rPr>
          <w:rFonts w:ascii="Times New Roman" w:hAnsi="Times New Roman" w:cs="Times New Roman"/>
          <w:sz w:val="24"/>
        </w:rPr>
        <w:t>о</w:t>
      </w:r>
      <w:r w:rsidRPr="00157798">
        <w:rPr>
          <w:rFonts w:ascii="Times New Roman" w:hAnsi="Times New Roman" w:cs="Times New Roman"/>
          <w:spacing w:val="53"/>
          <w:sz w:val="24"/>
        </w:rPr>
        <w:t xml:space="preserve"> </w:t>
      </w:r>
      <w:r w:rsidRPr="00157798">
        <w:rPr>
          <w:rFonts w:ascii="Times New Roman" w:hAnsi="Times New Roman" w:cs="Times New Roman"/>
          <w:spacing w:val="-2"/>
          <w:sz w:val="24"/>
        </w:rPr>
        <w:t xml:space="preserve">проведении </w:t>
      </w:r>
      <w:r w:rsidRPr="00157798">
        <w:rPr>
          <w:rFonts w:ascii="Times New Roman" w:hAnsi="Times New Roman" w:cs="Times New Roman"/>
          <w:sz w:val="24"/>
          <w:szCs w:val="28"/>
        </w:rPr>
        <w:t>фотосъемки, аудио- и видеозаписи, геодезических и картометрических измерений</w:t>
      </w:r>
      <w:r w:rsidRPr="00157798">
        <w:rPr>
          <w:rFonts w:ascii="Times New Roman" w:hAnsi="Times New Roman" w:cs="Times New Roman"/>
          <w:spacing w:val="-1"/>
          <w:sz w:val="24"/>
          <w:szCs w:val="28"/>
        </w:rPr>
        <w:t xml:space="preserve"> </w:t>
      </w:r>
      <w:r w:rsidRPr="00157798">
        <w:rPr>
          <w:rFonts w:ascii="Times New Roman" w:hAnsi="Times New Roman" w:cs="Times New Roman"/>
          <w:sz w:val="24"/>
          <w:szCs w:val="28"/>
        </w:rPr>
        <w:t>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A73F917" w14:textId="77777777" w:rsidR="000F229B" w:rsidRPr="00157798" w:rsidRDefault="000F229B" w:rsidP="000F229B">
      <w:pPr>
        <w:pStyle w:val="ac"/>
        <w:widowControl w:val="0"/>
        <w:tabs>
          <w:tab w:val="left" w:pos="993"/>
          <w:tab w:val="left" w:pos="1669"/>
        </w:tabs>
        <w:autoSpaceDE w:val="0"/>
        <w:autoSpaceDN w:val="0"/>
        <w:spacing w:before="4" w:after="0" w:line="240" w:lineRule="auto"/>
        <w:ind w:left="0" w:right="140" w:firstLine="709"/>
        <w:contextualSpacing w:val="0"/>
        <w:jc w:val="both"/>
        <w:rPr>
          <w:rFonts w:ascii="Times New Roman" w:hAnsi="Times New Roman" w:cs="Times New Roman"/>
          <w:sz w:val="24"/>
        </w:rPr>
      </w:pPr>
      <w:r w:rsidRPr="00157798">
        <w:rPr>
          <w:rFonts w:ascii="Times New Roman" w:hAnsi="Times New Roman" w:cs="Times New Roman"/>
          <w:sz w:val="24"/>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w:t>
      </w:r>
      <w:r w:rsidRPr="00157798">
        <w:rPr>
          <w:rFonts w:ascii="Times New Roman" w:hAnsi="Times New Roman" w:cs="Times New Roman"/>
          <w:spacing w:val="40"/>
          <w:sz w:val="24"/>
        </w:rPr>
        <w:t xml:space="preserve"> </w:t>
      </w:r>
      <w:r w:rsidRPr="00157798">
        <w:rPr>
          <w:rFonts w:ascii="Times New Roman" w:hAnsi="Times New Roman" w:cs="Times New Roman"/>
          <w:sz w:val="24"/>
        </w:rPr>
        <w:t xml:space="preserve">применение органом муниципального контроля мер, предусмотренных </w:t>
      </w:r>
      <w:hyperlink r:id="rId12">
        <w:r w:rsidRPr="00157798">
          <w:rPr>
            <w:rFonts w:ascii="Times New Roman" w:hAnsi="Times New Roman" w:cs="Times New Roman"/>
            <w:sz w:val="24"/>
          </w:rPr>
          <w:t>частью</w:t>
        </w:r>
      </w:hyperlink>
      <w:r w:rsidRPr="00157798">
        <w:rPr>
          <w:rFonts w:ascii="Times New Roman" w:hAnsi="Times New Roman" w:cs="Times New Roman"/>
          <w:spacing w:val="40"/>
          <w:sz w:val="24"/>
        </w:rPr>
        <w:t xml:space="preserve"> </w:t>
      </w:r>
      <w:hyperlink r:id="rId13">
        <w:r w:rsidRPr="00157798">
          <w:rPr>
            <w:rFonts w:ascii="Times New Roman" w:hAnsi="Times New Roman" w:cs="Times New Roman"/>
            <w:sz w:val="24"/>
          </w:rPr>
          <w:t>2 статьи 90</w:t>
        </w:r>
      </w:hyperlink>
      <w:r w:rsidRPr="00157798">
        <w:rPr>
          <w:rFonts w:ascii="Times New Roman" w:hAnsi="Times New Roman" w:cs="Times New Roman"/>
          <w:sz w:val="24"/>
        </w:rPr>
        <w:t xml:space="preserve"> Федерального закона от 31.07.2020 № 248-ФЗ «О государственном контроле (надзоре) и муниципальном контроле в Российской Федерации».</w:t>
      </w:r>
    </w:p>
    <w:p w14:paraId="1E27A33A" w14:textId="77777777" w:rsidR="000F229B" w:rsidRPr="00157798" w:rsidRDefault="000F229B" w:rsidP="000F229B">
      <w:pPr>
        <w:pStyle w:val="ac"/>
        <w:widowControl w:val="0"/>
        <w:tabs>
          <w:tab w:val="left" w:pos="993"/>
          <w:tab w:val="left" w:pos="1832"/>
        </w:tabs>
        <w:autoSpaceDE w:val="0"/>
        <w:autoSpaceDN w:val="0"/>
        <w:spacing w:after="0" w:line="240" w:lineRule="auto"/>
        <w:ind w:left="0" w:right="142"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Pr="00157798">
        <w:rPr>
          <w:rFonts w:ascii="Times New Roman" w:hAnsi="Times New Roman" w:cs="Times New Roman"/>
          <w:sz w:val="24"/>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w:t>
      </w:r>
      <w:r w:rsidRPr="00157798">
        <w:rPr>
          <w:rFonts w:ascii="Times New Roman" w:hAnsi="Times New Roman" w:cs="Times New Roman"/>
          <w:spacing w:val="40"/>
          <w:sz w:val="24"/>
        </w:rPr>
        <w:t xml:space="preserve"> </w:t>
      </w:r>
      <w:r w:rsidRPr="00157798">
        <w:rPr>
          <w:rFonts w:ascii="Times New Roman" w:hAnsi="Times New Roman" w:cs="Times New Roman"/>
          <w:sz w:val="24"/>
        </w:rPr>
        <w:t xml:space="preserve">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w:t>
      </w:r>
      <w:r w:rsidRPr="00157798">
        <w:rPr>
          <w:rFonts w:ascii="Times New Roman" w:hAnsi="Times New Roman" w:cs="Times New Roman"/>
          <w:spacing w:val="-4"/>
          <w:sz w:val="24"/>
        </w:rPr>
        <w:t>акту.</w:t>
      </w:r>
    </w:p>
    <w:p w14:paraId="71ADA090" w14:textId="77777777" w:rsidR="000F229B" w:rsidRPr="00157798" w:rsidRDefault="000F229B" w:rsidP="000F229B">
      <w:pPr>
        <w:pStyle w:val="a4"/>
        <w:tabs>
          <w:tab w:val="clear" w:pos="1008"/>
          <w:tab w:val="left" w:pos="993"/>
        </w:tabs>
        <w:ind w:right="136" w:firstLine="709"/>
        <w:rPr>
          <w:sz w:val="24"/>
        </w:rPr>
      </w:pPr>
      <w:r w:rsidRPr="00157798">
        <w:rPr>
          <w:sz w:val="24"/>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sidRPr="00157798">
        <w:rPr>
          <w:spacing w:val="-2"/>
          <w:sz w:val="24"/>
        </w:rPr>
        <w:t>Федерации.</w:t>
      </w:r>
    </w:p>
    <w:p w14:paraId="2CF5B2DE" w14:textId="77777777" w:rsidR="000F229B" w:rsidRPr="00157798" w:rsidRDefault="000F229B" w:rsidP="000F229B">
      <w:pPr>
        <w:pStyle w:val="a4"/>
        <w:tabs>
          <w:tab w:val="clear" w:pos="1008"/>
          <w:tab w:val="left" w:pos="993"/>
        </w:tabs>
        <w:spacing w:before="2"/>
        <w:ind w:right="145" w:firstLine="709"/>
        <w:rPr>
          <w:sz w:val="24"/>
        </w:rPr>
      </w:pPr>
      <w:r w:rsidRPr="00157798">
        <w:rPr>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w:t>
      </w:r>
      <w:r w:rsidRPr="00157798">
        <w:rPr>
          <w:spacing w:val="40"/>
          <w:sz w:val="24"/>
        </w:rPr>
        <w:t xml:space="preserve"> </w:t>
      </w:r>
      <w:r w:rsidRPr="00157798">
        <w:rPr>
          <w:sz w:val="24"/>
        </w:rPr>
        <w:t>после его оформления.</w:t>
      </w:r>
    </w:p>
    <w:p w14:paraId="68DBC08B" w14:textId="77777777" w:rsidR="000F229B" w:rsidRPr="00157798" w:rsidRDefault="000F229B" w:rsidP="000F229B">
      <w:pPr>
        <w:pStyle w:val="ac"/>
        <w:widowControl w:val="0"/>
        <w:tabs>
          <w:tab w:val="left" w:pos="993"/>
          <w:tab w:val="left" w:pos="1534"/>
        </w:tabs>
        <w:autoSpaceDE w:val="0"/>
        <w:autoSpaceDN w:val="0"/>
        <w:spacing w:after="0" w:line="240" w:lineRule="auto"/>
        <w:ind w:left="0" w:right="138" w:firstLine="709"/>
        <w:contextualSpacing w:val="0"/>
        <w:jc w:val="both"/>
        <w:rPr>
          <w:rFonts w:ascii="Times New Roman" w:hAnsi="Times New Roman" w:cs="Times New Roman"/>
          <w:sz w:val="24"/>
        </w:rPr>
      </w:pPr>
      <w:r w:rsidRPr="00157798">
        <w:rPr>
          <w:rFonts w:ascii="Times New Roman" w:hAnsi="Times New Roman" w:cs="Times New Roman"/>
          <w:sz w:val="24"/>
        </w:rPr>
        <w:t>3.15. Информация о контрольных мероприятиях размещается в Едином реестре контрольных (надзорных) мероприятий.</w:t>
      </w:r>
    </w:p>
    <w:p w14:paraId="517682CA" w14:textId="77777777" w:rsidR="000F229B" w:rsidRPr="00157798" w:rsidRDefault="000F229B" w:rsidP="000F229B">
      <w:pPr>
        <w:pStyle w:val="ac"/>
        <w:widowControl w:val="0"/>
        <w:tabs>
          <w:tab w:val="left" w:pos="993"/>
          <w:tab w:val="left" w:pos="1818"/>
          <w:tab w:val="left" w:pos="3004"/>
          <w:tab w:val="left" w:pos="7874"/>
        </w:tabs>
        <w:autoSpaceDE w:val="0"/>
        <w:autoSpaceDN w:val="0"/>
        <w:spacing w:after="0" w:line="240" w:lineRule="auto"/>
        <w:ind w:left="0" w:right="138" w:firstLine="709"/>
        <w:contextualSpacing w:val="0"/>
        <w:jc w:val="both"/>
        <w:rPr>
          <w:rFonts w:ascii="Times New Roman" w:hAnsi="Times New Roman" w:cs="Times New Roman"/>
          <w:sz w:val="20"/>
        </w:rPr>
      </w:pPr>
      <w:r w:rsidRPr="00157798">
        <w:rPr>
          <w:rFonts w:ascii="Times New Roman" w:hAnsi="Times New Roman" w:cs="Times New Roman"/>
          <w:sz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w:t>
      </w:r>
      <w:r w:rsidRPr="00157798">
        <w:rPr>
          <w:rFonts w:ascii="Times New Roman" w:hAnsi="Times New Roman" w:cs="Times New Roman"/>
          <w:spacing w:val="-2"/>
          <w:sz w:val="24"/>
        </w:rPr>
        <w:t>обеспечивающей</w:t>
      </w:r>
      <w:r w:rsidRPr="00157798">
        <w:rPr>
          <w:rFonts w:ascii="Times New Roman" w:hAnsi="Times New Roman" w:cs="Times New Roman"/>
          <w:sz w:val="24"/>
        </w:rPr>
        <w:tab/>
      </w:r>
      <w:r w:rsidRPr="00157798">
        <w:rPr>
          <w:rFonts w:ascii="Times New Roman" w:hAnsi="Times New Roman" w:cs="Times New Roman"/>
          <w:spacing w:val="-2"/>
          <w:sz w:val="24"/>
        </w:rPr>
        <w:t>информационно-технологическое</w:t>
      </w:r>
      <w:r w:rsidRPr="00157798">
        <w:rPr>
          <w:rFonts w:ascii="Times New Roman" w:hAnsi="Times New Roman" w:cs="Times New Roman"/>
          <w:sz w:val="24"/>
        </w:rPr>
        <w:tab/>
      </w:r>
      <w:r w:rsidRPr="00157798">
        <w:rPr>
          <w:rFonts w:ascii="Times New Roman" w:hAnsi="Times New Roman" w:cs="Times New Roman"/>
          <w:spacing w:val="-2"/>
          <w:sz w:val="24"/>
        </w:rPr>
        <w:t xml:space="preserve">взаимодействие </w:t>
      </w:r>
      <w:r w:rsidRPr="00157798">
        <w:rPr>
          <w:rFonts w:ascii="Times New Roman" w:hAnsi="Times New Roman" w:cs="Times New Roman"/>
          <w:sz w:val="24"/>
        </w:rPr>
        <w:t>информационных систем, используемых для предоставления государственных</w:t>
      </w:r>
      <w:r w:rsidRPr="00157798">
        <w:rPr>
          <w:rFonts w:ascii="Times New Roman" w:hAnsi="Times New Roman" w:cs="Times New Roman"/>
          <w:spacing w:val="40"/>
          <w:sz w:val="24"/>
        </w:rPr>
        <w:t xml:space="preserve"> </w:t>
      </w:r>
      <w:r w:rsidRPr="00157798">
        <w:rPr>
          <w:rFonts w:ascii="Times New Roman" w:hAnsi="Times New Roman" w:cs="Times New Roman"/>
          <w:sz w:val="24"/>
        </w:rPr>
        <w:t>и</w:t>
      </w:r>
      <w:r w:rsidRPr="00157798">
        <w:rPr>
          <w:rFonts w:ascii="Times New Roman" w:hAnsi="Times New Roman" w:cs="Times New Roman"/>
          <w:spacing w:val="58"/>
          <w:w w:val="150"/>
          <w:sz w:val="24"/>
        </w:rPr>
        <w:t xml:space="preserve"> </w:t>
      </w:r>
      <w:r w:rsidRPr="00157798">
        <w:rPr>
          <w:rFonts w:ascii="Times New Roman" w:hAnsi="Times New Roman" w:cs="Times New Roman"/>
          <w:sz w:val="24"/>
        </w:rPr>
        <w:t>муниципальных</w:t>
      </w:r>
      <w:r w:rsidRPr="00157798">
        <w:rPr>
          <w:rFonts w:ascii="Times New Roman" w:hAnsi="Times New Roman" w:cs="Times New Roman"/>
          <w:spacing w:val="58"/>
          <w:w w:val="150"/>
          <w:sz w:val="24"/>
        </w:rPr>
        <w:t xml:space="preserve"> </w:t>
      </w:r>
      <w:r w:rsidRPr="00157798">
        <w:rPr>
          <w:rFonts w:ascii="Times New Roman" w:hAnsi="Times New Roman" w:cs="Times New Roman"/>
          <w:sz w:val="24"/>
        </w:rPr>
        <w:t>услуг</w:t>
      </w:r>
      <w:r w:rsidRPr="00157798">
        <w:rPr>
          <w:rFonts w:ascii="Times New Roman" w:hAnsi="Times New Roman" w:cs="Times New Roman"/>
          <w:spacing w:val="58"/>
          <w:w w:val="150"/>
          <w:sz w:val="24"/>
        </w:rPr>
        <w:t xml:space="preserve"> </w:t>
      </w:r>
      <w:r w:rsidRPr="00157798">
        <w:rPr>
          <w:rFonts w:ascii="Times New Roman" w:hAnsi="Times New Roman" w:cs="Times New Roman"/>
          <w:sz w:val="24"/>
        </w:rPr>
        <w:t>и</w:t>
      </w:r>
      <w:r w:rsidRPr="00157798">
        <w:rPr>
          <w:rFonts w:ascii="Times New Roman" w:hAnsi="Times New Roman" w:cs="Times New Roman"/>
          <w:spacing w:val="59"/>
          <w:w w:val="150"/>
          <w:sz w:val="24"/>
        </w:rPr>
        <w:t xml:space="preserve"> </w:t>
      </w:r>
      <w:r w:rsidRPr="00157798">
        <w:rPr>
          <w:rFonts w:ascii="Times New Roman" w:hAnsi="Times New Roman" w:cs="Times New Roman"/>
          <w:sz w:val="24"/>
        </w:rPr>
        <w:t>исполнения</w:t>
      </w:r>
      <w:r w:rsidRPr="00157798">
        <w:rPr>
          <w:rFonts w:ascii="Times New Roman" w:hAnsi="Times New Roman" w:cs="Times New Roman"/>
          <w:spacing w:val="59"/>
          <w:w w:val="150"/>
          <w:sz w:val="24"/>
        </w:rPr>
        <w:t xml:space="preserve"> </w:t>
      </w:r>
      <w:r w:rsidRPr="00157798">
        <w:rPr>
          <w:rFonts w:ascii="Times New Roman" w:hAnsi="Times New Roman" w:cs="Times New Roman"/>
          <w:sz w:val="24"/>
        </w:rPr>
        <w:t>государственных</w:t>
      </w:r>
      <w:r w:rsidRPr="00157798">
        <w:rPr>
          <w:rFonts w:ascii="Times New Roman" w:hAnsi="Times New Roman" w:cs="Times New Roman"/>
          <w:spacing w:val="58"/>
          <w:w w:val="150"/>
          <w:sz w:val="24"/>
        </w:rPr>
        <w:t xml:space="preserve"> </w:t>
      </w:r>
      <w:r w:rsidRPr="00157798">
        <w:rPr>
          <w:rFonts w:ascii="Times New Roman" w:hAnsi="Times New Roman" w:cs="Times New Roman"/>
          <w:sz w:val="24"/>
        </w:rPr>
        <w:t>и</w:t>
      </w:r>
      <w:r w:rsidRPr="00157798">
        <w:rPr>
          <w:rFonts w:ascii="Times New Roman" w:hAnsi="Times New Roman" w:cs="Times New Roman"/>
          <w:spacing w:val="58"/>
          <w:w w:val="150"/>
          <w:sz w:val="24"/>
        </w:rPr>
        <w:t xml:space="preserve"> </w:t>
      </w:r>
      <w:r w:rsidRPr="00157798">
        <w:rPr>
          <w:rFonts w:ascii="Times New Roman" w:hAnsi="Times New Roman" w:cs="Times New Roman"/>
          <w:spacing w:val="-2"/>
          <w:sz w:val="24"/>
        </w:rPr>
        <w:t xml:space="preserve">муниципальных </w:t>
      </w:r>
      <w:r w:rsidRPr="00157798">
        <w:rPr>
          <w:rFonts w:ascii="Times New Roman" w:hAnsi="Times New Roman" w:cs="Times New Roman"/>
          <w:sz w:val="24"/>
          <w:szCs w:val="28"/>
        </w:rPr>
        <w:t>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Pr="00157798">
        <w:rPr>
          <w:rFonts w:ascii="Times New Roman" w:hAnsi="Times New Roman" w:cs="Times New Roman"/>
          <w:spacing w:val="-2"/>
          <w:sz w:val="24"/>
          <w:szCs w:val="28"/>
        </w:rPr>
        <w:t xml:space="preserve"> </w:t>
      </w:r>
      <w:r w:rsidRPr="00157798">
        <w:rPr>
          <w:rFonts w:ascii="Times New Roman" w:hAnsi="Times New Roman" w:cs="Times New Roman"/>
          <w:sz w:val="24"/>
          <w:szCs w:val="28"/>
        </w:rPr>
        <w:t>единый портал государственных и муниципальных услуг) и (или) через региональный портал государственных и муниципальных услуг.</w:t>
      </w:r>
    </w:p>
    <w:p w14:paraId="4A84679C" w14:textId="77777777" w:rsidR="000F229B" w:rsidRPr="00157798" w:rsidRDefault="000F229B" w:rsidP="000F229B">
      <w:pPr>
        <w:pStyle w:val="a4"/>
        <w:tabs>
          <w:tab w:val="clear" w:pos="1008"/>
          <w:tab w:val="left" w:pos="993"/>
        </w:tabs>
        <w:spacing w:before="4"/>
        <w:ind w:right="140" w:firstLine="709"/>
        <w:rPr>
          <w:sz w:val="24"/>
        </w:rPr>
      </w:pPr>
      <w:r w:rsidRPr="00157798">
        <w:rPr>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w:t>
      </w:r>
      <w:r w:rsidRPr="00157798">
        <w:rPr>
          <w:spacing w:val="40"/>
          <w:sz w:val="24"/>
        </w:rPr>
        <w:t xml:space="preserve"> </w:t>
      </w:r>
      <w:r w:rsidRPr="00157798">
        <w:rPr>
          <w:sz w:val="24"/>
        </w:rPr>
        <w:t>у органа муниципального контроля сведений об адресе электронной почты контролируемого лица и возможности направить</w:t>
      </w:r>
      <w:r w:rsidRPr="00157798">
        <w:rPr>
          <w:spacing w:val="-2"/>
          <w:sz w:val="24"/>
        </w:rPr>
        <w:t xml:space="preserve"> </w:t>
      </w:r>
      <w:r w:rsidRPr="00157798">
        <w:rPr>
          <w:sz w:val="24"/>
        </w:rPr>
        <w:t>ему документы в</w:t>
      </w:r>
      <w:r w:rsidRPr="00157798">
        <w:rPr>
          <w:spacing w:val="-2"/>
          <w:sz w:val="24"/>
        </w:rPr>
        <w:t xml:space="preserve"> </w:t>
      </w:r>
      <w:r w:rsidRPr="00157798">
        <w:rPr>
          <w:sz w:val="24"/>
        </w:rPr>
        <w:t>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14:paraId="5487988C" w14:textId="77777777" w:rsidR="000F229B" w:rsidRPr="00157798" w:rsidRDefault="000F229B" w:rsidP="000F229B">
      <w:pPr>
        <w:pStyle w:val="a4"/>
        <w:tabs>
          <w:tab w:val="clear" w:pos="1008"/>
          <w:tab w:val="left" w:pos="993"/>
        </w:tabs>
        <w:ind w:right="144" w:firstLine="709"/>
        <w:rPr>
          <w:sz w:val="24"/>
        </w:rPr>
      </w:pPr>
      <w:r w:rsidRPr="00157798">
        <w:rPr>
          <w:sz w:val="24"/>
        </w:rPr>
        <w:t xml:space="preserve">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157798">
        <w:rPr>
          <w:spacing w:val="-2"/>
          <w:sz w:val="24"/>
        </w:rPr>
        <w:t>лица.</w:t>
      </w:r>
    </w:p>
    <w:p w14:paraId="70F41AA2" w14:textId="77777777" w:rsidR="000F229B" w:rsidRPr="00157798" w:rsidRDefault="000F229B" w:rsidP="000F229B">
      <w:pPr>
        <w:pStyle w:val="ac"/>
        <w:widowControl w:val="0"/>
        <w:tabs>
          <w:tab w:val="left" w:pos="993"/>
          <w:tab w:val="left" w:pos="1683"/>
        </w:tabs>
        <w:autoSpaceDE w:val="0"/>
        <w:autoSpaceDN w:val="0"/>
        <w:spacing w:after="0" w:line="240" w:lineRule="auto"/>
        <w:ind w:left="0" w:right="140" w:firstLine="709"/>
        <w:contextualSpacing w:val="0"/>
        <w:jc w:val="both"/>
        <w:rPr>
          <w:rFonts w:ascii="Times New Roman" w:hAnsi="Times New Roman" w:cs="Times New Roman"/>
          <w:sz w:val="24"/>
        </w:rPr>
      </w:pPr>
      <w:r w:rsidRPr="00157798">
        <w:rPr>
          <w:rFonts w:ascii="Times New Roman" w:hAnsi="Times New Roman" w:cs="Times New Roman"/>
          <w:sz w:val="24"/>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w:t>
      </w:r>
      <w:r w:rsidRPr="00157798">
        <w:rPr>
          <w:rFonts w:ascii="Times New Roman" w:hAnsi="Times New Roman" w:cs="Times New Roman"/>
          <w:spacing w:val="40"/>
          <w:sz w:val="24"/>
        </w:rPr>
        <w:t xml:space="preserve"> </w:t>
      </w:r>
      <w:r w:rsidRPr="00157798">
        <w:rPr>
          <w:rFonts w:ascii="Times New Roman" w:hAnsi="Times New Roman" w:cs="Times New Roman"/>
          <w:sz w:val="24"/>
        </w:rPr>
        <w:t xml:space="preserve">на автомобильном транспорте, вправе выдать рекомендации по </w:t>
      </w:r>
      <w:r w:rsidRPr="00157798">
        <w:rPr>
          <w:rFonts w:ascii="Times New Roman" w:hAnsi="Times New Roman" w:cs="Times New Roman"/>
          <w:sz w:val="24"/>
        </w:rPr>
        <w:lastRenderedPageBreak/>
        <w:t xml:space="preserve">соблюдению обязательных требований, провести иные мероприятия, направленные на профилактику рисков причинения вреда (ущерба) охраняемым законом </w:t>
      </w:r>
      <w:r w:rsidRPr="00157798">
        <w:rPr>
          <w:rFonts w:ascii="Times New Roman" w:hAnsi="Times New Roman" w:cs="Times New Roman"/>
          <w:spacing w:val="-2"/>
          <w:sz w:val="24"/>
        </w:rPr>
        <w:t>ценностям.</w:t>
      </w:r>
    </w:p>
    <w:p w14:paraId="5FAEA8A5" w14:textId="77777777" w:rsidR="000F229B" w:rsidRPr="00157798" w:rsidRDefault="000F229B" w:rsidP="000F229B">
      <w:pPr>
        <w:pStyle w:val="a4"/>
        <w:tabs>
          <w:tab w:val="clear" w:pos="1008"/>
          <w:tab w:val="left" w:pos="993"/>
        </w:tabs>
        <w:ind w:right="141" w:firstLine="709"/>
        <w:rPr>
          <w:sz w:val="24"/>
        </w:rPr>
      </w:pPr>
      <w:r w:rsidRPr="00157798">
        <w:rPr>
          <w:sz w:val="24"/>
        </w:rPr>
        <w:t xml:space="preserve">3.18. В случае выявления при проведении контрольного мероприятия нарушений обязательных требований контролируемым лицом орган муниципального контроля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w:t>
      </w:r>
      <w:r w:rsidRPr="00157798">
        <w:rPr>
          <w:spacing w:val="-2"/>
          <w:sz w:val="24"/>
        </w:rPr>
        <w:t>обязан:</w:t>
      </w:r>
    </w:p>
    <w:p w14:paraId="4A889C14" w14:textId="77777777" w:rsidR="000F229B" w:rsidRPr="00157798" w:rsidRDefault="000F229B" w:rsidP="000F229B">
      <w:pPr>
        <w:pStyle w:val="ac"/>
        <w:widowControl w:val="0"/>
        <w:numPr>
          <w:ilvl w:val="0"/>
          <w:numId w:val="7"/>
        </w:numPr>
        <w:tabs>
          <w:tab w:val="left" w:pos="993"/>
        </w:tabs>
        <w:autoSpaceDE w:val="0"/>
        <w:autoSpaceDN w:val="0"/>
        <w:spacing w:before="76" w:after="0" w:line="240" w:lineRule="auto"/>
        <w:ind w:left="0" w:right="147" w:firstLine="709"/>
        <w:contextualSpacing w:val="0"/>
        <w:jc w:val="both"/>
        <w:rPr>
          <w:rFonts w:ascii="Times New Roman" w:hAnsi="Times New Roman" w:cs="Times New Roman"/>
          <w:sz w:val="20"/>
        </w:rPr>
      </w:pPr>
      <w:r w:rsidRPr="00157798">
        <w:rPr>
          <w:rFonts w:ascii="Times New Roman" w:hAnsi="Times New Roman" w:cs="Times New Roman"/>
          <w:sz w:val="24"/>
        </w:rPr>
        <w:t xml:space="preserve">выдать после оформления акта контрольного мероприятия контролируемому лицу предписание об устранении выявленных нарушений с </w:t>
      </w:r>
      <w:r w:rsidRPr="00157798">
        <w:rPr>
          <w:rFonts w:ascii="Times New Roman" w:hAnsi="Times New Roman" w:cs="Times New Roman"/>
          <w:sz w:val="24"/>
          <w:szCs w:val="28"/>
        </w:rPr>
        <w:t>указанием</w:t>
      </w:r>
      <w:r w:rsidRPr="00157798">
        <w:rPr>
          <w:rFonts w:ascii="Times New Roman" w:hAnsi="Times New Roman" w:cs="Times New Roman"/>
          <w:spacing w:val="25"/>
          <w:sz w:val="24"/>
          <w:szCs w:val="28"/>
        </w:rPr>
        <w:t xml:space="preserve"> </w:t>
      </w:r>
      <w:r w:rsidRPr="00157798">
        <w:rPr>
          <w:rFonts w:ascii="Times New Roman" w:hAnsi="Times New Roman" w:cs="Times New Roman"/>
          <w:sz w:val="24"/>
          <w:szCs w:val="28"/>
        </w:rPr>
        <w:t>разумных</w:t>
      </w:r>
      <w:r w:rsidRPr="00157798">
        <w:rPr>
          <w:rFonts w:ascii="Times New Roman" w:hAnsi="Times New Roman" w:cs="Times New Roman"/>
          <w:spacing w:val="24"/>
          <w:sz w:val="24"/>
          <w:szCs w:val="28"/>
        </w:rPr>
        <w:t xml:space="preserve"> </w:t>
      </w:r>
      <w:r w:rsidRPr="00157798">
        <w:rPr>
          <w:rFonts w:ascii="Times New Roman" w:hAnsi="Times New Roman" w:cs="Times New Roman"/>
          <w:sz w:val="24"/>
          <w:szCs w:val="28"/>
        </w:rPr>
        <w:t>сроков</w:t>
      </w:r>
      <w:r w:rsidRPr="00157798">
        <w:rPr>
          <w:rFonts w:ascii="Times New Roman" w:hAnsi="Times New Roman" w:cs="Times New Roman"/>
          <w:spacing w:val="22"/>
          <w:sz w:val="24"/>
          <w:szCs w:val="28"/>
        </w:rPr>
        <w:t xml:space="preserve"> </w:t>
      </w:r>
      <w:r w:rsidRPr="00157798">
        <w:rPr>
          <w:rFonts w:ascii="Times New Roman" w:hAnsi="Times New Roman" w:cs="Times New Roman"/>
          <w:sz w:val="24"/>
          <w:szCs w:val="28"/>
        </w:rPr>
        <w:t>их</w:t>
      </w:r>
      <w:r w:rsidRPr="00157798">
        <w:rPr>
          <w:rFonts w:ascii="Times New Roman" w:hAnsi="Times New Roman" w:cs="Times New Roman"/>
          <w:spacing w:val="24"/>
          <w:sz w:val="24"/>
          <w:szCs w:val="28"/>
        </w:rPr>
        <w:t xml:space="preserve"> </w:t>
      </w:r>
      <w:r w:rsidRPr="00157798">
        <w:rPr>
          <w:rFonts w:ascii="Times New Roman" w:hAnsi="Times New Roman" w:cs="Times New Roman"/>
          <w:sz w:val="24"/>
          <w:szCs w:val="28"/>
        </w:rPr>
        <w:t>устранения</w:t>
      </w:r>
      <w:r w:rsidRPr="00157798">
        <w:rPr>
          <w:rFonts w:ascii="Times New Roman" w:hAnsi="Times New Roman" w:cs="Times New Roman"/>
          <w:spacing w:val="25"/>
          <w:sz w:val="24"/>
          <w:szCs w:val="28"/>
        </w:rPr>
        <w:t xml:space="preserve"> </w:t>
      </w:r>
      <w:r w:rsidRPr="00157798">
        <w:rPr>
          <w:rFonts w:ascii="Times New Roman" w:hAnsi="Times New Roman" w:cs="Times New Roman"/>
          <w:sz w:val="24"/>
          <w:szCs w:val="28"/>
        </w:rPr>
        <w:t>и</w:t>
      </w:r>
      <w:r w:rsidRPr="00157798">
        <w:rPr>
          <w:rFonts w:ascii="Times New Roman" w:hAnsi="Times New Roman" w:cs="Times New Roman"/>
          <w:spacing w:val="24"/>
          <w:sz w:val="24"/>
          <w:szCs w:val="28"/>
        </w:rPr>
        <w:t xml:space="preserve"> </w:t>
      </w:r>
      <w:r w:rsidRPr="00157798">
        <w:rPr>
          <w:rFonts w:ascii="Times New Roman" w:hAnsi="Times New Roman" w:cs="Times New Roman"/>
          <w:sz w:val="24"/>
          <w:szCs w:val="28"/>
        </w:rPr>
        <w:t>(или)</w:t>
      </w:r>
      <w:r w:rsidRPr="00157798">
        <w:rPr>
          <w:rFonts w:ascii="Times New Roman" w:hAnsi="Times New Roman" w:cs="Times New Roman"/>
          <w:spacing w:val="23"/>
          <w:sz w:val="24"/>
          <w:szCs w:val="28"/>
        </w:rPr>
        <w:t xml:space="preserve"> </w:t>
      </w:r>
      <w:r w:rsidRPr="00157798">
        <w:rPr>
          <w:rFonts w:ascii="Times New Roman" w:hAnsi="Times New Roman" w:cs="Times New Roman"/>
          <w:sz w:val="24"/>
          <w:szCs w:val="28"/>
        </w:rPr>
        <w:t>о</w:t>
      </w:r>
      <w:r w:rsidRPr="00157798">
        <w:rPr>
          <w:rFonts w:ascii="Times New Roman" w:hAnsi="Times New Roman" w:cs="Times New Roman"/>
          <w:spacing w:val="24"/>
          <w:sz w:val="24"/>
          <w:szCs w:val="28"/>
        </w:rPr>
        <w:t xml:space="preserve"> </w:t>
      </w:r>
      <w:r w:rsidRPr="00157798">
        <w:rPr>
          <w:rFonts w:ascii="Times New Roman" w:hAnsi="Times New Roman" w:cs="Times New Roman"/>
          <w:sz w:val="24"/>
          <w:szCs w:val="28"/>
        </w:rPr>
        <w:t>проведении</w:t>
      </w:r>
      <w:r w:rsidRPr="00157798">
        <w:rPr>
          <w:rFonts w:ascii="Times New Roman" w:hAnsi="Times New Roman" w:cs="Times New Roman"/>
          <w:spacing w:val="24"/>
          <w:sz w:val="24"/>
          <w:szCs w:val="28"/>
        </w:rPr>
        <w:t xml:space="preserve"> </w:t>
      </w:r>
      <w:r w:rsidRPr="00157798">
        <w:rPr>
          <w:rFonts w:ascii="Times New Roman" w:hAnsi="Times New Roman" w:cs="Times New Roman"/>
          <w:sz w:val="24"/>
          <w:szCs w:val="28"/>
        </w:rPr>
        <w:t xml:space="preserve">мероприятий по предотвращению причинения вреда (ущерба) охраняемым законом </w:t>
      </w:r>
      <w:r w:rsidRPr="00157798">
        <w:rPr>
          <w:rFonts w:ascii="Times New Roman" w:hAnsi="Times New Roman" w:cs="Times New Roman"/>
          <w:spacing w:val="-2"/>
          <w:sz w:val="24"/>
          <w:szCs w:val="28"/>
        </w:rPr>
        <w:t>ценностям;</w:t>
      </w:r>
    </w:p>
    <w:p w14:paraId="75D898CF" w14:textId="77777777" w:rsidR="000F229B" w:rsidRPr="00157798" w:rsidRDefault="000F229B" w:rsidP="000F229B">
      <w:pPr>
        <w:pStyle w:val="ac"/>
        <w:widowControl w:val="0"/>
        <w:numPr>
          <w:ilvl w:val="0"/>
          <w:numId w:val="7"/>
        </w:numPr>
        <w:tabs>
          <w:tab w:val="left" w:pos="993"/>
          <w:tab w:val="left" w:pos="1396"/>
        </w:tabs>
        <w:autoSpaceDE w:val="0"/>
        <w:autoSpaceDN w:val="0"/>
        <w:spacing w:after="0" w:line="240" w:lineRule="auto"/>
        <w:ind w:left="0" w:right="141" w:firstLine="709"/>
        <w:contextualSpacing w:val="0"/>
        <w:jc w:val="both"/>
        <w:rPr>
          <w:rFonts w:ascii="Times New Roman" w:hAnsi="Times New Roman" w:cs="Times New Roman"/>
          <w:sz w:val="24"/>
        </w:rPr>
      </w:pPr>
      <w:r w:rsidRPr="00157798">
        <w:rPr>
          <w:rFonts w:ascii="Times New Roman" w:hAnsi="Times New Roman" w:cs="Times New Roman"/>
          <w:sz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16B2C79" w14:textId="77777777" w:rsidR="000F229B" w:rsidRPr="00157798" w:rsidRDefault="000F229B" w:rsidP="000F229B">
      <w:pPr>
        <w:pStyle w:val="ac"/>
        <w:widowControl w:val="0"/>
        <w:numPr>
          <w:ilvl w:val="0"/>
          <w:numId w:val="7"/>
        </w:numPr>
        <w:tabs>
          <w:tab w:val="left" w:pos="993"/>
          <w:tab w:val="left" w:pos="1348"/>
        </w:tabs>
        <w:autoSpaceDE w:val="0"/>
        <w:autoSpaceDN w:val="0"/>
        <w:spacing w:before="4" w:after="0" w:line="240" w:lineRule="auto"/>
        <w:ind w:left="0" w:right="145" w:firstLine="709"/>
        <w:contextualSpacing w:val="0"/>
        <w:jc w:val="both"/>
        <w:rPr>
          <w:rFonts w:ascii="Times New Roman" w:hAnsi="Times New Roman" w:cs="Times New Roman"/>
          <w:sz w:val="24"/>
        </w:rPr>
      </w:pPr>
      <w:r w:rsidRPr="00157798">
        <w:rPr>
          <w:rFonts w:ascii="Times New Roman" w:hAnsi="Times New Roman" w:cs="Times New Roman"/>
          <w:sz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w:t>
      </w:r>
      <w:r w:rsidRPr="00157798">
        <w:rPr>
          <w:rFonts w:ascii="Times New Roman" w:hAnsi="Times New Roman" w:cs="Times New Roman"/>
          <w:spacing w:val="80"/>
          <w:sz w:val="24"/>
        </w:rPr>
        <w:t xml:space="preserve"> </w:t>
      </w:r>
      <w:r w:rsidRPr="00157798">
        <w:rPr>
          <w:rFonts w:ascii="Times New Roman" w:hAnsi="Times New Roman" w:cs="Times New Roman"/>
          <w:spacing w:val="-2"/>
          <w:sz w:val="24"/>
        </w:rPr>
        <w:t>ответственности;</w:t>
      </w:r>
    </w:p>
    <w:p w14:paraId="5795C764" w14:textId="77777777" w:rsidR="000F229B" w:rsidRPr="00157798" w:rsidRDefault="000F229B" w:rsidP="000F229B">
      <w:pPr>
        <w:pStyle w:val="ac"/>
        <w:widowControl w:val="0"/>
        <w:numPr>
          <w:ilvl w:val="0"/>
          <w:numId w:val="7"/>
        </w:numPr>
        <w:tabs>
          <w:tab w:val="left" w:pos="993"/>
          <w:tab w:val="left" w:pos="1156"/>
        </w:tabs>
        <w:autoSpaceDE w:val="0"/>
        <w:autoSpaceDN w:val="0"/>
        <w:spacing w:after="0" w:line="240" w:lineRule="auto"/>
        <w:ind w:left="0" w:right="136" w:firstLine="709"/>
        <w:contextualSpacing w:val="0"/>
        <w:jc w:val="both"/>
        <w:rPr>
          <w:rFonts w:ascii="Times New Roman" w:hAnsi="Times New Roman" w:cs="Times New Roman"/>
          <w:sz w:val="24"/>
        </w:rPr>
      </w:pPr>
      <w:r w:rsidRPr="00157798">
        <w:rPr>
          <w:rFonts w:ascii="Times New Roman" w:hAnsi="Times New Roman" w:cs="Times New Roman"/>
          <w:sz w:val="24"/>
        </w:rPr>
        <w:t>принять</w:t>
      </w:r>
      <w:r w:rsidRPr="00157798">
        <w:rPr>
          <w:rFonts w:ascii="Times New Roman" w:hAnsi="Times New Roman" w:cs="Times New Roman"/>
          <w:spacing w:val="-4"/>
          <w:sz w:val="24"/>
        </w:rPr>
        <w:t xml:space="preserve"> </w:t>
      </w:r>
      <w:r w:rsidRPr="00157798">
        <w:rPr>
          <w:rFonts w:ascii="Times New Roman" w:hAnsi="Times New Roman" w:cs="Times New Roman"/>
          <w:sz w:val="24"/>
        </w:rPr>
        <w:t>меры</w:t>
      </w:r>
      <w:r w:rsidRPr="00157798">
        <w:rPr>
          <w:rFonts w:ascii="Times New Roman" w:hAnsi="Times New Roman" w:cs="Times New Roman"/>
          <w:spacing w:val="-2"/>
          <w:sz w:val="24"/>
        </w:rPr>
        <w:t xml:space="preserve"> </w:t>
      </w:r>
      <w:r w:rsidRPr="00157798">
        <w:rPr>
          <w:rFonts w:ascii="Times New Roman" w:hAnsi="Times New Roman" w:cs="Times New Roman"/>
          <w:sz w:val="24"/>
        </w:rPr>
        <w:t>по</w:t>
      </w:r>
      <w:r w:rsidRPr="00157798">
        <w:rPr>
          <w:rFonts w:ascii="Times New Roman" w:hAnsi="Times New Roman" w:cs="Times New Roman"/>
          <w:spacing w:val="-2"/>
          <w:sz w:val="24"/>
        </w:rPr>
        <w:t xml:space="preserve"> </w:t>
      </w:r>
      <w:r w:rsidRPr="00157798">
        <w:rPr>
          <w:rFonts w:ascii="Times New Roman" w:hAnsi="Times New Roman" w:cs="Times New Roman"/>
          <w:sz w:val="24"/>
        </w:rPr>
        <w:t>осуществлению</w:t>
      </w:r>
      <w:r w:rsidRPr="00157798">
        <w:rPr>
          <w:rFonts w:ascii="Times New Roman" w:hAnsi="Times New Roman" w:cs="Times New Roman"/>
          <w:spacing w:val="-4"/>
          <w:sz w:val="24"/>
        </w:rPr>
        <w:t xml:space="preserve"> </w:t>
      </w:r>
      <w:r w:rsidRPr="00157798">
        <w:rPr>
          <w:rFonts w:ascii="Times New Roman" w:hAnsi="Times New Roman" w:cs="Times New Roman"/>
          <w:sz w:val="24"/>
        </w:rPr>
        <w:t>контроля за устранением</w:t>
      </w:r>
      <w:r w:rsidRPr="00157798">
        <w:rPr>
          <w:rFonts w:ascii="Times New Roman" w:hAnsi="Times New Roman" w:cs="Times New Roman"/>
          <w:spacing w:val="-1"/>
          <w:sz w:val="24"/>
        </w:rPr>
        <w:t xml:space="preserve"> </w:t>
      </w:r>
      <w:r w:rsidRPr="00157798">
        <w:rPr>
          <w:rFonts w:ascii="Times New Roman" w:hAnsi="Times New Roman" w:cs="Times New Roman"/>
          <w:sz w:val="24"/>
        </w:rPr>
        <w:t>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80F3254" w14:textId="77777777" w:rsidR="000F229B" w:rsidRPr="00157798" w:rsidRDefault="000F229B" w:rsidP="000F229B">
      <w:pPr>
        <w:pStyle w:val="ac"/>
        <w:widowControl w:val="0"/>
        <w:numPr>
          <w:ilvl w:val="0"/>
          <w:numId w:val="7"/>
        </w:numPr>
        <w:tabs>
          <w:tab w:val="left" w:pos="993"/>
          <w:tab w:val="left" w:pos="1348"/>
        </w:tabs>
        <w:autoSpaceDE w:val="0"/>
        <w:autoSpaceDN w:val="0"/>
        <w:spacing w:before="2" w:after="0" w:line="240" w:lineRule="auto"/>
        <w:ind w:left="0" w:right="135"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157798">
        <w:rPr>
          <w:rFonts w:ascii="Times New Roman" w:hAnsi="Times New Roman" w:cs="Times New Roman"/>
          <w:spacing w:val="-2"/>
          <w:sz w:val="24"/>
        </w:rPr>
        <w:t>ценностям.</w:t>
      </w:r>
    </w:p>
    <w:p w14:paraId="6A0A82AD" w14:textId="77777777" w:rsidR="000F229B" w:rsidRPr="00157798" w:rsidRDefault="000F229B" w:rsidP="000F229B">
      <w:pPr>
        <w:pStyle w:val="a4"/>
        <w:tabs>
          <w:tab w:val="clear" w:pos="1008"/>
          <w:tab w:val="left" w:pos="993"/>
        </w:tabs>
        <w:ind w:right="139" w:firstLine="709"/>
        <w:rPr>
          <w:sz w:val="24"/>
        </w:rPr>
      </w:pPr>
      <w:r w:rsidRPr="00157798">
        <w:rPr>
          <w:sz w:val="24"/>
        </w:rP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14:paraId="30440F99" w14:textId="3C193D0C" w:rsidR="000F229B" w:rsidRPr="00157798" w:rsidRDefault="000F229B" w:rsidP="000F229B">
      <w:pPr>
        <w:pStyle w:val="a4"/>
        <w:tabs>
          <w:tab w:val="clear" w:pos="1008"/>
          <w:tab w:val="left" w:pos="993"/>
        </w:tabs>
        <w:spacing w:before="1"/>
        <w:ind w:right="139" w:firstLine="709"/>
        <w:rPr>
          <w:sz w:val="24"/>
        </w:rPr>
      </w:pPr>
      <w:r w:rsidRPr="00157798">
        <w:rPr>
          <w:sz w:val="24"/>
        </w:rPr>
        <w:t>В случае выявления в ходе проведения контрольного мероприятия в рамках осуществления муниципального контроля на автомобильном</w:t>
      </w:r>
      <w:r w:rsidRPr="00157798">
        <w:rPr>
          <w:spacing w:val="40"/>
          <w:sz w:val="24"/>
        </w:rPr>
        <w:t xml:space="preserve"> </w:t>
      </w:r>
      <w:r w:rsidRPr="00157798">
        <w:rPr>
          <w:sz w:val="24"/>
        </w:rPr>
        <w:t>транспорте</w:t>
      </w:r>
      <w:r w:rsidRPr="00157798">
        <w:rPr>
          <w:spacing w:val="77"/>
          <w:sz w:val="24"/>
        </w:rPr>
        <w:t xml:space="preserve">   </w:t>
      </w:r>
      <w:r w:rsidRPr="00157798">
        <w:rPr>
          <w:sz w:val="24"/>
        </w:rPr>
        <w:t>нарушения</w:t>
      </w:r>
      <w:r w:rsidRPr="00157798">
        <w:rPr>
          <w:spacing w:val="78"/>
          <w:sz w:val="24"/>
        </w:rPr>
        <w:t xml:space="preserve">   </w:t>
      </w:r>
      <w:r w:rsidRPr="00157798">
        <w:rPr>
          <w:sz w:val="24"/>
        </w:rPr>
        <w:t>требований</w:t>
      </w:r>
      <w:r w:rsidRPr="00157798">
        <w:rPr>
          <w:spacing w:val="78"/>
          <w:sz w:val="24"/>
        </w:rPr>
        <w:t xml:space="preserve">   </w:t>
      </w:r>
      <w:r w:rsidRPr="00157798">
        <w:rPr>
          <w:sz w:val="24"/>
        </w:rPr>
        <w:t>законодательства,</w:t>
      </w:r>
      <w:r w:rsidRPr="00157798">
        <w:rPr>
          <w:spacing w:val="78"/>
          <w:sz w:val="24"/>
        </w:rPr>
        <w:t xml:space="preserve"> </w:t>
      </w:r>
      <w:r w:rsidRPr="00157798">
        <w:rPr>
          <w:sz w:val="24"/>
        </w:rPr>
        <w:t>за</w:t>
      </w:r>
      <w:r w:rsidRPr="00157798">
        <w:rPr>
          <w:spacing w:val="79"/>
          <w:sz w:val="24"/>
        </w:rPr>
        <w:t xml:space="preserve">   </w:t>
      </w:r>
      <w:r w:rsidRPr="00157798">
        <w:rPr>
          <w:spacing w:val="-2"/>
          <w:sz w:val="24"/>
        </w:rPr>
        <w:t xml:space="preserve">которое </w:t>
      </w:r>
      <w:r w:rsidRPr="00157798">
        <w:rPr>
          <w:sz w:val="24"/>
        </w:rPr>
        <w:t>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w:t>
      </w:r>
      <w:r w:rsidRPr="00157798">
        <w:rPr>
          <w:spacing w:val="-1"/>
          <w:sz w:val="24"/>
        </w:rPr>
        <w:t xml:space="preserve"> </w:t>
      </w:r>
      <w:r w:rsidRPr="00157798">
        <w:rPr>
          <w:sz w:val="24"/>
        </w:rPr>
        <w:t xml:space="preserve">выявленного нарушения. Должностные лица, </w:t>
      </w:r>
      <w:r w:rsidRPr="00157798">
        <w:rPr>
          <w:sz w:val="24"/>
        </w:rPr>
        <w:lastRenderedPageBreak/>
        <w:t xml:space="preserve">уполномоченные осуществлять контроль, направляют копию указанного акта в орган власти, уполномоченный на привлечение к соответствующей </w:t>
      </w:r>
      <w:r w:rsidRPr="00157798">
        <w:rPr>
          <w:spacing w:val="-2"/>
          <w:sz w:val="24"/>
        </w:rPr>
        <w:t>ответственности.</w:t>
      </w:r>
    </w:p>
    <w:p w14:paraId="3E1737E0" w14:textId="77777777" w:rsidR="000F229B" w:rsidRPr="00157798" w:rsidRDefault="000F229B" w:rsidP="000F229B">
      <w:pPr>
        <w:pStyle w:val="a4"/>
        <w:spacing w:before="3"/>
        <w:rPr>
          <w:sz w:val="24"/>
        </w:rPr>
      </w:pPr>
    </w:p>
    <w:p w14:paraId="1BC7574E" w14:textId="77777777" w:rsidR="000F229B" w:rsidRPr="00157798" w:rsidRDefault="000F229B" w:rsidP="000F229B">
      <w:pPr>
        <w:pStyle w:val="ac"/>
        <w:widowControl w:val="0"/>
        <w:tabs>
          <w:tab w:val="left" w:pos="1027"/>
          <w:tab w:val="left" w:pos="9781"/>
        </w:tabs>
        <w:autoSpaceDE w:val="0"/>
        <w:autoSpaceDN w:val="0"/>
        <w:spacing w:after="0" w:line="240" w:lineRule="auto"/>
        <w:ind w:left="0" w:right="145"/>
        <w:contextualSpacing w:val="0"/>
        <w:jc w:val="center"/>
        <w:rPr>
          <w:rFonts w:ascii="Times New Roman" w:hAnsi="Times New Roman" w:cs="Times New Roman"/>
          <w:b/>
          <w:sz w:val="24"/>
        </w:rPr>
      </w:pPr>
      <w:r w:rsidRPr="00157798">
        <w:rPr>
          <w:rFonts w:ascii="Times New Roman" w:hAnsi="Times New Roman" w:cs="Times New Roman"/>
          <w:b/>
          <w:sz w:val="24"/>
        </w:rPr>
        <w:t>4. Обжалование решений Администрации, действий (бездействия) должностных</w:t>
      </w:r>
      <w:r w:rsidRPr="00157798">
        <w:rPr>
          <w:rFonts w:ascii="Times New Roman" w:hAnsi="Times New Roman" w:cs="Times New Roman"/>
          <w:b/>
          <w:spacing w:val="-12"/>
          <w:sz w:val="24"/>
        </w:rPr>
        <w:t xml:space="preserve"> </w:t>
      </w:r>
      <w:r w:rsidRPr="00157798">
        <w:rPr>
          <w:rFonts w:ascii="Times New Roman" w:hAnsi="Times New Roman" w:cs="Times New Roman"/>
          <w:b/>
          <w:sz w:val="24"/>
        </w:rPr>
        <w:t>лиц,</w:t>
      </w:r>
      <w:r w:rsidRPr="00157798">
        <w:rPr>
          <w:rFonts w:ascii="Times New Roman" w:hAnsi="Times New Roman" w:cs="Times New Roman"/>
          <w:b/>
          <w:spacing w:val="-9"/>
          <w:sz w:val="24"/>
        </w:rPr>
        <w:t xml:space="preserve"> </w:t>
      </w:r>
      <w:r w:rsidRPr="00157798">
        <w:rPr>
          <w:rFonts w:ascii="Times New Roman" w:hAnsi="Times New Roman" w:cs="Times New Roman"/>
          <w:b/>
          <w:sz w:val="24"/>
        </w:rPr>
        <w:t>уполномоченных</w:t>
      </w:r>
      <w:r w:rsidRPr="00157798">
        <w:rPr>
          <w:rFonts w:ascii="Times New Roman" w:hAnsi="Times New Roman" w:cs="Times New Roman"/>
          <w:b/>
          <w:spacing w:val="-12"/>
          <w:sz w:val="24"/>
        </w:rPr>
        <w:t xml:space="preserve"> </w:t>
      </w:r>
      <w:r w:rsidRPr="00157798">
        <w:rPr>
          <w:rFonts w:ascii="Times New Roman" w:hAnsi="Times New Roman" w:cs="Times New Roman"/>
          <w:b/>
          <w:sz w:val="24"/>
        </w:rPr>
        <w:t>осуществлять</w:t>
      </w:r>
      <w:r w:rsidRPr="00157798">
        <w:rPr>
          <w:rFonts w:ascii="Times New Roman" w:hAnsi="Times New Roman" w:cs="Times New Roman"/>
          <w:b/>
          <w:spacing w:val="-10"/>
          <w:sz w:val="24"/>
        </w:rPr>
        <w:t xml:space="preserve"> </w:t>
      </w:r>
      <w:r w:rsidRPr="00157798">
        <w:rPr>
          <w:rFonts w:ascii="Times New Roman" w:hAnsi="Times New Roman" w:cs="Times New Roman"/>
          <w:b/>
          <w:sz w:val="24"/>
        </w:rPr>
        <w:t>муниципальный контроль</w:t>
      </w:r>
      <w:r w:rsidRPr="00157798">
        <w:rPr>
          <w:rFonts w:ascii="Times New Roman" w:hAnsi="Times New Roman" w:cs="Times New Roman"/>
          <w:b/>
          <w:spacing w:val="-12"/>
          <w:sz w:val="24"/>
        </w:rPr>
        <w:t xml:space="preserve"> </w:t>
      </w:r>
      <w:r w:rsidRPr="00157798">
        <w:rPr>
          <w:rFonts w:ascii="Times New Roman" w:hAnsi="Times New Roman" w:cs="Times New Roman"/>
          <w:b/>
          <w:sz w:val="24"/>
        </w:rPr>
        <w:t>на</w:t>
      </w:r>
      <w:r w:rsidRPr="00157798">
        <w:rPr>
          <w:rFonts w:ascii="Times New Roman" w:hAnsi="Times New Roman" w:cs="Times New Roman"/>
          <w:b/>
          <w:spacing w:val="-11"/>
          <w:sz w:val="24"/>
        </w:rPr>
        <w:t xml:space="preserve"> </w:t>
      </w:r>
      <w:r w:rsidRPr="00157798">
        <w:rPr>
          <w:rFonts w:ascii="Times New Roman" w:hAnsi="Times New Roman" w:cs="Times New Roman"/>
          <w:b/>
          <w:sz w:val="24"/>
        </w:rPr>
        <w:t>автомобильном</w:t>
      </w:r>
      <w:r w:rsidRPr="00157798">
        <w:rPr>
          <w:rFonts w:ascii="Times New Roman" w:hAnsi="Times New Roman" w:cs="Times New Roman"/>
          <w:b/>
          <w:spacing w:val="-8"/>
          <w:sz w:val="24"/>
        </w:rPr>
        <w:t xml:space="preserve"> </w:t>
      </w:r>
      <w:r w:rsidRPr="00157798">
        <w:rPr>
          <w:rFonts w:ascii="Times New Roman" w:hAnsi="Times New Roman" w:cs="Times New Roman"/>
          <w:b/>
          <w:spacing w:val="-2"/>
          <w:sz w:val="24"/>
        </w:rPr>
        <w:t>транспорте</w:t>
      </w:r>
    </w:p>
    <w:p w14:paraId="496D1763" w14:textId="77777777" w:rsidR="000F229B" w:rsidRPr="00157798" w:rsidRDefault="000F229B" w:rsidP="000F229B">
      <w:pPr>
        <w:spacing w:line="321" w:lineRule="exact"/>
        <w:ind w:left="2383"/>
        <w:jc w:val="both"/>
        <w:rPr>
          <w:b/>
          <w:sz w:val="24"/>
        </w:rPr>
      </w:pPr>
    </w:p>
    <w:p w14:paraId="792718D0" w14:textId="77777777" w:rsidR="000F229B" w:rsidRPr="00157798" w:rsidRDefault="000F229B" w:rsidP="000F229B">
      <w:pPr>
        <w:pStyle w:val="ac"/>
        <w:widowControl w:val="0"/>
        <w:tabs>
          <w:tab w:val="left" w:pos="993"/>
        </w:tabs>
        <w:autoSpaceDE w:val="0"/>
        <w:autoSpaceDN w:val="0"/>
        <w:spacing w:after="0" w:line="240" w:lineRule="auto"/>
        <w:ind w:left="0" w:right="137" w:firstLine="709"/>
        <w:contextualSpacing w:val="0"/>
        <w:jc w:val="both"/>
        <w:rPr>
          <w:rFonts w:ascii="Times New Roman" w:hAnsi="Times New Roman" w:cs="Times New Roman"/>
          <w:sz w:val="24"/>
        </w:rPr>
      </w:pPr>
      <w:r w:rsidRPr="00157798">
        <w:rPr>
          <w:rFonts w:ascii="Times New Roman" w:hAnsi="Times New Roman" w:cs="Times New Roman"/>
          <w:sz w:val="24"/>
        </w:rPr>
        <w:t>4.1. Правом на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 в отношении которых приняты следующие решения или совершены следующие действия (бездействие):</w:t>
      </w:r>
    </w:p>
    <w:p w14:paraId="6BEFDA52" w14:textId="77777777" w:rsidR="000F229B" w:rsidRPr="00157798" w:rsidRDefault="000F229B" w:rsidP="000F229B">
      <w:pPr>
        <w:pStyle w:val="ac"/>
        <w:widowControl w:val="0"/>
        <w:numPr>
          <w:ilvl w:val="0"/>
          <w:numId w:val="6"/>
        </w:numPr>
        <w:tabs>
          <w:tab w:val="left" w:pos="993"/>
          <w:tab w:val="left" w:pos="1147"/>
        </w:tabs>
        <w:autoSpaceDE w:val="0"/>
        <w:autoSpaceDN w:val="0"/>
        <w:spacing w:before="3" w:after="0" w:line="322" w:lineRule="exact"/>
        <w:ind w:left="0" w:firstLine="709"/>
        <w:contextualSpacing w:val="0"/>
        <w:jc w:val="both"/>
        <w:rPr>
          <w:rFonts w:ascii="Times New Roman" w:hAnsi="Times New Roman" w:cs="Times New Roman"/>
          <w:sz w:val="24"/>
        </w:rPr>
      </w:pPr>
      <w:r w:rsidRPr="00157798">
        <w:rPr>
          <w:rFonts w:ascii="Times New Roman" w:hAnsi="Times New Roman" w:cs="Times New Roman"/>
          <w:sz w:val="24"/>
        </w:rPr>
        <w:t>решения</w:t>
      </w:r>
      <w:r w:rsidRPr="00157798">
        <w:rPr>
          <w:rFonts w:ascii="Times New Roman" w:hAnsi="Times New Roman" w:cs="Times New Roman"/>
          <w:spacing w:val="-10"/>
          <w:sz w:val="24"/>
        </w:rPr>
        <w:t xml:space="preserve"> </w:t>
      </w:r>
      <w:r w:rsidRPr="00157798">
        <w:rPr>
          <w:rFonts w:ascii="Times New Roman" w:hAnsi="Times New Roman" w:cs="Times New Roman"/>
          <w:sz w:val="24"/>
        </w:rPr>
        <w:t>о</w:t>
      </w:r>
      <w:r w:rsidRPr="00157798">
        <w:rPr>
          <w:rFonts w:ascii="Times New Roman" w:hAnsi="Times New Roman" w:cs="Times New Roman"/>
          <w:spacing w:val="-10"/>
          <w:sz w:val="24"/>
        </w:rPr>
        <w:t xml:space="preserve"> </w:t>
      </w:r>
      <w:r w:rsidRPr="00157798">
        <w:rPr>
          <w:rFonts w:ascii="Times New Roman" w:hAnsi="Times New Roman" w:cs="Times New Roman"/>
          <w:sz w:val="24"/>
        </w:rPr>
        <w:t>проведении</w:t>
      </w:r>
      <w:r w:rsidRPr="00157798">
        <w:rPr>
          <w:rFonts w:ascii="Times New Roman" w:hAnsi="Times New Roman" w:cs="Times New Roman"/>
          <w:spacing w:val="-10"/>
          <w:sz w:val="24"/>
        </w:rPr>
        <w:t xml:space="preserve"> </w:t>
      </w:r>
      <w:r w:rsidRPr="00157798">
        <w:rPr>
          <w:rFonts w:ascii="Times New Roman" w:hAnsi="Times New Roman" w:cs="Times New Roman"/>
          <w:sz w:val="24"/>
        </w:rPr>
        <w:t>контрольных</w:t>
      </w:r>
      <w:r w:rsidRPr="00157798">
        <w:rPr>
          <w:rFonts w:ascii="Times New Roman" w:hAnsi="Times New Roman" w:cs="Times New Roman"/>
          <w:spacing w:val="-10"/>
          <w:sz w:val="24"/>
        </w:rPr>
        <w:t xml:space="preserve"> </w:t>
      </w:r>
      <w:r w:rsidRPr="00157798">
        <w:rPr>
          <w:rFonts w:ascii="Times New Roman" w:hAnsi="Times New Roman" w:cs="Times New Roman"/>
          <w:spacing w:val="-2"/>
          <w:sz w:val="24"/>
        </w:rPr>
        <w:t>мероприятий;</w:t>
      </w:r>
    </w:p>
    <w:p w14:paraId="6B97783E" w14:textId="77777777" w:rsidR="000F229B" w:rsidRPr="00157798" w:rsidRDefault="000F229B" w:rsidP="000F229B">
      <w:pPr>
        <w:pStyle w:val="ac"/>
        <w:widowControl w:val="0"/>
        <w:numPr>
          <w:ilvl w:val="0"/>
          <w:numId w:val="6"/>
        </w:numPr>
        <w:tabs>
          <w:tab w:val="left" w:pos="993"/>
          <w:tab w:val="left" w:pos="1349"/>
        </w:tabs>
        <w:autoSpaceDE w:val="0"/>
        <w:autoSpaceDN w:val="0"/>
        <w:spacing w:after="0" w:line="240" w:lineRule="auto"/>
        <w:ind w:left="0" w:right="147" w:firstLine="709"/>
        <w:contextualSpacing w:val="0"/>
        <w:jc w:val="both"/>
        <w:rPr>
          <w:rFonts w:ascii="Times New Roman" w:hAnsi="Times New Roman" w:cs="Times New Roman"/>
          <w:sz w:val="24"/>
        </w:rPr>
      </w:pPr>
      <w:r w:rsidRPr="00157798">
        <w:rPr>
          <w:rFonts w:ascii="Times New Roman" w:hAnsi="Times New Roman" w:cs="Times New Roman"/>
          <w:sz w:val="24"/>
        </w:rPr>
        <w:t>актов контрольных мероприятий, предписаний об устранении выявленных нарушений;</w:t>
      </w:r>
    </w:p>
    <w:p w14:paraId="2CECD77D" w14:textId="77777777" w:rsidR="000F229B" w:rsidRPr="00157798" w:rsidRDefault="000F229B" w:rsidP="000F229B">
      <w:pPr>
        <w:pStyle w:val="ac"/>
        <w:widowControl w:val="0"/>
        <w:numPr>
          <w:ilvl w:val="0"/>
          <w:numId w:val="6"/>
        </w:numPr>
        <w:tabs>
          <w:tab w:val="left" w:pos="993"/>
        </w:tabs>
        <w:autoSpaceDE w:val="0"/>
        <w:autoSpaceDN w:val="0"/>
        <w:spacing w:after="0" w:line="240" w:lineRule="auto"/>
        <w:ind w:left="0" w:right="142"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действий (бездействия) должностных лиц в рамках контрольных </w:t>
      </w:r>
      <w:r w:rsidRPr="00157798">
        <w:rPr>
          <w:rFonts w:ascii="Times New Roman" w:hAnsi="Times New Roman" w:cs="Times New Roman"/>
          <w:spacing w:val="-2"/>
          <w:sz w:val="24"/>
        </w:rPr>
        <w:t>мероприятий.</w:t>
      </w:r>
    </w:p>
    <w:p w14:paraId="15139EB8" w14:textId="77777777" w:rsidR="000F229B" w:rsidRPr="00157798" w:rsidRDefault="000F229B" w:rsidP="000F229B">
      <w:pPr>
        <w:pStyle w:val="ac"/>
        <w:widowControl w:val="0"/>
        <w:tabs>
          <w:tab w:val="left" w:pos="993"/>
          <w:tab w:val="left" w:pos="1372"/>
        </w:tabs>
        <w:autoSpaceDE w:val="0"/>
        <w:autoSpaceDN w:val="0"/>
        <w:spacing w:after="0" w:line="240" w:lineRule="auto"/>
        <w:ind w:left="0" w:right="145" w:firstLine="709"/>
        <w:contextualSpacing w:val="0"/>
        <w:jc w:val="both"/>
        <w:rPr>
          <w:rFonts w:ascii="Times New Roman" w:hAnsi="Times New Roman" w:cs="Times New Roman"/>
          <w:sz w:val="24"/>
        </w:rPr>
      </w:pPr>
      <w:r w:rsidRPr="00157798">
        <w:rPr>
          <w:rFonts w:ascii="Times New Roman" w:hAnsi="Times New Roman" w:cs="Times New Roman"/>
          <w:sz w:val="24"/>
        </w:rPr>
        <w:t>4.2.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14:paraId="2CBCB730" w14:textId="77777777" w:rsidR="000F229B" w:rsidRPr="00157798" w:rsidRDefault="000F229B" w:rsidP="000F229B">
      <w:pPr>
        <w:pStyle w:val="ac"/>
        <w:widowControl w:val="0"/>
        <w:tabs>
          <w:tab w:val="left" w:pos="993"/>
          <w:tab w:val="left" w:pos="1430"/>
        </w:tabs>
        <w:autoSpaceDE w:val="0"/>
        <w:autoSpaceDN w:val="0"/>
        <w:spacing w:after="0" w:line="240" w:lineRule="auto"/>
        <w:ind w:left="0" w:right="146" w:firstLine="709"/>
        <w:contextualSpacing w:val="0"/>
        <w:jc w:val="both"/>
        <w:rPr>
          <w:rFonts w:ascii="Times New Roman" w:hAnsi="Times New Roman" w:cs="Times New Roman"/>
          <w:sz w:val="24"/>
        </w:rPr>
      </w:pPr>
      <w:r w:rsidRPr="00157798">
        <w:rPr>
          <w:rFonts w:ascii="Times New Roman" w:hAnsi="Times New Roman" w:cs="Times New Roman"/>
          <w:sz w:val="24"/>
        </w:rPr>
        <w:t>4.3.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p>
    <w:p w14:paraId="5ECC64B5" w14:textId="77777777" w:rsidR="000F229B" w:rsidRPr="00157798" w:rsidRDefault="000F229B" w:rsidP="000F229B">
      <w:pPr>
        <w:pStyle w:val="a4"/>
        <w:spacing w:before="160"/>
        <w:rPr>
          <w:sz w:val="24"/>
        </w:rPr>
      </w:pPr>
    </w:p>
    <w:p w14:paraId="62405D67" w14:textId="77777777" w:rsidR="000F229B" w:rsidRPr="00157798" w:rsidRDefault="000F229B" w:rsidP="000F229B">
      <w:pPr>
        <w:pStyle w:val="ac"/>
        <w:widowControl w:val="0"/>
        <w:tabs>
          <w:tab w:val="left" w:pos="710"/>
          <w:tab w:val="left" w:pos="2268"/>
        </w:tabs>
        <w:autoSpaceDE w:val="0"/>
        <w:autoSpaceDN w:val="0"/>
        <w:spacing w:after="0" w:line="240" w:lineRule="auto"/>
        <w:ind w:left="0" w:right="145"/>
        <w:contextualSpacing w:val="0"/>
        <w:jc w:val="center"/>
        <w:rPr>
          <w:rFonts w:ascii="Times New Roman" w:hAnsi="Times New Roman" w:cs="Times New Roman"/>
          <w:b/>
          <w:sz w:val="24"/>
        </w:rPr>
      </w:pPr>
      <w:r w:rsidRPr="00157798">
        <w:rPr>
          <w:rFonts w:ascii="Times New Roman" w:hAnsi="Times New Roman" w:cs="Times New Roman"/>
          <w:b/>
          <w:sz w:val="24"/>
        </w:rPr>
        <w:t>5. Ключевые</w:t>
      </w:r>
      <w:r w:rsidRPr="00157798">
        <w:rPr>
          <w:rFonts w:ascii="Times New Roman" w:hAnsi="Times New Roman" w:cs="Times New Roman"/>
          <w:b/>
          <w:spacing w:val="-10"/>
          <w:sz w:val="24"/>
        </w:rPr>
        <w:t xml:space="preserve"> </w:t>
      </w:r>
      <w:r w:rsidRPr="00157798">
        <w:rPr>
          <w:rFonts w:ascii="Times New Roman" w:hAnsi="Times New Roman" w:cs="Times New Roman"/>
          <w:b/>
          <w:sz w:val="24"/>
        </w:rPr>
        <w:t>показатели</w:t>
      </w:r>
      <w:r w:rsidRPr="00157798">
        <w:rPr>
          <w:rFonts w:ascii="Times New Roman" w:hAnsi="Times New Roman" w:cs="Times New Roman"/>
          <w:b/>
          <w:spacing w:val="-13"/>
          <w:sz w:val="24"/>
        </w:rPr>
        <w:t xml:space="preserve"> </w:t>
      </w:r>
      <w:r w:rsidRPr="00157798">
        <w:rPr>
          <w:rFonts w:ascii="Times New Roman" w:hAnsi="Times New Roman" w:cs="Times New Roman"/>
          <w:b/>
          <w:sz w:val="24"/>
        </w:rPr>
        <w:t>муниципального</w:t>
      </w:r>
      <w:r w:rsidRPr="00157798">
        <w:rPr>
          <w:rFonts w:ascii="Times New Roman" w:hAnsi="Times New Roman" w:cs="Times New Roman"/>
          <w:b/>
          <w:spacing w:val="-7"/>
          <w:sz w:val="24"/>
        </w:rPr>
        <w:t xml:space="preserve"> </w:t>
      </w:r>
      <w:r w:rsidRPr="00157798">
        <w:rPr>
          <w:rFonts w:ascii="Times New Roman" w:hAnsi="Times New Roman" w:cs="Times New Roman"/>
          <w:b/>
          <w:sz w:val="24"/>
        </w:rPr>
        <w:t>контроля</w:t>
      </w:r>
      <w:r w:rsidRPr="00157798">
        <w:rPr>
          <w:rFonts w:ascii="Times New Roman" w:hAnsi="Times New Roman" w:cs="Times New Roman"/>
          <w:b/>
          <w:spacing w:val="-13"/>
          <w:sz w:val="24"/>
        </w:rPr>
        <w:t xml:space="preserve"> </w:t>
      </w:r>
      <w:r w:rsidRPr="00157798">
        <w:rPr>
          <w:rFonts w:ascii="Times New Roman" w:hAnsi="Times New Roman" w:cs="Times New Roman"/>
          <w:b/>
          <w:sz w:val="24"/>
        </w:rPr>
        <w:t>на</w:t>
      </w:r>
      <w:r w:rsidRPr="00157798">
        <w:rPr>
          <w:rFonts w:ascii="Times New Roman" w:hAnsi="Times New Roman" w:cs="Times New Roman"/>
          <w:b/>
          <w:spacing w:val="-11"/>
          <w:sz w:val="24"/>
        </w:rPr>
        <w:t xml:space="preserve"> </w:t>
      </w:r>
      <w:r w:rsidRPr="00157798">
        <w:rPr>
          <w:rFonts w:ascii="Times New Roman" w:hAnsi="Times New Roman" w:cs="Times New Roman"/>
          <w:b/>
          <w:sz w:val="24"/>
        </w:rPr>
        <w:t>автомобильном транспорте и их целевые значения</w:t>
      </w:r>
    </w:p>
    <w:p w14:paraId="5A4C169A" w14:textId="77777777" w:rsidR="000F229B" w:rsidRPr="00157798" w:rsidRDefault="000F229B" w:rsidP="000F229B">
      <w:pPr>
        <w:pStyle w:val="ac"/>
        <w:widowControl w:val="0"/>
        <w:tabs>
          <w:tab w:val="left" w:pos="710"/>
          <w:tab w:val="left" w:pos="2268"/>
        </w:tabs>
        <w:autoSpaceDE w:val="0"/>
        <w:autoSpaceDN w:val="0"/>
        <w:spacing w:after="0" w:line="240" w:lineRule="auto"/>
        <w:ind w:left="0" w:right="145"/>
        <w:contextualSpacing w:val="0"/>
        <w:jc w:val="center"/>
        <w:rPr>
          <w:rFonts w:ascii="Times New Roman" w:hAnsi="Times New Roman" w:cs="Times New Roman"/>
          <w:b/>
          <w:sz w:val="24"/>
        </w:rPr>
      </w:pPr>
    </w:p>
    <w:p w14:paraId="340BF826" w14:textId="77777777" w:rsidR="000F229B" w:rsidRPr="00157798" w:rsidRDefault="000F229B" w:rsidP="000F229B">
      <w:pPr>
        <w:pStyle w:val="ac"/>
        <w:widowControl w:val="0"/>
        <w:tabs>
          <w:tab w:val="left" w:pos="1560"/>
        </w:tabs>
        <w:autoSpaceDE w:val="0"/>
        <w:autoSpaceDN w:val="0"/>
        <w:spacing w:after="0" w:line="240" w:lineRule="auto"/>
        <w:ind w:left="0" w:right="141"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w:t>
      </w:r>
      <w:r w:rsidRPr="00157798">
        <w:rPr>
          <w:rFonts w:ascii="Times New Roman" w:hAnsi="Times New Roman" w:cs="Times New Roman"/>
          <w:spacing w:val="-2"/>
          <w:sz w:val="24"/>
        </w:rPr>
        <w:t>Федерации».</w:t>
      </w:r>
    </w:p>
    <w:p w14:paraId="4A3B9A5A" w14:textId="77777777" w:rsidR="000F229B" w:rsidRPr="00157798" w:rsidRDefault="000F229B" w:rsidP="000F229B">
      <w:pPr>
        <w:pStyle w:val="ac"/>
        <w:widowControl w:val="0"/>
        <w:tabs>
          <w:tab w:val="left" w:pos="1486"/>
          <w:tab w:val="left" w:pos="1560"/>
        </w:tabs>
        <w:autoSpaceDE w:val="0"/>
        <w:autoSpaceDN w:val="0"/>
        <w:spacing w:before="2" w:after="0" w:line="240" w:lineRule="auto"/>
        <w:ind w:left="0" w:right="147" w:firstLine="709"/>
        <w:contextualSpacing w:val="0"/>
        <w:jc w:val="both"/>
        <w:rPr>
          <w:rFonts w:ascii="Times New Roman" w:hAnsi="Times New Roman" w:cs="Times New Roman"/>
          <w:sz w:val="24"/>
        </w:rPr>
      </w:pPr>
      <w:r w:rsidRPr="00157798">
        <w:rPr>
          <w:rFonts w:ascii="Times New Roman" w:hAnsi="Times New Roman" w:cs="Times New Roman"/>
          <w:sz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w:t>
      </w:r>
      <w:proofErr w:type="spellStart"/>
      <w:r w:rsidRPr="00157798">
        <w:rPr>
          <w:rFonts w:ascii="Times New Roman" w:hAnsi="Times New Roman" w:cs="Times New Roman"/>
          <w:sz w:val="24"/>
        </w:rPr>
        <w:t>Угранского</w:t>
      </w:r>
      <w:proofErr w:type="spellEnd"/>
      <w:r w:rsidRPr="00157798">
        <w:rPr>
          <w:rFonts w:ascii="Times New Roman" w:hAnsi="Times New Roman" w:cs="Times New Roman"/>
          <w:sz w:val="24"/>
        </w:rPr>
        <w:t xml:space="preserve"> окружного Совета депутатов Смоленской области.</w:t>
      </w:r>
    </w:p>
    <w:p w14:paraId="6B9D52A6" w14:textId="77777777" w:rsidR="000F229B" w:rsidRPr="00157798" w:rsidRDefault="000F229B" w:rsidP="000F229B">
      <w:pPr>
        <w:pStyle w:val="ac"/>
        <w:widowControl w:val="0"/>
        <w:tabs>
          <w:tab w:val="left" w:pos="1560"/>
          <w:tab w:val="left" w:pos="1640"/>
        </w:tabs>
        <w:autoSpaceDE w:val="0"/>
        <w:autoSpaceDN w:val="0"/>
        <w:spacing w:after="0" w:line="240" w:lineRule="auto"/>
        <w:ind w:left="0" w:right="138" w:firstLine="709"/>
        <w:contextualSpacing w:val="0"/>
        <w:jc w:val="both"/>
        <w:rPr>
          <w:rFonts w:ascii="Times New Roman" w:hAnsi="Times New Roman" w:cs="Times New Roman"/>
          <w:sz w:val="20"/>
        </w:rPr>
      </w:pPr>
      <w:r w:rsidRPr="00157798">
        <w:rPr>
          <w:rFonts w:ascii="Times New Roman" w:hAnsi="Times New Roman" w:cs="Times New Roman"/>
          <w:sz w:val="24"/>
        </w:rPr>
        <w:t>5.3. Администрация муниципального образования «</w:t>
      </w:r>
      <w:proofErr w:type="spellStart"/>
      <w:r w:rsidRPr="00157798">
        <w:rPr>
          <w:rFonts w:ascii="Times New Roman" w:hAnsi="Times New Roman" w:cs="Times New Roman"/>
          <w:sz w:val="24"/>
        </w:rPr>
        <w:t>Угранский</w:t>
      </w:r>
      <w:proofErr w:type="spellEnd"/>
      <w:r w:rsidRPr="00157798">
        <w:rPr>
          <w:rFonts w:ascii="Times New Roman" w:hAnsi="Times New Roman" w:cs="Times New Roman"/>
          <w:sz w:val="24"/>
        </w:rPr>
        <w:t xml:space="preserve"> муниципальный округ» Смоленской области ежегодно осуществляет подготовку</w:t>
      </w:r>
      <w:r w:rsidRPr="00157798">
        <w:rPr>
          <w:rFonts w:ascii="Times New Roman" w:hAnsi="Times New Roman" w:cs="Times New Roman"/>
          <w:spacing w:val="-5"/>
          <w:sz w:val="24"/>
        </w:rPr>
        <w:t xml:space="preserve"> </w:t>
      </w:r>
      <w:r w:rsidRPr="00157798">
        <w:rPr>
          <w:rFonts w:ascii="Times New Roman" w:hAnsi="Times New Roman" w:cs="Times New Roman"/>
          <w:sz w:val="24"/>
        </w:rPr>
        <w:t>доклада</w:t>
      </w:r>
      <w:r w:rsidRPr="00157798">
        <w:rPr>
          <w:rFonts w:ascii="Times New Roman" w:hAnsi="Times New Roman" w:cs="Times New Roman"/>
          <w:spacing w:val="-4"/>
          <w:sz w:val="24"/>
        </w:rPr>
        <w:t xml:space="preserve"> </w:t>
      </w:r>
      <w:r w:rsidRPr="00157798">
        <w:rPr>
          <w:rFonts w:ascii="Times New Roman" w:hAnsi="Times New Roman" w:cs="Times New Roman"/>
          <w:sz w:val="24"/>
        </w:rPr>
        <w:t>о</w:t>
      </w:r>
      <w:r w:rsidRPr="00157798">
        <w:rPr>
          <w:rFonts w:ascii="Times New Roman" w:hAnsi="Times New Roman" w:cs="Times New Roman"/>
          <w:spacing w:val="-5"/>
          <w:sz w:val="24"/>
        </w:rPr>
        <w:t xml:space="preserve"> </w:t>
      </w:r>
      <w:r w:rsidRPr="00157798">
        <w:rPr>
          <w:rFonts w:ascii="Times New Roman" w:hAnsi="Times New Roman" w:cs="Times New Roman"/>
          <w:sz w:val="24"/>
        </w:rPr>
        <w:t>муниципальном</w:t>
      </w:r>
      <w:r w:rsidRPr="00157798">
        <w:rPr>
          <w:rFonts w:ascii="Times New Roman" w:hAnsi="Times New Roman" w:cs="Times New Roman"/>
          <w:spacing w:val="-4"/>
          <w:sz w:val="24"/>
        </w:rPr>
        <w:t xml:space="preserve"> </w:t>
      </w:r>
      <w:r w:rsidRPr="00157798">
        <w:rPr>
          <w:rFonts w:ascii="Times New Roman" w:hAnsi="Times New Roman" w:cs="Times New Roman"/>
          <w:sz w:val="24"/>
        </w:rPr>
        <w:t>контроле на</w:t>
      </w:r>
      <w:r w:rsidRPr="00157798">
        <w:rPr>
          <w:rFonts w:ascii="Times New Roman" w:hAnsi="Times New Roman" w:cs="Times New Roman"/>
          <w:spacing w:val="-4"/>
          <w:sz w:val="24"/>
        </w:rPr>
        <w:t xml:space="preserve"> </w:t>
      </w:r>
      <w:r w:rsidRPr="00157798">
        <w:rPr>
          <w:rFonts w:ascii="Times New Roman" w:hAnsi="Times New Roman" w:cs="Times New Roman"/>
          <w:sz w:val="24"/>
        </w:rPr>
        <w:t>автомобильном транспорте с учетом</w:t>
      </w:r>
      <w:r w:rsidRPr="00157798">
        <w:rPr>
          <w:rFonts w:ascii="Times New Roman" w:hAnsi="Times New Roman" w:cs="Times New Roman"/>
          <w:spacing w:val="-1"/>
          <w:sz w:val="24"/>
        </w:rPr>
        <w:t xml:space="preserve"> </w:t>
      </w:r>
      <w:r w:rsidRPr="00157798">
        <w:rPr>
          <w:rFonts w:ascii="Times New Roman" w:hAnsi="Times New Roman" w:cs="Times New Roman"/>
          <w:sz w:val="24"/>
        </w:rPr>
        <w:t>требований, установленных</w:t>
      </w:r>
      <w:r w:rsidRPr="00157798">
        <w:rPr>
          <w:rFonts w:ascii="Times New Roman" w:hAnsi="Times New Roman" w:cs="Times New Roman"/>
          <w:spacing w:val="-1"/>
          <w:sz w:val="24"/>
        </w:rPr>
        <w:t xml:space="preserve"> </w:t>
      </w:r>
      <w:r w:rsidRPr="00157798">
        <w:rPr>
          <w:rFonts w:ascii="Times New Roman" w:hAnsi="Times New Roman" w:cs="Times New Roman"/>
          <w:sz w:val="24"/>
        </w:rPr>
        <w:t>Федеральным</w:t>
      </w:r>
      <w:r w:rsidRPr="00157798">
        <w:rPr>
          <w:rFonts w:ascii="Times New Roman" w:hAnsi="Times New Roman" w:cs="Times New Roman"/>
          <w:spacing w:val="-1"/>
          <w:sz w:val="24"/>
        </w:rPr>
        <w:t xml:space="preserve"> </w:t>
      </w:r>
      <w:r w:rsidRPr="00157798">
        <w:rPr>
          <w:rFonts w:ascii="Times New Roman" w:hAnsi="Times New Roman" w:cs="Times New Roman"/>
          <w:sz w:val="24"/>
        </w:rPr>
        <w:t>законом</w:t>
      </w:r>
      <w:r w:rsidRPr="00157798">
        <w:rPr>
          <w:rFonts w:ascii="Times New Roman" w:hAnsi="Times New Roman" w:cs="Times New Roman"/>
          <w:spacing w:val="-1"/>
          <w:sz w:val="24"/>
        </w:rPr>
        <w:t xml:space="preserve"> </w:t>
      </w:r>
      <w:r w:rsidRPr="00157798">
        <w:rPr>
          <w:rFonts w:ascii="Times New Roman" w:hAnsi="Times New Roman" w:cs="Times New Roman"/>
          <w:sz w:val="24"/>
        </w:rPr>
        <w:t>от</w:t>
      </w:r>
      <w:r w:rsidRPr="00157798">
        <w:rPr>
          <w:rFonts w:ascii="Times New Roman" w:hAnsi="Times New Roman" w:cs="Times New Roman"/>
          <w:spacing w:val="-3"/>
          <w:sz w:val="24"/>
        </w:rPr>
        <w:t xml:space="preserve"> </w:t>
      </w:r>
      <w:r w:rsidRPr="00157798">
        <w:rPr>
          <w:rFonts w:ascii="Times New Roman" w:hAnsi="Times New Roman" w:cs="Times New Roman"/>
          <w:sz w:val="24"/>
        </w:rPr>
        <w:t>31.07.2020</w:t>
      </w:r>
      <w:r w:rsidRPr="00157798">
        <w:rPr>
          <w:rFonts w:ascii="Times New Roman" w:hAnsi="Times New Roman" w:cs="Times New Roman"/>
          <w:spacing w:val="-1"/>
          <w:sz w:val="24"/>
        </w:rPr>
        <w:t xml:space="preserve"> </w:t>
      </w:r>
      <w:r w:rsidRPr="00157798">
        <w:rPr>
          <w:rFonts w:ascii="Times New Roman" w:hAnsi="Times New Roman" w:cs="Times New Roman"/>
          <w:sz w:val="24"/>
          <w:szCs w:val="28"/>
        </w:rPr>
        <w:t>№</w:t>
      </w:r>
      <w:r w:rsidRPr="00157798">
        <w:rPr>
          <w:rFonts w:ascii="Times New Roman" w:hAnsi="Times New Roman" w:cs="Times New Roman"/>
          <w:spacing w:val="-3"/>
          <w:sz w:val="24"/>
          <w:szCs w:val="28"/>
        </w:rPr>
        <w:t xml:space="preserve"> </w:t>
      </w:r>
      <w:r w:rsidRPr="00157798">
        <w:rPr>
          <w:rFonts w:ascii="Times New Roman" w:hAnsi="Times New Roman" w:cs="Times New Roman"/>
          <w:sz w:val="24"/>
          <w:szCs w:val="28"/>
        </w:rPr>
        <w:t>248-ФЗ</w:t>
      </w:r>
      <w:r w:rsidRPr="00157798">
        <w:rPr>
          <w:rFonts w:ascii="Times New Roman" w:hAnsi="Times New Roman" w:cs="Times New Roman"/>
          <w:spacing w:val="80"/>
          <w:sz w:val="24"/>
          <w:szCs w:val="28"/>
        </w:rPr>
        <w:t xml:space="preserve"> </w:t>
      </w:r>
      <w:r w:rsidRPr="00157798">
        <w:rPr>
          <w:rFonts w:ascii="Times New Roman" w:hAnsi="Times New Roman" w:cs="Times New Roman"/>
          <w:sz w:val="24"/>
          <w:szCs w:val="28"/>
        </w:rPr>
        <w:t>«О</w:t>
      </w:r>
      <w:r w:rsidRPr="00157798">
        <w:rPr>
          <w:rFonts w:ascii="Times New Roman" w:hAnsi="Times New Roman" w:cs="Times New Roman"/>
          <w:spacing w:val="80"/>
          <w:sz w:val="24"/>
          <w:szCs w:val="28"/>
        </w:rPr>
        <w:t xml:space="preserve"> </w:t>
      </w:r>
      <w:r w:rsidRPr="00157798">
        <w:rPr>
          <w:rFonts w:ascii="Times New Roman" w:hAnsi="Times New Roman" w:cs="Times New Roman"/>
          <w:sz w:val="24"/>
          <w:szCs w:val="28"/>
        </w:rPr>
        <w:t>государственном</w:t>
      </w:r>
      <w:r w:rsidRPr="00157798">
        <w:rPr>
          <w:rFonts w:ascii="Times New Roman" w:hAnsi="Times New Roman" w:cs="Times New Roman"/>
          <w:spacing w:val="80"/>
          <w:sz w:val="24"/>
          <w:szCs w:val="28"/>
        </w:rPr>
        <w:t xml:space="preserve"> </w:t>
      </w:r>
      <w:r w:rsidRPr="00157798">
        <w:rPr>
          <w:rFonts w:ascii="Times New Roman" w:hAnsi="Times New Roman" w:cs="Times New Roman"/>
          <w:sz w:val="24"/>
          <w:szCs w:val="28"/>
        </w:rPr>
        <w:t>контроле</w:t>
      </w:r>
      <w:r w:rsidRPr="00157798">
        <w:rPr>
          <w:rFonts w:ascii="Times New Roman" w:hAnsi="Times New Roman" w:cs="Times New Roman"/>
          <w:spacing w:val="80"/>
          <w:sz w:val="24"/>
          <w:szCs w:val="28"/>
        </w:rPr>
        <w:t xml:space="preserve"> </w:t>
      </w:r>
      <w:r w:rsidRPr="00157798">
        <w:rPr>
          <w:rFonts w:ascii="Times New Roman" w:hAnsi="Times New Roman" w:cs="Times New Roman"/>
          <w:sz w:val="24"/>
          <w:szCs w:val="28"/>
        </w:rPr>
        <w:t>(надзоре)</w:t>
      </w:r>
      <w:r w:rsidRPr="00157798">
        <w:rPr>
          <w:rFonts w:ascii="Times New Roman" w:hAnsi="Times New Roman" w:cs="Times New Roman"/>
          <w:spacing w:val="80"/>
          <w:sz w:val="24"/>
          <w:szCs w:val="28"/>
        </w:rPr>
        <w:t xml:space="preserve"> </w:t>
      </w:r>
      <w:r w:rsidRPr="00157798">
        <w:rPr>
          <w:rFonts w:ascii="Times New Roman" w:hAnsi="Times New Roman" w:cs="Times New Roman"/>
          <w:sz w:val="24"/>
          <w:szCs w:val="28"/>
        </w:rPr>
        <w:t>и</w:t>
      </w:r>
      <w:r w:rsidRPr="00157798">
        <w:rPr>
          <w:rFonts w:ascii="Times New Roman" w:hAnsi="Times New Roman" w:cs="Times New Roman"/>
          <w:spacing w:val="80"/>
          <w:sz w:val="24"/>
          <w:szCs w:val="28"/>
        </w:rPr>
        <w:t xml:space="preserve"> </w:t>
      </w:r>
      <w:r w:rsidRPr="00157798">
        <w:rPr>
          <w:rFonts w:ascii="Times New Roman" w:hAnsi="Times New Roman" w:cs="Times New Roman"/>
          <w:sz w:val="24"/>
          <w:szCs w:val="28"/>
        </w:rPr>
        <w:t>муниципальном</w:t>
      </w:r>
      <w:r w:rsidRPr="00157798">
        <w:rPr>
          <w:rFonts w:ascii="Times New Roman" w:hAnsi="Times New Roman" w:cs="Times New Roman"/>
          <w:spacing w:val="80"/>
          <w:sz w:val="24"/>
          <w:szCs w:val="28"/>
        </w:rPr>
        <w:t xml:space="preserve"> </w:t>
      </w:r>
      <w:r w:rsidRPr="00157798">
        <w:rPr>
          <w:rFonts w:ascii="Times New Roman" w:hAnsi="Times New Roman" w:cs="Times New Roman"/>
          <w:sz w:val="24"/>
          <w:szCs w:val="28"/>
        </w:rPr>
        <w:t>контроле</w:t>
      </w:r>
      <w:r w:rsidRPr="00157798">
        <w:rPr>
          <w:rFonts w:ascii="Times New Roman" w:hAnsi="Times New Roman" w:cs="Times New Roman"/>
          <w:spacing w:val="80"/>
          <w:sz w:val="24"/>
          <w:szCs w:val="28"/>
        </w:rPr>
        <w:t xml:space="preserve"> </w:t>
      </w:r>
      <w:r w:rsidRPr="00157798">
        <w:rPr>
          <w:rFonts w:ascii="Times New Roman" w:hAnsi="Times New Roman" w:cs="Times New Roman"/>
          <w:sz w:val="24"/>
          <w:szCs w:val="28"/>
        </w:rPr>
        <w:t>в Российской Федерации».</w:t>
      </w:r>
    </w:p>
    <w:p w14:paraId="0D788FFC" w14:textId="77777777" w:rsidR="000F229B" w:rsidRPr="00157798" w:rsidRDefault="000F229B" w:rsidP="000F229B">
      <w:pPr>
        <w:pStyle w:val="ac"/>
        <w:widowControl w:val="0"/>
        <w:tabs>
          <w:tab w:val="left" w:pos="1560"/>
          <w:tab w:val="left" w:pos="1662"/>
          <w:tab w:val="left" w:pos="3590"/>
          <w:tab w:val="left" w:pos="5337"/>
          <w:tab w:val="left" w:pos="6679"/>
          <w:tab w:val="left" w:pos="8449"/>
          <w:tab w:val="left" w:pos="9111"/>
        </w:tabs>
        <w:autoSpaceDE w:val="0"/>
        <w:autoSpaceDN w:val="0"/>
        <w:spacing w:after="0" w:line="240" w:lineRule="auto"/>
        <w:ind w:left="0" w:right="139" w:firstLine="709"/>
        <w:contextualSpacing w:val="0"/>
        <w:jc w:val="both"/>
        <w:rPr>
          <w:rFonts w:ascii="Times New Roman" w:hAnsi="Times New Roman" w:cs="Times New Roman"/>
          <w:sz w:val="24"/>
        </w:rPr>
      </w:pPr>
      <w:r w:rsidRPr="00157798">
        <w:rPr>
          <w:rFonts w:ascii="Times New Roman" w:hAnsi="Times New Roman" w:cs="Times New Roman"/>
          <w:spacing w:val="-2"/>
          <w:sz w:val="24"/>
        </w:rPr>
        <w:t>5.4. Организация</w:t>
      </w:r>
      <w:r w:rsidRPr="00157798">
        <w:rPr>
          <w:rFonts w:ascii="Times New Roman" w:hAnsi="Times New Roman" w:cs="Times New Roman"/>
          <w:sz w:val="24"/>
        </w:rPr>
        <w:tab/>
      </w:r>
      <w:r w:rsidRPr="00157798">
        <w:rPr>
          <w:rFonts w:ascii="Times New Roman" w:hAnsi="Times New Roman" w:cs="Times New Roman"/>
          <w:spacing w:val="-2"/>
          <w:sz w:val="24"/>
        </w:rPr>
        <w:t>подготовки</w:t>
      </w:r>
      <w:r w:rsidRPr="00157798">
        <w:rPr>
          <w:rFonts w:ascii="Times New Roman" w:hAnsi="Times New Roman" w:cs="Times New Roman"/>
          <w:sz w:val="24"/>
        </w:rPr>
        <w:tab/>
      </w:r>
      <w:r w:rsidRPr="00157798">
        <w:rPr>
          <w:rFonts w:ascii="Times New Roman" w:hAnsi="Times New Roman" w:cs="Times New Roman"/>
          <w:spacing w:val="-2"/>
          <w:sz w:val="24"/>
        </w:rPr>
        <w:t>доклада</w:t>
      </w:r>
      <w:r w:rsidRPr="00157798">
        <w:rPr>
          <w:rFonts w:ascii="Times New Roman" w:hAnsi="Times New Roman" w:cs="Times New Roman"/>
          <w:sz w:val="24"/>
        </w:rPr>
        <w:tab/>
      </w:r>
      <w:r w:rsidRPr="00157798">
        <w:rPr>
          <w:rFonts w:ascii="Times New Roman" w:hAnsi="Times New Roman" w:cs="Times New Roman"/>
          <w:spacing w:val="-2"/>
          <w:sz w:val="24"/>
        </w:rPr>
        <w:t>возлагается</w:t>
      </w:r>
      <w:r w:rsidRPr="00157798">
        <w:rPr>
          <w:rFonts w:ascii="Times New Roman" w:hAnsi="Times New Roman" w:cs="Times New Roman"/>
          <w:sz w:val="24"/>
        </w:rPr>
        <w:tab/>
      </w:r>
      <w:r w:rsidRPr="00157798">
        <w:rPr>
          <w:rFonts w:ascii="Times New Roman" w:hAnsi="Times New Roman" w:cs="Times New Roman"/>
          <w:spacing w:val="-6"/>
          <w:sz w:val="24"/>
        </w:rPr>
        <w:t>на</w:t>
      </w:r>
      <w:r w:rsidRPr="00157798">
        <w:rPr>
          <w:rFonts w:ascii="Times New Roman" w:hAnsi="Times New Roman" w:cs="Times New Roman"/>
          <w:sz w:val="24"/>
        </w:rPr>
        <w:tab/>
      </w:r>
      <w:r w:rsidRPr="00157798">
        <w:rPr>
          <w:rFonts w:ascii="Times New Roman" w:hAnsi="Times New Roman" w:cs="Times New Roman"/>
          <w:spacing w:val="-2"/>
          <w:sz w:val="24"/>
        </w:rPr>
        <w:t xml:space="preserve">орган </w:t>
      </w:r>
      <w:r w:rsidRPr="00157798">
        <w:rPr>
          <w:rFonts w:ascii="Times New Roman" w:hAnsi="Times New Roman" w:cs="Times New Roman"/>
          <w:sz w:val="24"/>
        </w:rPr>
        <w:t>муниципального контроля.</w:t>
      </w:r>
    </w:p>
    <w:p w14:paraId="42E4C245" w14:textId="77777777" w:rsidR="003709B7" w:rsidRPr="00157798" w:rsidRDefault="003709B7" w:rsidP="00B4782E">
      <w:pPr>
        <w:pStyle w:val="ConsPlusNormal"/>
        <w:ind w:firstLine="709"/>
        <w:jc w:val="both"/>
        <w:outlineLvl w:val="2"/>
        <w:rPr>
          <w:sz w:val="24"/>
          <w:szCs w:val="28"/>
        </w:rPr>
      </w:pPr>
    </w:p>
    <w:sectPr w:rsidR="003709B7" w:rsidRPr="00157798" w:rsidSect="00157798">
      <w:headerReference w:type="default" r:id="rId14"/>
      <w:headerReference w:type="first" r:id="rId15"/>
      <w:pgSz w:w="11906" w:h="16838"/>
      <w:pgMar w:top="284" w:right="84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48861" w14:textId="77777777" w:rsidR="00A37BCC" w:rsidRDefault="00A37BCC" w:rsidP="00014B58">
      <w:r>
        <w:separator/>
      </w:r>
    </w:p>
  </w:endnote>
  <w:endnote w:type="continuationSeparator" w:id="0">
    <w:p w14:paraId="79F13F1F" w14:textId="77777777" w:rsidR="00A37BCC" w:rsidRDefault="00A37BCC" w:rsidP="0001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TimesNewRomanPSMT">
    <w:altName w:val="Cambria"/>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D87D6" w14:textId="77777777" w:rsidR="00A37BCC" w:rsidRDefault="00A37BCC" w:rsidP="00014B58">
      <w:r>
        <w:separator/>
      </w:r>
    </w:p>
  </w:footnote>
  <w:footnote w:type="continuationSeparator" w:id="0">
    <w:p w14:paraId="0C47489B" w14:textId="77777777" w:rsidR="00A37BCC" w:rsidRDefault="00A37BCC" w:rsidP="0001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49484"/>
      <w:docPartObj>
        <w:docPartGallery w:val="Page Numbers (Top of Page)"/>
        <w:docPartUnique/>
      </w:docPartObj>
    </w:sdtPr>
    <w:sdtEndPr/>
    <w:sdtContent>
      <w:p w14:paraId="4BAC9A18" w14:textId="2D1B04C8" w:rsidR="00490696" w:rsidRDefault="00A72422">
        <w:pPr>
          <w:pStyle w:val="a6"/>
          <w:jc w:val="center"/>
        </w:pPr>
        <w:r>
          <w:rPr>
            <w:noProof/>
          </w:rPr>
          <w:fldChar w:fldCharType="begin"/>
        </w:r>
        <w:r w:rsidR="001242FA">
          <w:rPr>
            <w:noProof/>
          </w:rPr>
          <w:instrText xml:space="preserve"> PAGE   \* MERGEFORMAT </w:instrText>
        </w:r>
        <w:r>
          <w:rPr>
            <w:noProof/>
          </w:rPr>
          <w:fldChar w:fldCharType="separate"/>
        </w:r>
        <w:r w:rsidR="009747AE">
          <w:rPr>
            <w:noProof/>
          </w:rPr>
          <w:t>13</w:t>
        </w:r>
        <w:r>
          <w:rPr>
            <w:noProof/>
          </w:rPr>
          <w:fldChar w:fldCharType="end"/>
        </w:r>
      </w:p>
    </w:sdtContent>
  </w:sdt>
  <w:p w14:paraId="37A07784" w14:textId="77777777" w:rsidR="00490696" w:rsidRDefault="004906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BA7D" w14:textId="3341F625" w:rsidR="007938A6" w:rsidRPr="00157798" w:rsidRDefault="007938A6" w:rsidP="001577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48A"/>
    <w:multiLevelType w:val="multilevel"/>
    <w:tmpl w:val="59F0A6DA"/>
    <w:lvl w:ilvl="0">
      <w:start w:val="1"/>
      <w:numFmt w:val="decimal"/>
      <w:lvlText w:val="%1."/>
      <w:lvlJc w:val="left"/>
      <w:pPr>
        <w:ind w:left="720" w:hanging="360"/>
      </w:pPr>
      <w:rPr>
        <w:rFonts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19422605"/>
    <w:multiLevelType w:val="hybridMultilevel"/>
    <w:tmpl w:val="A2A068DE"/>
    <w:lvl w:ilvl="0" w:tplc="91A28A4E">
      <w:start w:val="1"/>
      <w:numFmt w:val="decimal"/>
      <w:lvlText w:val="%1)"/>
      <w:lvlJc w:val="left"/>
      <w:pPr>
        <w:ind w:left="140" w:hanging="562"/>
      </w:pPr>
      <w:rPr>
        <w:rFonts w:ascii="Times New Roman" w:eastAsia="Times New Roman" w:hAnsi="Times New Roman" w:cs="Times New Roman" w:hint="default"/>
        <w:b w:val="0"/>
        <w:bCs w:val="0"/>
        <w:i w:val="0"/>
        <w:iCs w:val="0"/>
        <w:spacing w:val="0"/>
        <w:w w:val="99"/>
        <w:sz w:val="28"/>
        <w:szCs w:val="28"/>
        <w:lang w:val="ru-RU" w:eastAsia="en-US" w:bidi="ar-SA"/>
      </w:rPr>
    </w:lvl>
    <w:lvl w:ilvl="1" w:tplc="6DC0BBDC">
      <w:numFmt w:val="bullet"/>
      <w:lvlText w:val="•"/>
      <w:lvlJc w:val="left"/>
      <w:pPr>
        <w:ind w:left="1118" w:hanging="562"/>
      </w:pPr>
      <w:rPr>
        <w:rFonts w:hint="default"/>
        <w:lang w:val="ru-RU" w:eastAsia="en-US" w:bidi="ar-SA"/>
      </w:rPr>
    </w:lvl>
    <w:lvl w:ilvl="2" w:tplc="6BE46B96">
      <w:numFmt w:val="bullet"/>
      <w:lvlText w:val="•"/>
      <w:lvlJc w:val="left"/>
      <w:pPr>
        <w:ind w:left="2096" w:hanging="562"/>
      </w:pPr>
      <w:rPr>
        <w:rFonts w:hint="default"/>
        <w:lang w:val="ru-RU" w:eastAsia="en-US" w:bidi="ar-SA"/>
      </w:rPr>
    </w:lvl>
    <w:lvl w:ilvl="3" w:tplc="B2BA2622">
      <w:numFmt w:val="bullet"/>
      <w:lvlText w:val="•"/>
      <w:lvlJc w:val="left"/>
      <w:pPr>
        <w:ind w:left="3074" w:hanging="562"/>
      </w:pPr>
      <w:rPr>
        <w:rFonts w:hint="default"/>
        <w:lang w:val="ru-RU" w:eastAsia="en-US" w:bidi="ar-SA"/>
      </w:rPr>
    </w:lvl>
    <w:lvl w:ilvl="4" w:tplc="69B48054">
      <w:numFmt w:val="bullet"/>
      <w:lvlText w:val="•"/>
      <w:lvlJc w:val="left"/>
      <w:pPr>
        <w:ind w:left="4052" w:hanging="562"/>
      </w:pPr>
      <w:rPr>
        <w:rFonts w:hint="default"/>
        <w:lang w:val="ru-RU" w:eastAsia="en-US" w:bidi="ar-SA"/>
      </w:rPr>
    </w:lvl>
    <w:lvl w:ilvl="5" w:tplc="AB5C5BA6">
      <w:numFmt w:val="bullet"/>
      <w:lvlText w:val="•"/>
      <w:lvlJc w:val="left"/>
      <w:pPr>
        <w:ind w:left="5030" w:hanging="562"/>
      </w:pPr>
      <w:rPr>
        <w:rFonts w:hint="default"/>
        <w:lang w:val="ru-RU" w:eastAsia="en-US" w:bidi="ar-SA"/>
      </w:rPr>
    </w:lvl>
    <w:lvl w:ilvl="6" w:tplc="7938E8D0">
      <w:numFmt w:val="bullet"/>
      <w:lvlText w:val="•"/>
      <w:lvlJc w:val="left"/>
      <w:pPr>
        <w:ind w:left="6008" w:hanging="562"/>
      </w:pPr>
      <w:rPr>
        <w:rFonts w:hint="default"/>
        <w:lang w:val="ru-RU" w:eastAsia="en-US" w:bidi="ar-SA"/>
      </w:rPr>
    </w:lvl>
    <w:lvl w:ilvl="7" w:tplc="397A8736">
      <w:numFmt w:val="bullet"/>
      <w:lvlText w:val="•"/>
      <w:lvlJc w:val="left"/>
      <w:pPr>
        <w:ind w:left="6986" w:hanging="562"/>
      </w:pPr>
      <w:rPr>
        <w:rFonts w:hint="default"/>
        <w:lang w:val="ru-RU" w:eastAsia="en-US" w:bidi="ar-SA"/>
      </w:rPr>
    </w:lvl>
    <w:lvl w:ilvl="8" w:tplc="AD984202">
      <w:numFmt w:val="bullet"/>
      <w:lvlText w:val="•"/>
      <w:lvlJc w:val="left"/>
      <w:pPr>
        <w:ind w:left="7964" w:hanging="562"/>
      </w:pPr>
      <w:rPr>
        <w:rFonts w:hint="default"/>
        <w:lang w:val="ru-RU" w:eastAsia="en-US" w:bidi="ar-SA"/>
      </w:rPr>
    </w:lvl>
  </w:abstractNum>
  <w:abstractNum w:abstractNumId="2" w15:restartNumberingAfterBreak="0">
    <w:nsid w:val="1D6142C3"/>
    <w:multiLevelType w:val="multilevel"/>
    <w:tmpl w:val="D3B8E77A"/>
    <w:lvl w:ilvl="0">
      <w:start w:val="1"/>
      <w:numFmt w:val="decimal"/>
      <w:lvlText w:val="%1."/>
      <w:lvlJc w:val="left"/>
      <w:pPr>
        <w:ind w:left="4323" w:hanging="361"/>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691"/>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40" w:hanging="24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564" w:hanging="240"/>
      </w:pPr>
      <w:rPr>
        <w:rFonts w:hint="default"/>
        <w:lang w:val="ru-RU" w:eastAsia="en-US" w:bidi="ar-SA"/>
      </w:rPr>
    </w:lvl>
    <w:lvl w:ilvl="4">
      <w:numFmt w:val="bullet"/>
      <w:lvlText w:val="•"/>
      <w:lvlJc w:val="left"/>
      <w:pPr>
        <w:ind w:left="6186" w:hanging="240"/>
      </w:pPr>
      <w:rPr>
        <w:rFonts w:hint="default"/>
        <w:lang w:val="ru-RU" w:eastAsia="en-US" w:bidi="ar-SA"/>
      </w:rPr>
    </w:lvl>
    <w:lvl w:ilvl="5">
      <w:numFmt w:val="bullet"/>
      <w:lvlText w:val="•"/>
      <w:lvlJc w:val="left"/>
      <w:pPr>
        <w:ind w:left="6808" w:hanging="240"/>
      </w:pPr>
      <w:rPr>
        <w:rFonts w:hint="default"/>
        <w:lang w:val="ru-RU" w:eastAsia="en-US" w:bidi="ar-SA"/>
      </w:rPr>
    </w:lvl>
    <w:lvl w:ilvl="6">
      <w:numFmt w:val="bullet"/>
      <w:lvlText w:val="•"/>
      <w:lvlJc w:val="left"/>
      <w:pPr>
        <w:ind w:left="7431" w:hanging="240"/>
      </w:pPr>
      <w:rPr>
        <w:rFonts w:hint="default"/>
        <w:lang w:val="ru-RU" w:eastAsia="en-US" w:bidi="ar-SA"/>
      </w:rPr>
    </w:lvl>
    <w:lvl w:ilvl="7">
      <w:numFmt w:val="bullet"/>
      <w:lvlText w:val="•"/>
      <w:lvlJc w:val="left"/>
      <w:pPr>
        <w:ind w:left="8053" w:hanging="240"/>
      </w:pPr>
      <w:rPr>
        <w:rFonts w:hint="default"/>
        <w:lang w:val="ru-RU" w:eastAsia="en-US" w:bidi="ar-SA"/>
      </w:rPr>
    </w:lvl>
    <w:lvl w:ilvl="8">
      <w:numFmt w:val="bullet"/>
      <w:lvlText w:val="•"/>
      <w:lvlJc w:val="left"/>
      <w:pPr>
        <w:ind w:left="8675" w:hanging="240"/>
      </w:pPr>
      <w:rPr>
        <w:rFonts w:hint="default"/>
        <w:lang w:val="ru-RU" w:eastAsia="en-US" w:bidi="ar-SA"/>
      </w:rPr>
    </w:lvl>
  </w:abstractNum>
  <w:abstractNum w:abstractNumId="3" w15:restartNumberingAfterBreak="0">
    <w:nsid w:val="28F505BB"/>
    <w:multiLevelType w:val="hybridMultilevel"/>
    <w:tmpl w:val="D514F0CE"/>
    <w:lvl w:ilvl="0" w:tplc="654C9ADE">
      <w:start w:val="1"/>
      <w:numFmt w:val="decimal"/>
      <w:lvlText w:val="%1."/>
      <w:lvlJc w:val="left"/>
      <w:pPr>
        <w:ind w:left="1705" w:hanging="996"/>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D77564"/>
    <w:multiLevelType w:val="hybridMultilevel"/>
    <w:tmpl w:val="8AA43418"/>
    <w:lvl w:ilvl="0" w:tplc="C8829C66">
      <w:start w:val="1"/>
      <w:numFmt w:val="decimal"/>
      <w:lvlText w:val="%1)"/>
      <w:lvlJc w:val="left"/>
      <w:pPr>
        <w:ind w:left="140" w:hanging="528"/>
      </w:pPr>
      <w:rPr>
        <w:rFonts w:ascii="Times New Roman" w:eastAsia="Times New Roman" w:hAnsi="Times New Roman" w:cs="Times New Roman" w:hint="default"/>
        <w:b w:val="0"/>
        <w:bCs w:val="0"/>
        <w:i w:val="0"/>
        <w:iCs w:val="0"/>
        <w:spacing w:val="0"/>
        <w:w w:val="99"/>
        <w:sz w:val="28"/>
        <w:szCs w:val="28"/>
        <w:lang w:val="ru-RU" w:eastAsia="en-US" w:bidi="ar-SA"/>
      </w:rPr>
    </w:lvl>
    <w:lvl w:ilvl="1" w:tplc="93F2477C">
      <w:numFmt w:val="bullet"/>
      <w:lvlText w:val="•"/>
      <w:lvlJc w:val="left"/>
      <w:pPr>
        <w:ind w:left="1118" w:hanging="528"/>
      </w:pPr>
      <w:rPr>
        <w:rFonts w:hint="default"/>
        <w:lang w:val="ru-RU" w:eastAsia="en-US" w:bidi="ar-SA"/>
      </w:rPr>
    </w:lvl>
    <w:lvl w:ilvl="2" w:tplc="DBC48F1A">
      <w:numFmt w:val="bullet"/>
      <w:lvlText w:val="•"/>
      <w:lvlJc w:val="left"/>
      <w:pPr>
        <w:ind w:left="2096" w:hanging="528"/>
      </w:pPr>
      <w:rPr>
        <w:rFonts w:hint="default"/>
        <w:lang w:val="ru-RU" w:eastAsia="en-US" w:bidi="ar-SA"/>
      </w:rPr>
    </w:lvl>
    <w:lvl w:ilvl="3" w:tplc="5A9452FE">
      <w:numFmt w:val="bullet"/>
      <w:lvlText w:val="•"/>
      <w:lvlJc w:val="left"/>
      <w:pPr>
        <w:ind w:left="3074" w:hanging="528"/>
      </w:pPr>
      <w:rPr>
        <w:rFonts w:hint="default"/>
        <w:lang w:val="ru-RU" w:eastAsia="en-US" w:bidi="ar-SA"/>
      </w:rPr>
    </w:lvl>
    <w:lvl w:ilvl="4" w:tplc="3E8271D6">
      <w:numFmt w:val="bullet"/>
      <w:lvlText w:val="•"/>
      <w:lvlJc w:val="left"/>
      <w:pPr>
        <w:ind w:left="4052" w:hanging="528"/>
      </w:pPr>
      <w:rPr>
        <w:rFonts w:hint="default"/>
        <w:lang w:val="ru-RU" w:eastAsia="en-US" w:bidi="ar-SA"/>
      </w:rPr>
    </w:lvl>
    <w:lvl w:ilvl="5" w:tplc="91C6F986">
      <w:numFmt w:val="bullet"/>
      <w:lvlText w:val="•"/>
      <w:lvlJc w:val="left"/>
      <w:pPr>
        <w:ind w:left="5030" w:hanging="528"/>
      </w:pPr>
      <w:rPr>
        <w:rFonts w:hint="default"/>
        <w:lang w:val="ru-RU" w:eastAsia="en-US" w:bidi="ar-SA"/>
      </w:rPr>
    </w:lvl>
    <w:lvl w:ilvl="6" w:tplc="2D768906">
      <w:numFmt w:val="bullet"/>
      <w:lvlText w:val="•"/>
      <w:lvlJc w:val="left"/>
      <w:pPr>
        <w:ind w:left="6008" w:hanging="528"/>
      </w:pPr>
      <w:rPr>
        <w:rFonts w:hint="default"/>
        <w:lang w:val="ru-RU" w:eastAsia="en-US" w:bidi="ar-SA"/>
      </w:rPr>
    </w:lvl>
    <w:lvl w:ilvl="7" w:tplc="152ED376">
      <w:numFmt w:val="bullet"/>
      <w:lvlText w:val="•"/>
      <w:lvlJc w:val="left"/>
      <w:pPr>
        <w:ind w:left="6986" w:hanging="528"/>
      </w:pPr>
      <w:rPr>
        <w:rFonts w:hint="default"/>
        <w:lang w:val="ru-RU" w:eastAsia="en-US" w:bidi="ar-SA"/>
      </w:rPr>
    </w:lvl>
    <w:lvl w:ilvl="8" w:tplc="F8D005C8">
      <w:numFmt w:val="bullet"/>
      <w:lvlText w:val="•"/>
      <w:lvlJc w:val="left"/>
      <w:pPr>
        <w:ind w:left="7964" w:hanging="528"/>
      </w:pPr>
      <w:rPr>
        <w:rFonts w:hint="default"/>
        <w:lang w:val="ru-RU" w:eastAsia="en-US" w:bidi="ar-SA"/>
      </w:rPr>
    </w:lvl>
  </w:abstractNum>
  <w:abstractNum w:abstractNumId="5" w15:restartNumberingAfterBreak="0">
    <w:nsid w:val="41533F9B"/>
    <w:multiLevelType w:val="hybridMultilevel"/>
    <w:tmpl w:val="78303AF8"/>
    <w:lvl w:ilvl="0" w:tplc="4F807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6E345C7"/>
    <w:multiLevelType w:val="hybridMultilevel"/>
    <w:tmpl w:val="6BCCD574"/>
    <w:lvl w:ilvl="0" w:tplc="4D0879EA">
      <w:start w:val="1"/>
      <w:numFmt w:val="decimal"/>
      <w:lvlText w:val="%1)"/>
      <w:lvlJc w:val="left"/>
      <w:pPr>
        <w:ind w:left="1149"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945AA372">
      <w:numFmt w:val="bullet"/>
      <w:lvlText w:val="•"/>
      <w:lvlJc w:val="left"/>
      <w:pPr>
        <w:ind w:left="2018" w:hanging="303"/>
      </w:pPr>
      <w:rPr>
        <w:rFonts w:hint="default"/>
        <w:lang w:val="ru-RU" w:eastAsia="en-US" w:bidi="ar-SA"/>
      </w:rPr>
    </w:lvl>
    <w:lvl w:ilvl="2" w:tplc="FE8244D6">
      <w:numFmt w:val="bullet"/>
      <w:lvlText w:val="•"/>
      <w:lvlJc w:val="left"/>
      <w:pPr>
        <w:ind w:left="2896" w:hanging="303"/>
      </w:pPr>
      <w:rPr>
        <w:rFonts w:hint="default"/>
        <w:lang w:val="ru-RU" w:eastAsia="en-US" w:bidi="ar-SA"/>
      </w:rPr>
    </w:lvl>
    <w:lvl w:ilvl="3" w:tplc="201ACABA">
      <w:numFmt w:val="bullet"/>
      <w:lvlText w:val="•"/>
      <w:lvlJc w:val="left"/>
      <w:pPr>
        <w:ind w:left="3774" w:hanging="303"/>
      </w:pPr>
      <w:rPr>
        <w:rFonts w:hint="default"/>
        <w:lang w:val="ru-RU" w:eastAsia="en-US" w:bidi="ar-SA"/>
      </w:rPr>
    </w:lvl>
    <w:lvl w:ilvl="4" w:tplc="E5244C04">
      <w:numFmt w:val="bullet"/>
      <w:lvlText w:val="•"/>
      <w:lvlJc w:val="left"/>
      <w:pPr>
        <w:ind w:left="4652" w:hanging="303"/>
      </w:pPr>
      <w:rPr>
        <w:rFonts w:hint="default"/>
        <w:lang w:val="ru-RU" w:eastAsia="en-US" w:bidi="ar-SA"/>
      </w:rPr>
    </w:lvl>
    <w:lvl w:ilvl="5" w:tplc="85B05566">
      <w:numFmt w:val="bullet"/>
      <w:lvlText w:val="•"/>
      <w:lvlJc w:val="left"/>
      <w:pPr>
        <w:ind w:left="5530" w:hanging="303"/>
      </w:pPr>
      <w:rPr>
        <w:rFonts w:hint="default"/>
        <w:lang w:val="ru-RU" w:eastAsia="en-US" w:bidi="ar-SA"/>
      </w:rPr>
    </w:lvl>
    <w:lvl w:ilvl="6" w:tplc="94027994">
      <w:numFmt w:val="bullet"/>
      <w:lvlText w:val="•"/>
      <w:lvlJc w:val="left"/>
      <w:pPr>
        <w:ind w:left="6408" w:hanging="303"/>
      </w:pPr>
      <w:rPr>
        <w:rFonts w:hint="default"/>
        <w:lang w:val="ru-RU" w:eastAsia="en-US" w:bidi="ar-SA"/>
      </w:rPr>
    </w:lvl>
    <w:lvl w:ilvl="7" w:tplc="957C63B8">
      <w:numFmt w:val="bullet"/>
      <w:lvlText w:val="•"/>
      <w:lvlJc w:val="left"/>
      <w:pPr>
        <w:ind w:left="7286" w:hanging="303"/>
      </w:pPr>
      <w:rPr>
        <w:rFonts w:hint="default"/>
        <w:lang w:val="ru-RU" w:eastAsia="en-US" w:bidi="ar-SA"/>
      </w:rPr>
    </w:lvl>
    <w:lvl w:ilvl="8" w:tplc="E092F560">
      <w:numFmt w:val="bullet"/>
      <w:lvlText w:val="•"/>
      <w:lvlJc w:val="left"/>
      <w:pPr>
        <w:ind w:left="8164" w:hanging="303"/>
      </w:pPr>
      <w:rPr>
        <w:rFonts w:hint="default"/>
        <w:lang w:val="ru-RU" w:eastAsia="en-US" w:bidi="ar-SA"/>
      </w:rPr>
    </w:lvl>
  </w:abstractNum>
  <w:abstractNum w:abstractNumId="7" w15:restartNumberingAfterBreak="0">
    <w:nsid w:val="4C0C353D"/>
    <w:multiLevelType w:val="hybridMultilevel"/>
    <w:tmpl w:val="4E847568"/>
    <w:lvl w:ilvl="0" w:tplc="B1A225D0">
      <w:start w:val="1"/>
      <w:numFmt w:val="decimal"/>
      <w:lvlText w:val="%1)"/>
      <w:lvlJc w:val="left"/>
      <w:pPr>
        <w:ind w:left="140" w:hanging="394"/>
      </w:pPr>
      <w:rPr>
        <w:rFonts w:ascii="Times New Roman" w:eastAsia="Times New Roman" w:hAnsi="Times New Roman" w:cs="Times New Roman" w:hint="default"/>
        <w:b w:val="0"/>
        <w:bCs w:val="0"/>
        <w:i w:val="0"/>
        <w:iCs w:val="0"/>
        <w:spacing w:val="0"/>
        <w:w w:val="99"/>
        <w:sz w:val="28"/>
        <w:szCs w:val="28"/>
        <w:lang w:val="ru-RU" w:eastAsia="en-US" w:bidi="ar-SA"/>
      </w:rPr>
    </w:lvl>
    <w:lvl w:ilvl="1" w:tplc="EE560B0A">
      <w:numFmt w:val="bullet"/>
      <w:lvlText w:val="•"/>
      <w:lvlJc w:val="left"/>
      <w:pPr>
        <w:ind w:left="1118" w:hanging="394"/>
      </w:pPr>
      <w:rPr>
        <w:rFonts w:hint="default"/>
        <w:lang w:val="ru-RU" w:eastAsia="en-US" w:bidi="ar-SA"/>
      </w:rPr>
    </w:lvl>
    <w:lvl w:ilvl="2" w:tplc="CFF44206">
      <w:numFmt w:val="bullet"/>
      <w:lvlText w:val="•"/>
      <w:lvlJc w:val="left"/>
      <w:pPr>
        <w:ind w:left="2096" w:hanging="394"/>
      </w:pPr>
      <w:rPr>
        <w:rFonts w:hint="default"/>
        <w:lang w:val="ru-RU" w:eastAsia="en-US" w:bidi="ar-SA"/>
      </w:rPr>
    </w:lvl>
    <w:lvl w:ilvl="3" w:tplc="6C22CF54">
      <w:numFmt w:val="bullet"/>
      <w:lvlText w:val="•"/>
      <w:lvlJc w:val="left"/>
      <w:pPr>
        <w:ind w:left="3074" w:hanging="394"/>
      </w:pPr>
      <w:rPr>
        <w:rFonts w:hint="default"/>
        <w:lang w:val="ru-RU" w:eastAsia="en-US" w:bidi="ar-SA"/>
      </w:rPr>
    </w:lvl>
    <w:lvl w:ilvl="4" w:tplc="67407454">
      <w:numFmt w:val="bullet"/>
      <w:lvlText w:val="•"/>
      <w:lvlJc w:val="left"/>
      <w:pPr>
        <w:ind w:left="4052" w:hanging="394"/>
      </w:pPr>
      <w:rPr>
        <w:rFonts w:hint="default"/>
        <w:lang w:val="ru-RU" w:eastAsia="en-US" w:bidi="ar-SA"/>
      </w:rPr>
    </w:lvl>
    <w:lvl w:ilvl="5" w:tplc="38662FEA">
      <w:numFmt w:val="bullet"/>
      <w:lvlText w:val="•"/>
      <w:lvlJc w:val="left"/>
      <w:pPr>
        <w:ind w:left="5030" w:hanging="394"/>
      </w:pPr>
      <w:rPr>
        <w:rFonts w:hint="default"/>
        <w:lang w:val="ru-RU" w:eastAsia="en-US" w:bidi="ar-SA"/>
      </w:rPr>
    </w:lvl>
    <w:lvl w:ilvl="6" w:tplc="A0C66AC6">
      <w:numFmt w:val="bullet"/>
      <w:lvlText w:val="•"/>
      <w:lvlJc w:val="left"/>
      <w:pPr>
        <w:ind w:left="6008" w:hanging="394"/>
      </w:pPr>
      <w:rPr>
        <w:rFonts w:hint="default"/>
        <w:lang w:val="ru-RU" w:eastAsia="en-US" w:bidi="ar-SA"/>
      </w:rPr>
    </w:lvl>
    <w:lvl w:ilvl="7" w:tplc="BAA27816">
      <w:numFmt w:val="bullet"/>
      <w:lvlText w:val="•"/>
      <w:lvlJc w:val="left"/>
      <w:pPr>
        <w:ind w:left="6986" w:hanging="394"/>
      </w:pPr>
      <w:rPr>
        <w:rFonts w:hint="default"/>
        <w:lang w:val="ru-RU" w:eastAsia="en-US" w:bidi="ar-SA"/>
      </w:rPr>
    </w:lvl>
    <w:lvl w:ilvl="8" w:tplc="5A82C892">
      <w:numFmt w:val="bullet"/>
      <w:lvlText w:val="•"/>
      <w:lvlJc w:val="left"/>
      <w:pPr>
        <w:ind w:left="7964" w:hanging="394"/>
      </w:pPr>
      <w:rPr>
        <w:rFonts w:hint="default"/>
        <w:lang w:val="ru-RU" w:eastAsia="en-US" w:bidi="ar-SA"/>
      </w:rPr>
    </w:lvl>
  </w:abstractNum>
  <w:abstractNum w:abstractNumId="8" w15:restartNumberingAfterBreak="0">
    <w:nsid w:val="506864E2"/>
    <w:multiLevelType w:val="hybridMultilevel"/>
    <w:tmpl w:val="E14E078A"/>
    <w:lvl w:ilvl="0" w:tplc="A05EE570">
      <w:start w:val="1"/>
      <w:numFmt w:val="decimal"/>
      <w:lvlText w:val="%1)"/>
      <w:lvlJc w:val="left"/>
      <w:pPr>
        <w:ind w:left="140" w:hanging="355"/>
      </w:pPr>
      <w:rPr>
        <w:rFonts w:ascii="Times New Roman" w:eastAsia="Times New Roman" w:hAnsi="Times New Roman" w:cs="Times New Roman" w:hint="default"/>
        <w:b w:val="0"/>
        <w:bCs w:val="0"/>
        <w:i w:val="0"/>
        <w:iCs w:val="0"/>
        <w:spacing w:val="0"/>
        <w:w w:val="99"/>
        <w:sz w:val="28"/>
        <w:szCs w:val="28"/>
        <w:lang w:val="ru-RU" w:eastAsia="en-US" w:bidi="ar-SA"/>
      </w:rPr>
    </w:lvl>
    <w:lvl w:ilvl="1" w:tplc="BDDE7C26">
      <w:numFmt w:val="bullet"/>
      <w:lvlText w:val="•"/>
      <w:lvlJc w:val="left"/>
      <w:pPr>
        <w:ind w:left="1118" w:hanging="355"/>
      </w:pPr>
      <w:rPr>
        <w:rFonts w:hint="default"/>
        <w:lang w:val="ru-RU" w:eastAsia="en-US" w:bidi="ar-SA"/>
      </w:rPr>
    </w:lvl>
    <w:lvl w:ilvl="2" w:tplc="4DF2BBEA">
      <w:numFmt w:val="bullet"/>
      <w:lvlText w:val="•"/>
      <w:lvlJc w:val="left"/>
      <w:pPr>
        <w:ind w:left="2096" w:hanging="355"/>
      </w:pPr>
      <w:rPr>
        <w:rFonts w:hint="default"/>
        <w:lang w:val="ru-RU" w:eastAsia="en-US" w:bidi="ar-SA"/>
      </w:rPr>
    </w:lvl>
    <w:lvl w:ilvl="3" w:tplc="A95258A2">
      <w:numFmt w:val="bullet"/>
      <w:lvlText w:val="•"/>
      <w:lvlJc w:val="left"/>
      <w:pPr>
        <w:ind w:left="3074" w:hanging="355"/>
      </w:pPr>
      <w:rPr>
        <w:rFonts w:hint="default"/>
        <w:lang w:val="ru-RU" w:eastAsia="en-US" w:bidi="ar-SA"/>
      </w:rPr>
    </w:lvl>
    <w:lvl w:ilvl="4" w:tplc="CBBA4AD4">
      <w:numFmt w:val="bullet"/>
      <w:lvlText w:val="•"/>
      <w:lvlJc w:val="left"/>
      <w:pPr>
        <w:ind w:left="4052" w:hanging="355"/>
      </w:pPr>
      <w:rPr>
        <w:rFonts w:hint="default"/>
        <w:lang w:val="ru-RU" w:eastAsia="en-US" w:bidi="ar-SA"/>
      </w:rPr>
    </w:lvl>
    <w:lvl w:ilvl="5" w:tplc="FFA02A2C">
      <w:numFmt w:val="bullet"/>
      <w:lvlText w:val="•"/>
      <w:lvlJc w:val="left"/>
      <w:pPr>
        <w:ind w:left="5030" w:hanging="355"/>
      </w:pPr>
      <w:rPr>
        <w:rFonts w:hint="default"/>
        <w:lang w:val="ru-RU" w:eastAsia="en-US" w:bidi="ar-SA"/>
      </w:rPr>
    </w:lvl>
    <w:lvl w:ilvl="6" w:tplc="4E463880">
      <w:numFmt w:val="bullet"/>
      <w:lvlText w:val="•"/>
      <w:lvlJc w:val="left"/>
      <w:pPr>
        <w:ind w:left="6008" w:hanging="355"/>
      </w:pPr>
      <w:rPr>
        <w:rFonts w:hint="default"/>
        <w:lang w:val="ru-RU" w:eastAsia="en-US" w:bidi="ar-SA"/>
      </w:rPr>
    </w:lvl>
    <w:lvl w:ilvl="7" w:tplc="1390B8E8">
      <w:numFmt w:val="bullet"/>
      <w:lvlText w:val="•"/>
      <w:lvlJc w:val="left"/>
      <w:pPr>
        <w:ind w:left="6986" w:hanging="355"/>
      </w:pPr>
      <w:rPr>
        <w:rFonts w:hint="default"/>
        <w:lang w:val="ru-RU" w:eastAsia="en-US" w:bidi="ar-SA"/>
      </w:rPr>
    </w:lvl>
    <w:lvl w:ilvl="8" w:tplc="503A17F6">
      <w:numFmt w:val="bullet"/>
      <w:lvlText w:val="•"/>
      <w:lvlJc w:val="left"/>
      <w:pPr>
        <w:ind w:left="7964" w:hanging="355"/>
      </w:pPr>
      <w:rPr>
        <w:rFonts w:hint="default"/>
        <w:lang w:val="ru-RU" w:eastAsia="en-US" w:bidi="ar-SA"/>
      </w:rPr>
    </w:lvl>
  </w:abstractNum>
  <w:abstractNum w:abstractNumId="9" w15:restartNumberingAfterBreak="0">
    <w:nsid w:val="55834BD4"/>
    <w:multiLevelType w:val="hybridMultilevel"/>
    <w:tmpl w:val="927AD8BA"/>
    <w:lvl w:ilvl="0" w:tplc="E0F831FA">
      <w:start w:val="1"/>
      <w:numFmt w:val="decimal"/>
      <w:lvlText w:val="%1)"/>
      <w:lvlJc w:val="left"/>
      <w:pPr>
        <w:ind w:left="140"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96027A74">
      <w:numFmt w:val="bullet"/>
      <w:lvlText w:val="•"/>
      <w:lvlJc w:val="left"/>
      <w:pPr>
        <w:ind w:left="1118" w:hanging="548"/>
      </w:pPr>
      <w:rPr>
        <w:rFonts w:hint="default"/>
        <w:lang w:val="ru-RU" w:eastAsia="en-US" w:bidi="ar-SA"/>
      </w:rPr>
    </w:lvl>
    <w:lvl w:ilvl="2" w:tplc="57747EE0">
      <w:numFmt w:val="bullet"/>
      <w:lvlText w:val="•"/>
      <w:lvlJc w:val="left"/>
      <w:pPr>
        <w:ind w:left="2096" w:hanging="548"/>
      </w:pPr>
      <w:rPr>
        <w:rFonts w:hint="default"/>
        <w:lang w:val="ru-RU" w:eastAsia="en-US" w:bidi="ar-SA"/>
      </w:rPr>
    </w:lvl>
    <w:lvl w:ilvl="3" w:tplc="FE76A498">
      <w:numFmt w:val="bullet"/>
      <w:lvlText w:val="•"/>
      <w:lvlJc w:val="left"/>
      <w:pPr>
        <w:ind w:left="3074" w:hanging="548"/>
      </w:pPr>
      <w:rPr>
        <w:rFonts w:hint="default"/>
        <w:lang w:val="ru-RU" w:eastAsia="en-US" w:bidi="ar-SA"/>
      </w:rPr>
    </w:lvl>
    <w:lvl w:ilvl="4" w:tplc="06E4A5D4">
      <w:numFmt w:val="bullet"/>
      <w:lvlText w:val="•"/>
      <w:lvlJc w:val="left"/>
      <w:pPr>
        <w:ind w:left="4052" w:hanging="548"/>
      </w:pPr>
      <w:rPr>
        <w:rFonts w:hint="default"/>
        <w:lang w:val="ru-RU" w:eastAsia="en-US" w:bidi="ar-SA"/>
      </w:rPr>
    </w:lvl>
    <w:lvl w:ilvl="5" w:tplc="400ED8A0">
      <w:numFmt w:val="bullet"/>
      <w:lvlText w:val="•"/>
      <w:lvlJc w:val="left"/>
      <w:pPr>
        <w:ind w:left="5030" w:hanging="548"/>
      </w:pPr>
      <w:rPr>
        <w:rFonts w:hint="default"/>
        <w:lang w:val="ru-RU" w:eastAsia="en-US" w:bidi="ar-SA"/>
      </w:rPr>
    </w:lvl>
    <w:lvl w:ilvl="6" w:tplc="FDECD934">
      <w:numFmt w:val="bullet"/>
      <w:lvlText w:val="•"/>
      <w:lvlJc w:val="left"/>
      <w:pPr>
        <w:ind w:left="6008" w:hanging="548"/>
      </w:pPr>
      <w:rPr>
        <w:rFonts w:hint="default"/>
        <w:lang w:val="ru-RU" w:eastAsia="en-US" w:bidi="ar-SA"/>
      </w:rPr>
    </w:lvl>
    <w:lvl w:ilvl="7" w:tplc="29D082E0">
      <w:numFmt w:val="bullet"/>
      <w:lvlText w:val="•"/>
      <w:lvlJc w:val="left"/>
      <w:pPr>
        <w:ind w:left="6986" w:hanging="548"/>
      </w:pPr>
      <w:rPr>
        <w:rFonts w:hint="default"/>
        <w:lang w:val="ru-RU" w:eastAsia="en-US" w:bidi="ar-SA"/>
      </w:rPr>
    </w:lvl>
    <w:lvl w:ilvl="8" w:tplc="52669970">
      <w:numFmt w:val="bullet"/>
      <w:lvlText w:val="•"/>
      <w:lvlJc w:val="left"/>
      <w:pPr>
        <w:ind w:left="7964" w:hanging="548"/>
      </w:pPr>
      <w:rPr>
        <w:rFonts w:hint="default"/>
        <w:lang w:val="ru-RU" w:eastAsia="en-US" w:bidi="ar-SA"/>
      </w:rPr>
    </w:lvl>
  </w:abstractNum>
  <w:abstractNum w:abstractNumId="10" w15:restartNumberingAfterBreak="0">
    <w:nsid w:val="60625906"/>
    <w:multiLevelType w:val="multilevel"/>
    <w:tmpl w:val="0B0633D8"/>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02E615C"/>
    <w:multiLevelType w:val="hybridMultilevel"/>
    <w:tmpl w:val="6D76BD44"/>
    <w:lvl w:ilvl="0" w:tplc="250EECC2">
      <w:start w:val="3"/>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2" w15:restartNumberingAfterBreak="0">
    <w:nsid w:val="726B4F30"/>
    <w:multiLevelType w:val="hybridMultilevel"/>
    <w:tmpl w:val="36D29D20"/>
    <w:lvl w:ilvl="0" w:tplc="4E6610FC">
      <w:start w:val="1"/>
      <w:numFmt w:val="decimal"/>
      <w:lvlText w:val="%1)"/>
      <w:lvlJc w:val="left"/>
      <w:pPr>
        <w:ind w:left="140" w:hanging="490"/>
      </w:pPr>
      <w:rPr>
        <w:rFonts w:ascii="Times New Roman" w:eastAsia="Times New Roman" w:hAnsi="Times New Roman" w:cs="Times New Roman" w:hint="default"/>
        <w:b w:val="0"/>
        <w:bCs w:val="0"/>
        <w:i w:val="0"/>
        <w:iCs w:val="0"/>
        <w:spacing w:val="0"/>
        <w:w w:val="99"/>
        <w:sz w:val="28"/>
        <w:szCs w:val="28"/>
        <w:lang w:val="ru-RU" w:eastAsia="en-US" w:bidi="ar-SA"/>
      </w:rPr>
    </w:lvl>
    <w:lvl w:ilvl="1" w:tplc="1230FFA4">
      <w:numFmt w:val="bullet"/>
      <w:lvlText w:val="•"/>
      <w:lvlJc w:val="left"/>
      <w:pPr>
        <w:ind w:left="1118" w:hanging="490"/>
      </w:pPr>
      <w:rPr>
        <w:rFonts w:hint="default"/>
        <w:lang w:val="ru-RU" w:eastAsia="en-US" w:bidi="ar-SA"/>
      </w:rPr>
    </w:lvl>
    <w:lvl w:ilvl="2" w:tplc="DA4E8004">
      <w:numFmt w:val="bullet"/>
      <w:lvlText w:val="•"/>
      <w:lvlJc w:val="left"/>
      <w:pPr>
        <w:ind w:left="2096" w:hanging="490"/>
      </w:pPr>
      <w:rPr>
        <w:rFonts w:hint="default"/>
        <w:lang w:val="ru-RU" w:eastAsia="en-US" w:bidi="ar-SA"/>
      </w:rPr>
    </w:lvl>
    <w:lvl w:ilvl="3" w:tplc="920C627E">
      <w:numFmt w:val="bullet"/>
      <w:lvlText w:val="•"/>
      <w:lvlJc w:val="left"/>
      <w:pPr>
        <w:ind w:left="3074" w:hanging="490"/>
      </w:pPr>
      <w:rPr>
        <w:rFonts w:hint="default"/>
        <w:lang w:val="ru-RU" w:eastAsia="en-US" w:bidi="ar-SA"/>
      </w:rPr>
    </w:lvl>
    <w:lvl w:ilvl="4" w:tplc="D6CCF908">
      <w:numFmt w:val="bullet"/>
      <w:lvlText w:val="•"/>
      <w:lvlJc w:val="left"/>
      <w:pPr>
        <w:ind w:left="4052" w:hanging="490"/>
      </w:pPr>
      <w:rPr>
        <w:rFonts w:hint="default"/>
        <w:lang w:val="ru-RU" w:eastAsia="en-US" w:bidi="ar-SA"/>
      </w:rPr>
    </w:lvl>
    <w:lvl w:ilvl="5" w:tplc="4F3C45E2">
      <w:numFmt w:val="bullet"/>
      <w:lvlText w:val="•"/>
      <w:lvlJc w:val="left"/>
      <w:pPr>
        <w:ind w:left="5030" w:hanging="490"/>
      </w:pPr>
      <w:rPr>
        <w:rFonts w:hint="default"/>
        <w:lang w:val="ru-RU" w:eastAsia="en-US" w:bidi="ar-SA"/>
      </w:rPr>
    </w:lvl>
    <w:lvl w:ilvl="6" w:tplc="5540CB92">
      <w:numFmt w:val="bullet"/>
      <w:lvlText w:val="•"/>
      <w:lvlJc w:val="left"/>
      <w:pPr>
        <w:ind w:left="6008" w:hanging="490"/>
      </w:pPr>
      <w:rPr>
        <w:rFonts w:hint="default"/>
        <w:lang w:val="ru-RU" w:eastAsia="en-US" w:bidi="ar-SA"/>
      </w:rPr>
    </w:lvl>
    <w:lvl w:ilvl="7" w:tplc="32EA9B8E">
      <w:numFmt w:val="bullet"/>
      <w:lvlText w:val="•"/>
      <w:lvlJc w:val="left"/>
      <w:pPr>
        <w:ind w:left="6986" w:hanging="490"/>
      </w:pPr>
      <w:rPr>
        <w:rFonts w:hint="default"/>
        <w:lang w:val="ru-RU" w:eastAsia="en-US" w:bidi="ar-SA"/>
      </w:rPr>
    </w:lvl>
    <w:lvl w:ilvl="8" w:tplc="33606A68">
      <w:numFmt w:val="bullet"/>
      <w:lvlText w:val="•"/>
      <w:lvlJc w:val="left"/>
      <w:pPr>
        <w:ind w:left="7964" w:hanging="490"/>
      </w:pPr>
      <w:rPr>
        <w:rFonts w:hint="default"/>
        <w:lang w:val="ru-RU" w:eastAsia="en-US" w:bidi="ar-SA"/>
      </w:rPr>
    </w:lvl>
  </w:abstractNum>
  <w:abstractNum w:abstractNumId="13" w15:restartNumberingAfterBreak="0">
    <w:nsid w:val="730608D8"/>
    <w:multiLevelType w:val="hybridMultilevel"/>
    <w:tmpl w:val="EF3A4E46"/>
    <w:lvl w:ilvl="0" w:tplc="33DABC28">
      <w:start w:val="1"/>
      <w:numFmt w:val="decimal"/>
      <w:lvlText w:val="%1)"/>
      <w:lvlJc w:val="left"/>
      <w:pPr>
        <w:ind w:left="1153"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CE16D792">
      <w:numFmt w:val="bullet"/>
      <w:lvlText w:val="•"/>
      <w:lvlJc w:val="left"/>
      <w:pPr>
        <w:ind w:left="2036" w:hanging="303"/>
      </w:pPr>
      <w:rPr>
        <w:rFonts w:hint="default"/>
        <w:lang w:val="ru-RU" w:eastAsia="en-US" w:bidi="ar-SA"/>
      </w:rPr>
    </w:lvl>
    <w:lvl w:ilvl="2" w:tplc="7D221638">
      <w:numFmt w:val="bullet"/>
      <w:lvlText w:val="•"/>
      <w:lvlJc w:val="left"/>
      <w:pPr>
        <w:ind w:left="2912" w:hanging="303"/>
      </w:pPr>
      <w:rPr>
        <w:rFonts w:hint="default"/>
        <w:lang w:val="ru-RU" w:eastAsia="en-US" w:bidi="ar-SA"/>
      </w:rPr>
    </w:lvl>
    <w:lvl w:ilvl="3" w:tplc="A420E480">
      <w:numFmt w:val="bullet"/>
      <w:lvlText w:val="•"/>
      <w:lvlJc w:val="left"/>
      <w:pPr>
        <w:ind w:left="3788" w:hanging="303"/>
      </w:pPr>
      <w:rPr>
        <w:rFonts w:hint="default"/>
        <w:lang w:val="ru-RU" w:eastAsia="en-US" w:bidi="ar-SA"/>
      </w:rPr>
    </w:lvl>
    <w:lvl w:ilvl="4" w:tplc="8D324D16">
      <w:numFmt w:val="bullet"/>
      <w:lvlText w:val="•"/>
      <w:lvlJc w:val="left"/>
      <w:pPr>
        <w:ind w:left="4664" w:hanging="303"/>
      </w:pPr>
      <w:rPr>
        <w:rFonts w:hint="default"/>
        <w:lang w:val="ru-RU" w:eastAsia="en-US" w:bidi="ar-SA"/>
      </w:rPr>
    </w:lvl>
    <w:lvl w:ilvl="5" w:tplc="B502B52A">
      <w:numFmt w:val="bullet"/>
      <w:lvlText w:val="•"/>
      <w:lvlJc w:val="left"/>
      <w:pPr>
        <w:ind w:left="5540" w:hanging="303"/>
      </w:pPr>
      <w:rPr>
        <w:rFonts w:hint="default"/>
        <w:lang w:val="ru-RU" w:eastAsia="en-US" w:bidi="ar-SA"/>
      </w:rPr>
    </w:lvl>
    <w:lvl w:ilvl="6" w:tplc="AC9A35F4">
      <w:numFmt w:val="bullet"/>
      <w:lvlText w:val="•"/>
      <w:lvlJc w:val="left"/>
      <w:pPr>
        <w:ind w:left="6416" w:hanging="303"/>
      </w:pPr>
      <w:rPr>
        <w:rFonts w:hint="default"/>
        <w:lang w:val="ru-RU" w:eastAsia="en-US" w:bidi="ar-SA"/>
      </w:rPr>
    </w:lvl>
    <w:lvl w:ilvl="7" w:tplc="60BEB1F0">
      <w:numFmt w:val="bullet"/>
      <w:lvlText w:val="•"/>
      <w:lvlJc w:val="left"/>
      <w:pPr>
        <w:ind w:left="7292" w:hanging="303"/>
      </w:pPr>
      <w:rPr>
        <w:rFonts w:hint="default"/>
        <w:lang w:val="ru-RU" w:eastAsia="en-US" w:bidi="ar-SA"/>
      </w:rPr>
    </w:lvl>
    <w:lvl w:ilvl="8" w:tplc="C08EC3B4">
      <w:numFmt w:val="bullet"/>
      <w:lvlText w:val="•"/>
      <w:lvlJc w:val="left"/>
      <w:pPr>
        <w:ind w:left="8168" w:hanging="303"/>
      </w:pPr>
      <w:rPr>
        <w:rFonts w:hint="default"/>
        <w:lang w:val="ru-RU" w:eastAsia="en-US" w:bidi="ar-SA"/>
      </w:rPr>
    </w:lvl>
  </w:abstractNum>
  <w:abstractNum w:abstractNumId="14" w15:restartNumberingAfterBreak="0">
    <w:nsid w:val="7D922523"/>
    <w:multiLevelType w:val="hybridMultilevel"/>
    <w:tmpl w:val="BE065E5A"/>
    <w:lvl w:ilvl="0" w:tplc="F99C712A">
      <w:start w:val="1"/>
      <w:numFmt w:val="decimal"/>
      <w:lvlText w:val="%1)"/>
      <w:lvlJc w:val="left"/>
      <w:pPr>
        <w:ind w:left="140" w:hanging="567"/>
      </w:pPr>
      <w:rPr>
        <w:rFonts w:ascii="Times New Roman" w:eastAsia="Times New Roman" w:hAnsi="Times New Roman" w:cs="Times New Roman" w:hint="default"/>
        <w:b w:val="0"/>
        <w:bCs w:val="0"/>
        <w:i w:val="0"/>
        <w:iCs w:val="0"/>
        <w:spacing w:val="0"/>
        <w:w w:val="99"/>
        <w:sz w:val="28"/>
        <w:szCs w:val="28"/>
        <w:lang w:val="ru-RU" w:eastAsia="en-US" w:bidi="ar-SA"/>
      </w:rPr>
    </w:lvl>
    <w:lvl w:ilvl="1" w:tplc="D3866224">
      <w:numFmt w:val="bullet"/>
      <w:lvlText w:val="•"/>
      <w:lvlJc w:val="left"/>
      <w:pPr>
        <w:ind w:left="1118" w:hanging="567"/>
      </w:pPr>
      <w:rPr>
        <w:rFonts w:hint="default"/>
        <w:lang w:val="ru-RU" w:eastAsia="en-US" w:bidi="ar-SA"/>
      </w:rPr>
    </w:lvl>
    <w:lvl w:ilvl="2" w:tplc="9CA4CD92">
      <w:numFmt w:val="bullet"/>
      <w:lvlText w:val="•"/>
      <w:lvlJc w:val="left"/>
      <w:pPr>
        <w:ind w:left="2096" w:hanging="567"/>
      </w:pPr>
      <w:rPr>
        <w:rFonts w:hint="default"/>
        <w:lang w:val="ru-RU" w:eastAsia="en-US" w:bidi="ar-SA"/>
      </w:rPr>
    </w:lvl>
    <w:lvl w:ilvl="3" w:tplc="057E079C">
      <w:numFmt w:val="bullet"/>
      <w:lvlText w:val="•"/>
      <w:lvlJc w:val="left"/>
      <w:pPr>
        <w:ind w:left="3074" w:hanging="567"/>
      </w:pPr>
      <w:rPr>
        <w:rFonts w:hint="default"/>
        <w:lang w:val="ru-RU" w:eastAsia="en-US" w:bidi="ar-SA"/>
      </w:rPr>
    </w:lvl>
    <w:lvl w:ilvl="4" w:tplc="5AFCEF8E">
      <w:numFmt w:val="bullet"/>
      <w:lvlText w:val="•"/>
      <w:lvlJc w:val="left"/>
      <w:pPr>
        <w:ind w:left="4052" w:hanging="567"/>
      </w:pPr>
      <w:rPr>
        <w:rFonts w:hint="default"/>
        <w:lang w:val="ru-RU" w:eastAsia="en-US" w:bidi="ar-SA"/>
      </w:rPr>
    </w:lvl>
    <w:lvl w:ilvl="5" w:tplc="C0CAA560">
      <w:numFmt w:val="bullet"/>
      <w:lvlText w:val="•"/>
      <w:lvlJc w:val="left"/>
      <w:pPr>
        <w:ind w:left="5030" w:hanging="567"/>
      </w:pPr>
      <w:rPr>
        <w:rFonts w:hint="default"/>
        <w:lang w:val="ru-RU" w:eastAsia="en-US" w:bidi="ar-SA"/>
      </w:rPr>
    </w:lvl>
    <w:lvl w:ilvl="6" w:tplc="FC0A9A72">
      <w:numFmt w:val="bullet"/>
      <w:lvlText w:val="•"/>
      <w:lvlJc w:val="left"/>
      <w:pPr>
        <w:ind w:left="6008" w:hanging="567"/>
      </w:pPr>
      <w:rPr>
        <w:rFonts w:hint="default"/>
        <w:lang w:val="ru-RU" w:eastAsia="en-US" w:bidi="ar-SA"/>
      </w:rPr>
    </w:lvl>
    <w:lvl w:ilvl="7" w:tplc="87346E14">
      <w:numFmt w:val="bullet"/>
      <w:lvlText w:val="•"/>
      <w:lvlJc w:val="left"/>
      <w:pPr>
        <w:ind w:left="6986" w:hanging="567"/>
      </w:pPr>
      <w:rPr>
        <w:rFonts w:hint="default"/>
        <w:lang w:val="ru-RU" w:eastAsia="en-US" w:bidi="ar-SA"/>
      </w:rPr>
    </w:lvl>
    <w:lvl w:ilvl="8" w:tplc="90847B68">
      <w:numFmt w:val="bullet"/>
      <w:lvlText w:val="•"/>
      <w:lvlJc w:val="left"/>
      <w:pPr>
        <w:ind w:left="7964" w:hanging="567"/>
      </w:pPr>
      <w:rPr>
        <w:rFonts w:hint="default"/>
        <w:lang w:val="ru-RU" w:eastAsia="en-US" w:bidi="ar-SA"/>
      </w:rPr>
    </w:lvl>
  </w:abstractNum>
  <w:num w:numId="1">
    <w:abstractNumId w:val="1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6"/>
  </w:num>
  <w:num w:numId="7">
    <w:abstractNumId w:val="14"/>
  </w:num>
  <w:num w:numId="8">
    <w:abstractNumId w:val="12"/>
  </w:num>
  <w:num w:numId="9">
    <w:abstractNumId w:val="8"/>
  </w:num>
  <w:num w:numId="10">
    <w:abstractNumId w:val="7"/>
  </w:num>
  <w:num w:numId="11">
    <w:abstractNumId w:val="1"/>
  </w:num>
  <w:num w:numId="12">
    <w:abstractNumId w:val="9"/>
  </w:num>
  <w:num w:numId="13">
    <w:abstractNumId w:val="1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79"/>
    <w:rsid w:val="00011BB1"/>
    <w:rsid w:val="00014B58"/>
    <w:rsid w:val="00051434"/>
    <w:rsid w:val="000536EC"/>
    <w:rsid w:val="00072906"/>
    <w:rsid w:val="0009366A"/>
    <w:rsid w:val="00093C6A"/>
    <w:rsid w:val="00096343"/>
    <w:rsid w:val="000A1333"/>
    <w:rsid w:val="000B0310"/>
    <w:rsid w:val="000B349E"/>
    <w:rsid w:val="000C0398"/>
    <w:rsid w:val="000C1635"/>
    <w:rsid w:val="000E09B3"/>
    <w:rsid w:val="000E1086"/>
    <w:rsid w:val="000E1B34"/>
    <w:rsid w:val="000F229B"/>
    <w:rsid w:val="000F5B70"/>
    <w:rsid w:val="000F6C58"/>
    <w:rsid w:val="00107A2A"/>
    <w:rsid w:val="00111079"/>
    <w:rsid w:val="001242FA"/>
    <w:rsid w:val="0013063A"/>
    <w:rsid w:val="00131F8D"/>
    <w:rsid w:val="001355C3"/>
    <w:rsid w:val="001375F1"/>
    <w:rsid w:val="001439FB"/>
    <w:rsid w:val="00145554"/>
    <w:rsid w:val="0015126C"/>
    <w:rsid w:val="0015166A"/>
    <w:rsid w:val="00151824"/>
    <w:rsid w:val="00157798"/>
    <w:rsid w:val="00157FE3"/>
    <w:rsid w:val="00161AEF"/>
    <w:rsid w:val="00171949"/>
    <w:rsid w:val="0017348D"/>
    <w:rsid w:val="00176CD6"/>
    <w:rsid w:val="00182671"/>
    <w:rsid w:val="001A6A18"/>
    <w:rsid w:val="001B5D90"/>
    <w:rsid w:val="001E2429"/>
    <w:rsid w:val="001F2260"/>
    <w:rsid w:val="001F7FF3"/>
    <w:rsid w:val="00205B15"/>
    <w:rsid w:val="0021346C"/>
    <w:rsid w:val="00236766"/>
    <w:rsid w:val="00237D65"/>
    <w:rsid w:val="002413AE"/>
    <w:rsid w:val="002428A9"/>
    <w:rsid w:val="00260619"/>
    <w:rsid w:val="00264BC9"/>
    <w:rsid w:val="00275A51"/>
    <w:rsid w:val="00276056"/>
    <w:rsid w:val="00277619"/>
    <w:rsid w:val="00284EF9"/>
    <w:rsid w:val="00292B51"/>
    <w:rsid w:val="002A771B"/>
    <w:rsid w:val="002B62B5"/>
    <w:rsid w:val="002B67F9"/>
    <w:rsid w:val="002D095C"/>
    <w:rsid w:val="002E160E"/>
    <w:rsid w:val="002E5236"/>
    <w:rsid w:val="002F048D"/>
    <w:rsid w:val="002F103F"/>
    <w:rsid w:val="00314B5E"/>
    <w:rsid w:val="0032735F"/>
    <w:rsid w:val="0034239C"/>
    <w:rsid w:val="0034369F"/>
    <w:rsid w:val="00354E1B"/>
    <w:rsid w:val="00356A18"/>
    <w:rsid w:val="003653F2"/>
    <w:rsid w:val="003658A7"/>
    <w:rsid w:val="003703A2"/>
    <w:rsid w:val="003709B7"/>
    <w:rsid w:val="003755A8"/>
    <w:rsid w:val="003759DE"/>
    <w:rsid w:val="003775AA"/>
    <w:rsid w:val="003832EC"/>
    <w:rsid w:val="003875BD"/>
    <w:rsid w:val="00396574"/>
    <w:rsid w:val="003A301C"/>
    <w:rsid w:val="003B0000"/>
    <w:rsid w:val="003B429F"/>
    <w:rsid w:val="003B4557"/>
    <w:rsid w:val="003B4ABC"/>
    <w:rsid w:val="003D2AE5"/>
    <w:rsid w:val="003E1416"/>
    <w:rsid w:val="003E6188"/>
    <w:rsid w:val="00410F19"/>
    <w:rsid w:val="00411551"/>
    <w:rsid w:val="00413230"/>
    <w:rsid w:val="00437BC8"/>
    <w:rsid w:val="0044795E"/>
    <w:rsid w:val="0047312D"/>
    <w:rsid w:val="00477F6A"/>
    <w:rsid w:val="0048094E"/>
    <w:rsid w:val="00490696"/>
    <w:rsid w:val="00491034"/>
    <w:rsid w:val="004919AA"/>
    <w:rsid w:val="0049404E"/>
    <w:rsid w:val="004D481E"/>
    <w:rsid w:val="004E2D48"/>
    <w:rsid w:val="004F505B"/>
    <w:rsid w:val="004F70C3"/>
    <w:rsid w:val="00506B97"/>
    <w:rsid w:val="00507257"/>
    <w:rsid w:val="005148C5"/>
    <w:rsid w:val="0052555F"/>
    <w:rsid w:val="00525FA6"/>
    <w:rsid w:val="0052621A"/>
    <w:rsid w:val="00532FD1"/>
    <w:rsid w:val="0053356A"/>
    <w:rsid w:val="00533E92"/>
    <w:rsid w:val="00550960"/>
    <w:rsid w:val="00555D20"/>
    <w:rsid w:val="005623B4"/>
    <w:rsid w:val="0058104C"/>
    <w:rsid w:val="00592054"/>
    <w:rsid w:val="005946F8"/>
    <w:rsid w:val="00595280"/>
    <w:rsid w:val="005B1441"/>
    <w:rsid w:val="005C0DEC"/>
    <w:rsid w:val="005C5952"/>
    <w:rsid w:val="005E2690"/>
    <w:rsid w:val="005E496E"/>
    <w:rsid w:val="005E4E74"/>
    <w:rsid w:val="005F23BD"/>
    <w:rsid w:val="005F2B00"/>
    <w:rsid w:val="0061076D"/>
    <w:rsid w:val="00614479"/>
    <w:rsid w:val="00637A32"/>
    <w:rsid w:val="00641743"/>
    <w:rsid w:val="00641BE1"/>
    <w:rsid w:val="00651F25"/>
    <w:rsid w:val="00660393"/>
    <w:rsid w:val="00662AA6"/>
    <w:rsid w:val="00665B10"/>
    <w:rsid w:val="00673CD1"/>
    <w:rsid w:val="00687810"/>
    <w:rsid w:val="00694566"/>
    <w:rsid w:val="006959ED"/>
    <w:rsid w:val="006A2C7B"/>
    <w:rsid w:val="006C2134"/>
    <w:rsid w:val="006D7104"/>
    <w:rsid w:val="006E1F1C"/>
    <w:rsid w:val="006E44ED"/>
    <w:rsid w:val="006F771A"/>
    <w:rsid w:val="007000EA"/>
    <w:rsid w:val="00706C6E"/>
    <w:rsid w:val="00720C1C"/>
    <w:rsid w:val="00720E4E"/>
    <w:rsid w:val="00722D37"/>
    <w:rsid w:val="0072357A"/>
    <w:rsid w:val="00732E7C"/>
    <w:rsid w:val="007410EB"/>
    <w:rsid w:val="00742738"/>
    <w:rsid w:val="00745811"/>
    <w:rsid w:val="007458AB"/>
    <w:rsid w:val="00753DDD"/>
    <w:rsid w:val="00762074"/>
    <w:rsid w:val="00775D83"/>
    <w:rsid w:val="00783E60"/>
    <w:rsid w:val="007938A6"/>
    <w:rsid w:val="007A2371"/>
    <w:rsid w:val="007D6262"/>
    <w:rsid w:val="007E0CFD"/>
    <w:rsid w:val="007E1398"/>
    <w:rsid w:val="007F3CAD"/>
    <w:rsid w:val="00801C9D"/>
    <w:rsid w:val="0080355E"/>
    <w:rsid w:val="00810430"/>
    <w:rsid w:val="00811541"/>
    <w:rsid w:val="0082266D"/>
    <w:rsid w:val="00823E21"/>
    <w:rsid w:val="008275FD"/>
    <w:rsid w:val="00850DE9"/>
    <w:rsid w:val="0085116C"/>
    <w:rsid w:val="00855780"/>
    <w:rsid w:val="00861E1C"/>
    <w:rsid w:val="00866C97"/>
    <w:rsid w:val="008747FC"/>
    <w:rsid w:val="00881FA6"/>
    <w:rsid w:val="008830F1"/>
    <w:rsid w:val="008857D9"/>
    <w:rsid w:val="008866DC"/>
    <w:rsid w:val="008959FF"/>
    <w:rsid w:val="008A5A65"/>
    <w:rsid w:val="008B7DAC"/>
    <w:rsid w:val="008C5321"/>
    <w:rsid w:val="008C706E"/>
    <w:rsid w:val="008D1841"/>
    <w:rsid w:val="008E33B9"/>
    <w:rsid w:val="008E4C84"/>
    <w:rsid w:val="008F4FBD"/>
    <w:rsid w:val="00900991"/>
    <w:rsid w:val="0091437B"/>
    <w:rsid w:val="00916A01"/>
    <w:rsid w:val="00930752"/>
    <w:rsid w:val="00935290"/>
    <w:rsid w:val="0093758E"/>
    <w:rsid w:val="00941CF7"/>
    <w:rsid w:val="009470D6"/>
    <w:rsid w:val="009747AE"/>
    <w:rsid w:val="00977F8F"/>
    <w:rsid w:val="009801F2"/>
    <w:rsid w:val="00993673"/>
    <w:rsid w:val="009A7B59"/>
    <w:rsid w:val="009B092C"/>
    <w:rsid w:val="009B4752"/>
    <w:rsid w:val="009B603D"/>
    <w:rsid w:val="009D119B"/>
    <w:rsid w:val="009D65D2"/>
    <w:rsid w:val="009D68A8"/>
    <w:rsid w:val="009E18B5"/>
    <w:rsid w:val="009E2876"/>
    <w:rsid w:val="009E39DF"/>
    <w:rsid w:val="009F1378"/>
    <w:rsid w:val="009F2B70"/>
    <w:rsid w:val="009F4909"/>
    <w:rsid w:val="00A03180"/>
    <w:rsid w:val="00A05141"/>
    <w:rsid w:val="00A20096"/>
    <w:rsid w:val="00A25245"/>
    <w:rsid w:val="00A36B51"/>
    <w:rsid w:val="00A37BCC"/>
    <w:rsid w:val="00A54E86"/>
    <w:rsid w:val="00A62D7A"/>
    <w:rsid w:val="00A6723B"/>
    <w:rsid w:val="00A72422"/>
    <w:rsid w:val="00A94D29"/>
    <w:rsid w:val="00AA2C70"/>
    <w:rsid w:val="00AB0B1A"/>
    <w:rsid w:val="00AD7FF5"/>
    <w:rsid w:val="00AF0C8F"/>
    <w:rsid w:val="00AF2C46"/>
    <w:rsid w:val="00AF6042"/>
    <w:rsid w:val="00B0209C"/>
    <w:rsid w:val="00B0257A"/>
    <w:rsid w:val="00B068DF"/>
    <w:rsid w:val="00B10DA1"/>
    <w:rsid w:val="00B116CC"/>
    <w:rsid w:val="00B120B6"/>
    <w:rsid w:val="00B12EEA"/>
    <w:rsid w:val="00B14550"/>
    <w:rsid w:val="00B1463A"/>
    <w:rsid w:val="00B17A07"/>
    <w:rsid w:val="00B2213E"/>
    <w:rsid w:val="00B42CD6"/>
    <w:rsid w:val="00B42F26"/>
    <w:rsid w:val="00B4782E"/>
    <w:rsid w:val="00B51678"/>
    <w:rsid w:val="00B52C26"/>
    <w:rsid w:val="00B579A9"/>
    <w:rsid w:val="00B60D33"/>
    <w:rsid w:val="00B73EBD"/>
    <w:rsid w:val="00B750E6"/>
    <w:rsid w:val="00B751F6"/>
    <w:rsid w:val="00B8345E"/>
    <w:rsid w:val="00B94281"/>
    <w:rsid w:val="00BB3756"/>
    <w:rsid w:val="00BC0B07"/>
    <w:rsid w:val="00BC4E80"/>
    <w:rsid w:val="00BD7DF7"/>
    <w:rsid w:val="00BE3985"/>
    <w:rsid w:val="00BF33C8"/>
    <w:rsid w:val="00C01D5E"/>
    <w:rsid w:val="00C05ABE"/>
    <w:rsid w:val="00C2509A"/>
    <w:rsid w:val="00C50452"/>
    <w:rsid w:val="00C539FD"/>
    <w:rsid w:val="00C628D5"/>
    <w:rsid w:val="00C63A73"/>
    <w:rsid w:val="00C64D41"/>
    <w:rsid w:val="00C64F8F"/>
    <w:rsid w:val="00C7179E"/>
    <w:rsid w:val="00C775BF"/>
    <w:rsid w:val="00C809B6"/>
    <w:rsid w:val="00C849D0"/>
    <w:rsid w:val="00C9555D"/>
    <w:rsid w:val="00CA25DF"/>
    <w:rsid w:val="00CA7812"/>
    <w:rsid w:val="00CB5716"/>
    <w:rsid w:val="00D004FC"/>
    <w:rsid w:val="00D152E2"/>
    <w:rsid w:val="00D15F47"/>
    <w:rsid w:val="00D21825"/>
    <w:rsid w:val="00D22379"/>
    <w:rsid w:val="00D24CCC"/>
    <w:rsid w:val="00D30DAC"/>
    <w:rsid w:val="00D46E10"/>
    <w:rsid w:val="00D62693"/>
    <w:rsid w:val="00D80E64"/>
    <w:rsid w:val="00D85741"/>
    <w:rsid w:val="00D86F7A"/>
    <w:rsid w:val="00DA1C4A"/>
    <w:rsid w:val="00DC2D9D"/>
    <w:rsid w:val="00DD0752"/>
    <w:rsid w:val="00DD1980"/>
    <w:rsid w:val="00DD54BB"/>
    <w:rsid w:val="00DE3AAE"/>
    <w:rsid w:val="00DF51FB"/>
    <w:rsid w:val="00DF5C96"/>
    <w:rsid w:val="00DF7724"/>
    <w:rsid w:val="00DF7FAB"/>
    <w:rsid w:val="00E117CE"/>
    <w:rsid w:val="00E27C29"/>
    <w:rsid w:val="00E3193E"/>
    <w:rsid w:val="00E3577C"/>
    <w:rsid w:val="00E36A90"/>
    <w:rsid w:val="00E42460"/>
    <w:rsid w:val="00E43E7F"/>
    <w:rsid w:val="00E47051"/>
    <w:rsid w:val="00E53764"/>
    <w:rsid w:val="00E54FB7"/>
    <w:rsid w:val="00E562EF"/>
    <w:rsid w:val="00E614E9"/>
    <w:rsid w:val="00E7047B"/>
    <w:rsid w:val="00E85DAF"/>
    <w:rsid w:val="00EA2922"/>
    <w:rsid w:val="00EA6327"/>
    <w:rsid w:val="00EB5B6E"/>
    <w:rsid w:val="00EB78D7"/>
    <w:rsid w:val="00EB7BFC"/>
    <w:rsid w:val="00EC1944"/>
    <w:rsid w:val="00EC4139"/>
    <w:rsid w:val="00EC5395"/>
    <w:rsid w:val="00ED00A5"/>
    <w:rsid w:val="00ED0B23"/>
    <w:rsid w:val="00ED6055"/>
    <w:rsid w:val="00EE08DF"/>
    <w:rsid w:val="00EE2710"/>
    <w:rsid w:val="00EE4DD6"/>
    <w:rsid w:val="00EF1201"/>
    <w:rsid w:val="00F01DC0"/>
    <w:rsid w:val="00F05A85"/>
    <w:rsid w:val="00F07038"/>
    <w:rsid w:val="00F107BB"/>
    <w:rsid w:val="00F210BD"/>
    <w:rsid w:val="00F30B38"/>
    <w:rsid w:val="00F326F0"/>
    <w:rsid w:val="00F363C3"/>
    <w:rsid w:val="00F802F2"/>
    <w:rsid w:val="00F82E4D"/>
    <w:rsid w:val="00F84D0E"/>
    <w:rsid w:val="00F8633E"/>
    <w:rsid w:val="00F91A65"/>
    <w:rsid w:val="00FA5836"/>
    <w:rsid w:val="00FC2685"/>
    <w:rsid w:val="00FC3061"/>
    <w:rsid w:val="00FD0005"/>
    <w:rsid w:val="00FD07B8"/>
    <w:rsid w:val="00FE3BE9"/>
    <w:rsid w:val="00FE4E85"/>
    <w:rsid w:val="00FE7EE1"/>
    <w:rsid w:val="00FF0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DF14A"/>
  <w15:docId w15:val="{88AB9869-10A5-464D-B64F-41AE6B47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35F"/>
  </w:style>
  <w:style w:type="paragraph" w:styleId="1">
    <w:name w:val="heading 1"/>
    <w:basedOn w:val="a"/>
    <w:next w:val="a"/>
    <w:link w:val="10"/>
    <w:qFormat/>
    <w:rsid w:val="0032735F"/>
    <w:pPr>
      <w:keepNext/>
      <w:jc w:val="center"/>
      <w:outlineLvl w:val="0"/>
    </w:pPr>
    <w:rPr>
      <w:sz w:val="28"/>
    </w:rPr>
  </w:style>
  <w:style w:type="paragraph" w:styleId="2">
    <w:name w:val="heading 2"/>
    <w:basedOn w:val="a"/>
    <w:next w:val="a"/>
    <w:link w:val="20"/>
    <w:qFormat/>
    <w:rsid w:val="0032735F"/>
    <w:pPr>
      <w:keepNext/>
      <w:jc w:val="center"/>
      <w:outlineLvl w:val="1"/>
    </w:pPr>
    <w:rPr>
      <w:b/>
      <w:sz w:val="24"/>
    </w:rPr>
  </w:style>
  <w:style w:type="paragraph" w:styleId="3">
    <w:name w:val="heading 3"/>
    <w:basedOn w:val="a"/>
    <w:next w:val="a"/>
    <w:link w:val="30"/>
    <w:qFormat/>
    <w:rsid w:val="0032735F"/>
    <w:pPr>
      <w:keepNext/>
      <w:jc w:val="both"/>
      <w:outlineLvl w:val="2"/>
    </w:pPr>
    <w:rPr>
      <w:sz w:val="22"/>
      <w:u w:val="single"/>
    </w:rPr>
  </w:style>
  <w:style w:type="paragraph" w:styleId="4">
    <w:name w:val="heading 4"/>
    <w:basedOn w:val="a"/>
    <w:next w:val="a"/>
    <w:link w:val="40"/>
    <w:qFormat/>
    <w:rsid w:val="0032735F"/>
    <w:pPr>
      <w:keepNext/>
      <w:jc w:val="both"/>
      <w:outlineLvl w:val="3"/>
    </w:pPr>
    <w:rPr>
      <w:u w:val="single"/>
    </w:rPr>
  </w:style>
  <w:style w:type="paragraph" w:styleId="5">
    <w:name w:val="heading 5"/>
    <w:basedOn w:val="a"/>
    <w:next w:val="a"/>
    <w:link w:val="50"/>
    <w:qFormat/>
    <w:rsid w:val="0032735F"/>
    <w:pPr>
      <w:keepNext/>
      <w:jc w:val="right"/>
      <w:outlineLvl w:val="4"/>
    </w:pPr>
    <w:rPr>
      <w:sz w:val="24"/>
    </w:rPr>
  </w:style>
  <w:style w:type="paragraph" w:styleId="6">
    <w:name w:val="heading 6"/>
    <w:basedOn w:val="a"/>
    <w:next w:val="a"/>
    <w:link w:val="60"/>
    <w:qFormat/>
    <w:rsid w:val="0032735F"/>
    <w:pPr>
      <w:keepNext/>
      <w:jc w:val="both"/>
      <w:outlineLvl w:val="5"/>
    </w:pPr>
    <w:rPr>
      <w:sz w:val="24"/>
    </w:rPr>
  </w:style>
  <w:style w:type="paragraph" w:styleId="7">
    <w:name w:val="heading 7"/>
    <w:basedOn w:val="a"/>
    <w:next w:val="a"/>
    <w:link w:val="70"/>
    <w:qFormat/>
    <w:rsid w:val="0032735F"/>
    <w:pPr>
      <w:keepNext/>
      <w:outlineLvl w:val="6"/>
    </w:pPr>
    <w:rPr>
      <w:sz w:val="24"/>
    </w:rPr>
  </w:style>
  <w:style w:type="paragraph" w:styleId="8">
    <w:name w:val="heading 8"/>
    <w:basedOn w:val="a"/>
    <w:next w:val="a"/>
    <w:link w:val="80"/>
    <w:qFormat/>
    <w:rsid w:val="0032735F"/>
    <w:pPr>
      <w:keepNext/>
      <w:jc w:val="both"/>
      <w:outlineLvl w:val="7"/>
    </w:pPr>
    <w:rPr>
      <w:sz w:val="28"/>
    </w:rPr>
  </w:style>
  <w:style w:type="paragraph" w:styleId="9">
    <w:name w:val="heading 9"/>
    <w:basedOn w:val="a"/>
    <w:next w:val="a"/>
    <w:link w:val="90"/>
    <w:qFormat/>
    <w:rsid w:val="0032735F"/>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35F"/>
    <w:rPr>
      <w:sz w:val="28"/>
    </w:rPr>
  </w:style>
  <w:style w:type="character" w:customStyle="1" w:styleId="20">
    <w:name w:val="Заголовок 2 Знак"/>
    <w:basedOn w:val="a0"/>
    <w:link w:val="2"/>
    <w:rsid w:val="0032735F"/>
    <w:rPr>
      <w:b/>
      <w:sz w:val="24"/>
    </w:rPr>
  </w:style>
  <w:style w:type="character" w:customStyle="1" w:styleId="30">
    <w:name w:val="Заголовок 3 Знак"/>
    <w:basedOn w:val="a0"/>
    <w:link w:val="3"/>
    <w:rsid w:val="0032735F"/>
    <w:rPr>
      <w:sz w:val="22"/>
      <w:u w:val="single"/>
    </w:rPr>
  </w:style>
  <w:style w:type="character" w:customStyle="1" w:styleId="40">
    <w:name w:val="Заголовок 4 Знак"/>
    <w:basedOn w:val="a0"/>
    <w:link w:val="4"/>
    <w:rsid w:val="0032735F"/>
    <w:rPr>
      <w:u w:val="single"/>
    </w:rPr>
  </w:style>
  <w:style w:type="character" w:customStyle="1" w:styleId="50">
    <w:name w:val="Заголовок 5 Знак"/>
    <w:basedOn w:val="a0"/>
    <w:link w:val="5"/>
    <w:rsid w:val="0032735F"/>
    <w:rPr>
      <w:sz w:val="24"/>
    </w:rPr>
  </w:style>
  <w:style w:type="character" w:customStyle="1" w:styleId="60">
    <w:name w:val="Заголовок 6 Знак"/>
    <w:basedOn w:val="a0"/>
    <w:link w:val="6"/>
    <w:rsid w:val="0032735F"/>
    <w:rPr>
      <w:sz w:val="24"/>
    </w:rPr>
  </w:style>
  <w:style w:type="character" w:customStyle="1" w:styleId="70">
    <w:name w:val="Заголовок 7 Знак"/>
    <w:basedOn w:val="a0"/>
    <w:link w:val="7"/>
    <w:rsid w:val="0032735F"/>
    <w:rPr>
      <w:sz w:val="24"/>
    </w:rPr>
  </w:style>
  <w:style w:type="character" w:customStyle="1" w:styleId="80">
    <w:name w:val="Заголовок 8 Знак"/>
    <w:basedOn w:val="a0"/>
    <w:link w:val="8"/>
    <w:rsid w:val="0032735F"/>
    <w:rPr>
      <w:sz w:val="28"/>
    </w:rPr>
  </w:style>
  <w:style w:type="character" w:customStyle="1" w:styleId="90">
    <w:name w:val="Заголовок 9 Знак"/>
    <w:basedOn w:val="a0"/>
    <w:link w:val="9"/>
    <w:rsid w:val="0032735F"/>
    <w:rPr>
      <w:sz w:val="28"/>
    </w:rPr>
  </w:style>
  <w:style w:type="character" w:styleId="a3">
    <w:name w:val="Emphasis"/>
    <w:basedOn w:val="a0"/>
    <w:qFormat/>
    <w:rsid w:val="0032735F"/>
    <w:rPr>
      <w:i/>
      <w:iCs/>
    </w:rPr>
  </w:style>
  <w:style w:type="paragraph" w:customStyle="1" w:styleId="ConsPlusNormal">
    <w:name w:val="ConsPlusNormal"/>
    <w:link w:val="ConsPlusNormal1"/>
    <w:rsid w:val="00614479"/>
    <w:pPr>
      <w:widowControl w:val="0"/>
      <w:autoSpaceDE w:val="0"/>
      <w:autoSpaceDN w:val="0"/>
    </w:pPr>
  </w:style>
  <w:style w:type="paragraph" w:customStyle="1" w:styleId="ConsPlusTitle">
    <w:name w:val="ConsPlusTitle"/>
    <w:uiPriority w:val="99"/>
    <w:rsid w:val="00614479"/>
    <w:pPr>
      <w:widowControl w:val="0"/>
      <w:autoSpaceDE w:val="0"/>
      <w:autoSpaceDN w:val="0"/>
    </w:pPr>
    <w:rPr>
      <w:b/>
    </w:rPr>
  </w:style>
  <w:style w:type="paragraph" w:customStyle="1" w:styleId="ConsPlusTitlePage">
    <w:name w:val="ConsPlusTitlePage"/>
    <w:rsid w:val="00614479"/>
    <w:pPr>
      <w:widowControl w:val="0"/>
      <w:autoSpaceDE w:val="0"/>
      <w:autoSpaceDN w:val="0"/>
    </w:pPr>
    <w:rPr>
      <w:rFonts w:ascii="Tahoma" w:hAnsi="Tahoma" w:cs="Tahoma"/>
    </w:rPr>
  </w:style>
  <w:style w:type="paragraph" w:styleId="a4">
    <w:name w:val="Body Text"/>
    <w:basedOn w:val="a"/>
    <w:link w:val="a5"/>
    <w:rsid w:val="00855780"/>
    <w:pPr>
      <w:shd w:val="clear" w:color="auto" w:fill="FFFFFF"/>
      <w:tabs>
        <w:tab w:val="left" w:pos="1008"/>
      </w:tabs>
      <w:suppressAutoHyphens/>
      <w:spacing w:line="317" w:lineRule="exact"/>
      <w:jc w:val="both"/>
    </w:pPr>
    <w:rPr>
      <w:sz w:val="28"/>
      <w:szCs w:val="24"/>
      <w:lang w:eastAsia="ar-SA"/>
    </w:rPr>
  </w:style>
  <w:style w:type="character" w:customStyle="1" w:styleId="a5">
    <w:name w:val="Основной текст Знак"/>
    <w:basedOn w:val="a0"/>
    <w:link w:val="a4"/>
    <w:rsid w:val="00855780"/>
    <w:rPr>
      <w:sz w:val="28"/>
      <w:szCs w:val="24"/>
      <w:shd w:val="clear" w:color="auto" w:fill="FFFFFF"/>
      <w:lang w:eastAsia="ar-SA"/>
    </w:rPr>
  </w:style>
  <w:style w:type="paragraph" w:styleId="a6">
    <w:name w:val="header"/>
    <w:basedOn w:val="a"/>
    <w:link w:val="a7"/>
    <w:uiPriority w:val="99"/>
    <w:unhideWhenUsed/>
    <w:rsid w:val="00014B58"/>
    <w:pPr>
      <w:tabs>
        <w:tab w:val="center" w:pos="4677"/>
        <w:tab w:val="right" w:pos="9355"/>
      </w:tabs>
    </w:pPr>
  </w:style>
  <w:style w:type="character" w:customStyle="1" w:styleId="a7">
    <w:name w:val="Верхний колонтитул Знак"/>
    <w:basedOn w:val="a0"/>
    <w:link w:val="a6"/>
    <w:uiPriority w:val="99"/>
    <w:rsid w:val="00014B58"/>
  </w:style>
  <w:style w:type="paragraph" w:styleId="a8">
    <w:name w:val="footer"/>
    <w:basedOn w:val="a"/>
    <w:link w:val="a9"/>
    <w:uiPriority w:val="99"/>
    <w:unhideWhenUsed/>
    <w:rsid w:val="00014B58"/>
    <w:pPr>
      <w:tabs>
        <w:tab w:val="center" w:pos="4677"/>
        <w:tab w:val="right" w:pos="9355"/>
      </w:tabs>
    </w:pPr>
  </w:style>
  <w:style w:type="character" w:customStyle="1" w:styleId="a9">
    <w:name w:val="Нижний колонтитул Знак"/>
    <w:basedOn w:val="a0"/>
    <w:link w:val="a8"/>
    <w:uiPriority w:val="99"/>
    <w:rsid w:val="00014B58"/>
  </w:style>
  <w:style w:type="paragraph" w:styleId="aa">
    <w:name w:val="Title"/>
    <w:basedOn w:val="a"/>
    <w:link w:val="ab"/>
    <w:uiPriority w:val="10"/>
    <w:qFormat/>
    <w:rsid w:val="002A771B"/>
    <w:pPr>
      <w:jc w:val="center"/>
    </w:pPr>
    <w:rPr>
      <w:rFonts w:eastAsiaTheme="minorEastAsia"/>
      <w:sz w:val="28"/>
    </w:rPr>
  </w:style>
  <w:style w:type="character" w:customStyle="1" w:styleId="ab">
    <w:name w:val="Заголовок Знак"/>
    <w:basedOn w:val="a0"/>
    <w:link w:val="aa"/>
    <w:uiPriority w:val="10"/>
    <w:rsid w:val="002A771B"/>
    <w:rPr>
      <w:rFonts w:eastAsiaTheme="minorEastAsia"/>
      <w:sz w:val="28"/>
    </w:rPr>
  </w:style>
  <w:style w:type="paragraph" w:styleId="ac">
    <w:name w:val="List Paragraph"/>
    <w:basedOn w:val="a"/>
    <w:link w:val="ad"/>
    <w:uiPriority w:val="1"/>
    <w:qFormat/>
    <w:rsid w:val="002A771B"/>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fontstyle01">
    <w:name w:val="fontstyle01"/>
    <w:basedOn w:val="a0"/>
    <w:rsid w:val="00CA25DF"/>
    <w:rPr>
      <w:rFonts w:ascii="ArialMT" w:hAnsi="ArialMT" w:hint="default"/>
      <w:b w:val="0"/>
      <w:bCs w:val="0"/>
      <w:i w:val="0"/>
      <w:iCs w:val="0"/>
      <w:color w:val="000000"/>
      <w:sz w:val="26"/>
      <w:szCs w:val="26"/>
    </w:rPr>
  </w:style>
  <w:style w:type="character" w:customStyle="1" w:styleId="fontstyle21">
    <w:name w:val="fontstyle21"/>
    <w:basedOn w:val="a0"/>
    <w:rsid w:val="00145554"/>
    <w:rPr>
      <w:rFonts w:ascii="TimesNewRomanPSMT" w:hAnsi="TimesNewRomanPSMT" w:hint="default"/>
      <w:b w:val="0"/>
      <w:bCs w:val="0"/>
      <w:i w:val="0"/>
      <w:iCs w:val="0"/>
      <w:color w:val="000000"/>
      <w:sz w:val="16"/>
      <w:szCs w:val="16"/>
    </w:rPr>
  </w:style>
  <w:style w:type="paragraph" w:styleId="ae">
    <w:name w:val="Balloon Text"/>
    <w:basedOn w:val="a"/>
    <w:link w:val="af"/>
    <w:uiPriority w:val="99"/>
    <w:semiHidden/>
    <w:unhideWhenUsed/>
    <w:rsid w:val="003E1416"/>
    <w:rPr>
      <w:rFonts w:ascii="Tahoma" w:hAnsi="Tahoma" w:cs="Tahoma"/>
      <w:sz w:val="16"/>
      <w:szCs w:val="16"/>
    </w:rPr>
  </w:style>
  <w:style w:type="character" w:customStyle="1" w:styleId="af">
    <w:name w:val="Текст выноски Знак"/>
    <w:basedOn w:val="a0"/>
    <w:link w:val="ae"/>
    <w:uiPriority w:val="99"/>
    <w:semiHidden/>
    <w:rsid w:val="003E1416"/>
    <w:rPr>
      <w:rFonts w:ascii="Tahoma" w:hAnsi="Tahoma" w:cs="Tahoma"/>
      <w:sz w:val="16"/>
      <w:szCs w:val="16"/>
    </w:rPr>
  </w:style>
  <w:style w:type="character" w:styleId="af0">
    <w:name w:val="footnote reference"/>
    <w:basedOn w:val="a0"/>
    <w:uiPriority w:val="99"/>
    <w:semiHidden/>
    <w:unhideWhenUsed/>
    <w:rsid w:val="00993673"/>
    <w:rPr>
      <w:vertAlign w:val="superscript"/>
    </w:rPr>
  </w:style>
  <w:style w:type="character" w:customStyle="1" w:styleId="fontstyle31">
    <w:name w:val="fontstyle31"/>
    <w:basedOn w:val="a0"/>
    <w:rsid w:val="00B60D33"/>
    <w:rPr>
      <w:rFonts w:ascii="TimesNewRomanPSMT" w:hAnsi="TimesNewRomanPSMT" w:hint="default"/>
      <w:b w:val="0"/>
      <w:bCs w:val="0"/>
      <w:i w:val="0"/>
      <w:iCs w:val="0"/>
      <w:color w:val="000000"/>
      <w:sz w:val="16"/>
      <w:szCs w:val="16"/>
    </w:rPr>
  </w:style>
  <w:style w:type="character" w:customStyle="1" w:styleId="fontstyle24">
    <w:name w:val="fontstyle24"/>
    <w:basedOn w:val="a0"/>
    <w:uiPriority w:val="99"/>
    <w:rsid w:val="007D6262"/>
    <w:rPr>
      <w:rFonts w:cs="Times New Roman"/>
    </w:rPr>
  </w:style>
  <w:style w:type="character" w:styleId="af1">
    <w:name w:val="Hyperlink"/>
    <w:basedOn w:val="a0"/>
    <w:uiPriority w:val="99"/>
    <w:rsid w:val="00CA7812"/>
    <w:rPr>
      <w:rFonts w:cs="Times New Roman"/>
      <w:color w:val="0000FF"/>
      <w:u w:val="single"/>
    </w:rPr>
  </w:style>
  <w:style w:type="character" w:customStyle="1" w:styleId="ConsPlusNormal1">
    <w:name w:val="ConsPlusNormal1"/>
    <w:link w:val="ConsPlusNormal"/>
    <w:locked/>
    <w:rsid w:val="00276056"/>
  </w:style>
  <w:style w:type="character" w:customStyle="1" w:styleId="ad">
    <w:name w:val="Абзац списка Знак"/>
    <w:link w:val="ac"/>
    <w:locked/>
    <w:rsid w:val="00276056"/>
    <w:rPr>
      <w:rFonts w:asciiTheme="minorHAnsi" w:eastAsiaTheme="minorEastAsia" w:hAnsiTheme="minorHAnsi" w:cstheme="minorBidi"/>
      <w:sz w:val="22"/>
      <w:szCs w:val="22"/>
      <w:lang w:eastAsia="en-US"/>
    </w:rPr>
  </w:style>
  <w:style w:type="paragraph" w:styleId="HTML">
    <w:name w:val="HTML Preformatted"/>
    <w:basedOn w:val="a"/>
    <w:link w:val="HTML0"/>
    <w:uiPriority w:val="99"/>
    <w:unhideWhenUsed/>
    <w:rsid w:val="0027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76056"/>
    <w:rPr>
      <w:rFonts w:ascii="Courier New" w:hAnsi="Courier New" w:cs="Courier New"/>
    </w:rPr>
  </w:style>
  <w:style w:type="table" w:styleId="af2">
    <w:name w:val="Table Grid"/>
    <w:basedOn w:val="a1"/>
    <w:uiPriority w:val="59"/>
    <w:rsid w:val="00B0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5892">
      <w:bodyDiv w:val="1"/>
      <w:marLeft w:val="0"/>
      <w:marRight w:val="0"/>
      <w:marTop w:val="0"/>
      <w:marBottom w:val="0"/>
      <w:divBdr>
        <w:top w:val="none" w:sz="0" w:space="0" w:color="auto"/>
        <w:left w:val="none" w:sz="0" w:space="0" w:color="auto"/>
        <w:bottom w:val="none" w:sz="0" w:space="0" w:color="auto"/>
        <w:right w:val="none" w:sz="0" w:space="0" w:color="auto"/>
      </w:divBdr>
    </w:div>
    <w:div w:id="441612409">
      <w:bodyDiv w:val="1"/>
      <w:marLeft w:val="0"/>
      <w:marRight w:val="0"/>
      <w:marTop w:val="0"/>
      <w:marBottom w:val="0"/>
      <w:divBdr>
        <w:top w:val="none" w:sz="0" w:space="0" w:color="auto"/>
        <w:left w:val="none" w:sz="0" w:space="0" w:color="auto"/>
        <w:bottom w:val="none" w:sz="0" w:space="0" w:color="auto"/>
        <w:right w:val="none" w:sz="0" w:space="0" w:color="auto"/>
      </w:divBdr>
    </w:div>
    <w:div w:id="545720380">
      <w:bodyDiv w:val="1"/>
      <w:marLeft w:val="0"/>
      <w:marRight w:val="0"/>
      <w:marTop w:val="0"/>
      <w:marBottom w:val="0"/>
      <w:divBdr>
        <w:top w:val="none" w:sz="0" w:space="0" w:color="auto"/>
        <w:left w:val="none" w:sz="0" w:space="0" w:color="auto"/>
        <w:bottom w:val="none" w:sz="0" w:space="0" w:color="auto"/>
        <w:right w:val="none" w:sz="0" w:space="0" w:color="auto"/>
      </w:divBdr>
    </w:div>
    <w:div w:id="1116680797">
      <w:bodyDiv w:val="1"/>
      <w:marLeft w:val="0"/>
      <w:marRight w:val="0"/>
      <w:marTop w:val="0"/>
      <w:marBottom w:val="0"/>
      <w:divBdr>
        <w:top w:val="none" w:sz="0" w:space="0" w:color="auto"/>
        <w:left w:val="none" w:sz="0" w:space="0" w:color="auto"/>
        <w:bottom w:val="none" w:sz="0" w:space="0" w:color="auto"/>
        <w:right w:val="none" w:sz="0" w:space="0" w:color="auto"/>
      </w:divBdr>
    </w:div>
    <w:div w:id="19544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91756-69C0-4FC0-8566-8415944D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6169</Words>
  <Characters>35167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41254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2025-05-22T08:41:00Z</cp:lastPrinted>
  <dcterms:created xsi:type="dcterms:W3CDTF">2025-05-12T08:29:00Z</dcterms:created>
  <dcterms:modified xsi:type="dcterms:W3CDTF">2025-05-22T08:43:00Z</dcterms:modified>
</cp:coreProperties>
</file>