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E7765" w14:textId="1C914149" w:rsidR="00544044" w:rsidRPr="00F87C82" w:rsidRDefault="00544044" w:rsidP="00414E08">
      <w:pPr>
        <w:shd w:val="clear" w:color="auto" w:fill="FFFFFF"/>
        <w:spacing w:after="120"/>
        <w:jc w:val="center"/>
        <w:rPr>
          <w:sz w:val="28"/>
          <w:szCs w:val="28"/>
          <w:u w:val="single"/>
        </w:rPr>
      </w:pPr>
      <w:r w:rsidRPr="00F87C82">
        <w:rPr>
          <w:b/>
          <w:sz w:val="28"/>
          <w:szCs w:val="28"/>
        </w:rPr>
        <w:t>СМОЛЕНСКАЯ ОБЛАСТЬ</w:t>
      </w:r>
    </w:p>
    <w:p w14:paraId="6867470A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87C82">
        <w:rPr>
          <w:b/>
          <w:sz w:val="28"/>
          <w:szCs w:val="28"/>
        </w:rPr>
        <w:t xml:space="preserve">УГРАНСКИЙ </w:t>
      </w:r>
      <w:r>
        <w:rPr>
          <w:b/>
          <w:sz w:val="28"/>
          <w:szCs w:val="28"/>
        </w:rPr>
        <w:t>ОКРУЖНОЙ</w:t>
      </w:r>
      <w:r w:rsidRPr="00F87C82">
        <w:rPr>
          <w:b/>
          <w:sz w:val="28"/>
          <w:szCs w:val="28"/>
        </w:rPr>
        <w:t xml:space="preserve"> СОВЕТ ДЕПУТАТОВ</w:t>
      </w:r>
    </w:p>
    <w:p w14:paraId="5D1D334E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14:paraId="44462E06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14:paraId="53606B3A" w14:textId="0E86E82D" w:rsidR="00544044" w:rsidRPr="00F87C82" w:rsidRDefault="00544044" w:rsidP="00544044">
      <w:pPr>
        <w:shd w:val="clear" w:color="auto" w:fill="FFFFFF"/>
        <w:spacing w:before="139" w:after="120"/>
        <w:rPr>
          <w:sz w:val="28"/>
          <w:szCs w:val="28"/>
        </w:rPr>
      </w:pPr>
      <w:r w:rsidRPr="00F87C82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F87C8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Pr="00F87C82">
        <w:rPr>
          <w:sz w:val="28"/>
          <w:szCs w:val="28"/>
        </w:rPr>
        <w:t xml:space="preserve">бря 2024 года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№ </w:t>
      </w:r>
      <w:r w:rsidR="00414E08">
        <w:rPr>
          <w:sz w:val="28"/>
          <w:szCs w:val="28"/>
        </w:rPr>
        <w:t>53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60D97905"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B3736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404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544044">
        <w:rPr>
          <w:rFonts w:ascii="Times New Roman" w:hAnsi="Times New Roman" w:cs="Times New Roman"/>
          <w:b w:val="0"/>
          <w:sz w:val="28"/>
          <w:szCs w:val="28"/>
        </w:rPr>
        <w:t>Угранский</w:t>
      </w:r>
      <w:proofErr w:type="spellEnd"/>
      <w:r w:rsidR="00544044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</w:t>
      </w:r>
    </w:p>
    <w:p w14:paraId="0EC728DC" w14:textId="77777777" w:rsidR="00EC5C26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2049DDE" w14:textId="77777777" w:rsidR="00544044" w:rsidRPr="00D46B2E" w:rsidRDefault="00544044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7643A25E" w:rsidR="004E159C" w:rsidRDefault="00EC5C26" w:rsidP="00544044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544044">
        <w:rPr>
          <w:sz w:val="28"/>
          <w:szCs w:val="28"/>
        </w:rPr>
        <w:t>109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544044">
        <w:rPr>
          <w:sz w:val="28"/>
          <w:szCs w:val="28"/>
        </w:rPr>
        <w:t>«</w:t>
      </w:r>
      <w:proofErr w:type="spellStart"/>
      <w:r w:rsidR="00544044">
        <w:rPr>
          <w:sz w:val="28"/>
          <w:szCs w:val="28"/>
        </w:rPr>
        <w:t>Угранский</w:t>
      </w:r>
      <w:proofErr w:type="spellEnd"/>
      <w:r w:rsidR="00544044" w:rsidRPr="00F4542E">
        <w:rPr>
          <w:sz w:val="28"/>
          <w:szCs w:val="28"/>
        </w:rPr>
        <w:t xml:space="preserve">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</w:t>
      </w:r>
      <w:proofErr w:type="gramEnd"/>
      <w:r w:rsidR="00957D18" w:rsidRPr="00F4542E">
        <w:rPr>
          <w:sz w:val="28"/>
          <w:szCs w:val="28"/>
        </w:rPr>
        <w:t xml:space="preserve"> </w:t>
      </w:r>
      <w:proofErr w:type="gramStart"/>
      <w:r w:rsidR="00957D18" w:rsidRPr="00F4542E">
        <w:rPr>
          <w:sz w:val="28"/>
          <w:szCs w:val="28"/>
        </w:rPr>
        <w:t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544044">
        <w:rPr>
          <w:sz w:val="28"/>
          <w:szCs w:val="28"/>
        </w:rPr>
        <w:t>Угранского</w:t>
      </w:r>
      <w:proofErr w:type="spellEnd"/>
      <w:r w:rsidR="00544044">
        <w:rPr>
          <w:sz w:val="28"/>
          <w:szCs w:val="28"/>
        </w:rPr>
        <w:t xml:space="preserve"> окружного Совета депутатов </w:t>
      </w:r>
      <w:r w:rsidR="00982DCC">
        <w:rPr>
          <w:sz w:val="28"/>
          <w:szCs w:val="28"/>
        </w:rPr>
        <w:t xml:space="preserve">от </w:t>
      </w:r>
      <w:r w:rsidR="00544044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544044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proofErr w:type="gramEnd"/>
    </w:p>
    <w:p w14:paraId="316DA220" w14:textId="329571C5" w:rsidR="006F08F8" w:rsidRDefault="00544044" w:rsidP="00982DCC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Угранский</w:t>
      </w:r>
      <w:proofErr w:type="spellEnd"/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FF97A3F" w14:textId="6DB053E9" w:rsidR="004E159C" w:rsidRPr="00C43B20" w:rsidRDefault="00EC5C26" w:rsidP="00C43B2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43B20" w:rsidRPr="00C43B2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43B20" w:rsidRPr="00C43B20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C43B20" w:rsidRPr="00C43B2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C4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B20">
        <w:rPr>
          <w:rFonts w:ascii="Times New Roman" w:hAnsi="Times New Roman" w:cs="Times New Roman"/>
          <w:sz w:val="28"/>
          <w:szCs w:val="28"/>
        </w:rPr>
        <w:t>Шишигиной</w:t>
      </w:r>
      <w:proofErr w:type="spellEnd"/>
      <w:r w:rsidR="00C43B20">
        <w:rPr>
          <w:rFonts w:ascii="Times New Roman" w:hAnsi="Times New Roman" w:cs="Times New Roman"/>
          <w:sz w:val="28"/>
          <w:szCs w:val="28"/>
        </w:rPr>
        <w:t xml:space="preserve"> Натальи Сергеевны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C43B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159C">
        <w:rPr>
          <w:rFonts w:ascii="Times New Roman" w:hAnsi="Times New Roman" w:cs="Times New Roman"/>
          <w:sz w:val="28"/>
          <w:szCs w:val="28"/>
        </w:rPr>
        <w:t>«</w:t>
      </w:r>
      <w:r w:rsidR="00C43B20">
        <w:rPr>
          <w:rFonts w:ascii="Times New Roman" w:hAnsi="Times New Roman" w:cs="Times New Roman"/>
          <w:sz w:val="28"/>
          <w:szCs w:val="28"/>
        </w:rPr>
        <w:t>18</w:t>
      </w:r>
      <w:r w:rsidR="004E159C">
        <w:rPr>
          <w:rFonts w:ascii="Times New Roman" w:hAnsi="Times New Roman" w:cs="Times New Roman"/>
          <w:sz w:val="28"/>
          <w:szCs w:val="28"/>
        </w:rPr>
        <w:t>»</w:t>
      </w:r>
      <w:r w:rsidR="00C43B2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43B20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C43B20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8B94ED9" w14:textId="23820ABC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43B20">
        <w:rPr>
          <w:color w:val="000000"/>
          <w:sz w:val="28"/>
          <w:szCs w:val="28"/>
        </w:rPr>
        <w:t>Искра»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C43B20" w:rsidRPr="00B139F7">
        <w:rPr>
          <w:i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C43B20">
        <w:rPr>
          <w:sz w:val="28"/>
          <w:szCs w:val="28"/>
        </w:rPr>
        <w:t>Угранский</w:t>
      </w:r>
      <w:proofErr w:type="spellEnd"/>
      <w:r w:rsidR="00C43B20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14:paraId="6885B912" w14:textId="77777777" w:rsidR="00414E08" w:rsidRDefault="00414E08" w:rsidP="00543D4D">
      <w:pPr>
        <w:ind w:firstLine="720"/>
        <w:jc w:val="center"/>
        <w:rPr>
          <w:color w:val="000000"/>
          <w:sz w:val="20"/>
          <w:szCs w:val="28"/>
        </w:rPr>
      </w:pPr>
    </w:p>
    <w:p w14:paraId="2812DC89" w14:textId="4EE2A3B7" w:rsidR="00543D4D" w:rsidRPr="00B84CC2" w:rsidRDefault="00EB3736" w:rsidP="00543D4D">
      <w:pPr>
        <w:ind w:firstLine="720"/>
        <w:jc w:val="center"/>
        <w:rPr>
          <w:color w:val="000000"/>
          <w:sz w:val="20"/>
          <w:szCs w:val="28"/>
        </w:rPr>
      </w:pPr>
      <w:bookmarkStart w:id="0" w:name="_GoBack"/>
      <w:bookmarkEnd w:id="0"/>
      <w:r>
        <w:rPr>
          <w:color w:val="000000"/>
          <w:sz w:val="20"/>
          <w:szCs w:val="28"/>
        </w:rPr>
        <w:t xml:space="preserve">                            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2CA6577E" w14:textId="77777777" w:rsidR="00C43B20" w:rsidRDefault="00C43B20" w:rsidP="00C43B20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</w:p>
    <w:p w14:paraId="047739C5" w14:textId="77777777" w:rsidR="00C43B20" w:rsidRDefault="00C43B20" w:rsidP="00C43B20">
      <w:pPr>
        <w:tabs>
          <w:tab w:val="left" w:pos="3828"/>
        </w:tabs>
        <w:jc w:val="both"/>
        <w:rPr>
          <w:b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Угранского</w:t>
      </w:r>
      <w:proofErr w:type="spellEnd"/>
      <w:r w:rsidRPr="00737FC2">
        <w:rPr>
          <w:color w:val="000000"/>
          <w:sz w:val="28"/>
          <w:szCs w:val="28"/>
        </w:rPr>
        <w:t xml:space="preserve"> окружного  Совета депутатов        </w:t>
      </w:r>
      <w:r>
        <w:rPr>
          <w:color w:val="000000"/>
          <w:sz w:val="28"/>
          <w:szCs w:val="28"/>
        </w:rPr>
        <w:t xml:space="preserve">_____________         </w:t>
      </w:r>
      <w:r>
        <w:rPr>
          <w:b/>
          <w:bCs/>
          <w:color w:val="000000"/>
          <w:sz w:val="28"/>
          <w:szCs w:val="28"/>
        </w:rPr>
        <w:t xml:space="preserve">А.И. </w:t>
      </w:r>
      <w:proofErr w:type="spellStart"/>
      <w:r>
        <w:rPr>
          <w:b/>
          <w:bCs/>
          <w:color w:val="000000"/>
          <w:sz w:val="28"/>
          <w:szCs w:val="28"/>
        </w:rPr>
        <w:t>Сыргий</w:t>
      </w:r>
      <w:proofErr w:type="spellEnd"/>
      <w:r w:rsidRPr="00737FC2">
        <w:rPr>
          <w:color w:val="000000"/>
          <w:sz w:val="28"/>
          <w:szCs w:val="28"/>
        </w:rPr>
        <w:t xml:space="preserve"> </w:t>
      </w:r>
    </w:p>
    <w:p w14:paraId="6E80794E" w14:textId="04EDAA2E" w:rsidR="00EC5C26" w:rsidRDefault="00EC5C26" w:rsidP="00C43B20">
      <w:pPr>
        <w:jc w:val="both"/>
        <w:rPr>
          <w:bCs/>
          <w:sz w:val="28"/>
          <w:szCs w:val="28"/>
        </w:rPr>
      </w:pPr>
    </w:p>
    <w:sectPr w:rsidR="00EC5C26" w:rsidSect="00544044">
      <w:pgSz w:w="11906" w:h="16838"/>
      <w:pgMar w:top="851" w:right="567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4E08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44044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43B2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SD</cp:lastModifiedBy>
  <cp:revision>16</cp:revision>
  <cp:lastPrinted>2024-12-05T11:19:00Z</cp:lastPrinted>
  <dcterms:created xsi:type="dcterms:W3CDTF">2024-09-02T08:34:00Z</dcterms:created>
  <dcterms:modified xsi:type="dcterms:W3CDTF">2024-12-18T08:10:00Z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