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00" w:rsidRPr="00F87C82" w:rsidRDefault="00FE4700" w:rsidP="00B27F61">
      <w:pPr>
        <w:widowControl w:val="0"/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:rsidR="00FE4700" w:rsidRPr="00F87C82" w:rsidRDefault="00FE4700" w:rsidP="00FE4700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:rsidR="00FE4700" w:rsidRPr="00F87C82" w:rsidRDefault="00FE4700" w:rsidP="00FE470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FE4700" w:rsidRPr="00F87C82" w:rsidRDefault="00FE4700" w:rsidP="00FE470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FE4700" w:rsidRPr="00F87C82" w:rsidRDefault="00FE4700" w:rsidP="00FE4700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 w:rsidR="00B27F61">
        <w:rPr>
          <w:sz w:val="28"/>
          <w:szCs w:val="28"/>
        </w:rPr>
        <w:t>24</w:t>
      </w:r>
      <w:r w:rsidRPr="00F87C82">
        <w:rPr>
          <w:sz w:val="28"/>
          <w:szCs w:val="28"/>
        </w:rPr>
        <w:t xml:space="preserve">» </w:t>
      </w:r>
      <w:r>
        <w:rPr>
          <w:sz w:val="28"/>
          <w:szCs w:val="28"/>
        </w:rPr>
        <w:t>ок</w:t>
      </w:r>
      <w:r w:rsidRPr="00F87C82">
        <w:rPr>
          <w:sz w:val="28"/>
          <w:szCs w:val="28"/>
        </w:rPr>
        <w:t xml:space="preserve">тября 2024 года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№ </w:t>
      </w:r>
      <w:r w:rsidR="00B27F61">
        <w:rPr>
          <w:sz w:val="28"/>
          <w:szCs w:val="28"/>
        </w:rPr>
        <w:t>3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F004F" w:rsidRPr="0072681B" w:rsidRDefault="007810DC" w:rsidP="00FE4700">
      <w:pPr>
        <w:tabs>
          <w:tab w:val="left" w:pos="4536"/>
        </w:tabs>
        <w:ind w:right="5670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proofErr w:type="spellStart"/>
      <w:r w:rsidR="00FE4700">
        <w:rPr>
          <w:color w:val="000000" w:themeColor="text1"/>
          <w:sz w:val="28"/>
          <w:szCs w:val="28"/>
        </w:rPr>
        <w:t>Угранского</w:t>
      </w:r>
      <w:proofErr w:type="spellEnd"/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  <w:r w:rsidR="00FE4700">
        <w:rPr>
          <w:sz w:val="28"/>
          <w:szCs w:val="28"/>
        </w:rPr>
        <w:t xml:space="preserve"> </w:t>
      </w:r>
      <w:proofErr w:type="spellStart"/>
      <w:r w:rsidR="00FE4700">
        <w:rPr>
          <w:color w:val="000000" w:themeColor="text1"/>
          <w:sz w:val="28"/>
          <w:szCs w:val="28"/>
        </w:rPr>
        <w:t>Угранского</w:t>
      </w:r>
      <w:proofErr w:type="spellEnd"/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FE4700">
        <w:rPr>
          <w:color w:val="000000"/>
          <w:sz w:val="28"/>
          <w:szCs w:val="28"/>
        </w:rPr>
        <w:t xml:space="preserve">первого </w:t>
      </w:r>
      <w:r w:rsidR="006F004F" w:rsidRPr="0072681B">
        <w:rPr>
          <w:color w:val="000000"/>
          <w:sz w:val="28"/>
          <w:szCs w:val="28"/>
        </w:rPr>
        <w:t>созыва</w:t>
      </w:r>
    </w:p>
    <w:p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72681B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proofErr w:type="gramStart"/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FE4700">
        <w:rPr>
          <w:sz w:val="28"/>
          <w:szCs w:val="28"/>
        </w:rPr>
        <w:t>109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proofErr w:type="spellStart"/>
      <w:r w:rsidR="00FE4700">
        <w:rPr>
          <w:sz w:val="28"/>
          <w:szCs w:val="28"/>
        </w:rPr>
        <w:t>Угранский</w:t>
      </w:r>
      <w:proofErr w:type="spellEnd"/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A751F4" w:rsidRPr="00F4542E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0C0012">
        <w:rPr>
          <w:sz w:val="28"/>
          <w:szCs w:val="28"/>
        </w:rPr>
        <w:t xml:space="preserve"> </w:t>
      </w:r>
      <w:proofErr w:type="spellStart"/>
      <w:r w:rsidR="00FE4700">
        <w:rPr>
          <w:color w:val="000000" w:themeColor="text1"/>
          <w:sz w:val="28"/>
          <w:szCs w:val="28"/>
        </w:rPr>
        <w:t>Угранский</w:t>
      </w:r>
      <w:proofErr w:type="spellEnd"/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72681B" w:rsidRDefault="0072681B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proofErr w:type="spellStart"/>
      <w:r w:rsidR="00FE4700">
        <w:rPr>
          <w:color w:val="000000" w:themeColor="text1"/>
          <w:sz w:val="28"/>
          <w:szCs w:val="28"/>
        </w:rPr>
        <w:t>Угранского</w:t>
      </w:r>
      <w:proofErr w:type="spellEnd"/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proofErr w:type="spellStart"/>
      <w:r w:rsidR="00FE4700">
        <w:rPr>
          <w:color w:val="000000" w:themeColor="text1"/>
          <w:sz w:val="28"/>
          <w:szCs w:val="28"/>
        </w:rPr>
        <w:t>Угранского</w:t>
      </w:r>
      <w:proofErr w:type="spellEnd"/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FE4700">
        <w:rPr>
          <w:color w:val="000000"/>
          <w:sz w:val="28"/>
          <w:szCs w:val="28"/>
        </w:rPr>
        <w:t xml:space="preserve">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Default="00EE0676" w:rsidP="003D4C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FE4700">
        <w:rPr>
          <w:color w:val="000000"/>
          <w:sz w:val="28"/>
          <w:szCs w:val="28"/>
        </w:rPr>
        <w:t>Искра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3D4C36">
        <w:rPr>
          <w:color w:val="000000"/>
          <w:sz w:val="28"/>
          <w:szCs w:val="28"/>
        </w:rPr>
        <w:t xml:space="preserve"> </w:t>
      </w:r>
      <w:r w:rsidR="00FE4700" w:rsidRPr="009E7392">
        <w:rPr>
          <w:sz w:val="28"/>
          <w:szCs w:val="28"/>
        </w:rPr>
        <w:t>муниципального образования «</w:t>
      </w:r>
      <w:proofErr w:type="spellStart"/>
      <w:r w:rsidR="00FE4700">
        <w:rPr>
          <w:sz w:val="28"/>
          <w:szCs w:val="28"/>
        </w:rPr>
        <w:t>Угранский</w:t>
      </w:r>
      <w:proofErr w:type="spellEnd"/>
      <w:r w:rsidR="00FE4700">
        <w:rPr>
          <w:sz w:val="28"/>
          <w:szCs w:val="28"/>
        </w:rPr>
        <w:t xml:space="preserve"> </w:t>
      </w:r>
      <w:r w:rsidR="00FE4700" w:rsidRPr="009E7392">
        <w:rPr>
          <w:sz w:val="28"/>
          <w:szCs w:val="28"/>
        </w:rPr>
        <w:t xml:space="preserve"> </w:t>
      </w:r>
      <w:r w:rsidR="00FE4700">
        <w:rPr>
          <w:sz w:val="28"/>
          <w:szCs w:val="28"/>
        </w:rPr>
        <w:t>район</w:t>
      </w:r>
      <w:r w:rsidR="00FE4700" w:rsidRPr="009E7392">
        <w:rPr>
          <w:sz w:val="28"/>
          <w:szCs w:val="28"/>
        </w:rPr>
        <w:t>» Смоленской области</w:t>
      </w:r>
      <w:r w:rsidR="003D4C36">
        <w:rPr>
          <w:color w:val="000000"/>
          <w:sz w:val="28"/>
          <w:szCs w:val="28"/>
        </w:rPr>
        <w:t>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4700" w:rsidRDefault="00FE4700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</w:t>
      </w:r>
      <w:bookmarkStart w:id="0" w:name="_GoBack"/>
      <w:bookmarkEnd w:id="0"/>
      <w:r w:rsidR="0006742B" w:rsidRPr="0044502B">
        <w:rPr>
          <w:sz w:val="28"/>
          <w:szCs w:val="28"/>
        </w:rPr>
        <w:t xml:space="preserve">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proofErr w:type="spellStart"/>
      <w:r w:rsidR="00B27F61">
        <w:rPr>
          <w:b/>
          <w:sz w:val="28"/>
          <w:szCs w:val="28"/>
        </w:rPr>
        <w:t>Сыргий</w:t>
      </w:r>
      <w:proofErr w:type="spellEnd"/>
      <w:r w:rsidR="00B27F61">
        <w:rPr>
          <w:b/>
          <w:sz w:val="28"/>
          <w:szCs w:val="28"/>
        </w:rPr>
        <w:t xml:space="preserve"> А.И.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FE470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74" w:rsidRDefault="00381F74" w:rsidP="00484BDE">
      <w:r>
        <w:separator/>
      </w:r>
    </w:p>
  </w:endnote>
  <w:endnote w:type="continuationSeparator" w:id="0">
    <w:p w:rsidR="00381F74" w:rsidRDefault="00381F74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74" w:rsidRDefault="00381F74" w:rsidP="00484BDE">
      <w:r>
        <w:separator/>
      </w:r>
    </w:p>
  </w:footnote>
  <w:footnote w:type="continuationSeparator" w:id="0">
    <w:p w:rsidR="00381F74" w:rsidRDefault="00381F74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BBA"/>
    <w:rsid w:val="00013B87"/>
    <w:rsid w:val="000601C5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81F74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F58D3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03352"/>
    <w:rsid w:val="0072681B"/>
    <w:rsid w:val="00732E67"/>
    <w:rsid w:val="00740FF6"/>
    <w:rsid w:val="00746A13"/>
    <w:rsid w:val="007810DC"/>
    <w:rsid w:val="00787BBA"/>
    <w:rsid w:val="00794E25"/>
    <w:rsid w:val="007A3E4C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E442A"/>
    <w:rsid w:val="00B25DA0"/>
    <w:rsid w:val="00B27F61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7B97"/>
    <w:rsid w:val="00E91598"/>
    <w:rsid w:val="00E93665"/>
    <w:rsid w:val="00EB3250"/>
    <w:rsid w:val="00EB3254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4700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03D6-8BEE-43DC-AB85-8B8A1408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SD</cp:lastModifiedBy>
  <cp:revision>75</cp:revision>
  <cp:lastPrinted>2024-10-24T13:34:00Z</cp:lastPrinted>
  <dcterms:created xsi:type="dcterms:W3CDTF">2020-01-16T09:39:00Z</dcterms:created>
  <dcterms:modified xsi:type="dcterms:W3CDTF">2024-10-24T13:34:00Z</dcterms:modified>
</cp:coreProperties>
</file>