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26" w:rsidRDefault="00441326" w:rsidP="00CF23A1">
      <w:pPr>
        <w:pStyle w:val="af3"/>
        <w:rPr>
          <w:rFonts w:ascii="Times New Roman" w:hAnsi="Times New Roman"/>
          <w:sz w:val="24"/>
          <w:szCs w:val="24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8"/>
          <w:szCs w:val="8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СМОЛЕНСКАЯ ОБЛАСТЬ</w:t>
      </w: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16"/>
          <w:szCs w:val="16"/>
        </w:rPr>
      </w:pPr>
    </w:p>
    <w:p w:rsidR="00AA1FEC" w:rsidRDefault="00CD1714" w:rsidP="00AA1FEC">
      <w:pPr>
        <w:pStyle w:val="af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УГРАНСКИЙ ОКРУЖНОЙ</w:t>
      </w:r>
      <w:r w:rsidR="00AA1FEC" w:rsidRPr="00ED313A">
        <w:rPr>
          <w:rFonts w:ascii="Times New Roman" w:hAnsi="Times New Roman"/>
          <w:b/>
          <w:bCs/>
          <w:sz w:val="32"/>
          <w:szCs w:val="32"/>
        </w:rPr>
        <w:t xml:space="preserve"> СОВЕТ ДЕПУТАТОВ</w:t>
      </w:r>
    </w:p>
    <w:p w:rsidR="00CD1714" w:rsidRDefault="00CD1714" w:rsidP="00CD1714">
      <w:pPr>
        <w:pStyle w:val="af3"/>
        <w:jc w:val="right"/>
        <w:rPr>
          <w:rFonts w:ascii="Times New Roman" w:hAnsi="Times New Roman"/>
          <w:bCs/>
          <w:sz w:val="32"/>
          <w:szCs w:val="32"/>
          <w:u w:val="single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/>
          <w:b/>
          <w:bCs/>
          <w:spacing w:val="40"/>
          <w:sz w:val="32"/>
          <w:szCs w:val="32"/>
        </w:rPr>
        <w:t>РЕШЕНИ</w:t>
      </w:r>
      <w:r w:rsidR="00AA1FEC" w:rsidRPr="00ED313A">
        <w:rPr>
          <w:rFonts w:ascii="Times New Roman" w:hAnsi="Times New Roman"/>
          <w:b/>
          <w:bCs/>
          <w:spacing w:val="40"/>
          <w:sz w:val="32"/>
          <w:szCs w:val="32"/>
        </w:rPr>
        <w:t>Е</w:t>
      </w: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8"/>
        </w:rPr>
      </w:pPr>
    </w:p>
    <w:p w:rsidR="0070032F" w:rsidRPr="00ED313A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1FEC" w:rsidRPr="00ED313A" w:rsidRDefault="00583F67" w:rsidP="00AA1FE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25 марта </w:t>
      </w:r>
      <w:r w:rsidR="00441326" w:rsidRPr="00D24D46">
        <w:rPr>
          <w:rFonts w:ascii="Times New Roman" w:hAnsi="Times New Roman"/>
          <w:sz w:val="28"/>
        </w:rPr>
        <w:t>20</w:t>
      </w:r>
      <w:r w:rsidR="00CD1714">
        <w:rPr>
          <w:rFonts w:ascii="Times New Roman" w:hAnsi="Times New Roman"/>
          <w:sz w:val="28"/>
        </w:rPr>
        <w:t>25</w:t>
      </w:r>
      <w:r w:rsidR="0017023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 w:rsidR="009476E4" w:rsidRPr="00D24D46">
        <w:rPr>
          <w:rFonts w:ascii="Times New Roman" w:hAnsi="Times New Roman"/>
          <w:sz w:val="28"/>
        </w:rPr>
        <w:t xml:space="preserve"> </w:t>
      </w:r>
      <w:r w:rsidR="00CD1714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="00AA1FEC" w:rsidRPr="00D24D46">
        <w:rPr>
          <w:rFonts w:ascii="Times New Roman" w:hAnsi="Times New Roman"/>
          <w:sz w:val="28"/>
        </w:rPr>
        <w:t xml:space="preserve">№ </w:t>
      </w:r>
      <w:r w:rsidR="00170239">
        <w:rPr>
          <w:rFonts w:ascii="Times New Roman" w:hAnsi="Times New Roman"/>
          <w:sz w:val="28"/>
        </w:rPr>
        <w:t>25</w:t>
      </w:r>
    </w:p>
    <w:p w:rsidR="00364CD1" w:rsidRPr="00ED313A" w:rsidRDefault="00364CD1" w:rsidP="00AA1FEC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5647"/>
      </w:tblGrid>
      <w:tr w:rsidR="009476E4" w:rsidRPr="00ED313A" w:rsidTr="00CF23A1">
        <w:tc>
          <w:tcPr>
            <w:tcW w:w="3969" w:type="dxa"/>
          </w:tcPr>
          <w:p w:rsidR="009476E4" w:rsidRPr="00ED313A" w:rsidRDefault="009476E4" w:rsidP="00CF23A1">
            <w:pPr>
              <w:spacing w:line="240" w:lineRule="auto"/>
              <w:ind w:right="-11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О</w:t>
            </w:r>
            <w:r w:rsidR="00875AFF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б утверждении Порядка захоронения (перезахоронения)</w:t>
            </w:r>
            <w:r w:rsidR="00920141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останков советских воинов</w:t>
            </w:r>
            <w:r w:rsidR="00CF23A1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и мирных жителей</w:t>
            </w:r>
            <w:r w:rsidR="00920141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, погибших в период Великой Отечественной войны</w:t>
            </w:r>
            <w:r w:rsidR="00CF23A1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1941-1945 годов,</w:t>
            </w:r>
            <w:r w:rsidR="00920141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на территории муниципального образования «</w:t>
            </w:r>
            <w:proofErr w:type="spellStart"/>
            <w:r w:rsidR="00920141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Угранский</w:t>
            </w:r>
            <w:proofErr w:type="spellEnd"/>
            <w:r w:rsidR="00920141" w:rsidRPr="00CF23A1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муниципальный округ» Смоленской области</w:t>
            </w:r>
            <w:r w:rsidR="00875AFF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47" w:type="dxa"/>
          </w:tcPr>
          <w:p w:rsidR="009476E4" w:rsidRPr="00ED313A" w:rsidRDefault="009476E4" w:rsidP="00707C08">
            <w:pPr>
              <w:jc w:val="both"/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70032F" w:rsidRPr="00ED313A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476E4" w:rsidRPr="00C24732" w:rsidRDefault="00C24732" w:rsidP="00C2473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Законом Российской Федерации №4292-1 от 14.01.1993 «Об увековечивании памяти погибших при защите Отечества»</w:t>
      </w:r>
      <w:r w:rsidR="00CF23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23A1" w:rsidRPr="00CF23A1">
        <w:rPr>
          <w:rFonts w:ascii="Times New Roman" w:hAnsi="Times New Roman" w:cs="Times New Roman"/>
          <w:bCs/>
          <w:sz w:val="24"/>
          <w:szCs w:val="28"/>
        </w:rPr>
        <w:t>(в ред. Федеральных законов от 22.08.2004 N 122-ФЗ, от 03.11.2006 N 179-ФЗ, от 23.07.2008 N 160-ФЗ, от 18.07.2011 N 213-ФЗ, от 05.04.2013 N 52-ФЗ, от 03.07.2016 N 227-ФЗ, от 05.12.2017 N 391-ФЗ, от 19.07.2018 N 214-ФЗ, от 01.04.2020 N 82-ФЗ, от 30.04.2021 N 119-ФЗ, от 01.05.2022 N 137-ФЗ, от 19.12.2022 N 543-ФЗ, от 29.12.2022 N 612-ФЗ, от 13.06.2023 N 239-ФЗ, от 09.11.2024 N 386-ФЗ),</w:t>
      </w:r>
      <w:r w:rsidR="0034611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46112" w:rsidRPr="00346112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34611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346112">
        <w:rPr>
          <w:rFonts w:ascii="Times New Roman" w:hAnsi="Times New Roman" w:cs="Times New Roman"/>
          <w:bCs/>
          <w:sz w:val="28"/>
          <w:szCs w:val="28"/>
        </w:rPr>
        <w:t>Угранский</w:t>
      </w:r>
      <w:proofErr w:type="spellEnd"/>
      <w:r w:rsidR="00346112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округ»,</w:t>
      </w:r>
      <w:r w:rsidR="00346112" w:rsidRPr="003461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решением постоянной комиссии по законности и правопорядку</w:t>
      </w:r>
      <w:r w:rsidR="00CF23A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D1714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CD1714">
        <w:rPr>
          <w:rFonts w:ascii="Times New Roman" w:hAnsi="Times New Roman" w:cs="Times New Roman"/>
          <w:sz w:val="28"/>
          <w:szCs w:val="28"/>
        </w:rPr>
        <w:t xml:space="preserve"> окружной</w:t>
      </w:r>
      <w:r w:rsidR="009476E4" w:rsidRPr="00D24D46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294627" w:rsidRPr="00ED313A" w:rsidRDefault="00294627" w:rsidP="00294627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294627" w:rsidRPr="00CD1714" w:rsidRDefault="00294627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sz w:val="28"/>
          <w:szCs w:val="28"/>
        </w:rPr>
      </w:pPr>
      <w:r w:rsidRPr="00CD1714">
        <w:rPr>
          <w:b/>
          <w:sz w:val="28"/>
          <w:szCs w:val="28"/>
        </w:rPr>
        <w:t>РЕШИЛ:</w:t>
      </w:r>
    </w:p>
    <w:p w:rsidR="00AD4D3F" w:rsidRPr="00C24732" w:rsidRDefault="00AD4D3F" w:rsidP="00CF23A1">
      <w:pPr>
        <w:pStyle w:val="ConsPlusTitle"/>
        <w:ind w:right="-1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294627" w:rsidRDefault="00CF23A1" w:rsidP="00CF23A1">
      <w:pPr>
        <w:pStyle w:val="4"/>
        <w:numPr>
          <w:ilvl w:val="0"/>
          <w:numId w:val="6"/>
        </w:numPr>
        <w:shd w:val="clear" w:color="auto" w:fill="auto"/>
        <w:spacing w:after="0" w:line="322" w:lineRule="exact"/>
        <w:ind w:left="0" w:right="20" w:firstLine="360"/>
        <w:jc w:val="both"/>
        <w:rPr>
          <w:rFonts w:eastAsiaTheme="minorEastAsia"/>
          <w:color w:val="000000"/>
          <w:sz w:val="28"/>
          <w:szCs w:val="28"/>
        </w:rPr>
      </w:pPr>
      <w:r w:rsidRPr="00CF23A1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Pr="00CF23A1">
        <w:rPr>
          <w:rFonts w:eastAsiaTheme="minorEastAsia"/>
          <w:color w:val="000000"/>
          <w:sz w:val="28"/>
          <w:szCs w:val="28"/>
        </w:rPr>
        <w:t>Поряд</w:t>
      </w:r>
      <w:r>
        <w:rPr>
          <w:rFonts w:eastAsiaTheme="minorEastAsia"/>
          <w:color w:val="000000"/>
          <w:sz w:val="28"/>
          <w:szCs w:val="28"/>
        </w:rPr>
        <w:t>ок</w:t>
      </w:r>
      <w:r w:rsidRPr="00CF23A1">
        <w:rPr>
          <w:rFonts w:eastAsiaTheme="minorEastAsia"/>
          <w:color w:val="000000"/>
          <w:sz w:val="28"/>
          <w:szCs w:val="28"/>
        </w:rPr>
        <w:t xml:space="preserve"> захоронения (перезахоронения) останков советских воинов и мирных жителей, погибших в период Великой Отечественной войны 1941-1945 годов, на территории муниципального образования «</w:t>
      </w:r>
      <w:proofErr w:type="spellStart"/>
      <w:r w:rsidRPr="00CF23A1">
        <w:rPr>
          <w:rFonts w:eastAsiaTheme="minorEastAsia"/>
          <w:color w:val="000000"/>
          <w:sz w:val="28"/>
          <w:szCs w:val="28"/>
        </w:rPr>
        <w:t>Угранский</w:t>
      </w:r>
      <w:proofErr w:type="spellEnd"/>
      <w:r w:rsidRPr="00CF23A1">
        <w:rPr>
          <w:rFonts w:eastAsiaTheme="minorEastAsia"/>
          <w:color w:val="000000"/>
          <w:sz w:val="28"/>
          <w:szCs w:val="28"/>
        </w:rPr>
        <w:t xml:space="preserve"> муниципальный округ» Смоленской области</w:t>
      </w:r>
      <w:r>
        <w:rPr>
          <w:rFonts w:eastAsiaTheme="minorEastAsia"/>
          <w:color w:val="000000"/>
          <w:sz w:val="28"/>
          <w:szCs w:val="28"/>
        </w:rPr>
        <w:t>.</w:t>
      </w:r>
    </w:p>
    <w:p w:rsidR="00B80DD8" w:rsidRPr="00CF23A1" w:rsidRDefault="00CF23A1" w:rsidP="00CF23A1">
      <w:pPr>
        <w:pStyle w:val="4"/>
        <w:numPr>
          <w:ilvl w:val="0"/>
          <w:numId w:val="6"/>
        </w:numPr>
        <w:shd w:val="clear" w:color="auto" w:fill="auto"/>
        <w:spacing w:after="0" w:line="322" w:lineRule="exact"/>
        <w:ind w:left="0" w:right="20" w:firstLine="426"/>
        <w:jc w:val="both"/>
        <w:rPr>
          <w:sz w:val="28"/>
          <w:szCs w:val="28"/>
          <w:lang w:eastAsia="x-none"/>
        </w:rPr>
      </w:pPr>
      <w:r w:rsidRPr="00CF23A1">
        <w:rPr>
          <w:sz w:val="28"/>
          <w:szCs w:val="28"/>
          <w:lang w:eastAsia="x-none"/>
        </w:rPr>
        <w:t>Опубликовать настоящее решение в газете «Искра» и разместить на официальном сайте Администрации муниципального образования «</w:t>
      </w:r>
      <w:proofErr w:type="spellStart"/>
      <w:r w:rsidRPr="00CF23A1">
        <w:rPr>
          <w:sz w:val="28"/>
          <w:szCs w:val="28"/>
          <w:lang w:eastAsia="x-none"/>
        </w:rPr>
        <w:t>Угранский</w:t>
      </w:r>
      <w:proofErr w:type="spellEnd"/>
      <w:r w:rsidRPr="00CF23A1">
        <w:rPr>
          <w:sz w:val="28"/>
          <w:szCs w:val="28"/>
          <w:lang w:eastAsia="x-none"/>
        </w:rPr>
        <w:t xml:space="preserve"> муниципальный округ» С</w:t>
      </w:r>
      <w:r w:rsidR="00346112">
        <w:rPr>
          <w:sz w:val="28"/>
          <w:szCs w:val="28"/>
          <w:lang w:eastAsia="x-none"/>
        </w:rPr>
        <w:t>моленской области.</w:t>
      </w:r>
    </w:p>
    <w:p w:rsidR="00100A15" w:rsidRDefault="00B80DD8" w:rsidP="00CF23A1">
      <w:pPr>
        <w:pStyle w:val="af4"/>
        <w:numPr>
          <w:ilvl w:val="0"/>
          <w:numId w:val="6"/>
        </w:numPr>
        <w:rPr>
          <w:szCs w:val="28"/>
        </w:rPr>
      </w:pPr>
      <w:r w:rsidRPr="00CF23A1">
        <w:rPr>
          <w:szCs w:val="28"/>
        </w:rPr>
        <w:t xml:space="preserve">Настоящее решение вступает в силу </w:t>
      </w:r>
      <w:r w:rsidR="002D4900" w:rsidRPr="00CF23A1">
        <w:rPr>
          <w:szCs w:val="28"/>
        </w:rPr>
        <w:t>с</w:t>
      </w:r>
      <w:r w:rsidR="00706B73" w:rsidRPr="00CF23A1">
        <w:rPr>
          <w:szCs w:val="28"/>
        </w:rPr>
        <w:t>о дня</w:t>
      </w:r>
      <w:r w:rsidR="00332A7E" w:rsidRPr="00CF23A1">
        <w:rPr>
          <w:szCs w:val="28"/>
        </w:rPr>
        <w:t xml:space="preserve"> его </w:t>
      </w:r>
      <w:r w:rsidR="00CF23A1" w:rsidRPr="00CF23A1">
        <w:rPr>
          <w:szCs w:val="28"/>
        </w:rPr>
        <w:t>подписания</w:t>
      </w:r>
      <w:r w:rsidR="00332A7E" w:rsidRPr="00CF23A1">
        <w:rPr>
          <w:szCs w:val="28"/>
        </w:rPr>
        <w:t>.</w:t>
      </w:r>
    </w:p>
    <w:p w:rsidR="00CF23A1" w:rsidRPr="00100A15" w:rsidRDefault="00CF23A1" w:rsidP="00CF23A1">
      <w:pPr>
        <w:pStyle w:val="af4"/>
        <w:ind w:left="720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45"/>
        <w:gridCol w:w="420"/>
        <w:gridCol w:w="4765"/>
      </w:tblGrid>
      <w:tr w:rsidR="00B80DD8" w:rsidRPr="00ED313A" w:rsidTr="00E15453">
        <w:tc>
          <w:tcPr>
            <w:tcW w:w="4345" w:type="dxa"/>
          </w:tcPr>
          <w:p w:rsidR="00332A7E" w:rsidRPr="00410EDC" w:rsidRDefault="00410EDC" w:rsidP="001A0E28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32A7E">
              <w:rPr>
                <w:rFonts w:ascii="Times New Roman" w:hAnsi="Times New Roman"/>
                <w:sz w:val="26"/>
                <w:szCs w:val="26"/>
              </w:rPr>
              <w:t xml:space="preserve">Глава муниципального образования        </w:t>
            </w:r>
            <w:proofErr w:type="gramStart"/>
            <w:r w:rsidRPr="00332A7E">
              <w:rPr>
                <w:rFonts w:ascii="Times New Roman" w:hAnsi="Times New Roman"/>
                <w:sz w:val="26"/>
                <w:szCs w:val="26"/>
              </w:rPr>
              <w:t xml:space="preserve">   «</w:t>
            </w:r>
            <w:proofErr w:type="spellStart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Угранский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муниципальный округ</w:t>
            </w:r>
            <w:r w:rsidRPr="00332A7E">
              <w:rPr>
                <w:rFonts w:ascii="Times New Roman" w:hAnsi="Times New Roman"/>
                <w:sz w:val="26"/>
                <w:szCs w:val="26"/>
              </w:rPr>
              <w:t>» Смоленской области</w:t>
            </w:r>
          </w:p>
          <w:p w:rsidR="00410EDC" w:rsidRDefault="00410EDC" w:rsidP="00706B73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B80DD8" w:rsidRDefault="00B80DD8" w:rsidP="00706B73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 w:rsidRPr="00ED313A">
              <w:rPr>
                <w:rFonts w:ascii="Times New Roman" w:eastAsiaTheme="minorEastAsia" w:hAnsi="Times New Roman" w:cs="Times New Roman"/>
                <w:sz w:val="26"/>
                <w:szCs w:val="26"/>
              </w:rPr>
              <w:t>_</w:t>
            </w:r>
            <w:r w:rsidR="00410EDC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_____________</w:t>
            </w:r>
            <w:r w:rsidR="00706B73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r w:rsidR="00410EDC" w:rsidRPr="00332A7E">
              <w:rPr>
                <w:rFonts w:ascii="Times New Roman" w:eastAsiaTheme="minorEastAsia" w:hAnsi="Times New Roman"/>
                <w:b/>
                <w:sz w:val="26"/>
                <w:szCs w:val="26"/>
              </w:rPr>
              <w:t>Н.С.Шишигина</w:t>
            </w:r>
            <w:proofErr w:type="spellEnd"/>
          </w:p>
          <w:p w:rsidR="00410EDC" w:rsidRPr="00ED313A" w:rsidRDefault="00410EDC" w:rsidP="00706B73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:rsidR="00B80DD8" w:rsidRPr="00ED313A" w:rsidRDefault="00B80DD8" w:rsidP="001A0E28">
            <w:pPr>
              <w:pStyle w:val="ConsPlusNormal"/>
              <w:tabs>
                <w:tab w:val="left" w:pos="851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706B73" w:rsidRDefault="00410EDC" w:rsidP="00706B73">
            <w:pPr>
              <w:pStyle w:val="ConsPlusNormal"/>
              <w:tabs>
                <w:tab w:val="left" w:pos="851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Угранского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окружного</w:t>
            </w:r>
          </w:p>
          <w:p w:rsidR="00410EDC" w:rsidRDefault="00410EDC" w:rsidP="00706B73">
            <w:pPr>
              <w:pStyle w:val="ConsPlusNormal"/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Совета депутатов</w:t>
            </w:r>
          </w:p>
          <w:p w:rsidR="00410EDC" w:rsidRDefault="00706B73" w:rsidP="00410EDC">
            <w:pPr>
              <w:tabs>
                <w:tab w:val="left" w:pos="3388"/>
              </w:tabs>
              <w:ind w:left="176" w:hanging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</w:p>
          <w:p w:rsidR="00B80DD8" w:rsidRPr="00ED313A" w:rsidRDefault="00706B73" w:rsidP="00410EDC">
            <w:pPr>
              <w:tabs>
                <w:tab w:val="left" w:pos="3388"/>
              </w:tabs>
              <w:ind w:left="176" w:hanging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________________</w:t>
            </w:r>
            <w:r w:rsidR="00B80DD8" w:rsidRPr="00ED313A">
              <w:rPr>
                <w:rFonts w:ascii="Times New Roman" w:eastAsiaTheme="minorEastAsia" w:hAnsi="Times New Roman"/>
                <w:sz w:val="26"/>
                <w:szCs w:val="26"/>
              </w:rPr>
              <w:t xml:space="preserve">_ </w:t>
            </w:r>
            <w:proofErr w:type="spellStart"/>
            <w:r w:rsidR="00410EDC">
              <w:rPr>
                <w:rFonts w:ascii="Times New Roman" w:eastAsiaTheme="minorEastAsia" w:hAnsi="Times New Roman"/>
                <w:b/>
                <w:sz w:val="26"/>
                <w:szCs w:val="26"/>
              </w:rPr>
              <w:t>А.И.Сыргий</w:t>
            </w:r>
            <w:proofErr w:type="spellEnd"/>
          </w:p>
        </w:tc>
      </w:tr>
    </w:tbl>
    <w:p w:rsidR="00170239" w:rsidRDefault="00170239" w:rsidP="00E1545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410EDC" w:rsidRDefault="00410EDC" w:rsidP="00E1545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15453" w:rsidRPr="00A810EC" w:rsidRDefault="00E15453" w:rsidP="00E1545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10EC">
        <w:rPr>
          <w:rFonts w:ascii="Times New Roman" w:hAnsi="Times New Roman"/>
          <w:sz w:val="24"/>
          <w:szCs w:val="28"/>
        </w:rPr>
        <w:t>УТВЕРЖДЕН</w:t>
      </w:r>
    </w:p>
    <w:p w:rsidR="00E15453" w:rsidRPr="00A810EC" w:rsidRDefault="00E15453" w:rsidP="00E1545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10EC">
        <w:rPr>
          <w:rFonts w:ascii="Times New Roman" w:hAnsi="Times New Roman"/>
          <w:sz w:val="24"/>
          <w:szCs w:val="28"/>
        </w:rPr>
        <w:t xml:space="preserve">решением </w:t>
      </w:r>
      <w:proofErr w:type="spellStart"/>
      <w:r w:rsidRPr="00A810EC">
        <w:rPr>
          <w:rFonts w:ascii="Times New Roman" w:hAnsi="Times New Roman"/>
          <w:sz w:val="24"/>
          <w:szCs w:val="28"/>
        </w:rPr>
        <w:t>Угранского</w:t>
      </w:r>
      <w:proofErr w:type="spellEnd"/>
    </w:p>
    <w:p w:rsidR="00E15453" w:rsidRPr="00A810EC" w:rsidRDefault="00E15453" w:rsidP="00E1545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10EC">
        <w:rPr>
          <w:rFonts w:ascii="Times New Roman" w:hAnsi="Times New Roman"/>
          <w:sz w:val="24"/>
          <w:szCs w:val="28"/>
        </w:rPr>
        <w:t xml:space="preserve"> окружного Совета депутатов</w:t>
      </w:r>
    </w:p>
    <w:p w:rsidR="00E15453" w:rsidRPr="00A810EC" w:rsidRDefault="00E15453" w:rsidP="00E15453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A810EC">
        <w:rPr>
          <w:rFonts w:ascii="Times New Roman" w:hAnsi="Times New Roman"/>
          <w:sz w:val="24"/>
          <w:szCs w:val="28"/>
        </w:rPr>
        <w:t xml:space="preserve">от </w:t>
      </w:r>
      <w:r w:rsidR="00170239">
        <w:rPr>
          <w:rFonts w:ascii="Times New Roman" w:hAnsi="Times New Roman"/>
          <w:sz w:val="24"/>
          <w:szCs w:val="28"/>
        </w:rPr>
        <w:t>25.03.</w:t>
      </w:r>
      <w:r w:rsidRPr="00A810EC">
        <w:rPr>
          <w:rFonts w:ascii="Times New Roman" w:hAnsi="Times New Roman"/>
          <w:sz w:val="24"/>
          <w:szCs w:val="28"/>
        </w:rPr>
        <w:t>2025г. №</w:t>
      </w:r>
      <w:r w:rsidR="00170239">
        <w:rPr>
          <w:rFonts w:ascii="Times New Roman" w:hAnsi="Times New Roman"/>
          <w:sz w:val="24"/>
          <w:szCs w:val="28"/>
        </w:rPr>
        <w:t>25</w:t>
      </w:r>
    </w:p>
    <w:p w:rsidR="00E15453" w:rsidRDefault="00E15453" w:rsidP="00E15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453" w:rsidRDefault="00E15453" w:rsidP="00E15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453" w:rsidRPr="00A810EC" w:rsidRDefault="00E15453" w:rsidP="00E15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EC">
        <w:rPr>
          <w:rFonts w:ascii="Times New Roman" w:hAnsi="Times New Roman"/>
          <w:b/>
          <w:sz w:val="28"/>
          <w:szCs w:val="28"/>
        </w:rPr>
        <w:t>ПОРЯДОК</w:t>
      </w:r>
    </w:p>
    <w:p w:rsidR="00E15453" w:rsidRPr="00A810EC" w:rsidRDefault="00E15453" w:rsidP="00E15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10EC">
        <w:rPr>
          <w:rFonts w:ascii="Times New Roman" w:hAnsi="Times New Roman"/>
          <w:b/>
          <w:sz w:val="28"/>
          <w:szCs w:val="28"/>
        </w:rPr>
        <w:t>захоронения (перезахоронения) останков советских воинов и мирных жителей, погибших в период Великой Отечественной войны 1941 – 1945 годов, на территории муниципального образования «</w:t>
      </w:r>
      <w:proofErr w:type="spellStart"/>
      <w:r w:rsidRPr="00A810EC">
        <w:rPr>
          <w:rFonts w:ascii="Times New Roman" w:hAnsi="Times New Roman"/>
          <w:b/>
          <w:sz w:val="28"/>
          <w:szCs w:val="28"/>
        </w:rPr>
        <w:t>Угранский</w:t>
      </w:r>
      <w:proofErr w:type="spellEnd"/>
      <w:r w:rsidRPr="00A810EC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</w:p>
    <w:p w:rsidR="00E15453" w:rsidRPr="003F3BB5" w:rsidRDefault="00E15453" w:rsidP="00E15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1. Настоящий Порядок захоронения (перезахоронения) останков советских воинов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B5">
        <w:rPr>
          <w:rFonts w:ascii="Times New Roman" w:hAnsi="Times New Roman"/>
          <w:sz w:val="28"/>
          <w:szCs w:val="28"/>
        </w:rPr>
        <w:t>и мирных жителей, погибших в период Великой Отечественной войны 1941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B5">
        <w:rPr>
          <w:rFonts w:ascii="Times New Roman" w:hAnsi="Times New Roman"/>
          <w:sz w:val="28"/>
          <w:szCs w:val="28"/>
        </w:rPr>
        <w:t>1945 годов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3BB5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3BB5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B5">
        <w:rPr>
          <w:rFonts w:ascii="Times New Roman" w:hAnsi="Times New Roman"/>
          <w:sz w:val="28"/>
          <w:szCs w:val="28"/>
        </w:rPr>
        <w:t>(далее - Порядок) распространяется на захоронение на территории муниципального образования «</w:t>
      </w:r>
      <w:proofErr w:type="spellStart"/>
      <w:r w:rsidRPr="003F3BB5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3F3BB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 непогребенных останков советских воинов и мирных жителей, погибших в период Великой Отечественной войны 1941 – 1945 годов, обнаруженных в ходе проведения поисковых работ, а также перезахоронение останков советских воинов и мирных жителей, погибших в период Великой Отечественной войны 1941 – 1945 годов.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2. </w:t>
      </w:r>
      <w:r w:rsidRPr="003F3BB5">
        <w:rPr>
          <w:rFonts w:ascii="Times New Roman" w:hAnsi="Times New Roman"/>
          <w:sz w:val="28"/>
          <w:szCs w:val="28"/>
          <w:shd w:val="clear" w:color="auto" w:fill="FFFFFF"/>
        </w:rPr>
        <w:t xml:space="preserve">Захоронение непогребенных останков погибших, обнаруженных в ходе поисковой работы на территории </w:t>
      </w:r>
      <w:r w:rsidRPr="003F3BB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F3BB5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3F3BB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3F3BB5">
        <w:rPr>
          <w:rFonts w:ascii="Times New Roman" w:hAnsi="Times New Roman"/>
          <w:sz w:val="28"/>
          <w:szCs w:val="28"/>
          <w:shd w:val="clear" w:color="auto" w:fill="FFFFFF"/>
        </w:rPr>
        <w:t xml:space="preserve">, осуществляется в границах </w:t>
      </w:r>
      <w:r w:rsidRPr="003F3BB5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3F3BB5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3F3BB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3. Воинские захоронения подлежат учету, который ведет 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3F3BB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3F3BB5">
        <w:rPr>
          <w:rFonts w:ascii="Times New Roman" w:hAnsi="Times New Roman"/>
          <w:sz w:val="28"/>
          <w:szCs w:val="28"/>
        </w:rPr>
        <w:t>Угранский</w:t>
      </w:r>
      <w:proofErr w:type="spellEnd"/>
      <w:r w:rsidRPr="003F3BB5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Pr="003F3BB5">
        <w:rPr>
          <w:rFonts w:ascii="Times New Roman" w:hAnsi="Times New Roman"/>
          <w:sz w:val="28"/>
          <w:szCs w:val="28"/>
        </w:rPr>
        <w:t>. На каждое воинское захоронение устанавливается мемориальный знак и составляется паспорт.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3BB5">
        <w:rPr>
          <w:rFonts w:ascii="Times New Roman" w:hAnsi="Times New Roman"/>
          <w:sz w:val="28"/>
          <w:szCs w:val="28"/>
          <w:shd w:val="clear" w:color="auto" w:fill="FFFFFF"/>
        </w:rPr>
        <w:t>4. Захоронение</w:t>
      </w:r>
      <w:r w:rsidRPr="003F3BB5">
        <w:rPr>
          <w:rFonts w:ascii="Times New Roman" w:hAnsi="Times New Roman"/>
          <w:sz w:val="28"/>
          <w:szCs w:val="28"/>
        </w:rPr>
        <w:t xml:space="preserve"> (перезахоронение) останков погибших, </w:t>
      </w:r>
      <w:r w:rsidRPr="003F3BB5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производится в существующие </w:t>
      </w:r>
      <w:r w:rsidRPr="003F3BB5">
        <w:rPr>
          <w:rFonts w:ascii="Times New Roman" w:hAnsi="Times New Roman"/>
          <w:sz w:val="28"/>
          <w:szCs w:val="28"/>
        </w:rPr>
        <w:t>зарегистрированные</w:t>
      </w:r>
      <w:r w:rsidRPr="003F3BB5">
        <w:rPr>
          <w:rFonts w:ascii="Times New Roman" w:hAnsi="Times New Roman"/>
          <w:sz w:val="28"/>
          <w:szCs w:val="28"/>
          <w:shd w:val="clear" w:color="auto" w:fill="FFFFFF"/>
        </w:rPr>
        <w:t xml:space="preserve"> братские захоронения (в случае если его территория позволяет производить захоронения) или вновь создаваемые братские или одиночные захоронения.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 xml:space="preserve">5. В случае захоронения останков </w:t>
      </w:r>
      <w:r w:rsidRPr="003F3BB5">
        <w:rPr>
          <w:sz w:val="28"/>
          <w:szCs w:val="28"/>
          <w:shd w:val="clear" w:color="auto" w:fill="FFFFFF"/>
        </w:rPr>
        <w:t xml:space="preserve">погибшего при защите Отечества </w:t>
      </w:r>
      <w:r w:rsidRPr="003F3BB5">
        <w:rPr>
          <w:sz w:val="28"/>
          <w:szCs w:val="28"/>
        </w:rPr>
        <w:t>на воинском мемориале в паспорт воинского захоронения в обязательном порядке вносится информация о месте обнаружения останков.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6. В случае обнаружения воинских захоронений, которые документально числятся перемещенными, останки погибших перезахораниваются в воинские захоронения, в которые они перенесены документально.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3F3BB5">
        <w:rPr>
          <w:sz w:val="28"/>
          <w:szCs w:val="28"/>
        </w:rPr>
        <w:t xml:space="preserve">7. </w:t>
      </w:r>
      <w:r w:rsidRPr="003F3BB5">
        <w:rPr>
          <w:sz w:val="28"/>
          <w:szCs w:val="28"/>
          <w:shd w:val="clear" w:color="auto" w:fill="FFFFFF"/>
        </w:rPr>
        <w:t>По желанию родственников погибшего допускается захоронение останков погибшего, чья личность установлена, на участке родового (семейного) захоронения</w:t>
      </w:r>
      <w:r w:rsidRPr="003F3BB5">
        <w:rPr>
          <w:bCs/>
          <w:sz w:val="28"/>
          <w:szCs w:val="28"/>
          <w:shd w:val="clear" w:color="auto" w:fill="FFFFFF"/>
        </w:rPr>
        <w:t>.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3F3BB5">
        <w:rPr>
          <w:bCs/>
          <w:sz w:val="28"/>
          <w:szCs w:val="28"/>
          <w:shd w:val="clear" w:color="auto" w:fill="FFFFFF"/>
        </w:rPr>
        <w:t xml:space="preserve">8. </w:t>
      </w:r>
      <w:r w:rsidRPr="003F3BB5">
        <w:rPr>
          <w:sz w:val="28"/>
          <w:szCs w:val="28"/>
          <w:shd w:val="clear" w:color="auto" w:fill="FFFFFF"/>
        </w:rPr>
        <w:t xml:space="preserve">По желанию родственников погибшего при защите Отечества допускается захоронение останков, чья личность установлена, на существующем </w:t>
      </w:r>
      <w:r w:rsidRPr="003F3BB5">
        <w:rPr>
          <w:sz w:val="28"/>
          <w:szCs w:val="28"/>
          <w:shd w:val="clear" w:color="auto" w:fill="FFFFFF"/>
        </w:rPr>
        <w:lastRenderedPageBreak/>
        <w:t xml:space="preserve">зарегистрированном братском захоронении </w:t>
      </w:r>
      <w:r w:rsidRPr="003F3BB5">
        <w:rPr>
          <w:bCs/>
          <w:sz w:val="28"/>
          <w:szCs w:val="28"/>
          <w:shd w:val="clear" w:color="auto" w:fill="FFFFFF"/>
        </w:rPr>
        <w:t>по</w:t>
      </w:r>
      <w:r w:rsidRPr="003F3BB5">
        <w:rPr>
          <w:sz w:val="28"/>
          <w:szCs w:val="28"/>
          <w:shd w:val="clear" w:color="auto" w:fill="FFFFFF"/>
        </w:rPr>
        <w:t xml:space="preserve"> </w:t>
      </w:r>
      <w:r w:rsidRPr="003F3BB5">
        <w:rPr>
          <w:bCs/>
          <w:sz w:val="28"/>
          <w:szCs w:val="28"/>
          <w:shd w:val="clear" w:color="auto" w:fill="FFFFFF"/>
        </w:rPr>
        <w:t>месту</w:t>
      </w:r>
      <w:r w:rsidRPr="003F3BB5">
        <w:rPr>
          <w:sz w:val="28"/>
          <w:szCs w:val="28"/>
          <w:shd w:val="clear" w:color="auto" w:fill="FFFFFF"/>
        </w:rPr>
        <w:t xml:space="preserve"> жительства (</w:t>
      </w:r>
      <w:r w:rsidRPr="003F3BB5">
        <w:rPr>
          <w:bCs/>
          <w:sz w:val="28"/>
          <w:szCs w:val="28"/>
          <w:shd w:val="clear" w:color="auto" w:fill="FFFFFF"/>
        </w:rPr>
        <w:t>призыва)</w:t>
      </w:r>
      <w:r w:rsidRPr="003F3BB5">
        <w:rPr>
          <w:sz w:val="28"/>
          <w:szCs w:val="28"/>
          <w:shd w:val="clear" w:color="auto" w:fill="FFFFFF"/>
        </w:rPr>
        <w:t xml:space="preserve"> </w:t>
      </w:r>
      <w:r w:rsidRPr="003F3BB5">
        <w:rPr>
          <w:bCs/>
          <w:sz w:val="28"/>
          <w:szCs w:val="28"/>
          <w:shd w:val="clear" w:color="auto" w:fill="FFFFFF"/>
        </w:rPr>
        <w:t>военнослужащего (по</w:t>
      </w:r>
      <w:r w:rsidRPr="003F3BB5">
        <w:rPr>
          <w:sz w:val="28"/>
          <w:szCs w:val="28"/>
          <w:shd w:val="clear" w:color="auto" w:fill="FFFFFF"/>
        </w:rPr>
        <w:t xml:space="preserve"> </w:t>
      </w:r>
      <w:r w:rsidRPr="003F3BB5">
        <w:rPr>
          <w:bCs/>
          <w:sz w:val="28"/>
          <w:szCs w:val="28"/>
          <w:shd w:val="clear" w:color="auto" w:fill="FFFFFF"/>
        </w:rPr>
        <w:t>согласованию</w:t>
      </w:r>
      <w:r w:rsidRPr="003F3BB5">
        <w:rPr>
          <w:sz w:val="28"/>
          <w:szCs w:val="28"/>
          <w:shd w:val="clear" w:color="auto" w:fill="FFFFFF"/>
        </w:rPr>
        <w:t xml:space="preserve"> </w:t>
      </w:r>
      <w:r w:rsidRPr="003F3BB5">
        <w:rPr>
          <w:bCs/>
          <w:sz w:val="28"/>
          <w:szCs w:val="28"/>
          <w:shd w:val="clear" w:color="auto" w:fill="FFFFFF"/>
        </w:rPr>
        <w:t>с</w:t>
      </w:r>
      <w:r w:rsidRPr="003F3BB5">
        <w:rPr>
          <w:sz w:val="28"/>
          <w:szCs w:val="28"/>
          <w:shd w:val="clear" w:color="auto" w:fill="FFFFFF"/>
        </w:rPr>
        <w:t xml:space="preserve"> </w:t>
      </w:r>
      <w:r w:rsidRPr="003F3BB5">
        <w:rPr>
          <w:bCs/>
          <w:sz w:val="28"/>
          <w:szCs w:val="28"/>
          <w:shd w:val="clear" w:color="auto" w:fill="FFFFFF"/>
        </w:rPr>
        <w:t>местными</w:t>
      </w:r>
      <w:r w:rsidRPr="003F3BB5">
        <w:rPr>
          <w:sz w:val="28"/>
          <w:szCs w:val="28"/>
          <w:shd w:val="clear" w:color="auto" w:fill="FFFFFF"/>
        </w:rPr>
        <w:t xml:space="preserve"> </w:t>
      </w:r>
      <w:r w:rsidRPr="003F3BB5">
        <w:rPr>
          <w:bCs/>
          <w:sz w:val="28"/>
          <w:szCs w:val="28"/>
          <w:shd w:val="clear" w:color="auto" w:fill="FFFFFF"/>
        </w:rPr>
        <w:t>властями).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F3BB5">
        <w:rPr>
          <w:sz w:val="28"/>
          <w:szCs w:val="28"/>
          <w:shd w:val="clear" w:color="auto" w:fill="FFFFFF"/>
        </w:rPr>
        <w:t xml:space="preserve">9. В случаях захоронения останков погибшего при защите Отечества в местах, указанных в пункте </w:t>
      </w:r>
      <w:r>
        <w:rPr>
          <w:sz w:val="28"/>
          <w:szCs w:val="28"/>
          <w:shd w:val="clear" w:color="auto" w:fill="FFFFFF"/>
        </w:rPr>
        <w:t>7</w:t>
      </w:r>
      <w:r w:rsidRPr="003F3BB5">
        <w:rPr>
          <w:sz w:val="28"/>
          <w:szCs w:val="28"/>
          <w:shd w:val="clear" w:color="auto" w:fill="FFFFFF"/>
        </w:rPr>
        <w:t xml:space="preserve"> настоящего Порядка, место захоронения приобретает статус воинского и подлежит паспортизации и Государственному учету в установленном Законом Российской Федерации от 14.01.1993 N 4292-1 "Об увековечении памяти погибших при защите Отечества" порядке.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10. Не допускается: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- перезахоронение в одну братскую могилу останков погибших в различные исторические периоды;</w:t>
      </w:r>
    </w:p>
    <w:p w:rsidR="00E15453" w:rsidRPr="003F3BB5" w:rsidRDefault="00E15453" w:rsidP="00E15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- перезахоронение останков советских воинов и мирных жителей</w:t>
      </w:r>
      <w:r w:rsidRPr="003F3BB5">
        <w:rPr>
          <w:sz w:val="28"/>
          <w:szCs w:val="28"/>
        </w:rPr>
        <w:t xml:space="preserve">, </w:t>
      </w:r>
      <w:r w:rsidRPr="003F3BB5">
        <w:rPr>
          <w:rFonts w:ascii="Times New Roman" w:hAnsi="Times New Roman"/>
          <w:sz w:val="28"/>
          <w:szCs w:val="28"/>
        </w:rPr>
        <w:t>погибших в период Великой Отечественной войны 1941 – 1945 годов,</w:t>
      </w:r>
      <w:r w:rsidRPr="003F3BB5">
        <w:rPr>
          <w:sz w:val="28"/>
          <w:szCs w:val="28"/>
        </w:rPr>
        <w:t xml:space="preserve"> в </w:t>
      </w:r>
      <w:r w:rsidRPr="003F3BB5">
        <w:rPr>
          <w:rFonts w:ascii="Times New Roman" w:hAnsi="Times New Roman"/>
          <w:sz w:val="28"/>
          <w:szCs w:val="28"/>
        </w:rPr>
        <w:t>захоронения военнослужащих вражеских армий или военнопленных;</w:t>
      </w:r>
    </w:p>
    <w:p w:rsidR="00E15453" w:rsidRPr="003F3BB5" w:rsidRDefault="00E15453" w:rsidP="00E15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- перезахоронение останков военнослужащих вражеских армий или военнопленных в захоронения советских воинов и мирных жителей</w:t>
      </w:r>
      <w:r w:rsidRPr="003F3BB5">
        <w:rPr>
          <w:sz w:val="28"/>
          <w:szCs w:val="28"/>
        </w:rPr>
        <w:t xml:space="preserve">, </w:t>
      </w:r>
      <w:r w:rsidRPr="003F3BB5">
        <w:rPr>
          <w:rFonts w:ascii="Times New Roman" w:hAnsi="Times New Roman"/>
          <w:sz w:val="28"/>
          <w:szCs w:val="28"/>
        </w:rPr>
        <w:t>погибших в период Великой Отечественной войны 1941 – 1945 годов;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- перезахоронение останков мирных жителей, погибших в период Великой Отечественной войны 1941 – 1945 годов, в захоронения советских воинов, погибших в период Великой Отечественной войны 1941 – 1945 годов;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- перезахоронение останков советских воинов, погибших в период Великой Отечественной войны 1941 – 1945 годов, в могилы, где захоронены останки мирных жителей, погибших в период Великой Отечественной войны 1941 – 1945 годов.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11. Захоронения могут быть перенесены в случае угрозы постоянных затоплений, оползней, а также вследствие иных чрезвычайных ситуаций природного и техногенного характера.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12. Захоронения могут быть перенесены по ходатайству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F3BB5">
        <w:rPr>
          <w:rFonts w:ascii="Times New Roman" w:hAnsi="Times New Roman"/>
          <w:sz w:val="28"/>
          <w:szCs w:val="28"/>
        </w:rPr>
        <w:t>, ходатайству военного комиссариата, ходатайству ведомств и структур, ведущих учет безвозвратных потерь, погибших при защите Отечества (Министерство внутренних дел Российской Федерации, Федеральная служба войск национальной гвардии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бедствий), а также по заявлению юридических и физических лиц.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К ходатайству или заявлению, указанному в абзаце 1 настоящего пункта, прилагаются документы, обосновывающие необходимость переноса захоронения.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13. Неизвестное (старое) захоронение подлежит переносу: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- в случае</w:t>
      </w:r>
      <w:r>
        <w:rPr>
          <w:sz w:val="28"/>
          <w:szCs w:val="28"/>
        </w:rPr>
        <w:t>,</w:t>
      </w:r>
      <w:r w:rsidRPr="003F3BB5">
        <w:rPr>
          <w:sz w:val="28"/>
          <w:szCs w:val="28"/>
        </w:rPr>
        <w:t xml:space="preserve"> если оно обнаружено на земельных участках (части земельных участков), принадлежащих гражданам и (или) юридическим лицам;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- в случае</w:t>
      </w:r>
      <w:r>
        <w:rPr>
          <w:sz w:val="28"/>
          <w:szCs w:val="28"/>
        </w:rPr>
        <w:t>,</w:t>
      </w:r>
      <w:r w:rsidRPr="003F3BB5">
        <w:rPr>
          <w:sz w:val="28"/>
          <w:szCs w:val="28"/>
        </w:rPr>
        <w:t xml:space="preserve"> если оно обнаружено в лесных массивах на расстоянии более 100 метров от автомобильной дороги и более 500 метров от жилых строений;</w:t>
      </w:r>
    </w:p>
    <w:p w:rsidR="00E15453" w:rsidRPr="003F3BB5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- в случае</w:t>
      </w:r>
      <w:r>
        <w:rPr>
          <w:sz w:val="28"/>
          <w:szCs w:val="28"/>
        </w:rPr>
        <w:t>,</w:t>
      </w:r>
      <w:r w:rsidRPr="003F3BB5">
        <w:rPr>
          <w:sz w:val="28"/>
          <w:szCs w:val="28"/>
        </w:rPr>
        <w:t xml:space="preserve"> если оно обнаружено на местности, не покрытой лесами на расстоянии более 500 метров от автомобильных дорог и более 500 метров от жилых построек;</w:t>
      </w:r>
    </w:p>
    <w:p w:rsidR="00E15453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F3BB5">
        <w:rPr>
          <w:sz w:val="28"/>
          <w:szCs w:val="28"/>
        </w:rPr>
        <w:t>- в случае</w:t>
      </w:r>
      <w:r>
        <w:rPr>
          <w:sz w:val="28"/>
          <w:szCs w:val="28"/>
        </w:rPr>
        <w:t>,</w:t>
      </w:r>
      <w:r w:rsidRPr="003F3BB5">
        <w:rPr>
          <w:sz w:val="28"/>
          <w:szCs w:val="28"/>
        </w:rPr>
        <w:t xml:space="preserve"> если оно обнаружено на территории населенного пункта, прекратившего существование и на расстоянии более 500</w:t>
      </w:r>
      <w:r>
        <w:rPr>
          <w:sz w:val="28"/>
          <w:szCs w:val="28"/>
        </w:rPr>
        <w:t xml:space="preserve"> метров от автомобильной дороги;</w:t>
      </w:r>
    </w:p>
    <w:p w:rsidR="00E15453" w:rsidRPr="000F0F2F" w:rsidRDefault="00E15453" w:rsidP="00E1545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F0F2F">
        <w:rPr>
          <w:sz w:val="28"/>
          <w:szCs w:val="28"/>
        </w:rPr>
        <w:lastRenderedPageBreak/>
        <w:t xml:space="preserve">- </w:t>
      </w:r>
      <w:r w:rsidRPr="000F0F2F">
        <w:rPr>
          <w:bCs/>
          <w:sz w:val="28"/>
          <w:szCs w:val="28"/>
          <w:shd w:val="clear" w:color="auto" w:fill="FFFFFF"/>
        </w:rPr>
        <w:t>в</w:t>
      </w:r>
      <w:r w:rsidRPr="000F0F2F">
        <w:rPr>
          <w:sz w:val="28"/>
          <w:szCs w:val="28"/>
          <w:shd w:val="clear" w:color="auto" w:fill="FFFFFF"/>
        </w:rPr>
        <w:t> </w:t>
      </w:r>
      <w:r w:rsidRPr="000F0F2F">
        <w:rPr>
          <w:bCs/>
          <w:sz w:val="28"/>
          <w:szCs w:val="28"/>
          <w:shd w:val="clear" w:color="auto" w:fill="FFFFFF"/>
        </w:rPr>
        <w:t>иных</w:t>
      </w:r>
      <w:r w:rsidRPr="000F0F2F">
        <w:rPr>
          <w:sz w:val="28"/>
          <w:szCs w:val="28"/>
          <w:shd w:val="clear" w:color="auto" w:fill="FFFFFF"/>
        </w:rPr>
        <w:t> </w:t>
      </w:r>
      <w:r w:rsidRPr="000F0F2F">
        <w:rPr>
          <w:bCs/>
          <w:sz w:val="28"/>
          <w:szCs w:val="28"/>
          <w:shd w:val="clear" w:color="auto" w:fill="FFFFFF"/>
        </w:rPr>
        <w:t>случаях</w:t>
      </w:r>
      <w:r w:rsidRPr="000F0F2F">
        <w:rPr>
          <w:sz w:val="28"/>
          <w:szCs w:val="28"/>
          <w:shd w:val="clear" w:color="auto" w:fill="FFFFFF"/>
        </w:rPr>
        <w:t> </w:t>
      </w:r>
      <w:r w:rsidRPr="000F0F2F">
        <w:rPr>
          <w:bCs/>
          <w:sz w:val="28"/>
          <w:szCs w:val="28"/>
          <w:shd w:val="clear" w:color="auto" w:fill="FFFFFF"/>
        </w:rPr>
        <w:t>по</w:t>
      </w:r>
      <w:r w:rsidRPr="000F0F2F">
        <w:rPr>
          <w:sz w:val="28"/>
          <w:szCs w:val="28"/>
          <w:shd w:val="clear" w:color="auto" w:fill="FFFFFF"/>
        </w:rPr>
        <w:t> </w:t>
      </w:r>
      <w:r w:rsidRPr="000F0F2F">
        <w:rPr>
          <w:bCs/>
          <w:sz w:val="28"/>
          <w:szCs w:val="28"/>
          <w:shd w:val="clear" w:color="auto" w:fill="FFFFFF"/>
        </w:rPr>
        <w:t>согласованию</w:t>
      </w:r>
      <w:r>
        <w:rPr>
          <w:bCs/>
          <w:sz w:val="28"/>
          <w:szCs w:val="28"/>
          <w:shd w:val="clear" w:color="auto" w:fill="FFFFFF"/>
        </w:rPr>
        <w:t xml:space="preserve"> с </w:t>
      </w:r>
      <w:r>
        <w:rPr>
          <w:sz w:val="28"/>
          <w:szCs w:val="28"/>
        </w:rPr>
        <w:t>А</w:t>
      </w:r>
      <w:r w:rsidRPr="003F3BB5">
        <w:rPr>
          <w:sz w:val="28"/>
          <w:szCs w:val="28"/>
        </w:rPr>
        <w:t>дминистраци</w:t>
      </w:r>
      <w:r>
        <w:rPr>
          <w:sz w:val="28"/>
          <w:szCs w:val="28"/>
        </w:rPr>
        <w:t>ей.</w:t>
      </w:r>
    </w:p>
    <w:p w:rsidR="00170239" w:rsidRPr="003F3BB5" w:rsidRDefault="00E15453" w:rsidP="001702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14. В соответствии с Федеральным законом от 14.01.1993 № 4292-1 «Об увековечении памяти погибших при защите Отечества» захоронение (перезахоронение) погибших при защите Отечества осуществляется с отданием воинских почестей. При этом не запрещается проведение религиозных обрядов.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15. При обнаружении останков военнослужащих армий других государств захоронение производится с информированием, а в необходимых случаях и с участием представителей соответствующих организаций этих государств.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16. В </w:t>
      </w:r>
      <w:r>
        <w:rPr>
          <w:rFonts w:ascii="Times New Roman" w:hAnsi="Times New Roman"/>
          <w:sz w:val="28"/>
          <w:szCs w:val="28"/>
        </w:rPr>
        <w:t xml:space="preserve">случае обнаружения </w:t>
      </w:r>
      <w:r w:rsidRPr="003F3BB5">
        <w:rPr>
          <w:rFonts w:ascii="Times New Roman" w:hAnsi="Times New Roman"/>
          <w:sz w:val="28"/>
          <w:szCs w:val="28"/>
        </w:rPr>
        <w:t>в ход</w:t>
      </w:r>
      <w:r>
        <w:rPr>
          <w:rFonts w:ascii="Times New Roman" w:hAnsi="Times New Roman"/>
          <w:sz w:val="28"/>
          <w:szCs w:val="28"/>
        </w:rPr>
        <w:t xml:space="preserve">е поисковых работ непогребенных </w:t>
      </w:r>
      <w:r w:rsidRPr="003F3BB5">
        <w:rPr>
          <w:rFonts w:ascii="Times New Roman" w:hAnsi="Times New Roman"/>
          <w:sz w:val="28"/>
          <w:szCs w:val="28"/>
        </w:rPr>
        <w:t>останков советских воинов и мирных жителей, погибших в период Великой Отечественной войны 1941 – 1945 годов</w:t>
      </w:r>
      <w:r>
        <w:rPr>
          <w:rFonts w:ascii="Times New Roman" w:hAnsi="Times New Roman"/>
          <w:sz w:val="28"/>
          <w:szCs w:val="28"/>
        </w:rPr>
        <w:t>, выявления</w:t>
      </w:r>
      <w:r w:rsidRPr="003F3BB5">
        <w:rPr>
          <w:rFonts w:ascii="Times New Roman" w:hAnsi="Times New Roman"/>
          <w:sz w:val="28"/>
          <w:szCs w:val="28"/>
        </w:rPr>
        <w:t xml:space="preserve"> в ходе проведения поисковых работ неизвестных ранее воинских захоронений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F3BB5">
        <w:rPr>
          <w:rFonts w:ascii="Times New Roman" w:hAnsi="Times New Roman"/>
          <w:sz w:val="28"/>
          <w:szCs w:val="28"/>
        </w:rPr>
        <w:t xml:space="preserve"> принимает решение о мероприятиях по их захоронению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B5">
        <w:rPr>
          <w:rFonts w:ascii="Times New Roman" w:hAnsi="Times New Roman"/>
          <w:sz w:val="28"/>
          <w:szCs w:val="28"/>
        </w:rPr>
        <w:t>в форме распоряжения.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3F3BB5">
        <w:rPr>
          <w:rFonts w:ascii="Times New Roman" w:hAnsi="Times New Roman"/>
          <w:sz w:val="28"/>
          <w:szCs w:val="28"/>
        </w:rPr>
        <w:t xml:space="preserve">может быть принято решение о перезахоронении останков погибших. При принятии такого решения </w:t>
      </w:r>
      <w:r>
        <w:rPr>
          <w:rFonts w:ascii="Times New Roman" w:hAnsi="Times New Roman"/>
          <w:sz w:val="28"/>
          <w:szCs w:val="28"/>
        </w:rPr>
        <w:t>Администрацией</w:t>
      </w:r>
      <w:r w:rsidRPr="003F3BB5">
        <w:rPr>
          <w:rFonts w:ascii="Times New Roman" w:hAnsi="Times New Roman"/>
          <w:sz w:val="28"/>
          <w:szCs w:val="28"/>
        </w:rPr>
        <w:t xml:space="preserve"> издается распоряжение.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18. Мероприятия по захоронению (перезахоронению) включают в себя: определение мест захоронения (перезахоронения), даты и времени захоронения (перезахоронения), организация и проведение захоронения (перезахоронения), оповещения населения о проводимых мероприятиях; уведомление родственников погибших при перезахоронении останков погибших (в случаях, установленных федеральным законодательством); оборудование и оформление могил и кладбищ погибших; постановка воинского захоронения на учет.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19. Воинские захоронения подлежат учету, который ведется </w:t>
      </w:r>
      <w:r>
        <w:rPr>
          <w:rFonts w:ascii="Times New Roman" w:hAnsi="Times New Roman"/>
          <w:sz w:val="28"/>
          <w:szCs w:val="28"/>
        </w:rPr>
        <w:t>А</w:t>
      </w:r>
      <w:r w:rsidRPr="003F3BB5">
        <w:rPr>
          <w:rFonts w:ascii="Times New Roman" w:hAnsi="Times New Roman"/>
          <w:sz w:val="28"/>
          <w:szCs w:val="28"/>
        </w:rPr>
        <w:t>дминистрацией. На каждое воинское захоронение устанавливается мемориальный знак и составляется паспорт.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20. Выявленные воинские захоронения до решения вопроса о принятии их на государственный учет подлежат охране в соответствии Законом Российской Федерации от 14 января 1993 года № 4292-1 «Об увековечении памяти погибших при защите Отечества».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>21. Сохранность воинских захоронени</w:t>
      </w:r>
      <w:r>
        <w:rPr>
          <w:rFonts w:ascii="Times New Roman" w:hAnsi="Times New Roman"/>
          <w:sz w:val="28"/>
          <w:szCs w:val="28"/>
        </w:rPr>
        <w:t>й обеспечивается Администрацией.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22. Предприятия, организации, учреждения и граждане в случае обнаружения захоронений на предоставленных им земельных участках обязаны сообщить об </w:t>
      </w:r>
      <w:r>
        <w:rPr>
          <w:rFonts w:ascii="Times New Roman" w:hAnsi="Times New Roman"/>
          <w:sz w:val="28"/>
          <w:szCs w:val="28"/>
        </w:rPr>
        <w:t>этом в Администрацию.</w:t>
      </w:r>
    </w:p>
    <w:p w:rsidR="00E15453" w:rsidRPr="003F3BB5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23. Работа по восстановлению пришедших в негодность воинских захоронений, мемориальных сооружений и объектов, увековечивающих память </w:t>
      </w:r>
      <w:r>
        <w:rPr>
          <w:rFonts w:ascii="Times New Roman" w:hAnsi="Times New Roman"/>
          <w:sz w:val="28"/>
          <w:szCs w:val="28"/>
        </w:rPr>
        <w:t>погибших, проводится А</w:t>
      </w:r>
      <w:r w:rsidRPr="003F3BB5">
        <w:rPr>
          <w:rFonts w:ascii="Times New Roman" w:hAnsi="Times New Roman"/>
          <w:sz w:val="28"/>
          <w:szCs w:val="28"/>
        </w:rPr>
        <w:t>дминистра</w:t>
      </w:r>
      <w:r>
        <w:rPr>
          <w:rFonts w:ascii="Times New Roman" w:hAnsi="Times New Roman"/>
          <w:sz w:val="28"/>
          <w:szCs w:val="28"/>
        </w:rPr>
        <w:t>цией.</w:t>
      </w:r>
    </w:p>
    <w:p w:rsidR="00E15453" w:rsidRPr="001E7318" w:rsidRDefault="00E15453" w:rsidP="00E15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3BB5">
        <w:rPr>
          <w:rFonts w:ascii="Times New Roman" w:hAnsi="Times New Roman"/>
          <w:sz w:val="28"/>
          <w:szCs w:val="28"/>
        </w:rPr>
        <w:t xml:space="preserve">24. Расходы на проведение мероприятий, связанных с увековечением памяти погибших при защите Отечества, осуществляются в пределах компетенции </w:t>
      </w:r>
      <w:r>
        <w:rPr>
          <w:rFonts w:ascii="Times New Roman" w:hAnsi="Times New Roman"/>
          <w:sz w:val="28"/>
          <w:szCs w:val="28"/>
        </w:rPr>
        <w:t>А</w:t>
      </w:r>
      <w:r w:rsidRPr="003F3BB5">
        <w:rPr>
          <w:rFonts w:ascii="Times New Roman" w:hAnsi="Times New Roman"/>
          <w:sz w:val="28"/>
          <w:szCs w:val="28"/>
        </w:rPr>
        <w:t>дминистр</w:t>
      </w:r>
      <w:r>
        <w:rPr>
          <w:rFonts w:ascii="Times New Roman" w:hAnsi="Times New Roman"/>
          <w:sz w:val="28"/>
          <w:szCs w:val="28"/>
        </w:rPr>
        <w:t xml:space="preserve">ации </w:t>
      </w:r>
      <w:r w:rsidRPr="003F3BB5">
        <w:rPr>
          <w:rFonts w:ascii="Times New Roman" w:hAnsi="Times New Roman"/>
          <w:sz w:val="28"/>
          <w:szCs w:val="28"/>
        </w:rPr>
        <w:t>и в соответствии с Бюджетным кодексом Российской Федерации.</w:t>
      </w:r>
    </w:p>
    <w:p w:rsidR="00294627" w:rsidRPr="00ED313A" w:rsidRDefault="00294627" w:rsidP="00294627">
      <w:pPr>
        <w:pStyle w:val="a5"/>
        <w:ind w:left="0"/>
        <w:jc w:val="both"/>
        <w:rPr>
          <w:rFonts w:ascii="Times New Roman" w:cs="Times New Roman"/>
          <w:sz w:val="28"/>
          <w:szCs w:val="28"/>
          <w:lang w:val="ru-RU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294627" w:rsidRPr="00ED313A" w:rsidRDefault="0029462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Pr="00ED313A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DD2C37" w:rsidRPr="00ED313A" w:rsidRDefault="00DD2C37" w:rsidP="00294627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360E1B" w:rsidRDefault="00360E1B" w:rsidP="00706B73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sectPr w:rsidR="00360E1B" w:rsidSect="00170239">
      <w:headerReference w:type="default" r:id="rId8"/>
      <w:pgSz w:w="11906" w:h="16838"/>
      <w:pgMar w:top="284" w:right="567" w:bottom="709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98" w:rsidRDefault="001F0B98" w:rsidP="00075168">
      <w:pPr>
        <w:spacing w:after="0" w:line="240" w:lineRule="auto"/>
      </w:pPr>
      <w:r>
        <w:separator/>
      </w:r>
    </w:p>
  </w:endnote>
  <w:endnote w:type="continuationSeparator" w:id="0">
    <w:p w:rsidR="001F0B98" w:rsidRDefault="001F0B98" w:rsidP="000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98" w:rsidRDefault="001F0B98" w:rsidP="00075168">
      <w:pPr>
        <w:spacing w:after="0" w:line="240" w:lineRule="auto"/>
      </w:pPr>
      <w:r>
        <w:separator/>
      </w:r>
    </w:p>
  </w:footnote>
  <w:footnote w:type="continuationSeparator" w:id="0">
    <w:p w:rsidR="001F0B98" w:rsidRDefault="001F0B98" w:rsidP="0007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 w15:restartNumberingAfterBreak="0">
    <w:nsid w:val="209D68D8"/>
    <w:multiLevelType w:val="hybridMultilevel"/>
    <w:tmpl w:val="243EBDE8"/>
    <w:lvl w:ilvl="0" w:tplc="B85C3D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21DB0C10"/>
    <w:multiLevelType w:val="hybridMultilevel"/>
    <w:tmpl w:val="4EB6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D1B3E"/>
    <w:multiLevelType w:val="hybridMultilevel"/>
    <w:tmpl w:val="2A86B024"/>
    <w:lvl w:ilvl="0" w:tplc="8CA64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F1966E1"/>
    <w:multiLevelType w:val="hybridMultilevel"/>
    <w:tmpl w:val="07F4689C"/>
    <w:lvl w:ilvl="0" w:tplc="EF8A2DF2">
      <w:start w:val="3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5" w15:restartNumberingAfterBreak="0">
    <w:nsid w:val="70070333"/>
    <w:multiLevelType w:val="hybridMultilevel"/>
    <w:tmpl w:val="7A76A216"/>
    <w:lvl w:ilvl="0" w:tplc="E40C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8D"/>
    <w:rsid w:val="000007BF"/>
    <w:rsid w:val="000034D1"/>
    <w:rsid w:val="00006AB0"/>
    <w:rsid w:val="00006DB0"/>
    <w:rsid w:val="00023B56"/>
    <w:rsid w:val="00025978"/>
    <w:rsid w:val="00027BEF"/>
    <w:rsid w:val="000317C7"/>
    <w:rsid w:val="00042863"/>
    <w:rsid w:val="0004558C"/>
    <w:rsid w:val="00045FC1"/>
    <w:rsid w:val="00045FF0"/>
    <w:rsid w:val="0005190F"/>
    <w:rsid w:val="00053C77"/>
    <w:rsid w:val="0006070C"/>
    <w:rsid w:val="00060EAC"/>
    <w:rsid w:val="0006283F"/>
    <w:rsid w:val="00065099"/>
    <w:rsid w:val="00073581"/>
    <w:rsid w:val="00074370"/>
    <w:rsid w:val="00075168"/>
    <w:rsid w:val="00077BE9"/>
    <w:rsid w:val="000818C1"/>
    <w:rsid w:val="00082479"/>
    <w:rsid w:val="00084142"/>
    <w:rsid w:val="000841F0"/>
    <w:rsid w:val="000859F6"/>
    <w:rsid w:val="00087B05"/>
    <w:rsid w:val="0009222D"/>
    <w:rsid w:val="00093CA8"/>
    <w:rsid w:val="0009678B"/>
    <w:rsid w:val="00097FF4"/>
    <w:rsid w:val="000A0971"/>
    <w:rsid w:val="000A1C88"/>
    <w:rsid w:val="000A430F"/>
    <w:rsid w:val="000A7C44"/>
    <w:rsid w:val="000B30E7"/>
    <w:rsid w:val="000C7070"/>
    <w:rsid w:val="000D7407"/>
    <w:rsid w:val="000E3EA6"/>
    <w:rsid w:val="000F0264"/>
    <w:rsid w:val="000F5749"/>
    <w:rsid w:val="00100A15"/>
    <w:rsid w:val="001169BE"/>
    <w:rsid w:val="00122480"/>
    <w:rsid w:val="001322FD"/>
    <w:rsid w:val="0013398B"/>
    <w:rsid w:val="00134E1D"/>
    <w:rsid w:val="00140F09"/>
    <w:rsid w:val="00162C1B"/>
    <w:rsid w:val="0016599D"/>
    <w:rsid w:val="00170239"/>
    <w:rsid w:val="00173706"/>
    <w:rsid w:val="001773BF"/>
    <w:rsid w:val="001805AA"/>
    <w:rsid w:val="00182C28"/>
    <w:rsid w:val="00184032"/>
    <w:rsid w:val="001842C5"/>
    <w:rsid w:val="00187D8D"/>
    <w:rsid w:val="001A0E28"/>
    <w:rsid w:val="001A47CA"/>
    <w:rsid w:val="001A6007"/>
    <w:rsid w:val="001B6DF2"/>
    <w:rsid w:val="001C699E"/>
    <w:rsid w:val="001C6D46"/>
    <w:rsid w:val="001D455F"/>
    <w:rsid w:val="001D5E4C"/>
    <w:rsid w:val="001D6D2F"/>
    <w:rsid w:val="001F0751"/>
    <w:rsid w:val="001F0B98"/>
    <w:rsid w:val="001F21C5"/>
    <w:rsid w:val="001F625C"/>
    <w:rsid w:val="001F7C1D"/>
    <w:rsid w:val="00202A7A"/>
    <w:rsid w:val="002051E2"/>
    <w:rsid w:val="00207B50"/>
    <w:rsid w:val="0022172B"/>
    <w:rsid w:val="00226C96"/>
    <w:rsid w:val="00235D3C"/>
    <w:rsid w:val="00241FA1"/>
    <w:rsid w:val="00243C13"/>
    <w:rsid w:val="00244AA1"/>
    <w:rsid w:val="00245354"/>
    <w:rsid w:val="00254590"/>
    <w:rsid w:val="00255299"/>
    <w:rsid w:val="0027110E"/>
    <w:rsid w:val="0027330A"/>
    <w:rsid w:val="0027722A"/>
    <w:rsid w:val="00285D2E"/>
    <w:rsid w:val="00294627"/>
    <w:rsid w:val="002A2225"/>
    <w:rsid w:val="002A5257"/>
    <w:rsid w:val="002A612F"/>
    <w:rsid w:val="002B01F8"/>
    <w:rsid w:val="002B0E17"/>
    <w:rsid w:val="002B1750"/>
    <w:rsid w:val="002C1178"/>
    <w:rsid w:val="002C674E"/>
    <w:rsid w:val="002D4900"/>
    <w:rsid w:val="002D5015"/>
    <w:rsid w:val="002D78BB"/>
    <w:rsid w:val="002F12D6"/>
    <w:rsid w:val="00304647"/>
    <w:rsid w:val="00305A8D"/>
    <w:rsid w:val="00306279"/>
    <w:rsid w:val="003116D5"/>
    <w:rsid w:val="00312871"/>
    <w:rsid w:val="00312AD8"/>
    <w:rsid w:val="00314007"/>
    <w:rsid w:val="00317D72"/>
    <w:rsid w:val="00317DDD"/>
    <w:rsid w:val="0032148C"/>
    <w:rsid w:val="00325696"/>
    <w:rsid w:val="00332A7E"/>
    <w:rsid w:val="00332B1C"/>
    <w:rsid w:val="00343200"/>
    <w:rsid w:val="00346112"/>
    <w:rsid w:val="00356105"/>
    <w:rsid w:val="00356CE2"/>
    <w:rsid w:val="003601FE"/>
    <w:rsid w:val="00360E1B"/>
    <w:rsid w:val="00364CD1"/>
    <w:rsid w:val="003716AA"/>
    <w:rsid w:val="00376239"/>
    <w:rsid w:val="00376419"/>
    <w:rsid w:val="00380741"/>
    <w:rsid w:val="003832D7"/>
    <w:rsid w:val="003851F0"/>
    <w:rsid w:val="0039141F"/>
    <w:rsid w:val="00391C43"/>
    <w:rsid w:val="0039311B"/>
    <w:rsid w:val="003A1606"/>
    <w:rsid w:val="003A65DA"/>
    <w:rsid w:val="003B3889"/>
    <w:rsid w:val="003B48C4"/>
    <w:rsid w:val="003C3B66"/>
    <w:rsid w:val="003C4589"/>
    <w:rsid w:val="003C739A"/>
    <w:rsid w:val="003D27CD"/>
    <w:rsid w:val="003D3CCC"/>
    <w:rsid w:val="003D6271"/>
    <w:rsid w:val="003D6D74"/>
    <w:rsid w:val="003E387E"/>
    <w:rsid w:val="003E3947"/>
    <w:rsid w:val="003E51FB"/>
    <w:rsid w:val="003E5EF2"/>
    <w:rsid w:val="003F1E93"/>
    <w:rsid w:val="00402019"/>
    <w:rsid w:val="00402434"/>
    <w:rsid w:val="00410EDC"/>
    <w:rsid w:val="00424337"/>
    <w:rsid w:val="00426EE3"/>
    <w:rsid w:val="004304A0"/>
    <w:rsid w:val="00441326"/>
    <w:rsid w:val="0044499D"/>
    <w:rsid w:val="00444AAB"/>
    <w:rsid w:val="00445241"/>
    <w:rsid w:val="00464A40"/>
    <w:rsid w:val="00465BE8"/>
    <w:rsid w:val="00467891"/>
    <w:rsid w:val="00477C24"/>
    <w:rsid w:val="00477C68"/>
    <w:rsid w:val="004845D8"/>
    <w:rsid w:val="00486ED6"/>
    <w:rsid w:val="00490536"/>
    <w:rsid w:val="00492003"/>
    <w:rsid w:val="00496A6D"/>
    <w:rsid w:val="004A16FE"/>
    <w:rsid w:val="004A23E8"/>
    <w:rsid w:val="004A6DD4"/>
    <w:rsid w:val="004B5BAA"/>
    <w:rsid w:val="004C248C"/>
    <w:rsid w:val="004C48C3"/>
    <w:rsid w:val="004C4CC3"/>
    <w:rsid w:val="004C5616"/>
    <w:rsid w:val="004D2A55"/>
    <w:rsid w:val="004D2E58"/>
    <w:rsid w:val="004E2885"/>
    <w:rsid w:val="004E541C"/>
    <w:rsid w:val="004F1317"/>
    <w:rsid w:val="0050138A"/>
    <w:rsid w:val="005049F0"/>
    <w:rsid w:val="00512233"/>
    <w:rsid w:val="00515178"/>
    <w:rsid w:val="00522813"/>
    <w:rsid w:val="00522BB6"/>
    <w:rsid w:val="00522EBF"/>
    <w:rsid w:val="00527DDC"/>
    <w:rsid w:val="00531602"/>
    <w:rsid w:val="005432DE"/>
    <w:rsid w:val="00545D5F"/>
    <w:rsid w:val="0055324A"/>
    <w:rsid w:val="00557152"/>
    <w:rsid w:val="005572F6"/>
    <w:rsid w:val="00560114"/>
    <w:rsid w:val="005619B4"/>
    <w:rsid w:val="0056392E"/>
    <w:rsid w:val="005645AF"/>
    <w:rsid w:val="0056461B"/>
    <w:rsid w:val="005717AF"/>
    <w:rsid w:val="00580D8A"/>
    <w:rsid w:val="0058345D"/>
    <w:rsid w:val="00583F67"/>
    <w:rsid w:val="0058575D"/>
    <w:rsid w:val="00590AA0"/>
    <w:rsid w:val="00597D28"/>
    <w:rsid w:val="00597FB5"/>
    <w:rsid w:val="005A0495"/>
    <w:rsid w:val="005A1B05"/>
    <w:rsid w:val="005A4B8D"/>
    <w:rsid w:val="005A576D"/>
    <w:rsid w:val="005B14DD"/>
    <w:rsid w:val="005C2123"/>
    <w:rsid w:val="005C25D1"/>
    <w:rsid w:val="005C5FA5"/>
    <w:rsid w:val="005D4A80"/>
    <w:rsid w:val="005D74B3"/>
    <w:rsid w:val="005E399D"/>
    <w:rsid w:val="005E5F99"/>
    <w:rsid w:val="005E6481"/>
    <w:rsid w:val="005E6629"/>
    <w:rsid w:val="005F1526"/>
    <w:rsid w:val="005F3A5C"/>
    <w:rsid w:val="005F3A5D"/>
    <w:rsid w:val="00605E67"/>
    <w:rsid w:val="006077F6"/>
    <w:rsid w:val="00611645"/>
    <w:rsid w:val="00621B50"/>
    <w:rsid w:val="00624DCF"/>
    <w:rsid w:val="00632662"/>
    <w:rsid w:val="006404AA"/>
    <w:rsid w:val="006406F9"/>
    <w:rsid w:val="00641C67"/>
    <w:rsid w:val="00644B16"/>
    <w:rsid w:val="00646CDA"/>
    <w:rsid w:val="006474AA"/>
    <w:rsid w:val="00650791"/>
    <w:rsid w:val="00653B57"/>
    <w:rsid w:val="006612F3"/>
    <w:rsid w:val="006615D5"/>
    <w:rsid w:val="00661B9C"/>
    <w:rsid w:val="00663B5D"/>
    <w:rsid w:val="00672A52"/>
    <w:rsid w:val="006748D9"/>
    <w:rsid w:val="006751A3"/>
    <w:rsid w:val="00682854"/>
    <w:rsid w:val="00685159"/>
    <w:rsid w:val="00690646"/>
    <w:rsid w:val="006908C8"/>
    <w:rsid w:val="00691A79"/>
    <w:rsid w:val="006950A6"/>
    <w:rsid w:val="006A0BA9"/>
    <w:rsid w:val="006A5F39"/>
    <w:rsid w:val="006B4A15"/>
    <w:rsid w:val="006B7356"/>
    <w:rsid w:val="006C05F5"/>
    <w:rsid w:val="006C10EC"/>
    <w:rsid w:val="006C4776"/>
    <w:rsid w:val="006D0092"/>
    <w:rsid w:val="006D3273"/>
    <w:rsid w:val="006D35B1"/>
    <w:rsid w:val="006E2345"/>
    <w:rsid w:val="006E3A61"/>
    <w:rsid w:val="006F602C"/>
    <w:rsid w:val="0070032F"/>
    <w:rsid w:val="007005F9"/>
    <w:rsid w:val="00700AE8"/>
    <w:rsid w:val="007017DD"/>
    <w:rsid w:val="00706B73"/>
    <w:rsid w:val="00707C08"/>
    <w:rsid w:val="00713D95"/>
    <w:rsid w:val="007144BA"/>
    <w:rsid w:val="00715D28"/>
    <w:rsid w:val="00724752"/>
    <w:rsid w:val="00726FE0"/>
    <w:rsid w:val="00731B35"/>
    <w:rsid w:val="0073396F"/>
    <w:rsid w:val="007374F7"/>
    <w:rsid w:val="00740EE8"/>
    <w:rsid w:val="0074267D"/>
    <w:rsid w:val="00744AC0"/>
    <w:rsid w:val="007453EA"/>
    <w:rsid w:val="00751C60"/>
    <w:rsid w:val="00767BBA"/>
    <w:rsid w:val="0077414C"/>
    <w:rsid w:val="00777963"/>
    <w:rsid w:val="00780036"/>
    <w:rsid w:val="007811AC"/>
    <w:rsid w:val="00782125"/>
    <w:rsid w:val="00782CDE"/>
    <w:rsid w:val="007845D7"/>
    <w:rsid w:val="00786EA9"/>
    <w:rsid w:val="0079295F"/>
    <w:rsid w:val="00793B47"/>
    <w:rsid w:val="00796D2E"/>
    <w:rsid w:val="007975B0"/>
    <w:rsid w:val="00797EAE"/>
    <w:rsid w:val="00797F12"/>
    <w:rsid w:val="007A16F2"/>
    <w:rsid w:val="007A43A7"/>
    <w:rsid w:val="007B199D"/>
    <w:rsid w:val="007B70EB"/>
    <w:rsid w:val="007C053D"/>
    <w:rsid w:val="007C1D26"/>
    <w:rsid w:val="007C3219"/>
    <w:rsid w:val="007D1B06"/>
    <w:rsid w:val="007D5CFE"/>
    <w:rsid w:val="007D7F94"/>
    <w:rsid w:val="007E1EEF"/>
    <w:rsid w:val="007E2C9D"/>
    <w:rsid w:val="007E2D39"/>
    <w:rsid w:val="007E7979"/>
    <w:rsid w:val="007F4308"/>
    <w:rsid w:val="008167D2"/>
    <w:rsid w:val="008232BD"/>
    <w:rsid w:val="0083028A"/>
    <w:rsid w:val="00831C46"/>
    <w:rsid w:val="00835617"/>
    <w:rsid w:val="00835977"/>
    <w:rsid w:val="00841926"/>
    <w:rsid w:val="00841E97"/>
    <w:rsid w:val="00842DF1"/>
    <w:rsid w:val="008451CE"/>
    <w:rsid w:val="00852CFF"/>
    <w:rsid w:val="008537C4"/>
    <w:rsid w:val="00854747"/>
    <w:rsid w:val="00854B1B"/>
    <w:rsid w:val="008570B1"/>
    <w:rsid w:val="00860226"/>
    <w:rsid w:val="008615FB"/>
    <w:rsid w:val="008626EC"/>
    <w:rsid w:val="00864AB4"/>
    <w:rsid w:val="008663E9"/>
    <w:rsid w:val="00871F00"/>
    <w:rsid w:val="00874CA2"/>
    <w:rsid w:val="00875AFF"/>
    <w:rsid w:val="00875D9B"/>
    <w:rsid w:val="0088530B"/>
    <w:rsid w:val="00887405"/>
    <w:rsid w:val="0089190F"/>
    <w:rsid w:val="00896D07"/>
    <w:rsid w:val="008978C7"/>
    <w:rsid w:val="008A0684"/>
    <w:rsid w:val="008A0758"/>
    <w:rsid w:val="008A1D65"/>
    <w:rsid w:val="008B0734"/>
    <w:rsid w:val="008B3EB0"/>
    <w:rsid w:val="008B7218"/>
    <w:rsid w:val="008C19DA"/>
    <w:rsid w:val="008D00C1"/>
    <w:rsid w:val="008D3E5E"/>
    <w:rsid w:val="008D5036"/>
    <w:rsid w:val="008D57A7"/>
    <w:rsid w:val="008E2900"/>
    <w:rsid w:val="008E2F96"/>
    <w:rsid w:val="008E6B4F"/>
    <w:rsid w:val="008F0299"/>
    <w:rsid w:val="008F6CCB"/>
    <w:rsid w:val="0090329F"/>
    <w:rsid w:val="00911F31"/>
    <w:rsid w:val="009123D6"/>
    <w:rsid w:val="00920141"/>
    <w:rsid w:val="00925A8A"/>
    <w:rsid w:val="00925AE9"/>
    <w:rsid w:val="00933F71"/>
    <w:rsid w:val="00941259"/>
    <w:rsid w:val="009451E4"/>
    <w:rsid w:val="009476E4"/>
    <w:rsid w:val="009500F0"/>
    <w:rsid w:val="0095398B"/>
    <w:rsid w:val="00955F99"/>
    <w:rsid w:val="009630BE"/>
    <w:rsid w:val="00973A39"/>
    <w:rsid w:val="009809F6"/>
    <w:rsid w:val="009905F7"/>
    <w:rsid w:val="0099660D"/>
    <w:rsid w:val="00997FDB"/>
    <w:rsid w:val="009A4EA1"/>
    <w:rsid w:val="009B0D87"/>
    <w:rsid w:val="009B2608"/>
    <w:rsid w:val="009B498E"/>
    <w:rsid w:val="009B535D"/>
    <w:rsid w:val="009C16DF"/>
    <w:rsid w:val="009C3014"/>
    <w:rsid w:val="009C7A85"/>
    <w:rsid w:val="009D5E28"/>
    <w:rsid w:val="009E0CC3"/>
    <w:rsid w:val="009F4F74"/>
    <w:rsid w:val="009F7042"/>
    <w:rsid w:val="00A07DA7"/>
    <w:rsid w:val="00A103EC"/>
    <w:rsid w:val="00A20FD3"/>
    <w:rsid w:val="00A21425"/>
    <w:rsid w:val="00A2495D"/>
    <w:rsid w:val="00A25DB8"/>
    <w:rsid w:val="00A315BD"/>
    <w:rsid w:val="00A422E9"/>
    <w:rsid w:val="00A42A2C"/>
    <w:rsid w:val="00A52ACB"/>
    <w:rsid w:val="00A668B3"/>
    <w:rsid w:val="00A74E70"/>
    <w:rsid w:val="00A77210"/>
    <w:rsid w:val="00A80890"/>
    <w:rsid w:val="00A80EB6"/>
    <w:rsid w:val="00A91A0A"/>
    <w:rsid w:val="00AA013F"/>
    <w:rsid w:val="00AA1FEC"/>
    <w:rsid w:val="00AA5FFC"/>
    <w:rsid w:val="00AB2DBD"/>
    <w:rsid w:val="00AB7874"/>
    <w:rsid w:val="00AC6F20"/>
    <w:rsid w:val="00AC717B"/>
    <w:rsid w:val="00AC7372"/>
    <w:rsid w:val="00AD4833"/>
    <w:rsid w:val="00AD4D3F"/>
    <w:rsid w:val="00AE0C8E"/>
    <w:rsid w:val="00AE3085"/>
    <w:rsid w:val="00AE3B6B"/>
    <w:rsid w:val="00AF22D8"/>
    <w:rsid w:val="00AF23F2"/>
    <w:rsid w:val="00AF3BDC"/>
    <w:rsid w:val="00AF789A"/>
    <w:rsid w:val="00B02F60"/>
    <w:rsid w:val="00B051AD"/>
    <w:rsid w:val="00B05D5C"/>
    <w:rsid w:val="00B10851"/>
    <w:rsid w:val="00B11724"/>
    <w:rsid w:val="00B1418D"/>
    <w:rsid w:val="00B14F3C"/>
    <w:rsid w:val="00B208A2"/>
    <w:rsid w:val="00B27ED9"/>
    <w:rsid w:val="00B33866"/>
    <w:rsid w:val="00B3753F"/>
    <w:rsid w:val="00B378FE"/>
    <w:rsid w:val="00B4725C"/>
    <w:rsid w:val="00B51923"/>
    <w:rsid w:val="00B525A8"/>
    <w:rsid w:val="00B567E3"/>
    <w:rsid w:val="00B57E6B"/>
    <w:rsid w:val="00B74218"/>
    <w:rsid w:val="00B7737D"/>
    <w:rsid w:val="00B80DD8"/>
    <w:rsid w:val="00B82A12"/>
    <w:rsid w:val="00B83369"/>
    <w:rsid w:val="00B8639B"/>
    <w:rsid w:val="00BB78C9"/>
    <w:rsid w:val="00BC0BD6"/>
    <w:rsid w:val="00BC39A6"/>
    <w:rsid w:val="00BC3D6E"/>
    <w:rsid w:val="00BD29F0"/>
    <w:rsid w:val="00BE4742"/>
    <w:rsid w:val="00BE5BB3"/>
    <w:rsid w:val="00C0421D"/>
    <w:rsid w:val="00C04F51"/>
    <w:rsid w:val="00C0711A"/>
    <w:rsid w:val="00C167EE"/>
    <w:rsid w:val="00C21A48"/>
    <w:rsid w:val="00C22782"/>
    <w:rsid w:val="00C24732"/>
    <w:rsid w:val="00C305E6"/>
    <w:rsid w:val="00C31806"/>
    <w:rsid w:val="00C4093D"/>
    <w:rsid w:val="00C42D3C"/>
    <w:rsid w:val="00C467BE"/>
    <w:rsid w:val="00C46B57"/>
    <w:rsid w:val="00C53804"/>
    <w:rsid w:val="00C61D17"/>
    <w:rsid w:val="00C73042"/>
    <w:rsid w:val="00C76A56"/>
    <w:rsid w:val="00C90C9C"/>
    <w:rsid w:val="00C91C23"/>
    <w:rsid w:val="00C96987"/>
    <w:rsid w:val="00CA625C"/>
    <w:rsid w:val="00CB5B22"/>
    <w:rsid w:val="00CB5F09"/>
    <w:rsid w:val="00CC54A6"/>
    <w:rsid w:val="00CD1714"/>
    <w:rsid w:val="00CD2B83"/>
    <w:rsid w:val="00CD6A52"/>
    <w:rsid w:val="00CD6EE3"/>
    <w:rsid w:val="00CD7D01"/>
    <w:rsid w:val="00CE276A"/>
    <w:rsid w:val="00CE4F18"/>
    <w:rsid w:val="00CF0EDA"/>
    <w:rsid w:val="00CF23A1"/>
    <w:rsid w:val="00CF34D3"/>
    <w:rsid w:val="00CF3E20"/>
    <w:rsid w:val="00CF5118"/>
    <w:rsid w:val="00CF666B"/>
    <w:rsid w:val="00D00C2A"/>
    <w:rsid w:val="00D01891"/>
    <w:rsid w:val="00D02C61"/>
    <w:rsid w:val="00D042A3"/>
    <w:rsid w:val="00D056AE"/>
    <w:rsid w:val="00D06CDE"/>
    <w:rsid w:val="00D207DA"/>
    <w:rsid w:val="00D216FC"/>
    <w:rsid w:val="00D22C4B"/>
    <w:rsid w:val="00D239AB"/>
    <w:rsid w:val="00D24D46"/>
    <w:rsid w:val="00D25A82"/>
    <w:rsid w:val="00D2615C"/>
    <w:rsid w:val="00D33684"/>
    <w:rsid w:val="00D35A2F"/>
    <w:rsid w:val="00D42B9B"/>
    <w:rsid w:val="00D470D2"/>
    <w:rsid w:val="00D51D8E"/>
    <w:rsid w:val="00D52D1F"/>
    <w:rsid w:val="00D543D4"/>
    <w:rsid w:val="00D54AC3"/>
    <w:rsid w:val="00D60028"/>
    <w:rsid w:val="00D63605"/>
    <w:rsid w:val="00D67AB0"/>
    <w:rsid w:val="00D67F07"/>
    <w:rsid w:val="00D72E73"/>
    <w:rsid w:val="00D749A3"/>
    <w:rsid w:val="00D756F8"/>
    <w:rsid w:val="00D83140"/>
    <w:rsid w:val="00D84DC0"/>
    <w:rsid w:val="00D85CFA"/>
    <w:rsid w:val="00D905A4"/>
    <w:rsid w:val="00D92C41"/>
    <w:rsid w:val="00D93F78"/>
    <w:rsid w:val="00D94BE0"/>
    <w:rsid w:val="00DA3F96"/>
    <w:rsid w:val="00DA6CB9"/>
    <w:rsid w:val="00DA741A"/>
    <w:rsid w:val="00DB6894"/>
    <w:rsid w:val="00DC24CC"/>
    <w:rsid w:val="00DC57B5"/>
    <w:rsid w:val="00DC6391"/>
    <w:rsid w:val="00DC6F67"/>
    <w:rsid w:val="00DD06C3"/>
    <w:rsid w:val="00DD2C37"/>
    <w:rsid w:val="00DE04D3"/>
    <w:rsid w:val="00DE5907"/>
    <w:rsid w:val="00E046C1"/>
    <w:rsid w:val="00E0497A"/>
    <w:rsid w:val="00E13EDA"/>
    <w:rsid w:val="00E15453"/>
    <w:rsid w:val="00E1664D"/>
    <w:rsid w:val="00E225FB"/>
    <w:rsid w:val="00E24C75"/>
    <w:rsid w:val="00E30B33"/>
    <w:rsid w:val="00E312F8"/>
    <w:rsid w:val="00E36753"/>
    <w:rsid w:val="00E37F9E"/>
    <w:rsid w:val="00E5202C"/>
    <w:rsid w:val="00E56016"/>
    <w:rsid w:val="00E63E3C"/>
    <w:rsid w:val="00E66B6E"/>
    <w:rsid w:val="00E70394"/>
    <w:rsid w:val="00E744E5"/>
    <w:rsid w:val="00E804B8"/>
    <w:rsid w:val="00E82EEF"/>
    <w:rsid w:val="00E90131"/>
    <w:rsid w:val="00EA04AC"/>
    <w:rsid w:val="00EA547C"/>
    <w:rsid w:val="00EA5D89"/>
    <w:rsid w:val="00EB279A"/>
    <w:rsid w:val="00EB6C5A"/>
    <w:rsid w:val="00EB6FF3"/>
    <w:rsid w:val="00EC48B1"/>
    <w:rsid w:val="00ED0F5F"/>
    <w:rsid w:val="00ED1405"/>
    <w:rsid w:val="00ED313A"/>
    <w:rsid w:val="00EE11CD"/>
    <w:rsid w:val="00EF0034"/>
    <w:rsid w:val="00EF35B2"/>
    <w:rsid w:val="00F01765"/>
    <w:rsid w:val="00F03ADC"/>
    <w:rsid w:val="00F12A4D"/>
    <w:rsid w:val="00F221FE"/>
    <w:rsid w:val="00F23ED7"/>
    <w:rsid w:val="00F32E1F"/>
    <w:rsid w:val="00F3678E"/>
    <w:rsid w:val="00F376B3"/>
    <w:rsid w:val="00F37993"/>
    <w:rsid w:val="00F407ED"/>
    <w:rsid w:val="00F43C8C"/>
    <w:rsid w:val="00F45269"/>
    <w:rsid w:val="00F50B25"/>
    <w:rsid w:val="00F54AD6"/>
    <w:rsid w:val="00F63D3A"/>
    <w:rsid w:val="00F6728C"/>
    <w:rsid w:val="00F67402"/>
    <w:rsid w:val="00F7290F"/>
    <w:rsid w:val="00F8280E"/>
    <w:rsid w:val="00F84282"/>
    <w:rsid w:val="00F972AC"/>
    <w:rsid w:val="00F97CA2"/>
    <w:rsid w:val="00FA0D8A"/>
    <w:rsid w:val="00FA3996"/>
    <w:rsid w:val="00FB26A1"/>
    <w:rsid w:val="00FB2804"/>
    <w:rsid w:val="00FB340C"/>
    <w:rsid w:val="00FB522F"/>
    <w:rsid w:val="00FC1AF6"/>
    <w:rsid w:val="00FC2D91"/>
    <w:rsid w:val="00FC5470"/>
    <w:rsid w:val="00FC567F"/>
    <w:rsid w:val="00FC5F99"/>
    <w:rsid w:val="00FC6511"/>
    <w:rsid w:val="00FD19ED"/>
    <w:rsid w:val="00FD2917"/>
    <w:rsid w:val="00FE23A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17869"/>
  <w14:defaultImageDpi w14:val="0"/>
  <w15:docId w15:val="{60C64736-5829-4A45-A9F4-3AD55363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1FE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FE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link w:val="4"/>
    <w:locked/>
    <w:rsid w:val="0070032F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70032F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0"/>
    </w:rPr>
  </w:style>
  <w:style w:type="character" w:styleId="a4">
    <w:name w:val="Hyperlink"/>
    <w:basedOn w:val="a0"/>
    <w:uiPriority w:val="99"/>
    <w:rsid w:val="00FB2804"/>
    <w:rPr>
      <w:rFonts w:cs="Times New Roman"/>
      <w:color w:val="000080"/>
      <w:u w:val="single"/>
    </w:rPr>
  </w:style>
  <w:style w:type="paragraph" w:styleId="a5">
    <w:name w:val="List Paragraph"/>
    <w:basedOn w:val="a"/>
    <w:uiPriority w:val="34"/>
    <w:qFormat/>
    <w:rsid w:val="00294627"/>
    <w:pPr>
      <w:spacing w:after="0" w:line="240" w:lineRule="auto"/>
      <w:ind w:left="720"/>
      <w:contextualSpacing/>
    </w:pPr>
    <w:rPr>
      <w:rFonts w:ascii="Arial Unicode MS" w:hAnsi="Times New Roman" w:cs="Arial Unicode MS"/>
      <w:color w:val="000000"/>
      <w:sz w:val="24"/>
      <w:szCs w:val="24"/>
      <w:lang w:val="ru"/>
    </w:rPr>
  </w:style>
  <w:style w:type="paragraph" w:styleId="a6">
    <w:name w:val="Balloon Text"/>
    <w:basedOn w:val="a"/>
    <w:link w:val="a7"/>
    <w:uiPriority w:val="99"/>
    <w:semiHidden/>
    <w:unhideWhenUsed/>
    <w:rsid w:val="0073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4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7516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75168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516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A47CA"/>
    <w:rPr>
      <w:rFonts w:cs="Times New Roman"/>
    </w:rPr>
  </w:style>
  <w:style w:type="paragraph" w:styleId="ad">
    <w:name w:val="footer"/>
    <w:basedOn w:val="a"/>
    <w:link w:val="ae"/>
    <w:uiPriority w:val="99"/>
    <w:semiHidden/>
    <w:unhideWhenUsed/>
    <w:rsid w:val="001A47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A47CA"/>
    <w:rPr>
      <w:rFonts w:cs="Times New Roman"/>
    </w:rPr>
  </w:style>
  <w:style w:type="paragraph" w:styleId="af">
    <w:name w:val="Title"/>
    <w:basedOn w:val="a"/>
    <w:link w:val="af0"/>
    <w:uiPriority w:val="10"/>
    <w:qFormat/>
    <w:rsid w:val="00AA1FE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locked/>
    <w:rsid w:val="00AA1FEC"/>
    <w:rPr>
      <w:rFonts w:ascii="Times New Roman" w:hAnsi="Times New Roman" w:cs="Times New Roman"/>
      <w:sz w:val="20"/>
      <w:szCs w:val="20"/>
    </w:rPr>
  </w:style>
  <w:style w:type="paragraph" w:styleId="af1">
    <w:name w:val="Subtitle"/>
    <w:basedOn w:val="a"/>
    <w:link w:val="af2"/>
    <w:uiPriority w:val="11"/>
    <w:qFormat/>
    <w:rsid w:val="00AA1FE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AA1FEC"/>
    <w:rPr>
      <w:rFonts w:ascii="Times New Roman" w:hAnsi="Times New Roman" w:cs="Times New Roman"/>
      <w:sz w:val="20"/>
      <w:szCs w:val="20"/>
    </w:rPr>
  </w:style>
  <w:style w:type="paragraph" w:styleId="af3">
    <w:name w:val="No Spacing"/>
    <w:uiPriority w:val="1"/>
    <w:qFormat/>
    <w:rsid w:val="00AA1FEC"/>
    <w:rPr>
      <w:rFonts w:cs="Times New Roman"/>
      <w:sz w:val="22"/>
      <w:szCs w:val="22"/>
    </w:rPr>
  </w:style>
  <w:style w:type="paragraph" w:styleId="af4">
    <w:name w:val="Body Text"/>
    <w:basedOn w:val="a"/>
    <w:link w:val="af5"/>
    <w:uiPriority w:val="99"/>
    <w:rsid w:val="00B80D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B80DD8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E15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88241EE-928F-4652-93AF-5D1AC980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1446</Words>
  <Characters>8245</Characters>
  <Application>Microsoft Office Word</Application>
  <DocSecurity>2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vt:lpstr>
    </vt:vector>
  </TitlesOfParts>
  <Company>КонсультантПлюс Версия 4016.00.46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dc:title>
  <dc:subject/>
  <dc:creator>Владимир aka punsh</dc:creator>
  <cp:keywords/>
  <dc:description/>
  <cp:lastModifiedBy>User</cp:lastModifiedBy>
  <cp:revision>8</cp:revision>
  <cp:lastPrinted>2025-03-27T08:12:00Z</cp:lastPrinted>
  <dcterms:created xsi:type="dcterms:W3CDTF">2025-03-19T12:20:00Z</dcterms:created>
  <dcterms:modified xsi:type="dcterms:W3CDTF">2025-03-27T08:19:00Z</dcterms:modified>
</cp:coreProperties>
</file>