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8780" w14:textId="74225EC4" w:rsidR="001F457C" w:rsidRDefault="001F457C" w:rsidP="00B55C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5B0E02F6" w14:textId="5B836E3A" w:rsidR="00B55CA2" w:rsidRDefault="00B55CA2" w:rsidP="00B55CA2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УГРАНСКИЙ   ОКРУЖНОЙ СОВЕТ ДЕПУТАТОВ</w:t>
      </w:r>
    </w:p>
    <w:p w14:paraId="439484B0" w14:textId="77777777" w:rsidR="00B55CA2" w:rsidRDefault="00B55CA2" w:rsidP="00B55C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3B32E4D" w14:textId="77777777" w:rsidR="00B55CA2" w:rsidRDefault="00B55CA2" w:rsidP="00B55C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44B54E5B" w14:textId="77777777" w:rsidR="00B55CA2" w:rsidRDefault="00B55CA2" w:rsidP="00B55CA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2B908D" w14:textId="043A7AD9" w:rsidR="00704513" w:rsidRPr="00FC2E6D" w:rsidRDefault="00704513" w:rsidP="0070451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D26C0D0" w14:textId="28498D2A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CB4264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B4264">
        <w:rPr>
          <w:rFonts w:ascii="Times New Roman" w:hAnsi="Times New Roman" w:cs="Times New Roman"/>
          <w:b w:val="0"/>
          <w:bCs/>
          <w:sz w:val="28"/>
          <w:szCs w:val="28"/>
        </w:rPr>
        <w:t xml:space="preserve"> марта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CB4264">
        <w:rPr>
          <w:rFonts w:ascii="Times New Roman" w:hAnsi="Times New Roman" w:cs="Times New Roman"/>
          <w:b w:val="0"/>
          <w:bCs/>
          <w:sz w:val="28"/>
          <w:szCs w:val="28"/>
        </w:rPr>
        <w:t>25 года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</w:t>
      </w:r>
      <w:r w:rsidR="001F457C">
        <w:rPr>
          <w:rFonts w:ascii="Times New Roman" w:hAnsi="Times New Roman" w:cs="Times New Roman"/>
          <w:b w:val="0"/>
          <w:bCs/>
          <w:sz w:val="28"/>
          <w:szCs w:val="28"/>
        </w:rPr>
        <w:t>16</w:t>
      </w:r>
    </w:p>
    <w:p w14:paraId="22BFAACE" w14:textId="77777777"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13275EEC" w14:textId="3ADE3874" w:rsidR="00704513" w:rsidRDefault="00704513" w:rsidP="00B55CA2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26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B55CA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55CA2">
        <w:rPr>
          <w:rFonts w:ascii="Times New Roman" w:hAnsi="Times New Roman" w:cs="Times New Roman"/>
          <w:bCs/>
          <w:sz w:val="28"/>
          <w:szCs w:val="28"/>
        </w:rPr>
        <w:t>Угранский</w:t>
      </w:r>
      <w:proofErr w:type="spellEnd"/>
      <w:r w:rsidR="00B55CA2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 </w:t>
      </w: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F8AFA" w14:textId="0A19B9A2" w:rsidR="00704513" w:rsidRPr="00FC2E6D" w:rsidRDefault="00704513" w:rsidP="00B55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B55CA2">
        <w:rPr>
          <w:rFonts w:ascii="Times New Roman" w:hAnsi="Times New Roman" w:cs="Times New Roman"/>
          <w:sz w:val="28"/>
          <w:szCs w:val="28"/>
        </w:rPr>
        <w:t xml:space="preserve"> мунциипального образования «Угранский муниципал</w:t>
      </w:r>
      <w:r w:rsidR="00CB4264">
        <w:rPr>
          <w:rFonts w:ascii="Times New Roman" w:hAnsi="Times New Roman" w:cs="Times New Roman"/>
          <w:sz w:val="28"/>
          <w:szCs w:val="28"/>
        </w:rPr>
        <w:t>ьный округ»  Смоленской области</w:t>
      </w:r>
      <w:r w:rsidR="00B55CA2">
        <w:rPr>
          <w:rFonts w:ascii="Times New Roman" w:hAnsi="Times New Roman" w:cs="Times New Roman"/>
          <w:sz w:val="28"/>
          <w:szCs w:val="28"/>
        </w:rPr>
        <w:t xml:space="preserve">, </w:t>
      </w:r>
      <w:r w:rsidR="00CB4264">
        <w:rPr>
          <w:rFonts w:ascii="Times New Roman" w:hAnsi="Times New Roman" w:cs="Times New Roman"/>
          <w:sz w:val="28"/>
          <w:szCs w:val="28"/>
        </w:rPr>
        <w:t xml:space="preserve">решением постоянной комиссии по законности и правопорядку, </w:t>
      </w:r>
      <w:proofErr w:type="spellStart"/>
      <w:r w:rsidR="00B55CA2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B55CA2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14:paraId="5FA34C25" w14:textId="77777777" w:rsidR="00704513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D118B" w14:textId="77777777"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F6E18" w14:textId="00306ADE" w:rsidR="00B55CA2" w:rsidRDefault="00704513" w:rsidP="00B55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B55CA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«Угранский муниципальный округ» Смоленской области.</w:t>
      </w:r>
      <w:r w:rsidR="00B55CA2" w:rsidRPr="00704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69B78" w14:textId="123ACDCF" w:rsidR="00B55CA2" w:rsidRDefault="00B55CA2" w:rsidP="00B55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264">
        <w:rPr>
          <w:rFonts w:ascii="Times New Roman" w:hAnsi="Times New Roman" w:cs="Times New Roman"/>
          <w:sz w:val="28"/>
          <w:szCs w:val="28"/>
        </w:rPr>
        <w:t xml:space="preserve"> </w:t>
      </w:r>
      <w:r w:rsidR="0009759F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Угранского сельского поселения Угранского района Смоленской области от 20.11.2023 № 39 «</w:t>
      </w:r>
      <w:r w:rsidR="0009759F"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09759F" w:rsidRPr="00704513">
        <w:rPr>
          <w:rFonts w:ascii="Times New Roman" w:hAnsi="Times New Roman" w:cs="Times New Roman"/>
          <w:bCs/>
          <w:color w:val="00000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09759F">
        <w:rPr>
          <w:rFonts w:ascii="Times New Roman" w:hAnsi="Times New Roman" w:cs="Times New Roman"/>
          <w:bCs/>
          <w:sz w:val="28"/>
          <w:szCs w:val="28"/>
        </w:rPr>
        <w:t xml:space="preserve"> Угранского сельского поселения Угранского района Смоленской области». </w:t>
      </w:r>
    </w:p>
    <w:p w14:paraId="6E15BB5B" w14:textId="012C572C" w:rsidR="00704513" w:rsidRPr="00704513" w:rsidRDefault="00B55CA2" w:rsidP="00B55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513" w:rsidRPr="0070451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CB4264">
        <w:rPr>
          <w:rFonts w:ascii="Times New Roman" w:hAnsi="Times New Roman" w:cs="Times New Roman"/>
          <w:sz w:val="28"/>
          <w:szCs w:val="28"/>
        </w:rPr>
        <w:t>дня его подписания и подлежит</w:t>
      </w:r>
      <w:r w:rsidR="00704513" w:rsidRPr="00704513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704513" w:rsidRPr="00704513">
        <w:rPr>
          <w:rFonts w:ascii="Times New Roman" w:hAnsi="Times New Roman" w:cs="Times New Roman"/>
          <w:sz w:val="28"/>
          <w:szCs w:val="28"/>
        </w:rPr>
        <w:t>опубликовани</w:t>
      </w:r>
      <w:r w:rsidR="00CB4264">
        <w:rPr>
          <w:rFonts w:ascii="Times New Roman" w:hAnsi="Times New Roman" w:cs="Times New Roman"/>
          <w:sz w:val="28"/>
          <w:szCs w:val="28"/>
        </w:rPr>
        <w:t>ю</w:t>
      </w:r>
      <w:r w:rsidR="00704513" w:rsidRPr="0070451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704513" w:rsidRPr="007045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Искра</w:t>
      </w:r>
      <w:r w:rsidR="00704513" w:rsidRPr="00704513">
        <w:rPr>
          <w:rFonts w:ascii="Times New Roman" w:hAnsi="Times New Roman" w:cs="Times New Roman"/>
          <w:sz w:val="28"/>
          <w:szCs w:val="28"/>
        </w:rPr>
        <w:t>».</w:t>
      </w:r>
    </w:p>
    <w:p w14:paraId="65D014C6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B585A" w14:textId="77777777" w:rsidR="00CB4264" w:rsidRPr="00CB4264" w:rsidRDefault="00CB4264" w:rsidP="00CB42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Председатель </w:t>
      </w:r>
      <w:proofErr w:type="spellStart"/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        </w:t>
      </w:r>
      <w:proofErr w:type="gramStart"/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                 Совета депутатов</w:t>
      </w:r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26493C54" w14:textId="77777777" w:rsidR="00CB4264" w:rsidRPr="00CB4264" w:rsidRDefault="00CB4264" w:rsidP="00CB42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629C2EDE" w14:textId="77777777" w:rsidR="00CB4264" w:rsidRPr="00CB4264" w:rsidRDefault="00CB4264" w:rsidP="00CB42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CBED803" w14:textId="77777777" w:rsidR="00CB4264" w:rsidRPr="00CB4264" w:rsidRDefault="00CB4264" w:rsidP="00CB42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    Н.С. </w:t>
      </w:r>
      <w:proofErr w:type="spellStart"/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Шишигина</w:t>
      </w:r>
      <w:proofErr w:type="spellEnd"/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_________________А.И. </w:t>
      </w:r>
      <w:proofErr w:type="spellStart"/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Сыргий</w:t>
      </w:r>
      <w:proofErr w:type="spellEnd"/>
      <w:r w:rsidRPr="00CB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27519481" w14:textId="78B8DDAF" w:rsidR="00B55CA2" w:rsidRPr="00CB4264" w:rsidRDefault="00CB4264" w:rsidP="00CB4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42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5BD389A4" w14:textId="2E58FF94"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04D0E582" w14:textId="2B719F94" w:rsidR="000D6E43" w:rsidRPr="00FC2E6D" w:rsidRDefault="000D6E43" w:rsidP="00B55CA2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B55CA2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B55CA2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</w:p>
    <w:p w14:paraId="5D0167A5" w14:textId="6DD7D92B"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42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426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B4264">
        <w:rPr>
          <w:rFonts w:ascii="Times New Roman" w:hAnsi="Times New Roman" w:cs="Times New Roman"/>
          <w:sz w:val="28"/>
          <w:szCs w:val="28"/>
        </w:rPr>
        <w:t>25г.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457C">
        <w:rPr>
          <w:rFonts w:ascii="Times New Roman" w:hAnsi="Times New Roman" w:cs="Times New Roman"/>
          <w:sz w:val="28"/>
          <w:szCs w:val="28"/>
        </w:rPr>
        <w:t>16</w:t>
      </w:r>
    </w:p>
    <w:p w14:paraId="31C407DA" w14:textId="77777777"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9FFA7C4" w14:textId="77777777"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970E7D" w14:textId="77777777" w:rsidR="008A001D" w:rsidRPr="00B55CA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CA2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57838A39" w14:textId="656B64FE" w:rsidR="008A001D" w:rsidRPr="00B55CA2" w:rsidRDefault="008A001D" w:rsidP="00B55CA2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CA2">
        <w:rPr>
          <w:rFonts w:ascii="Times New Roman" w:hAnsi="Times New Roman" w:cs="Times New Roman"/>
          <w:b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B55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CA2">
        <w:rPr>
          <w:rFonts w:ascii="Times New Roman" w:hAnsi="Times New Roman" w:cs="Times New Roman"/>
          <w:b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B55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CA2">
        <w:rPr>
          <w:rFonts w:ascii="Times New Roman" w:hAnsi="Times New Roman" w:cs="Times New Roman"/>
          <w:b/>
          <w:color w:val="000000"/>
          <w:sz w:val="28"/>
          <w:szCs w:val="28"/>
        </w:rPr>
        <w:t>их перечисление в бюджет</w:t>
      </w:r>
      <w:r w:rsidR="00B55CA2" w:rsidRPr="00B55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55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426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55CA2" w:rsidRPr="00B55CA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55CA2" w:rsidRPr="00B55CA2">
        <w:rPr>
          <w:rFonts w:ascii="Times New Roman" w:hAnsi="Times New Roman" w:cs="Times New Roman"/>
          <w:b/>
          <w:sz w:val="28"/>
          <w:szCs w:val="28"/>
        </w:rPr>
        <w:t>Угранский</w:t>
      </w:r>
      <w:proofErr w:type="spellEnd"/>
      <w:r w:rsidR="00B55CA2" w:rsidRPr="00B55CA2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14:paraId="6C5A98D4" w14:textId="77777777"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5DAF9" w14:textId="13954B8F" w:rsidR="008A001D" w:rsidRDefault="008A001D" w:rsidP="00B55C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CB426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B55CA2" w:rsidRPr="00B55CA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B55CA2" w:rsidRPr="00B55CA2">
        <w:rPr>
          <w:rFonts w:ascii="Times New Roman" w:hAnsi="Times New Roman" w:cs="Times New Roman"/>
          <w:b w:val="0"/>
          <w:sz w:val="28"/>
          <w:szCs w:val="28"/>
        </w:rPr>
        <w:t>Угранский</w:t>
      </w:r>
      <w:proofErr w:type="spellEnd"/>
      <w:r w:rsidR="00B55CA2" w:rsidRPr="00B55CA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 w:rsidR="00B55CA2" w:rsidRPr="007C1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предполагаемой общей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lastRenderedPageBreak/>
        <w:t>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E5E423" w14:textId="5890DFA1" w:rsidR="008A001D" w:rsidRDefault="008A001D" w:rsidP="00B55C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 w:rsidR="00CB4264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B55C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«Угранский муниципальный округ» Смоленской </w:t>
      </w:r>
      <w:proofErr w:type="gramStart"/>
      <w:r w:rsidR="00B55CA2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далее – Администрация)</w:t>
      </w:r>
      <w:r w:rsidR="00B55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16F25761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Перечисление сумм</w:t>
      </w:r>
      <w:r w:rsidR="00CB42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подлежащих возврату инициативных платежей</w:t>
      </w:r>
      <w:r w:rsidR="00CB42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6844A" w14:textId="77777777" w:rsidR="00C13D39" w:rsidRDefault="00C13D39" w:rsidP="004712AD">
      <w:pPr>
        <w:spacing w:after="0" w:line="240" w:lineRule="auto"/>
      </w:pPr>
      <w:r>
        <w:separator/>
      </w:r>
    </w:p>
  </w:endnote>
  <w:endnote w:type="continuationSeparator" w:id="0">
    <w:p w14:paraId="3D43C3AB" w14:textId="77777777" w:rsidR="00C13D39" w:rsidRDefault="00C13D39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24417" w14:textId="77777777" w:rsidR="00C13D39" w:rsidRDefault="00C13D39" w:rsidP="004712AD">
      <w:pPr>
        <w:spacing w:after="0" w:line="240" w:lineRule="auto"/>
      </w:pPr>
      <w:r>
        <w:separator/>
      </w:r>
    </w:p>
  </w:footnote>
  <w:footnote w:type="continuationSeparator" w:id="0">
    <w:p w14:paraId="514CF2AF" w14:textId="77777777" w:rsidR="00C13D39" w:rsidRDefault="00C13D39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279604BD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1F457C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9759F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0EEE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457C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B3E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37B7D"/>
    <w:rsid w:val="00B4155F"/>
    <w:rsid w:val="00B41C52"/>
    <w:rsid w:val="00B44A40"/>
    <w:rsid w:val="00B456D7"/>
    <w:rsid w:val="00B50DA1"/>
    <w:rsid w:val="00B55CA2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3D39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B4264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06B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5862"/>
    <w:rsid w:val="00FD60AE"/>
    <w:rsid w:val="00FD6B24"/>
    <w:rsid w:val="00FE188E"/>
    <w:rsid w:val="00FE75C0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ConsNormal">
    <w:name w:val="ConsNormal"/>
    <w:uiPriority w:val="99"/>
    <w:rsid w:val="00B55C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55C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No Spacing"/>
    <w:uiPriority w:val="1"/>
    <w:qFormat/>
    <w:rsid w:val="00B5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4EC0-9955-4D00-9A78-711E4DD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2025-03-12T06:48:00Z</cp:lastPrinted>
  <dcterms:created xsi:type="dcterms:W3CDTF">2025-03-06T14:08:00Z</dcterms:created>
  <dcterms:modified xsi:type="dcterms:W3CDTF">2025-03-12T06:48:00Z</dcterms:modified>
</cp:coreProperties>
</file>