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2073" w14:textId="3F16C25F" w:rsidR="00D52A4B" w:rsidRDefault="00D52A4B" w:rsidP="0021077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СМОЛЕНСКАЯ ОБЛАСТЬ</w:t>
      </w:r>
    </w:p>
    <w:p w14:paraId="05AC214F" w14:textId="77777777" w:rsidR="00D52A4B" w:rsidRDefault="00D52A4B" w:rsidP="0021077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29BA8543" w14:textId="1721C5C0" w:rsidR="00210771" w:rsidRDefault="00210771" w:rsidP="00210771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УГРАНСКИЙ   ОКРУЖНОЙ СОВЕТ ДЕПУТАТОВ</w:t>
      </w:r>
    </w:p>
    <w:p w14:paraId="73972691" w14:textId="77777777" w:rsidR="00210771" w:rsidRDefault="00210771" w:rsidP="0021077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08AF709B" w14:textId="77777777" w:rsidR="00210771" w:rsidRDefault="00210771" w:rsidP="0021077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14:paraId="4D7F9B63" w14:textId="77777777" w:rsidR="00210771" w:rsidRDefault="00210771" w:rsidP="00210771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378FDD5" w14:textId="77777777" w:rsidR="00210771" w:rsidRPr="00FC2E6D" w:rsidRDefault="00210771" w:rsidP="0021077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3AE9830" w14:textId="6965161A" w:rsidR="00210771" w:rsidRPr="004213C3" w:rsidRDefault="00210771" w:rsidP="00210771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от «</w:t>
      </w:r>
      <w:r w:rsidR="00D52A4B">
        <w:rPr>
          <w:rFonts w:ascii="Times New Roman" w:hAnsi="Times New Roman" w:cs="Times New Roman"/>
          <w:b w:val="0"/>
          <w:bCs/>
          <w:sz w:val="28"/>
          <w:szCs w:val="28"/>
        </w:rPr>
        <w:t>11» марта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20</w:t>
      </w:r>
      <w:r w:rsidR="00D52A4B">
        <w:rPr>
          <w:rFonts w:ascii="Times New Roman" w:hAnsi="Times New Roman" w:cs="Times New Roman"/>
          <w:b w:val="0"/>
          <w:bCs/>
          <w:sz w:val="28"/>
          <w:szCs w:val="28"/>
        </w:rPr>
        <w:t>25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г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№</w:t>
      </w:r>
      <w:r w:rsidR="00692EFE">
        <w:rPr>
          <w:rFonts w:ascii="Times New Roman" w:hAnsi="Times New Roman" w:cs="Times New Roman"/>
          <w:b w:val="0"/>
          <w:bCs/>
          <w:sz w:val="28"/>
          <w:szCs w:val="28"/>
        </w:rPr>
        <w:t>15</w:t>
      </w:r>
    </w:p>
    <w:p w14:paraId="48DAC15E" w14:textId="77777777" w:rsidR="00341686" w:rsidRPr="009541B2" w:rsidRDefault="00341686" w:rsidP="00341686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14:paraId="32ECBBD6" w14:textId="6384543A" w:rsidR="00341686" w:rsidRPr="00210771" w:rsidRDefault="00341686" w:rsidP="00210771">
      <w:pPr>
        <w:autoSpaceDE w:val="0"/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</w:t>
      </w:r>
      <w:r w:rsidRPr="003416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686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r w:rsidR="00210771" w:rsidRPr="0021077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10771" w:rsidRPr="00210771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210771" w:rsidRPr="00210771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="00847541" w:rsidRPr="00210771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10771">
        <w:rPr>
          <w:rFonts w:ascii="Times New Roman" w:hAnsi="Times New Roman" w:cs="Times New Roman"/>
          <w:sz w:val="28"/>
          <w:szCs w:val="28"/>
        </w:rPr>
        <w:t>,</w:t>
      </w:r>
      <w:r w:rsidR="00847541" w:rsidRPr="00210771">
        <w:rPr>
          <w:rFonts w:ascii="Times New Roman" w:hAnsi="Times New Roman" w:cs="Times New Roman"/>
          <w:sz w:val="28"/>
          <w:szCs w:val="28"/>
        </w:rPr>
        <w:t xml:space="preserve"> </w:t>
      </w:r>
      <w:r w:rsidRPr="00210771">
        <w:rPr>
          <w:rFonts w:ascii="Times New Roman" w:hAnsi="Times New Roman" w:cs="Times New Roman"/>
          <w:sz w:val="28"/>
          <w:szCs w:val="28"/>
        </w:rPr>
        <w:t>на которой могут реализовываться</w:t>
      </w:r>
      <w:r w:rsidR="00847541" w:rsidRPr="00210771">
        <w:rPr>
          <w:rFonts w:ascii="Times New Roman" w:hAnsi="Times New Roman" w:cs="Times New Roman"/>
          <w:sz w:val="28"/>
          <w:szCs w:val="28"/>
        </w:rPr>
        <w:t xml:space="preserve"> </w:t>
      </w:r>
      <w:r w:rsidRPr="00210771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14:paraId="3EEEDA3F" w14:textId="77777777" w:rsid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76861" w14:textId="5979763A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В соответствии с частью 1 статьи 26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4168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1686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Уставом</w:t>
      </w:r>
      <w:r w:rsidR="00210771" w:rsidRPr="009541B2">
        <w:rPr>
          <w:rFonts w:ascii="Times New Roman" w:hAnsi="Times New Roman" w:cs="Times New Roman"/>
          <w:sz w:val="28"/>
          <w:szCs w:val="28"/>
        </w:rPr>
        <w:t xml:space="preserve"> </w:t>
      </w:r>
      <w:r w:rsidR="002107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210771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210771">
        <w:rPr>
          <w:rFonts w:ascii="Times New Roman" w:hAnsi="Times New Roman" w:cs="Times New Roman"/>
          <w:sz w:val="28"/>
          <w:szCs w:val="28"/>
        </w:rPr>
        <w:t xml:space="preserve"> муниципальный округ»  Смоленской области, </w:t>
      </w:r>
      <w:r w:rsidR="00677DC7">
        <w:rPr>
          <w:rFonts w:ascii="Times New Roman" w:hAnsi="Times New Roman" w:cs="Times New Roman"/>
          <w:sz w:val="28"/>
          <w:szCs w:val="28"/>
        </w:rPr>
        <w:t xml:space="preserve">решением постоянной комиссии по законности и правопорядку, </w:t>
      </w:r>
      <w:proofErr w:type="spellStart"/>
      <w:r w:rsidR="00210771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210771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</w:p>
    <w:p w14:paraId="67D567C4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AAFE3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68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2C3A373C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2D117" w14:textId="080F577C" w:rsidR="00341686" w:rsidRDefault="00341686" w:rsidP="008475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определения части территории </w:t>
      </w:r>
      <w:r w:rsidR="00210771" w:rsidRPr="0021077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10771" w:rsidRPr="00210771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210771" w:rsidRPr="0021077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341686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проекты.</w:t>
      </w:r>
    </w:p>
    <w:p w14:paraId="4A4570B3" w14:textId="26C3C34A" w:rsidR="00B02EEC" w:rsidRPr="00341686" w:rsidRDefault="00B02EEC" w:rsidP="008475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 w:rsidRPr="00677DC7">
        <w:rPr>
          <w:rFonts w:ascii="Times New Roman" w:hAnsi="Times New Roman" w:cs="Times New Roman"/>
          <w:sz w:val="28"/>
          <w:szCs w:val="28"/>
        </w:rPr>
        <w:t>20.11.2023 № 37</w:t>
      </w:r>
      <w:r w:rsidR="00677DC7" w:rsidRPr="00677DC7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части территории </w:t>
      </w:r>
      <w:proofErr w:type="spellStart"/>
      <w:r w:rsidR="00677DC7" w:rsidRPr="00677DC7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="00677DC7" w:rsidRPr="00677D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77DC7" w:rsidRPr="00677DC7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="00677DC7" w:rsidRPr="00677DC7">
        <w:rPr>
          <w:rFonts w:ascii="Times New Roman" w:hAnsi="Times New Roman" w:cs="Times New Roman"/>
          <w:sz w:val="28"/>
          <w:szCs w:val="28"/>
        </w:rPr>
        <w:t xml:space="preserve"> района Смоленской области, на которой могут реализовываться инициативные проекты»</w:t>
      </w:r>
      <w:r w:rsidRPr="00677D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C40AF" w14:textId="71A7209C" w:rsidR="00341686" w:rsidRPr="00341686" w:rsidRDefault="00B02EEC" w:rsidP="003416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1686" w:rsidRPr="0034168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</w:t>
      </w:r>
      <w:r w:rsidR="00210771">
        <w:rPr>
          <w:rFonts w:ascii="Times New Roman" w:hAnsi="Times New Roman" w:cs="Times New Roman"/>
          <w:sz w:val="28"/>
          <w:szCs w:val="28"/>
        </w:rPr>
        <w:t xml:space="preserve"> подписания и подлежит</w:t>
      </w:r>
      <w:r w:rsidR="00341686" w:rsidRPr="00341686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210771">
        <w:rPr>
          <w:rFonts w:ascii="Times New Roman" w:hAnsi="Times New Roman" w:cs="Times New Roman"/>
          <w:sz w:val="28"/>
          <w:szCs w:val="28"/>
        </w:rPr>
        <w:t xml:space="preserve">му </w:t>
      </w:r>
      <w:r w:rsidR="00341686" w:rsidRPr="00341686">
        <w:rPr>
          <w:rFonts w:ascii="Times New Roman" w:hAnsi="Times New Roman" w:cs="Times New Roman"/>
          <w:sz w:val="28"/>
          <w:szCs w:val="28"/>
        </w:rPr>
        <w:t>опубликовани</w:t>
      </w:r>
      <w:r w:rsidR="00210771">
        <w:rPr>
          <w:rFonts w:ascii="Times New Roman" w:hAnsi="Times New Roman" w:cs="Times New Roman"/>
          <w:sz w:val="28"/>
          <w:szCs w:val="28"/>
        </w:rPr>
        <w:t>ю</w:t>
      </w:r>
      <w:r w:rsidR="00341686" w:rsidRPr="00341686">
        <w:rPr>
          <w:rFonts w:ascii="Times New Roman" w:hAnsi="Times New Roman" w:cs="Times New Roman"/>
          <w:sz w:val="28"/>
          <w:szCs w:val="28"/>
        </w:rPr>
        <w:t xml:space="preserve"> в</w:t>
      </w:r>
      <w:r w:rsidR="00847541">
        <w:rPr>
          <w:rFonts w:ascii="Times New Roman" w:hAnsi="Times New Roman" w:cs="Times New Roman"/>
          <w:sz w:val="28"/>
          <w:szCs w:val="28"/>
        </w:rPr>
        <w:t xml:space="preserve"> районной газете «Искра</w:t>
      </w:r>
      <w:r w:rsidR="00341686" w:rsidRPr="00341686">
        <w:rPr>
          <w:rFonts w:ascii="Times New Roman" w:hAnsi="Times New Roman" w:cs="Times New Roman"/>
          <w:sz w:val="28"/>
          <w:szCs w:val="28"/>
        </w:rPr>
        <w:t>».</w:t>
      </w:r>
    </w:p>
    <w:p w14:paraId="613A77FA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99C25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943E7" w14:textId="77777777"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2F48BC" w14:textId="77777777" w:rsidR="00677DC7" w:rsidRPr="00677DC7" w:rsidRDefault="00677DC7" w:rsidP="00677DC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Председатель </w:t>
      </w:r>
      <w:proofErr w:type="spellStart"/>
      <w:r w:rsidRPr="00677D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Угранского</w:t>
      </w:r>
      <w:proofErr w:type="spellEnd"/>
      <w:r w:rsidRPr="0067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        </w:t>
      </w:r>
      <w:proofErr w:type="gramStart"/>
      <w:r w:rsidRPr="0067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spellStart"/>
      <w:proofErr w:type="gramEnd"/>
      <w:r w:rsidRPr="00677D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Угранский</w:t>
      </w:r>
      <w:proofErr w:type="spellEnd"/>
      <w:r w:rsidRPr="0067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                 Совета депутатов</w:t>
      </w:r>
      <w:r w:rsidRPr="00677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720625BE" w14:textId="77777777" w:rsidR="00677DC7" w:rsidRPr="00677DC7" w:rsidRDefault="00677DC7" w:rsidP="00677DC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Pr="00677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14:paraId="70E2D4DE" w14:textId="77777777" w:rsidR="00677DC7" w:rsidRPr="00677DC7" w:rsidRDefault="00677DC7" w:rsidP="00677DC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490D49C0" w14:textId="77777777" w:rsidR="00677DC7" w:rsidRPr="00677DC7" w:rsidRDefault="00677DC7" w:rsidP="00677DC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    Н.С. </w:t>
      </w:r>
      <w:proofErr w:type="spellStart"/>
      <w:r w:rsidRPr="00677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Шишигина</w:t>
      </w:r>
      <w:proofErr w:type="spellEnd"/>
      <w:r w:rsidRPr="00677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_________________А.И. </w:t>
      </w:r>
      <w:proofErr w:type="spellStart"/>
      <w:r w:rsidRPr="00677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Сыргий</w:t>
      </w:r>
      <w:proofErr w:type="spellEnd"/>
      <w:r w:rsidRPr="00677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1DD32365" w14:textId="77777777" w:rsidR="00677DC7" w:rsidRPr="00677DC7" w:rsidRDefault="00677DC7" w:rsidP="00677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7D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48018899" w14:textId="77777777" w:rsidR="00677DC7" w:rsidRPr="00677DC7" w:rsidRDefault="00677DC7" w:rsidP="00677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7D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14:paraId="7DE2242E" w14:textId="77777777" w:rsidR="00677DC7" w:rsidRPr="00677DC7" w:rsidRDefault="00677DC7" w:rsidP="00677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7D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14:paraId="6792E74E" w14:textId="77777777" w:rsidR="00677DC7" w:rsidRPr="00677DC7" w:rsidRDefault="00677DC7" w:rsidP="00677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00BBCA3" w14:textId="41E08780" w:rsidR="002D166B" w:rsidRDefault="002D166B">
      <w:pPr>
        <w:rPr>
          <w:rFonts w:ascii="Times New Roman" w:hAnsi="Times New Roman" w:cs="Times New Roman"/>
          <w:sz w:val="28"/>
          <w:szCs w:val="28"/>
        </w:rPr>
      </w:pPr>
    </w:p>
    <w:p w14:paraId="5770C6C6" w14:textId="1ED415B3" w:rsidR="00D952B1" w:rsidRPr="00330839" w:rsidRDefault="00D952B1" w:rsidP="00D952B1">
      <w:pPr>
        <w:pStyle w:val="ConsPlusNormal"/>
        <w:widowControl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14:paraId="3C18D77F" w14:textId="616DBB3B" w:rsidR="004653B4" w:rsidRDefault="004653B4" w:rsidP="004653B4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52B1"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210771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="00210771">
        <w:rPr>
          <w:rFonts w:ascii="Times New Roman" w:hAnsi="Times New Roman" w:cs="Times New Roman"/>
          <w:sz w:val="28"/>
          <w:szCs w:val="28"/>
        </w:rPr>
        <w:t xml:space="preserve"> окружного Совета депутатов </w:t>
      </w:r>
      <w:r w:rsidRPr="009541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99A2B" w14:textId="09909C25" w:rsidR="00D952B1" w:rsidRPr="009541B2" w:rsidRDefault="00D952B1" w:rsidP="001E0B53">
      <w:pPr>
        <w:pStyle w:val="ConsPlusNormal"/>
        <w:widowControl/>
        <w:tabs>
          <w:tab w:val="left" w:pos="142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7DC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7DC7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77DC7">
        <w:rPr>
          <w:rFonts w:ascii="Times New Roman" w:hAnsi="Times New Roman" w:cs="Times New Roman"/>
          <w:sz w:val="28"/>
          <w:szCs w:val="28"/>
        </w:rPr>
        <w:t>25г.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92EFE">
        <w:rPr>
          <w:rFonts w:ascii="Times New Roman" w:hAnsi="Times New Roman" w:cs="Times New Roman"/>
          <w:sz w:val="28"/>
          <w:szCs w:val="28"/>
        </w:rPr>
        <w:t>15</w:t>
      </w:r>
    </w:p>
    <w:p w14:paraId="54FDC798" w14:textId="77777777" w:rsidR="00900D51" w:rsidRPr="00EC1AFE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E4D9E1" w14:textId="77777777" w:rsidR="002D166B" w:rsidRDefault="002D166B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0C8D11BD" w14:textId="769C334D" w:rsidR="00D952B1" w:rsidRPr="00210771" w:rsidRDefault="001E0B53" w:rsidP="001E0B53">
      <w:pPr>
        <w:pStyle w:val="ConsPlusNormal"/>
        <w:widowControl/>
        <w:ind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952B1" w:rsidRPr="00210771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B158381" w14:textId="1E761D70" w:rsidR="001E0B53" w:rsidRPr="00210771" w:rsidRDefault="00D952B1" w:rsidP="00210771">
      <w:pPr>
        <w:pStyle w:val="ConsPlusNormal"/>
        <w:widowControl/>
        <w:tabs>
          <w:tab w:val="left" w:pos="1020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771">
        <w:rPr>
          <w:rFonts w:ascii="Times New Roman" w:hAnsi="Times New Roman" w:cs="Times New Roman"/>
          <w:b/>
          <w:sz w:val="28"/>
          <w:szCs w:val="28"/>
        </w:rPr>
        <w:t xml:space="preserve">определения части территории </w:t>
      </w:r>
      <w:r w:rsidR="00210771" w:rsidRPr="0021077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210771" w:rsidRPr="00210771">
        <w:rPr>
          <w:rFonts w:ascii="Times New Roman" w:hAnsi="Times New Roman" w:cs="Times New Roman"/>
          <w:b/>
          <w:sz w:val="28"/>
          <w:szCs w:val="28"/>
        </w:rPr>
        <w:t>Угранский</w:t>
      </w:r>
      <w:proofErr w:type="spellEnd"/>
      <w:r w:rsidR="00210771" w:rsidRPr="00210771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</w:t>
      </w:r>
      <w:r w:rsidRPr="0021077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70122C1" w14:textId="1582FA04" w:rsidR="00D952B1" w:rsidRPr="00210771" w:rsidRDefault="00D952B1" w:rsidP="001E0B53">
      <w:pPr>
        <w:pStyle w:val="ConsPlusNormal"/>
        <w:widowControl/>
        <w:tabs>
          <w:tab w:val="left" w:pos="1020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7D9" w:rsidRPr="00210771">
        <w:rPr>
          <w:rFonts w:ascii="Times New Roman" w:hAnsi="Times New Roman" w:cs="Times New Roman"/>
          <w:b/>
          <w:sz w:val="28"/>
          <w:szCs w:val="28"/>
        </w:rPr>
        <w:t>на которой</w:t>
      </w:r>
      <w:r w:rsidR="001E0B53" w:rsidRPr="00210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771">
        <w:rPr>
          <w:rFonts w:ascii="Times New Roman" w:hAnsi="Times New Roman" w:cs="Times New Roman"/>
          <w:b/>
          <w:sz w:val="28"/>
          <w:szCs w:val="28"/>
        </w:rPr>
        <w:t>могут реализовываться инициативные проекты</w:t>
      </w:r>
    </w:p>
    <w:p w14:paraId="753A3F5E" w14:textId="77777777" w:rsidR="00237BEE" w:rsidRPr="00EC1AFE" w:rsidRDefault="00237BEE" w:rsidP="001E0B53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DDCBA" w14:textId="7CDD9887" w:rsidR="003816EF" w:rsidRPr="003D2869" w:rsidRDefault="00586568" w:rsidP="003D28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A014A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1" w:name="_Hlk144283323"/>
      <w:r w:rsidR="003816EF" w:rsidRPr="00EC1AFE">
        <w:rPr>
          <w:rFonts w:ascii="Times New Roman" w:hAnsi="Times New Roman" w:cs="Arial"/>
          <w:sz w:val="28"/>
          <w:szCs w:val="28"/>
        </w:rPr>
        <w:t>определения части территории</w:t>
      </w:r>
      <w:r w:rsidR="00210771">
        <w:rPr>
          <w:rFonts w:ascii="Times New Roman" w:hAnsi="Times New Roman" w:cs="Arial"/>
          <w:sz w:val="28"/>
          <w:szCs w:val="28"/>
        </w:rPr>
        <w:t xml:space="preserve"> </w:t>
      </w:r>
      <w:r w:rsidR="00210771" w:rsidRPr="0021077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10771" w:rsidRPr="00210771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210771" w:rsidRPr="0021077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D952B1" w:rsidRPr="00D952B1">
        <w:rPr>
          <w:rFonts w:ascii="Times New Roman" w:hAnsi="Times New Roman" w:cs="Arial"/>
          <w:sz w:val="28"/>
          <w:szCs w:val="28"/>
        </w:rPr>
        <w:t xml:space="preserve"> </w:t>
      </w:r>
      <w:r w:rsidR="00D952B1" w:rsidRPr="00EC1AFE">
        <w:rPr>
          <w:rFonts w:ascii="Times New Roman" w:hAnsi="Times New Roman" w:cs="Arial"/>
          <w:sz w:val="28"/>
          <w:szCs w:val="28"/>
        </w:rPr>
        <w:t>реализовываться инициативны</w:t>
      </w:r>
      <w:r w:rsidR="00677DC7">
        <w:rPr>
          <w:rFonts w:ascii="Times New Roman" w:hAnsi="Times New Roman" w:cs="Arial"/>
          <w:sz w:val="28"/>
          <w:szCs w:val="28"/>
        </w:rPr>
        <w:t>е</w:t>
      </w:r>
      <w:r w:rsidR="003D2869">
        <w:rPr>
          <w:rFonts w:ascii="Times New Roman" w:hAnsi="Times New Roman" w:cs="Arial"/>
          <w:sz w:val="28"/>
          <w:szCs w:val="28"/>
        </w:rPr>
        <w:t xml:space="preserve"> </w:t>
      </w:r>
      <w:r w:rsidR="006319C5" w:rsidRPr="00EC1AFE">
        <w:rPr>
          <w:rFonts w:ascii="Times New Roman" w:hAnsi="Times New Roman" w:cs="Arial"/>
          <w:sz w:val="28"/>
          <w:szCs w:val="28"/>
        </w:rPr>
        <w:t>проект</w:t>
      </w:r>
      <w:r w:rsidR="00D952B1">
        <w:rPr>
          <w:rFonts w:ascii="Times New Roman" w:hAnsi="Times New Roman" w:cs="Arial"/>
          <w:sz w:val="28"/>
          <w:szCs w:val="28"/>
        </w:rPr>
        <w:t>ы</w:t>
      </w:r>
      <w:bookmarkEnd w:id="1"/>
      <w:r w:rsidR="00E32518" w:rsidRPr="00EC1AFE">
        <w:rPr>
          <w:rFonts w:ascii="Times New Roman" w:hAnsi="Times New Roman" w:cs="Arial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</w:p>
    <w:p w14:paraId="0129B4D9" w14:textId="4E609DE8"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14:paraId="380BA42D" w14:textId="49C7D35E" w:rsidR="003816EF" w:rsidRPr="003D2869" w:rsidRDefault="001B30C7" w:rsidP="003D28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C42E78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>определения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дминистрацию </w:t>
      </w:r>
      <w:r w:rsidR="003D286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D2869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210771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3D286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(далее – </w:t>
      </w:r>
      <w:r w:rsidR="006430CE" w:rsidRPr="00EC1AFE">
        <w:rPr>
          <w:rFonts w:ascii="Times New Roman" w:hAnsi="Times New Roman" w:cs="Arial"/>
          <w:sz w:val="28"/>
          <w:szCs w:val="28"/>
        </w:rPr>
        <w:t xml:space="preserve">Администрация) с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14:paraId="1989326B" w14:textId="20C28A7A" w:rsidR="001B30C7" w:rsidRPr="00341686" w:rsidRDefault="007F06BB" w:rsidP="001B30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>проектов, а также проведения их конкурсного отбора, утвержденном решением</w:t>
      </w:r>
      <w:r w:rsidR="00210771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210771">
        <w:rPr>
          <w:rFonts w:ascii="Times New Roman" w:hAnsi="Times New Roman" w:cs="Arial"/>
          <w:sz w:val="28"/>
          <w:szCs w:val="28"/>
        </w:rPr>
        <w:t>Угранского</w:t>
      </w:r>
      <w:proofErr w:type="spellEnd"/>
      <w:r w:rsidR="00210771">
        <w:rPr>
          <w:rFonts w:ascii="Times New Roman" w:hAnsi="Times New Roman" w:cs="Arial"/>
          <w:sz w:val="28"/>
          <w:szCs w:val="28"/>
        </w:rPr>
        <w:t xml:space="preserve"> окружного Совета депутатов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3F5FFE2D" w14:textId="0B97BD78" w:rsidR="001B30C7" w:rsidRPr="00341686" w:rsidRDefault="001B30C7" w:rsidP="001B30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E2B13E2" w14:textId="60A6CCE0"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14:paraId="65A6B2A5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14:paraId="47205336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14:paraId="3E250E57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14:paraId="652C4A7F" w14:textId="03776ABC"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14:paraId="0BC2C668" w14:textId="77777777"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14:paraId="5910FB90" w14:textId="74C0A20F" w:rsidR="000F2A0E" w:rsidRPr="003D2869" w:rsidRDefault="003816EF" w:rsidP="003D2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3E7042"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proofErr w:type="spellStart"/>
      <w:r w:rsidR="00210771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="00210771">
        <w:rPr>
          <w:rFonts w:ascii="Times New Roman" w:hAnsi="Times New Roman" w:cs="Times New Roman"/>
          <w:sz w:val="28"/>
          <w:szCs w:val="28"/>
        </w:rPr>
        <w:t xml:space="preserve"> окружного </w:t>
      </w:r>
      <w:r w:rsidR="004653B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F2A0E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8861C8">
        <w:rPr>
          <w:rFonts w:ascii="Times New Roman" w:hAnsi="Times New Roman" w:cs="Times New Roman"/>
          <w:sz w:val="28"/>
          <w:szCs w:val="28"/>
        </w:rPr>
        <w:t xml:space="preserve">право выступить </w:t>
      </w:r>
      <w:r w:rsidR="000F2A0E">
        <w:rPr>
          <w:rFonts w:ascii="Times New Roman" w:hAnsi="Times New Roman" w:cs="Times New Roman"/>
          <w:sz w:val="28"/>
          <w:szCs w:val="28"/>
        </w:rPr>
        <w:t>инициатором проекта</w:t>
      </w:r>
      <w:r w:rsidR="008861C8">
        <w:rPr>
          <w:rFonts w:ascii="Times New Roman" w:hAnsi="Times New Roman" w:cs="Times New Roman"/>
          <w:sz w:val="28"/>
          <w:szCs w:val="28"/>
        </w:rPr>
        <w:t xml:space="preserve">, </w:t>
      </w:r>
      <w:r w:rsidR="008861C8" w:rsidRPr="00F22E6A">
        <w:rPr>
          <w:rFonts w:ascii="Times New Roman" w:hAnsi="Times New Roman" w:cs="Arial"/>
          <w:sz w:val="28"/>
          <w:szCs w:val="28"/>
        </w:rPr>
        <w:t>заявление подписывается</w:t>
      </w:r>
      <w:r w:rsidR="008861C8"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</w:p>
    <w:p w14:paraId="6A2926D1" w14:textId="77777777"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14:paraId="47C31962" w14:textId="5FD334C2"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>
        <w:rPr>
          <w:rFonts w:ascii="Times New Roman" w:hAnsi="Times New Roman" w:cs="Arial"/>
          <w:sz w:val="28"/>
          <w:szCs w:val="28"/>
        </w:rPr>
        <w:t xml:space="preserve"> 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14:paraId="22B1AF4D" w14:textId="77890F1C"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 w:rsidRPr="0083341D">
        <w:rPr>
          <w:rFonts w:ascii="Times New Roman" w:hAnsi="Times New Roman" w:cs="Arial"/>
          <w:sz w:val="28"/>
          <w:szCs w:val="28"/>
        </w:rPr>
        <w:t xml:space="preserve"> 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14:paraId="5594A7F1" w14:textId="77777777"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14:paraId="21074285" w14:textId="0C068A20"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14:paraId="15F7154C" w14:textId="0B893132" w:rsidR="001B30C7" w:rsidRPr="001B30C7" w:rsidRDefault="00E10D89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4112C6">
        <w:rPr>
          <w:rFonts w:ascii="Times New Roman" w:hAnsi="Times New Roman" w:cs="Arial"/>
          <w:sz w:val="28"/>
          <w:szCs w:val="28"/>
        </w:rPr>
        <w:t>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постановления</w:t>
      </w:r>
      <w:r w:rsidR="001B30C7">
        <w:rPr>
          <w:rFonts w:ascii="Times New Roman" w:hAnsi="Times New Roman" w:cs="Arial"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>Администрации</w:t>
      </w:r>
      <w:r w:rsidR="003D28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3D2869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210771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3D286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42F8B576" w14:textId="0988B9D0" w:rsidR="001B30C7" w:rsidRPr="00341686" w:rsidRDefault="001B30C7" w:rsidP="001B30C7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</w:p>
    <w:p w14:paraId="0C757200" w14:textId="79737D0F" w:rsidR="003816EF" w:rsidRPr="00EC1AFE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14:paraId="5ECB8B5C" w14:textId="55A32266" w:rsidR="001B30C7" w:rsidRPr="001B30C7" w:rsidRDefault="003816EF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>территория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 xml:space="preserve">выходит за пределы территории </w:t>
      </w:r>
      <w:r w:rsidR="00210771" w:rsidRPr="0021077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10771" w:rsidRPr="00210771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210771" w:rsidRPr="0021077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;</w:t>
      </w:r>
    </w:p>
    <w:p w14:paraId="5C1369F9" w14:textId="413F4E49" w:rsidR="00B360B4" w:rsidRPr="003D2869" w:rsidRDefault="001B30C7" w:rsidP="003D2869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3D28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D2869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="00F22E6A"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="00F22E6A" w:rsidRPr="00EC1AFE">
        <w:rPr>
          <w:rFonts w:ascii="Times New Roman" w:hAnsi="Times New Roman" w:cs="Arial"/>
          <w:sz w:val="28"/>
          <w:szCs w:val="28"/>
        </w:rPr>
        <w:t>е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="00F22E6A" w:rsidRPr="00EC1AFE">
        <w:rPr>
          <w:rFonts w:ascii="Times New Roman" w:hAnsi="Times New Roman" w:cs="Arial"/>
          <w:sz w:val="28"/>
          <w:szCs w:val="28"/>
        </w:rPr>
        <w:t>;</w:t>
      </w:r>
    </w:p>
    <w:p w14:paraId="6FD56D91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14:paraId="69D93408" w14:textId="77777777"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14:paraId="2F3DC158" w14:textId="07FE54A4" w:rsidR="001B30C7" w:rsidRPr="00341686" w:rsidRDefault="00F22E6A" w:rsidP="00210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4653B4">
        <w:rPr>
          <w:rFonts w:ascii="Times New Roman" w:hAnsi="Times New Roman" w:cs="Arial"/>
          <w:i/>
          <w:sz w:val="28"/>
          <w:szCs w:val="28"/>
        </w:rPr>
        <w:t xml:space="preserve"> </w:t>
      </w:r>
      <w:r w:rsidR="00210771" w:rsidRPr="0021077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10771" w:rsidRPr="00210771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210771" w:rsidRPr="0021077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210771">
        <w:rPr>
          <w:rFonts w:ascii="Times New Roman" w:hAnsi="Times New Roman" w:cs="Times New Roman"/>
          <w:sz w:val="28"/>
          <w:szCs w:val="28"/>
        </w:rPr>
        <w:t xml:space="preserve">. </w:t>
      </w:r>
      <w:r w:rsidR="001B30C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</w:t>
      </w:r>
    </w:p>
    <w:p w14:paraId="4B6379BE" w14:textId="7659A5A0" w:rsidR="00BC379F" w:rsidRPr="00BC379F" w:rsidRDefault="00E10D89" w:rsidP="00BC37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14:paraId="4242549A" w14:textId="77777777"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B360B4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DE1959">
      <w:headerReference w:type="default" r:id="rId7"/>
      <w:pgSz w:w="11906" w:h="16838"/>
      <w:pgMar w:top="56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25463" w14:textId="77777777" w:rsidR="00B443E6" w:rsidRDefault="00B443E6" w:rsidP="004712AD">
      <w:pPr>
        <w:spacing w:after="0" w:line="240" w:lineRule="auto"/>
      </w:pPr>
      <w:r>
        <w:separator/>
      </w:r>
    </w:p>
  </w:endnote>
  <w:endnote w:type="continuationSeparator" w:id="0">
    <w:p w14:paraId="224EA127" w14:textId="77777777" w:rsidR="00B443E6" w:rsidRDefault="00B443E6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8E510" w14:textId="77777777" w:rsidR="00B443E6" w:rsidRDefault="00B443E6" w:rsidP="004712AD">
      <w:pPr>
        <w:spacing w:after="0" w:line="240" w:lineRule="auto"/>
      </w:pPr>
      <w:r>
        <w:separator/>
      </w:r>
    </w:p>
  </w:footnote>
  <w:footnote w:type="continuationSeparator" w:id="0">
    <w:p w14:paraId="5CCCC8C9" w14:textId="77777777" w:rsidR="00B443E6" w:rsidRDefault="00B443E6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02EF9410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692EFE">
          <w:rPr>
            <w:rFonts w:ascii="Times New Roman" w:hAnsi="Times New Roman" w:cs="Times New Roman"/>
            <w:noProof/>
          </w:rPr>
          <w:t>3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0834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0F280D"/>
    <w:rsid w:val="000F2A0E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955F0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C4E33"/>
    <w:rsid w:val="001D0A98"/>
    <w:rsid w:val="001D55CA"/>
    <w:rsid w:val="001D6126"/>
    <w:rsid w:val="001D75FA"/>
    <w:rsid w:val="001E0B53"/>
    <w:rsid w:val="001E0ED9"/>
    <w:rsid w:val="001E2BA1"/>
    <w:rsid w:val="001E31C4"/>
    <w:rsid w:val="001F4160"/>
    <w:rsid w:val="001F5900"/>
    <w:rsid w:val="00200FCD"/>
    <w:rsid w:val="00204476"/>
    <w:rsid w:val="002057BA"/>
    <w:rsid w:val="00210771"/>
    <w:rsid w:val="00213FD7"/>
    <w:rsid w:val="00216166"/>
    <w:rsid w:val="002202B8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15B7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69B1"/>
    <w:rsid w:val="0030254F"/>
    <w:rsid w:val="00302E5C"/>
    <w:rsid w:val="0030668C"/>
    <w:rsid w:val="00306D54"/>
    <w:rsid w:val="00311F7D"/>
    <w:rsid w:val="00321545"/>
    <w:rsid w:val="0032741A"/>
    <w:rsid w:val="00341686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2869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18AB"/>
    <w:rsid w:val="00453D42"/>
    <w:rsid w:val="00456493"/>
    <w:rsid w:val="004653B4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50264D"/>
    <w:rsid w:val="00507B80"/>
    <w:rsid w:val="005158CE"/>
    <w:rsid w:val="005209A1"/>
    <w:rsid w:val="005213D4"/>
    <w:rsid w:val="00521867"/>
    <w:rsid w:val="0052356F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1DB0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270E4"/>
    <w:rsid w:val="006319C5"/>
    <w:rsid w:val="00635195"/>
    <w:rsid w:val="006430CE"/>
    <w:rsid w:val="006530B7"/>
    <w:rsid w:val="006565B8"/>
    <w:rsid w:val="006613C7"/>
    <w:rsid w:val="00666FFA"/>
    <w:rsid w:val="006719DF"/>
    <w:rsid w:val="0067200A"/>
    <w:rsid w:val="00672FEC"/>
    <w:rsid w:val="00677DC7"/>
    <w:rsid w:val="00681892"/>
    <w:rsid w:val="00683FE2"/>
    <w:rsid w:val="00684427"/>
    <w:rsid w:val="0068466A"/>
    <w:rsid w:val="006874E9"/>
    <w:rsid w:val="006875D7"/>
    <w:rsid w:val="00687ACC"/>
    <w:rsid w:val="00692EFE"/>
    <w:rsid w:val="00695910"/>
    <w:rsid w:val="00695C36"/>
    <w:rsid w:val="006A5ABC"/>
    <w:rsid w:val="006B3C53"/>
    <w:rsid w:val="006C79DB"/>
    <w:rsid w:val="006D08FC"/>
    <w:rsid w:val="006F242A"/>
    <w:rsid w:val="006F2E6A"/>
    <w:rsid w:val="0070263B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4483D"/>
    <w:rsid w:val="00847541"/>
    <w:rsid w:val="00851ED3"/>
    <w:rsid w:val="00862B4C"/>
    <w:rsid w:val="00864775"/>
    <w:rsid w:val="00866233"/>
    <w:rsid w:val="0087004D"/>
    <w:rsid w:val="008732D2"/>
    <w:rsid w:val="008757BB"/>
    <w:rsid w:val="00877FC8"/>
    <w:rsid w:val="00881698"/>
    <w:rsid w:val="00884175"/>
    <w:rsid w:val="00885BBE"/>
    <w:rsid w:val="008861C8"/>
    <w:rsid w:val="008866C9"/>
    <w:rsid w:val="008A001D"/>
    <w:rsid w:val="008A2A9A"/>
    <w:rsid w:val="008B0283"/>
    <w:rsid w:val="008B02F7"/>
    <w:rsid w:val="008B0F01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420E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C9E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2EEC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3E6"/>
    <w:rsid w:val="00B44A40"/>
    <w:rsid w:val="00B456D7"/>
    <w:rsid w:val="00B50DA1"/>
    <w:rsid w:val="00B5159A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005C"/>
    <w:rsid w:val="00BB1EE8"/>
    <w:rsid w:val="00BB484F"/>
    <w:rsid w:val="00BB70A2"/>
    <w:rsid w:val="00BC379F"/>
    <w:rsid w:val="00BC3A26"/>
    <w:rsid w:val="00BC5306"/>
    <w:rsid w:val="00BC752C"/>
    <w:rsid w:val="00BE4F1B"/>
    <w:rsid w:val="00BE52E3"/>
    <w:rsid w:val="00BE5D32"/>
    <w:rsid w:val="00BE7CBA"/>
    <w:rsid w:val="00BF04B6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27631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176D9"/>
    <w:rsid w:val="00D2011C"/>
    <w:rsid w:val="00D23271"/>
    <w:rsid w:val="00D301FA"/>
    <w:rsid w:val="00D30E69"/>
    <w:rsid w:val="00D32139"/>
    <w:rsid w:val="00D42DE5"/>
    <w:rsid w:val="00D51933"/>
    <w:rsid w:val="00D52A4B"/>
    <w:rsid w:val="00D54E0E"/>
    <w:rsid w:val="00D57823"/>
    <w:rsid w:val="00D64C1E"/>
    <w:rsid w:val="00D7184C"/>
    <w:rsid w:val="00D76D78"/>
    <w:rsid w:val="00D772DB"/>
    <w:rsid w:val="00D80CE0"/>
    <w:rsid w:val="00D90461"/>
    <w:rsid w:val="00D924E6"/>
    <w:rsid w:val="00D93425"/>
    <w:rsid w:val="00D952B1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1959"/>
    <w:rsid w:val="00DE4687"/>
    <w:rsid w:val="00DF159F"/>
    <w:rsid w:val="00DF5ADB"/>
    <w:rsid w:val="00E02F54"/>
    <w:rsid w:val="00E06D53"/>
    <w:rsid w:val="00E10D89"/>
    <w:rsid w:val="00E115BA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628C5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  <w15:docId w15:val="{A11BC2AD-AE96-4A43-9BE1-A03406A9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959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107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1077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No Spacing"/>
    <w:uiPriority w:val="1"/>
    <w:qFormat/>
    <w:rsid w:val="00210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149E-F799-4D13-A443-7E88C105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2025-03-12T06:47:00Z</cp:lastPrinted>
  <dcterms:created xsi:type="dcterms:W3CDTF">2025-03-06T14:07:00Z</dcterms:created>
  <dcterms:modified xsi:type="dcterms:W3CDTF">2025-03-12T06:47:00Z</dcterms:modified>
</cp:coreProperties>
</file>