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6F39A" w14:textId="77777777" w:rsidR="00D81DEC" w:rsidRPr="00412207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  <w:r w:rsidR="00671591" w:rsidRPr="004122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FC2D25" w14:textId="77777777" w:rsidR="00D81DEC" w:rsidRPr="00412207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207">
        <w:rPr>
          <w:rFonts w:ascii="Times New Roman" w:hAnsi="Times New Roman" w:cs="Times New Roman"/>
          <w:b/>
          <w:sz w:val="24"/>
          <w:szCs w:val="24"/>
        </w:rPr>
        <w:t>(по данным Единого реестра малого и среднего предпринимательства)</w:t>
      </w:r>
    </w:p>
    <w:p w14:paraId="495CA1E2" w14:textId="77777777" w:rsidR="00D81DEC" w:rsidRPr="00752B05" w:rsidRDefault="000D513E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proofErr w:type="gramStart"/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gramEnd"/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07D6D">
        <w:rPr>
          <w:rFonts w:ascii="Times New Roman" w:hAnsi="Times New Roman" w:cs="Times New Roman"/>
          <w:sz w:val="24"/>
          <w:szCs w:val="24"/>
          <w:u w:val="single"/>
        </w:rPr>
        <w:t xml:space="preserve">Угранский </w:t>
      </w:r>
      <w:r w:rsidR="00062E54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муниципальный </w:t>
      </w:r>
      <w:proofErr w:type="gramStart"/>
      <w:r w:rsidR="00062E54">
        <w:rPr>
          <w:rFonts w:ascii="Times New Roman" w:hAnsi="Times New Roman" w:cs="Times New Roman"/>
          <w:sz w:val="24"/>
          <w:szCs w:val="24"/>
          <w:u w:val="single"/>
        </w:rPr>
        <w:t>округ</w:t>
      </w:r>
      <w:r w:rsidR="002F6AAD">
        <w:rPr>
          <w:rFonts w:ascii="Times New Roman" w:hAnsi="Times New Roman" w:cs="Times New Roman"/>
          <w:sz w:val="24"/>
          <w:szCs w:val="24"/>
          <w:u w:val="single"/>
        </w:rPr>
        <w:t xml:space="preserve"> »</w:t>
      </w:r>
      <w:proofErr w:type="gramEnd"/>
      <w:r w:rsidR="00F0289A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752B05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 </w:t>
      </w:r>
    </w:p>
    <w:p w14:paraId="01BB32D9" w14:textId="77777777" w:rsidR="00855F5E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</w:t>
      </w:r>
      <w:r w:rsidR="00062E54">
        <w:rPr>
          <w:rFonts w:ascii="Times New Roman" w:hAnsi="Times New Roman" w:cs="Times New Roman"/>
          <w:b/>
          <w:bCs/>
          <w:sz w:val="20"/>
          <w:szCs w:val="24"/>
        </w:rPr>
        <w:t>округе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в </w:t>
      </w:r>
      <w:r w:rsidR="00407D6D">
        <w:rPr>
          <w:rFonts w:ascii="Times New Roman" w:hAnsi="Times New Roman" w:cs="Times New Roman"/>
          <w:b/>
          <w:bCs/>
          <w:sz w:val="20"/>
          <w:szCs w:val="24"/>
        </w:rPr>
        <w:t>Угранском</w:t>
      </w:r>
    </w:p>
    <w:p w14:paraId="059A56D9" w14:textId="77777777" w:rsidR="005046A9" w:rsidRPr="00752B05" w:rsidRDefault="003B7AB0" w:rsidP="00855F5E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 другими муниципальными образованиями Смоленской области </w:t>
      </w:r>
    </w:p>
    <w:tbl>
      <w:tblPr>
        <w:tblW w:w="1027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693"/>
        <w:gridCol w:w="850"/>
        <w:gridCol w:w="1135"/>
        <w:gridCol w:w="992"/>
        <w:gridCol w:w="1089"/>
        <w:gridCol w:w="1089"/>
        <w:gridCol w:w="949"/>
        <w:gridCol w:w="1045"/>
      </w:tblGrid>
      <w:tr w:rsidR="00854960" w:rsidRPr="00752B05" w14:paraId="023CF788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14:paraId="0D02762A" w14:textId="77777777" w:rsidR="003B7AB0" w:rsidRPr="00062E5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62E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327BDDA0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4F20C6F" w14:textId="32553DCC" w:rsidR="003B7AB0" w:rsidRPr="00D21604" w:rsidRDefault="003B7AB0" w:rsidP="00062E54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21604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62E54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64D3D1F1" w14:textId="77777777" w:rsidR="003B7AB0" w:rsidRPr="00D21604" w:rsidRDefault="003B7AB0" w:rsidP="00062E54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062E54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9FFAA" w14:textId="2E4244F6" w:rsidR="003B7AB0" w:rsidRPr="00D21604" w:rsidRDefault="003B7AB0" w:rsidP="00062E54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D21604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62E54"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3F41F2ED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14:paraId="60114397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49" w:type="dxa"/>
            <w:shd w:val="clear" w:color="000000" w:fill="FFF2CC"/>
            <w:vAlign w:val="center"/>
            <w:hideMark/>
          </w:tcPr>
          <w:p w14:paraId="115ADB5D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45" w:type="dxa"/>
            <w:shd w:val="clear" w:color="000000" w:fill="FFF2CC"/>
            <w:vAlign w:val="center"/>
            <w:hideMark/>
          </w:tcPr>
          <w:p w14:paraId="659E3AA7" w14:textId="77777777" w:rsidR="003B7AB0" w:rsidRPr="00D21604" w:rsidRDefault="003B7AB0" w:rsidP="00062E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D21604" w:rsidRPr="00752B05" w14:paraId="26A6EEC7" w14:textId="77777777" w:rsidTr="00D21604">
        <w:trPr>
          <w:trHeight w:val="209"/>
        </w:trPr>
        <w:tc>
          <w:tcPr>
            <w:tcW w:w="431" w:type="dxa"/>
            <w:shd w:val="clear" w:color="auto" w:fill="auto"/>
            <w:noWrap/>
            <w:vAlign w:val="center"/>
          </w:tcPr>
          <w:p w14:paraId="77F0CE3B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4A59E" w14:textId="0E2DD4C1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Велижский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54F29CCD" w14:textId="0F479AE7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1135" w:type="dxa"/>
            <w:shd w:val="clear" w:color="auto" w:fill="auto"/>
            <w:noWrap/>
          </w:tcPr>
          <w:p w14:paraId="7A764ECB" w14:textId="490E3887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14:paraId="27B9B849" w14:textId="419B7E1E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</w:tcPr>
          <w:p w14:paraId="1ADF89C9" w14:textId="05420E08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14:paraId="0CB59F84" w14:textId="5221072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1,71%</w:t>
            </w:r>
          </w:p>
        </w:tc>
        <w:tc>
          <w:tcPr>
            <w:tcW w:w="949" w:type="dxa"/>
            <w:shd w:val="clear" w:color="auto" w:fill="auto"/>
            <w:noWrap/>
          </w:tcPr>
          <w:p w14:paraId="2EB546F9" w14:textId="581CFAA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045" w:type="dxa"/>
            <w:shd w:val="clear" w:color="auto" w:fill="auto"/>
            <w:noWrap/>
          </w:tcPr>
          <w:p w14:paraId="7B7084E3" w14:textId="6AC8A013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12,26%</w:t>
            </w:r>
          </w:p>
        </w:tc>
      </w:tr>
      <w:tr w:rsidR="00D21604" w:rsidRPr="00752B05" w14:paraId="16479BA4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D231AF0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D5070" w14:textId="1A86EDD8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Вяземский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3D93BE37" w14:textId="455F364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2 512</w:t>
            </w:r>
          </w:p>
        </w:tc>
        <w:tc>
          <w:tcPr>
            <w:tcW w:w="1135" w:type="dxa"/>
            <w:shd w:val="clear" w:color="auto" w:fill="auto"/>
            <w:noWrap/>
          </w:tcPr>
          <w:p w14:paraId="67F5229D" w14:textId="70B1640E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992" w:type="dxa"/>
            <w:shd w:val="clear" w:color="auto" w:fill="auto"/>
            <w:noWrap/>
          </w:tcPr>
          <w:p w14:paraId="423DCAAF" w14:textId="6058645F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2 554</w:t>
            </w:r>
          </w:p>
        </w:tc>
        <w:tc>
          <w:tcPr>
            <w:tcW w:w="1089" w:type="dxa"/>
            <w:shd w:val="clear" w:color="auto" w:fill="auto"/>
            <w:noWrap/>
          </w:tcPr>
          <w:p w14:paraId="579579C2" w14:textId="3A0F70F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89" w:type="dxa"/>
            <w:shd w:val="clear" w:color="auto" w:fill="auto"/>
            <w:noWrap/>
          </w:tcPr>
          <w:p w14:paraId="1C6CEDAE" w14:textId="7D6CC4F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1,63%</w:t>
            </w:r>
          </w:p>
        </w:tc>
        <w:tc>
          <w:tcPr>
            <w:tcW w:w="949" w:type="dxa"/>
            <w:shd w:val="clear" w:color="auto" w:fill="auto"/>
            <w:noWrap/>
          </w:tcPr>
          <w:p w14:paraId="19E6FCC3" w14:textId="50CDE5EA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45" w:type="dxa"/>
            <w:shd w:val="clear" w:color="auto" w:fill="auto"/>
            <w:noWrap/>
          </w:tcPr>
          <w:p w14:paraId="4D7B826E" w14:textId="05FA3148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1,67%</w:t>
            </w:r>
          </w:p>
        </w:tc>
      </w:tr>
      <w:tr w:rsidR="00D21604" w:rsidRPr="00752B05" w14:paraId="0BE5CBE4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42AA8B6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7288F" w14:textId="6454EBFB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Гагаринский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58FBB2A4" w14:textId="28EDE8D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1 521</w:t>
            </w:r>
          </w:p>
        </w:tc>
        <w:tc>
          <w:tcPr>
            <w:tcW w:w="1135" w:type="dxa"/>
            <w:shd w:val="clear" w:color="auto" w:fill="auto"/>
            <w:noWrap/>
          </w:tcPr>
          <w:p w14:paraId="4B011C5D" w14:textId="4A09F56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992" w:type="dxa"/>
            <w:shd w:val="clear" w:color="auto" w:fill="auto"/>
            <w:noWrap/>
          </w:tcPr>
          <w:p w14:paraId="04A9ED03" w14:textId="7B17D823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1 525</w:t>
            </w:r>
          </w:p>
        </w:tc>
        <w:tc>
          <w:tcPr>
            <w:tcW w:w="1089" w:type="dxa"/>
            <w:shd w:val="clear" w:color="auto" w:fill="auto"/>
            <w:noWrap/>
          </w:tcPr>
          <w:p w14:paraId="05F63BAC" w14:textId="5CCBBC9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</w:tcPr>
          <w:p w14:paraId="525BF612" w14:textId="0F0F9D4B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1,40%</w:t>
            </w:r>
          </w:p>
        </w:tc>
        <w:tc>
          <w:tcPr>
            <w:tcW w:w="949" w:type="dxa"/>
            <w:shd w:val="clear" w:color="auto" w:fill="auto"/>
            <w:noWrap/>
          </w:tcPr>
          <w:p w14:paraId="2CFC0069" w14:textId="6511F9F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</w:tcPr>
          <w:p w14:paraId="5AA876E3" w14:textId="7DAE9F7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0,26%</w:t>
            </w:r>
          </w:p>
        </w:tc>
      </w:tr>
      <w:tr w:rsidR="00D21604" w:rsidRPr="00752B05" w14:paraId="39A3E242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09CBB31D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3055F" w14:textId="63FF94D2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Глинковский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1712034D" w14:textId="5EFD23D7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35" w:type="dxa"/>
            <w:shd w:val="clear" w:color="auto" w:fill="auto"/>
            <w:noWrap/>
          </w:tcPr>
          <w:p w14:paraId="29156921" w14:textId="3054C9FF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</w:tcPr>
          <w:p w14:paraId="356EEDC2" w14:textId="3FD5FBC7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089" w:type="dxa"/>
            <w:shd w:val="clear" w:color="auto" w:fill="auto"/>
            <w:noWrap/>
          </w:tcPr>
          <w:p w14:paraId="7BA3EBFD" w14:textId="0F28C75B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</w:tcPr>
          <w:p w14:paraId="5AA131CF" w14:textId="2A749B2B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15,29%</w:t>
            </w:r>
          </w:p>
        </w:tc>
        <w:tc>
          <w:tcPr>
            <w:tcW w:w="949" w:type="dxa"/>
            <w:shd w:val="clear" w:color="auto" w:fill="auto"/>
            <w:noWrap/>
          </w:tcPr>
          <w:p w14:paraId="7500B76D" w14:textId="5671816F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auto"/>
            <w:noWrap/>
          </w:tcPr>
          <w:p w14:paraId="3789B9A6" w14:textId="5B7F5DB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11,36%</w:t>
            </w:r>
          </w:p>
        </w:tc>
      </w:tr>
      <w:tr w:rsidR="00D21604" w:rsidRPr="00752B05" w14:paraId="3758B2F5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F2BC65B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57CBB" w14:textId="50C2CC2E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Демидовский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296EEC73" w14:textId="5C1FE5CA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305</w:t>
            </w:r>
          </w:p>
        </w:tc>
        <w:tc>
          <w:tcPr>
            <w:tcW w:w="1135" w:type="dxa"/>
            <w:shd w:val="clear" w:color="auto" w:fill="auto"/>
            <w:noWrap/>
          </w:tcPr>
          <w:p w14:paraId="1F71BB71" w14:textId="4EBF517F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14:paraId="69309259" w14:textId="1CA64A2F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1089" w:type="dxa"/>
            <w:shd w:val="clear" w:color="auto" w:fill="auto"/>
            <w:noWrap/>
          </w:tcPr>
          <w:p w14:paraId="076B584C" w14:textId="3278A6C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14:paraId="3C2707AB" w14:textId="59A2A829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2,33%</w:t>
            </w:r>
          </w:p>
        </w:tc>
        <w:tc>
          <w:tcPr>
            <w:tcW w:w="949" w:type="dxa"/>
            <w:shd w:val="clear" w:color="auto" w:fill="auto"/>
            <w:noWrap/>
          </w:tcPr>
          <w:p w14:paraId="405DFD78" w14:textId="501A098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14:paraId="70D1AFF8" w14:textId="11EB8730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0,66%</w:t>
            </w:r>
          </w:p>
        </w:tc>
      </w:tr>
      <w:tr w:rsidR="00D21604" w:rsidRPr="00752B05" w14:paraId="17D26A74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0D63034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41482" w14:textId="12EDD4C7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Дорогобужский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7B937BFD" w14:textId="490892D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615</w:t>
            </w:r>
          </w:p>
        </w:tc>
        <w:tc>
          <w:tcPr>
            <w:tcW w:w="1135" w:type="dxa"/>
            <w:shd w:val="clear" w:color="auto" w:fill="auto"/>
            <w:noWrap/>
          </w:tcPr>
          <w:p w14:paraId="6408A506" w14:textId="68F5EC9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992" w:type="dxa"/>
            <w:shd w:val="clear" w:color="auto" w:fill="auto"/>
            <w:noWrap/>
          </w:tcPr>
          <w:p w14:paraId="3AAFCACB" w14:textId="3D82365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658</w:t>
            </w:r>
          </w:p>
        </w:tc>
        <w:tc>
          <w:tcPr>
            <w:tcW w:w="1089" w:type="dxa"/>
            <w:shd w:val="clear" w:color="auto" w:fill="auto"/>
            <w:noWrap/>
          </w:tcPr>
          <w:p w14:paraId="0503B201" w14:textId="476ABCFB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089" w:type="dxa"/>
            <w:shd w:val="clear" w:color="auto" w:fill="auto"/>
            <w:noWrap/>
          </w:tcPr>
          <w:p w14:paraId="79D0852F" w14:textId="64E0D72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3,79%</w:t>
            </w:r>
          </w:p>
        </w:tc>
        <w:tc>
          <w:tcPr>
            <w:tcW w:w="949" w:type="dxa"/>
            <w:shd w:val="clear" w:color="auto" w:fill="auto"/>
            <w:noWrap/>
          </w:tcPr>
          <w:p w14:paraId="4F925E73" w14:textId="20ABCC1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045" w:type="dxa"/>
            <w:shd w:val="clear" w:color="auto" w:fill="auto"/>
            <w:noWrap/>
          </w:tcPr>
          <w:p w14:paraId="3D3E3DB7" w14:textId="79C05F2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6,99%</w:t>
            </w:r>
          </w:p>
        </w:tc>
      </w:tr>
      <w:tr w:rsidR="00D21604" w:rsidRPr="00752B05" w14:paraId="3510B5F5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7E4A96DD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8A9B5E" w14:textId="550D3EEE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Духовщинский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76771B05" w14:textId="7834174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135" w:type="dxa"/>
            <w:shd w:val="clear" w:color="auto" w:fill="auto"/>
            <w:noWrap/>
          </w:tcPr>
          <w:p w14:paraId="52547FA8" w14:textId="016D474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992" w:type="dxa"/>
            <w:shd w:val="clear" w:color="auto" w:fill="auto"/>
            <w:noWrap/>
          </w:tcPr>
          <w:p w14:paraId="0EB23F27" w14:textId="58540B7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377</w:t>
            </w:r>
          </w:p>
        </w:tc>
        <w:tc>
          <w:tcPr>
            <w:tcW w:w="1089" w:type="dxa"/>
            <w:shd w:val="clear" w:color="auto" w:fill="auto"/>
            <w:noWrap/>
          </w:tcPr>
          <w:p w14:paraId="672D7CF4" w14:textId="2B49AA0E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089" w:type="dxa"/>
            <w:shd w:val="clear" w:color="auto" w:fill="auto"/>
            <w:noWrap/>
          </w:tcPr>
          <w:p w14:paraId="571F88E9" w14:textId="440DB2C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5,31%</w:t>
            </w:r>
          </w:p>
        </w:tc>
        <w:tc>
          <w:tcPr>
            <w:tcW w:w="949" w:type="dxa"/>
            <w:shd w:val="clear" w:color="auto" w:fill="auto"/>
            <w:noWrap/>
          </w:tcPr>
          <w:p w14:paraId="6FD43E8A" w14:textId="5C8F5D8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5" w:type="dxa"/>
            <w:shd w:val="clear" w:color="auto" w:fill="auto"/>
            <w:noWrap/>
          </w:tcPr>
          <w:p w14:paraId="3C70238D" w14:textId="0303952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2,45%</w:t>
            </w:r>
          </w:p>
        </w:tc>
      </w:tr>
      <w:tr w:rsidR="00D21604" w:rsidRPr="00752B05" w14:paraId="196F97B9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D215AC2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3ADC0" w14:textId="3F37F97D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Ельнинский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194D8076" w14:textId="616B032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135" w:type="dxa"/>
            <w:shd w:val="clear" w:color="auto" w:fill="auto"/>
            <w:noWrap/>
          </w:tcPr>
          <w:p w14:paraId="4D45DCF3" w14:textId="6163F73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992" w:type="dxa"/>
            <w:shd w:val="clear" w:color="auto" w:fill="auto"/>
            <w:noWrap/>
          </w:tcPr>
          <w:p w14:paraId="0C3A24F5" w14:textId="530F8D83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1089" w:type="dxa"/>
            <w:shd w:val="clear" w:color="auto" w:fill="auto"/>
            <w:noWrap/>
          </w:tcPr>
          <w:p w14:paraId="2DA873D7" w14:textId="16B4AB97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</w:tcPr>
          <w:p w14:paraId="3270D8B9" w14:textId="2C2780E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5,28%</w:t>
            </w:r>
          </w:p>
        </w:tc>
        <w:tc>
          <w:tcPr>
            <w:tcW w:w="949" w:type="dxa"/>
            <w:shd w:val="clear" w:color="auto" w:fill="auto"/>
            <w:noWrap/>
          </w:tcPr>
          <w:p w14:paraId="2E36EDFA" w14:textId="02889E2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45" w:type="dxa"/>
            <w:shd w:val="clear" w:color="auto" w:fill="auto"/>
            <w:noWrap/>
          </w:tcPr>
          <w:p w14:paraId="0C544F37" w14:textId="4E27B9D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10,71%</w:t>
            </w:r>
          </w:p>
        </w:tc>
      </w:tr>
      <w:tr w:rsidR="00D21604" w:rsidRPr="00752B05" w14:paraId="7B113316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91C4429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FBC52" w14:textId="48C906E2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Ершичский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6598976A" w14:textId="6319ED0F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135" w:type="dxa"/>
            <w:shd w:val="clear" w:color="auto" w:fill="auto"/>
            <w:noWrap/>
          </w:tcPr>
          <w:p w14:paraId="29F5A0A4" w14:textId="74A833EF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  <w:shd w:val="clear" w:color="auto" w:fill="auto"/>
            <w:noWrap/>
          </w:tcPr>
          <w:p w14:paraId="4F2072F8" w14:textId="73DD4FB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89" w:type="dxa"/>
            <w:shd w:val="clear" w:color="auto" w:fill="auto"/>
            <w:noWrap/>
          </w:tcPr>
          <w:p w14:paraId="2AE76132" w14:textId="0C47C493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89" w:type="dxa"/>
            <w:shd w:val="clear" w:color="auto" w:fill="auto"/>
            <w:noWrap/>
          </w:tcPr>
          <w:p w14:paraId="0988917C" w14:textId="384CEB9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-2,26%</w:t>
            </w:r>
          </w:p>
        </w:tc>
        <w:tc>
          <w:tcPr>
            <w:tcW w:w="949" w:type="dxa"/>
            <w:shd w:val="clear" w:color="auto" w:fill="auto"/>
            <w:noWrap/>
          </w:tcPr>
          <w:p w14:paraId="5741FF1D" w14:textId="79F68519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</w:tcPr>
          <w:p w14:paraId="19E4D6CD" w14:textId="015D0559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0,78%</w:t>
            </w:r>
          </w:p>
        </w:tc>
      </w:tr>
      <w:tr w:rsidR="00D21604" w:rsidRPr="00752B05" w14:paraId="6D3F9340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DE1D12C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25A54" w14:textId="4C3DB706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Кардымовский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2FF01E16" w14:textId="76A34CC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249</w:t>
            </w:r>
          </w:p>
        </w:tc>
        <w:tc>
          <w:tcPr>
            <w:tcW w:w="1135" w:type="dxa"/>
            <w:shd w:val="clear" w:color="auto" w:fill="auto"/>
            <w:noWrap/>
          </w:tcPr>
          <w:p w14:paraId="29BEF61B" w14:textId="71C541D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92" w:type="dxa"/>
            <w:shd w:val="clear" w:color="auto" w:fill="auto"/>
            <w:noWrap/>
          </w:tcPr>
          <w:p w14:paraId="1DF4218F" w14:textId="377B9CF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1089" w:type="dxa"/>
            <w:shd w:val="clear" w:color="auto" w:fill="auto"/>
            <w:noWrap/>
          </w:tcPr>
          <w:p w14:paraId="39B823D2" w14:textId="1C416AB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14:paraId="684303F5" w14:textId="14A72CFF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2,85%</w:t>
            </w:r>
          </w:p>
        </w:tc>
        <w:tc>
          <w:tcPr>
            <w:tcW w:w="949" w:type="dxa"/>
            <w:shd w:val="clear" w:color="auto" w:fill="auto"/>
            <w:noWrap/>
          </w:tcPr>
          <w:p w14:paraId="6DFBB195" w14:textId="6C75EF8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</w:tcPr>
          <w:p w14:paraId="6BD88A53" w14:textId="0373E7EA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1,61%</w:t>
            </w:r>
          </w:p>
        </w:tc>
      </w:tr>
      <w:tr w:rsidR="00D21604" w:rsidRPr="00752B05" w14:paraId="094E7162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B00FD41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07BF5" w14:textId="35B7DBB7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Краснинский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1DA03B93" w14:textId="6974D7D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</w:tc>
        <w:tc>
          <w:tcPr>
            <w:tcW w:w="1135" w:type="dxa"/>
            <w:shd w:val="clear" w:color="auto" w:fill="auto"/>
            <w:noWrap/>
          </w:tcPr>
          <w:p w14:paraId="271A3A84" w14:textId="428A3810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992" w:type="dxa"/>
            <w:shd w:val="clear" w:color="auto" w:fill="auto"/>
            <w:noWrap/>
          </w:tcPr>
          <w:p w14:paraId="344391B3" w14:textId="4B95A48A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089" w:type="dxa"/>
            <w:shd w:val="clear" w:color="auto" w:fill="auto"/>
            <w:noWrap/>
          </w:tcPr>
          <w:p w14:paraId="1F395F43" w14:textId="46D61D18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</w:tcPr>
          <w:p w14:paraId="77086201" w14:textId="1F270F3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3,53%</w:t>
            </w:r>
          </w:p>
        </w:tc>
        <w:tc>
          <w:tcPr>
            <w:tcW w:w="949" w:type="dxa"/>
            <w:shd w:val="clear" w:color="auto" w:fill="auto"/>
            <w:noWrap/>
          </w:tcPr>
          <w:p w14:paraId="17A4CA4F" w14:textId="387E8CB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5" w:type="dxa"/>
            <w:shd w:val="clear" w:color="auto" w:fill="auto"/>
            <w:noWrap/>
          </w:tcPr>
          <w:p w14:paraId="27F1FB9D" w14:textId="69EA028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1,23%</w:t>
            </w:r>
          </w:p>
        </w:tc>
      </w:tr>
      <w:tr w:rsidR="00D21604" w:rsidRPr="00752B05" w14:paraId="6911D61A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1606AAF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E98A41" w14:textId="285AA21F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Монастырщинский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3C698873" w14:textId="380A55E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1135" w:type="dxa"/>
            <w:shd w:val="clear" w:color="auto" w:fill="auto"/>
            <w:noWrap/>
          </w:tcPr>
          <w:p w14:paraId="37A47D64" w14:textId="7F8D71A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92" w:type="dxa"/>
            <w:shd w:val="clear" w:color="auto" w:fill="auto"/>
            <w:noWrap/>
          </w:tcPr>
          <w:p w14:paraId="3C6B4875" w14:textId="704EEAF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089" w:type="dxa"/>
            <w:shd w:val="clear" w:color="auto" w:fill="auto"/>
            <w:noWrap/>
          </w:tcPr>
          <w:p w14:paraId="7AC79641" w14:textId="1E99D08B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14:paraId="55DC2F14" w14:textId="0DE215E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2,06%</w:t>
            </w:r>
          </w:p>
        </w:tc>
        <w:tc>
          <w:tcPr>
            <w:tcW w:w="949" w:type="dxa"/>
            <w:shd w:val="clear" w:color="auto" w:fill="auto"/>
            <w:noWrap/>
          </w:tcPr>
          <w:p w14:paraId="7B06E8A8" w14:textId="356E00C0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5" w:type="dxa"/>
            <w:shd w:val="clear" w:color="auto" w:fill="auto"/>
            <w:noWrap/>
          </w:tcPr>
          <w:p w14:paraId="53185F6E" w14:textId="581F9F70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4,76%</w:t>
            </w:r>
          </w:p>
        </w:tc>
      </w:tr>
      <w:tr w:rsidR="00D21604" w:rsidRPr="00752B05" w14:paraId="724EF69E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C4F86CC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33AC4" w14:textId="079781A8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Новодугинский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2B225862" w14:textId="5A55B12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135" w:type="dxa"/>
            <w:shd w:val="clear" w:color="auto" w:fill="auto"/>
            <w:noWrap/>
          </w:tcPr>
          <w:p w14:paraId="5FA55FA5" w14:textId="2479AB3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</w:tcPr>
          <w:p w14:paraId="6653380C" w14:textId="6AAB11F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089" w:type="dxa"/>
            <w:shd w:val="clear" w:color="auto" w:fill="auto"/>
            <w:noWrap/>
          </w:tcPr>
          <w:p w14:paraId="219A0EE9" w14:textId="3FDDCDAF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14:paraId="2E3ABF5C" w14:textId="3B2883F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0,52%</w:t>
            </w:r>
          </w:p>
        </w:tc>
        <w:tc>
          <w:tcPr>
            <w:tcW w:w="949" w:type="dxa"/>
            <w:shd w:val="clear" w:color="auto" w:fill="auto"/>
            <w:noWrap/>
          </w:tcPr>
          <w:p w14:paraId="1ECC0789" w14:textId="1C5ABEC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5" w:type="dxa"/>
            <w:shd w:val="clear" w:color="auto" w:fill="auto"/>
            <w:noWrap/>
          </w:tcPr>
          <w:p w14:paraId="1449E7D1" w14:textId="6056507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2,11%</w:t>
            </w:r>
          </w:p>
        </w:tc>
      </w:tr>
      <w:tr w:rsidR="00D21604" w:rsidRPr="00752B05" w14:paraId="59606B64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A58065B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8ADBE" w14:textId="022E868B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Починковский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482E4650" w14:textId="4DEC42B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596</w:t>
            </w:r>
          </w:p>
        </w:tc>
        <w:tc>
          <w:tcPr>
            <w:tcW w:w="1135" w:type="dxa"/>
            <w:shd w:val="clear" w:color="auto" w:fill="auto"/>
            <w:noWrap/>
          </w:tcPr>
          <w:p w14:paraId="324C414E" w14:textId="7BC80D2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992" w:type="dxa"/>
            <w:shd w:val="clear" w:color="auto" w:fill="auto"/>
            <w:noWrap/>
          </w:tcPr>
          <w:p w14:paraId="327229CC" w14:textId="44AD2ACB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1089" w:type="dxa"/>
            <w:shd w:val="clear" w:color="auto" w:fill="auto"/>
            <w:noWrap/>
          </w:tcPr>
          <w:p w14:paraId="60BA567E" w14:textId="424F8C6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</w:tcPr>
          <w:p w14:paraId="67950261" w14:textId="00C94EE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5,74%</w:t>
            </w:r>
          </w:p>
        </w:tc>
        <w:tc>
          <w:tcPr>
            <w:tcW w:w="949" w:type="dxa"/>
            <w:shd w:val="clear" w:color="auto" w:fill="auto"/>
            <w:noWrap/>
          </w:tcPr>
          <w:p w14:paraId="5A891E93" w14:textId="45E438A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5" w:type="dxa"/>
            <w:shd w:val="clear" w:color="auto" w:fill="auto"/>
            <w:noWrap/>
          </w:tcPr>
          <w:p w14:paraId="5966D75A" w14:textId="5F5E1E8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2,01%</w:t>
            </w:r>
          </w:p>
        </w:tc>
      </w:tr>
      <w:tr w:rsidR="00D21604" w:rsidRPr="00752B05" w14:paraId="3769384E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304B10B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8EB68" w14:textId="01CB291A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Рославльский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5F3BCAA6" w14:textId="69F4790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1 784</w:t>
            </w:r>
          </w:p>
        </w:tc>
        <w:tc>
          <w:tcPr>
            <w:tcW w:w="1135" w:type="dxa"/>
            <w:shd w:val="clear" w:color="auto" w:fill="auto"/>
            <w:noWrap/>
          </w:tcPr>
          <w:p w14:paraId="13DA224A" w14:textId="62D4C0D0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992" w:type="dxa"/>
            <w:shd w:val="clear" w:color="auto" w:fill="auto"/>
            <w:noWrap/>
          </w:tcPr>
          <w:p w14:paraId="32623E82" w14:textId="16F5DB49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1 831</w:t>
            </w:r>
          </w:p>
        </w:tc>
        <w:tc>
          <w:tcPr>
            <w:tcW w:w="1089" w:type="dxa"/>
            <w:shd w:val="clear" w:color="auto" w:fill="auto"/>
            <w:noWrap/>
          </w:tcPr>
          <w:p w14:paraId="7E04E1F5" w14:textId="70EA2C53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89" w:type="dxa"/>
            <w:shd w:val="clear" w:color="auto" w:fill="auto"/>
            <w:noWrap/>
          </w:tcPr>
          <w:p w14:paraId="1C5D60F4" w14:textId="62B35DD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1,84%</w:t>
            </w:r>
          </w:p>
        </w:tc>
        <w:tc>
          <w:tcPr>
            <w:tcW w:w="949" w:type="dxa"/>
            <w:shd w:val="clear" w:color="auto" w:fill="auto"/>
            <w:noWrap/>
          </w:tcPr>
          <w:p w14:paraId="455D2850" w14:textId="162309E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45" w:type="dxa"/>
            <w:shd w:val="clear" w:color="auto" w:fill="auto"/>
            <w:noWrap/>
          </w:tcPr>
          <w:p w14:paraId="21E05D55" w14:textId="593F7067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2,63%</w:t>
            </w:r>
          </w:p>
        </w:tc>
      </w:tr>
      <w:tr w:rsidR="00D21604" w:rsidRPr="00752B05" w14:paraId="36E256B9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AA1EB8A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5F9DB" w14:textId="23B17C9C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Руднянский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7BDF0F89" w14:textId="6B063CEB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835</w:t>
            </w:r>
          </w:p>
        </w:tc>
        <w:tc>
          <w:tcPr>
            <w:tcW w:w="1135" w:type="dxa"/>
            <w:shd w:val="clear" w:color="auto" w:fill="auto"/>
            <w:noWrap/>
          </w:tcPr>
          <w:p w14:paraId="3763F7D3" w14:textId="695BF1D0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992" w:type="dxa"/>
            <w:shd w:val="clear" w:color="auto" w:fill="auto"/>
            <w:noWrap/>
          </w:tcPr>
          <w:p w14:paraId="112739A3" w14:textId="0758AEE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846</w:t>
            </w:r>
          </w:p>
        </w:tc>
        <w:tc>
          <w:tcPr>
            <w:tcW w:w="1089" w:type="dxa"/>
            <w:shd w:val="clear" w:color="auto" w:fill="auto"/>
            <w:noWrap/>
          </w:tcPr>
          <w:p w14:paraId="28DAEFD8" w14:textId="703999F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089" w:type="dxa"/>
            <w:shd w:val="clear" w:color="auto" w:fill="auto"/>
            <w:noWrap/>
          </w:tcPr>
          <w:p w14:paraId="722FEBD6" w14:textId="6CD3B93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2,79%</w:t>
            </w:r>
          </w:p>
        </w:tc>
        <w:tc>
          <w:tcPr>
            <w:tcW w:w="949" w:type="dxa"/>
            <w:shd w:val="clear" w:color="auto" w:fill="auto"/>
            <w:noWrap/>
          </w:tcPr>
          <w:p w14:paraId="33775DB0" w14:textId="11749CBE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45" w:type="dxa"/>
            <w:shd w:val="clear" w:color="auto" w:fill="auto"/>
            <w:noWrap/>
          </w:tcPr>
          <w:p w14:paraId="055206FA" w14:textId="41ADD5F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1,32%</w:t>
            </w:r>
          </w:p>
        </w:tc>
      </w:tr>
      <w:tr w:rsidR="00D21604" w:rsidRPr="00752B05" w14:paraId="433358E1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425D000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94CD7" w14:textId="224FF918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Сафоновский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4EF5C0D3" w14:textId="7113CF3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1 617</w:t>
            </w:r>
          </w:p>
        </w:tc>
        <w:tc>
          <w:tcPr>
            <w:tcW w:w="1135" w:type="dxa"/>
            <w:shd w:val="clear" w:color="auto" w:fill="auto"/>
            <w:noWrap/>
          </w:tcPr>
          <w:p w14:paraId="44F34DFF" w14:textId="2000F4A7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992" w:type="dxa"/>
            <w:shd w:val="clear" w:color="auto" w:fill="auto"/>
            <w:noWrap/>
          </w:tcPr>
          <w:p w14:paraId="45040654" w14:textId="5FB680C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1 663</w:t>
            </w:r>
          </w:p>
        </w:tc>
        <w:tc>
          <w:tcPr>
            <w:tcW w:w="1089" w:type="dxa"/>
            <w:shd w:val="clear" w:color="auto" w:fill="auto"/>
            <w:noWrap/>
          </w:tcPr>
          <w:p w14:paraId="4673A46C" w14:textId="7776875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089" w:type="dxa"/>
            <w:shd w:val="clear" w:color="auto" w:fill="auto"/>
            <w:noWrap/>
          </w:tcPr>
          <w:p w14:paraId="5D77B041" w14:textId="1933E26A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2,59%</w:t>
            </w:r>
          </w:p>
        </w:tc>
        <w:tc>
          <w:tcPr>
            <w:tcW w:w="949" w:type="dxa"/>
            <w:shd w:val="clear" w:color="auto" w:fill="auto"/>
            <w:noWrap/>
          </w:tcPr>
          <w:p w14:paraId="53B19277" w14:textId="7681B813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045" w:type="dxa"/>
            <w:shd w:val="clear" w:color="auto" w:fill="auto"/>
            <w:noWrap/>
          </w:tcPr>
          <w:p w14:paraId="5E4CCBCD" w14:textId="697F9A40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2,84%</w:t>
            </w:r>
          </w:p>
        </w:tc>
      </w:tr>
      <w:tr w:rsidR="00D21604" w:rsidRPr="00752B05" w14:paraId="7FE71C28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3E58EAD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F3BA5" w14:textId="391E212A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Смоленский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4FBFF6A4" w14:textId="53EB0F10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2 751</w:t>
            </w:r>
          </w:p>
        </w:tc>
        <w:tc>
          <w:tcPr>
            <w:tcW w:w="1135" w:type="dxa"/>
            <w:shd w:val="clear" w:color="auto" w:fill="auto"/>
            <w:noWrap/>
          </w:tcPr>
          <w:p w14:paraId="1265D948" w14:textId="7BADCB99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992" w:type="dxa"/>
            <w:shd w:val="clear" w:color="auto" w:fill="auto"/>
            <w:noWrap/>
          </w:tcPr>
          <w:p w14:paraId="684D619E" w14:textId="5568B74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3 001</w:t>
            </w:r>
          </w:p>
        </w:tc>
        <w:tc>
          <w:tcPr>
            <w:tcW w:w="1089" w:type="dxa"/>
            <w:shd w:val="clear" w:color="auto" w:fill="auto"/>
            <w:noWrap/>
          </w:tcPr>
          <w:p w14:paraId="7BA6C8A8" w14:textId="2D4BDAAA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089" w:type="dxa"/>
            <w:shd w:val="clear" w:color="auto" w:fill="auto"/>
            <w:noWrap/>
          </w:tcPr>
          <w:p w14:paraId="486CC234" w14:textId="5210644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4,35%</w:t>
            </w:r>
          </w:p>
        </w:tc>
        <w:tc>
          <w:tcPr>
            <w:tcW w:w="949" w:type="dxa"/>
            <w:shd w:val="clear" w:color="auto" w:fill="auto"/>
            <w:noWrap/>
          </w:tcPr>
          <w:p w14:paraId="0F631165" w14:textId="59E2E9C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45" w:type="dxa"/>
            <w:shd w:val="clear" w:color="auto" w:fill="auto"/>
            <w:noWrap/>
          </w:tcPr>
          <w:p w14:paraId="669F14A0" w14:textId="713055A8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9,09%</w:t>
            </w:r>
          </w:p>
        </w:tc>
      </w:tr>
      <w:tr w:rsidR="00D21604" w:rsidRPr="00752B05" w14:paraId="0CCFF25D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60302929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7E2D6" w14:textId="179B907C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Сычёвский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6DB5F685" w14:textId="46029227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35" w:type="dxa"/>
            <w:shd w:val="clear" w:color="auto" w:fill="auto"/>
            <w:noWrap/>
          </w:tcPr>
          <w:p w14:paraId="78BF30CB" w14:textId="6BADC958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992" w:type="dxa"/>
            <w:shd w:val="clear" w:color="auto" w:fill="auto"/>
            <w:noWrap/>
          </w:tcPr>
          <w:p w14:paraId="59BFCBEA" w14:textId="0512136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089" w:type="dxa"/>
            <w:shd w:val="clear" w:color="auto" w:fill="auto"/>
            <w:noWrap/>
          </w:tcPr>
          <w:p w14:paraId="2DFEA6B4" w14:textId="217E44F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14:paraId="1D4E00F0" w14:textId="04293BB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2,02%</w:t>
            </w:r>
          </w:p>
        </w:tc>
        <w:tc>
          <w:tcPr>
            <w:tcW w:w="949" w:type="dxa"/>
            <w:shd w:val="clear" w:color="auto" w:fill="auto"/>
            <w:noWrap/>
          </w:tcPr>
          <w:p w14:paraId="5486BDD8" w14:textId="3CE55A03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5" w:type="dxa"/>
            <w:shd w:val="clear" w:color="auto" w:fill="auto"/>
            <w:noWrap/>
          </w:tcPr>
          <w:p w14:paraId="502DEC52" w14:textId="45BB003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5,00%</w:t>
            </w:r>
          </w:p>
        </w:tc>
      </w:tr>
      <w:tr w:rsidR="00D21604" w:rsidRPr="00752B05" w14:paraId="077E5C60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209194D5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767F4" w14:textId="501B73E2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Тёмкинский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132BB470" w14:textId="483979B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5" w:type="dxa"/>
            <w:shd w:val="clear" w:color="auto" w:fill="auto"/>
            <w:noWrap/>
          </w:tcPr>
          <w:p w14:paraId="0EB5FA64" w14:textId="5FFE7E4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</w:tcPr>
          <w:p w14:paraId="76538FAA" w14:textId="413F30C0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1089" w:type="dxa"/>
            <w:shd w:val="clear" w:color="auto" w:fill="auto"/>
            <w:noWrap/>
          </w:tcPr>
          <w:p w14:paraId="7EBB5594" w14:textId="303E101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14:paraId="73CF1376" w14:textId="57FD049F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3,50%</w:t>
            </w:r>
          </w:p>
        </w:tc>
        <w:tc>
          <w:tcPr>
            <w:tcW w:w="949" w:type="dxa"/>
            <w:shd w:val="clear" w:color="auto" w:fill="auto"/>
            <w:noWrap/>
          </w:tcPr>
          <w:p w14:paraId="6A2A8A14" w14:textId="20A72AAB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5" w:type="dxa"/>
            <w:shd w:val="clear" w:color="auto" w:fill="auto"/>
            <w:noWrap/>
          </w:tcPr>
          <w:p w14:paraId="7D0016F9" w14:textId="481CB2F8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5,71%</w:t>
            </w:r>
          </w:p>
        </w:tc>
      </w:tr>
      <w:tr w:rsidR="00D21604" w:rsidRPr="00752B05" w14:paraId="24E0323B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5AA838D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5864C" w14:textId="04B11C26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Угранский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227DF5CA" w14:textId="19917F13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265</w:t>
            </w:r>
          </w:p>
        </w:tc>
        <w:tc>
          <w:tcPr>
            <w:tcW w:w="1135" w:type="dxa"/>
            <w:shd w:val="clear" w:color="auto" w:fill="auto"/>
            <w:noWrap/>
          </w:tcPr>
          <w:p w14:paraId="554B1A9A" w14:textId="7DC4C840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262</w:t>
            </w:r>
          </w:p>
        </w:tc>
        <w:tc>
          <w:tcPr>
            <w:tcW w:w="992" w:type="dxa"/>
            <w:shd w:val="clear" w:color="auto" w:fill="auto"/>
            <w:noWrap/>
          </w:tcPr>
          <w:p w14:paraId="3D486614" w14:textId="014342FA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267</w:t>
            </w:r>
          </w:p>
        </w:tc>
        <w:tc>
          <w:tcPr>
            <w:tcW w:w="1089" w:type="dxa"/>
            <w:shd w:val="clear" w:color="auto" w:fill="auto"/>
            <w:noWrap/>
          </w:tcPr>
          <w:p w14:paraId="1D80E8D5" w14:textId="0C6D30E3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14:paraId="7570E581" w14:textId="53F9338E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1,91%</w:t>
            </w:r>
          </w:p>
        </w:tc>
        <w:tc>
          <w:tcPr>
            <w:tcW w:w="949" w:type="dxa"/>
            <w:shd w:val="clear" w:color="auto" w:fill="auto"/>
            <w:noWrap/>
          </w:tcPr>
          <w:p w14:paraId="07217390" w14:textId="1A3BB1AE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</w:tcPr>
          <w:p w14:paraId="295B0BCB" w14:textId="7F1C2F5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0,75%</w:t>
            </w:r>
          </w:p>
        </w:tc>
      </w:tr>
      <w:tr w:rsidR="00D21604" w:rsidRPr="00752B05" w14:paraId="47BA6002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47F3BFD9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3CD6F" w14:textId="713793CA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Хиславичский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2BBD00DB" w14:textId="7C2D98C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1135" w:type="dxa"/>
            <w:shd w:val="clear" w:color="auto" w:fill="auto"/>
            <w:noWrap/>
          </w:tcPr>
          <w:p w14:paraId="0CD689D5" w14:textId="7C4BEA6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</w:tcPr>
          <w:p w14:paraId="1D7273AB" w14:textId="076B797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089" w:type="dxa"/>
            <w:shd w:val="clear" w:color="auto" w:fill="auto"/>
            <w:noWrap/>
          </w:tcPr>
          <w:p w14:paraId="4ACC1EF1" w14:textId="411F5ED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89" w:type="dxa"/>
            <w:shd w:val="clear" w:color="auto" w:fill="auto"/>
            <w:noWrap/>
          </w:tcPr>
          <w:p w14:paraId="13CBE9C2" w14:textId="6B860FB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11,57%</w:t>
            </w:r>
          </w:p>
        </w:tc>
        <w:tc>
          <w:tcPr>
            <w:tcW w:w="949" w:type="dxa"/>
            <w:shd w:val="clear" w:color="auto" w:fill="auto"/>
            <w:noWrap/>
          </w:tcPr>
          <w:p w14:paraId="10D361AA" w14:textId="11157609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045" w:type="dxa"/>
            <w:shd w:val="clear" w:color="auto" w:fill="auto"/>
            <w:noWrap/>
          </w:tcPr>
          <w:p w14:paraId="1856745A" w14:textId="7F5E04AB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15,87%</w:t>
            </w:r>
          </w:p>
        </w:tc>
      </w:tr>
      <w:tr w:rsidR="00D21604" w:rsidRPr="00752B05" w14:paraId="4931B2E7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54021939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E7A25" w14:textId="178CFE03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Холм-Жирковский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47F0C07F" w14:textId="16F96F7E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1135" w:type="dxa"/>
            <w:shd w:val="clear" w:color="auto" w:fill="auto"/>
            <w:noWrap/>
          </w:tcPr>
          <w:p w14:paraId="7A15A711" w14:textId="7A36E34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</w:tcPr>
          <w:p w14:paraId="2BB73CB3" w14:textId="26BAF97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089" w:type="dxa"/>
            <w:shd w:val="clear" w:color="auto" w:fill="auto"/>
            <w:noWrap/>
          </w:tcPr>
          <w:p w14:paraId="2FA06CE1" w14:textId="6E00DA5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14:paraId="387DC303" w14:textId="31C51778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1,49%</w:t>
            </w:r>
          </w:p>
        </w:tc>
        <w:tc>
          <w:tcPr>
            <w:tcW w:w="949" w:type="dxa"/>
            <w:shd w:val="clear" w:color="auto" w:fill="auto"/>
            <w:noWrap/>
          </w:tcPr>
          <w:p w14:paraId="4BAF2AAC" w14:textId="712224BE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shd w:val="clear" w:color="auto" w:fill="auto"/>
            <w:noWrap/>
          </w:tcPr>
          <w:p w14:paraId="1A04E77F" w14:textId="45E8782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5,15%</w:t>
            </w:r>
          </w:p>
        </w:tc>
      </w:tr>
      <w:tr w:rsidR="00D21604" w:rsidRPr="00752B05" w14:paraId="55865BFA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2A91180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11D35" w14:textId="5EB0C5E0" w:rsidR="00D21604" w:rsidRPr="00D21604" w:rsidRDefault="00D21604" w:rsidP="00D21604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Шумячский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5A9A85EB" w14:textId="3EA4188A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135" w:type="dxa"/>
            <w:shd w:val="clear" w:color="auto" w:fill="auto"/>
            <w:noWrap/>
          </w:tcPr>
          <w:p w14:paraId="75107863" w14:textId="384E41C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2" w:type="dxa"/>
            <w:shd w:val="clear" w:color="auto" w:fill="auto"/>
            <w:noWrap/>
          </w:tcPr>
          <w:p w14:paraId="13E75D03" w14:textId="2D3E0207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089" w:type="dxa"/>
            <w:shd w:val="clear" w:color="auto" w:fill="auto"/>
            <w:noWrap/>
          </w:tcPr>
          <w:p w14:paraId="2DE7F70F" w14:textId="3EE089C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14:paraId="36FDD26A" w14:textId="4711885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49" w:type="dxa"/>
            <w:shd w:val="clear" w:color="auto" w:fill="auto"/>
            <w:noWrap/>
          </w:tcPr>
          <w:p w14:paraId="427E0FCA" w14:textId="06A7E8D8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shd w:val="clear" w:color="auto" w:fill="auto"/>
            <w:noWrap/>
          </w:tcPr>
          <w:p w14:paraId="793085B5" w14:textId="729C5047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3,87%</w:t>
            </w:r>
          </w:p>
        </w:tc>
      </w:tr>
      <w:tr w:rsidR="00D21604" w:rsidRPr="00752B05" w14:paraId="062AA116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1E835CF7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22CB9" w14:textId="05117A11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Ярцевский округ</w:t>
            </w:r>
          </w:p>
        </w:tc>
        <w:tc>
          <w:tcPr>
            <w:tcW w:w="850" w:type="dxa"/>
            <w:shd w:val="clear" w:color="auto" w:fill="auto"/>
            <w:noWrap/>
          </w:tcPr>
          <w:p w14:paraId="72CA8980" w14:textId="0A84831E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1 835</w:t>
            </w:r>
          </w:p>
        </w:tc>
        <w:tc>
          <w:tcPr>
            <w:tcW w:w="1135" w:type="dxa"/>
            <w:shd w:val="clear" w:color="auto" w:fill="auto"/>
            <w:noWrap/>
          </w:tcPr>
          <w:p w14:paraId="5F09DA9A" w14:textId="18A6DE6F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992" w:type="dxa"/>
            <w:shd w:val="clear" w:color="auto" w:fill="auto"/>
            <w:noWrap/>
          </w:tcPr>
          <w:p w14:paraId="18141D64" w14:textId="54AFF53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1 843</w:t>
            </w:r>
          </w:p>
        </w:tc>
        <w:tc>
          <w:tcPr>
            <w:tcW w:w="1089" w:type="dxa"/>
            <w:shd w:val="clear" w:color="auto" w:fill="auto"/>
            <w:noWrap/>
          </w:tcPr>
          <w:p w14:paraId="56B837D4" w14:textId="7D5EC48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089" w:type="dxa"/>
            <w:shd w:val="clear" w:color="auto" w:fill="auto"/>
            <w:noWrap/>
          </w:tcPr>
          <w:p w14:paraId="7442AA30" w14:textId="37A6337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2,16%</w:t>
            </w:r>
          </w:p>
        </w:tc>
        <w:tc>
          <w:tcPr>
            <w:tcW w:w="949" w:type="dxa"/>
            <w:shd w:val="clear" w:color="auto" w:fill="auto"/>
            <w:noWrap/>
          </w:tcPr>
          <w:p w14:paraId="3C87DC0A" w14:textId="7E10BCD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5" w:type="dxa"/>
            <w:shd w:val="clear" w:color="auto" w:fill="auto"/>
            <w:noWrap/>
          </w:tcPr>
          <w:p w14:paraId="431134FD" w14:textId="63293375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0,44%</w:t>
            </w:r>
          </w:p>
        </w:tc>
      </w:tr>
      <w:tr w:rsidR="00D21604" w:rsidRPr="00752B05" w14:paraId="1A83670B" w14:textId="77777777" w:rsidTr="00D21604">
        <w:trPr>
          <w:trHeight w:val="20"/>
        </w:trPr>
        <w:tc>
          <w:tcPr>
            <w:tcW w:w="431" w:type="dxa"/>
            <w:shd w:val="clear" w:color="auto" w:fill="FFFFFF" w:themeFill="background1"/>
            <w:noWrap/>
            <w:vAlign w:val="center"/>
          </w:tcPr>
          <w:p w14:paraId="2C726DEF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F0325B" w14:textId="4F4471E0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г. Десногорск</w:t>
            </w:r>
          </w:p>
        </w:tc>
        <w:tc>
          <w:tcPr>
            <w:tcW w:w="850" w:type="dxa"/>
            <w:shd w:val="clear" w:color="auto" w:fill="FFFFFF" w:themeFill="background1"/>
            <w:noWrap/>
          </w:tcPr>
          <w:p w14:paraId="65C8A04D" w14:textId="0FD17E5D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135" w:type="dxa"/>
            <w:shd w:val="clear" w:color="auto" w:fill="FFFFFF" w:themeFill="background1"/>
            <w:noWrap/>
          </w:tcPr>
          <w:p w14:paraId="5CBAA29B" w14:textId="72E95D0B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992" w:type="dxa"/>
            <w:shd w:val="clear" w:color="auto" w:fill="FFFFFF" w:themeFill="background1"/>
            <w:noWrap/>
          </w:tcPr>
          <w:p w14:paraId="7EFCFF14" w14:textId="7DA37617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4AD29C40" w14:textId="02F63D61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FFFFFF" w:themeFill="background1"/>
            <w:noWrap/>
          </w:tcPr>
          <w:p w14:paraId="0CC11201" w14:textId="3B9D70CE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0,00%</w:t>
            </w:r>
          </w:p>
        </w:tc>
        <w:tc>
          <w:tcPr>
            <w:tcW w:w="949" w:type="dxa"/>
            <w:shd w:val="clear" w:color="auto" w:fill="FFFFFF" w:themeFill="background1"/>
            <w:noWrap/>
          </w:tcPr>
          <w:p w14:paraId="65DC602A" w14:textId="21FD5C0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" w:type="dxa"/>
            <w:shd w:val="clear" w:color="auto" w:fill="FFFFFF" w:themeFill="background1"/>
            <w:noWrap/>
          </w:tcPr>
          <w:p w14:paraId="5262271D" w14:textId="0FBFD362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0,36%</w:t>
            </w:r>
          </w:p>
        </w:tc>
      </w:tr>
      <w:tr w:rsidR="00D21604" w:rsidRPr="00752B05" w14:paraId="40069101" w14:textId="77777777" w:rsidTr="00D21604">
        <w:trPr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14:paraId="3E14CCDD" w14:textId="77777777" w:rsidR="00D21604" w:rsidRPr="00062E54" w:rsidRDefault="00D21604" w:rsidP="00D21604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1925" w14:textId="6D8E7925" w:rsidR="00D21604" w:rsidRPr="00D21604" w:rsidRDefault="00D21604" w:rsidP="00D21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г. Смоленск</w:t>
            </w:r>
          </w:p>
        </w:tc>
        <w:tc>
          <w:tcPr>
            <w:tcW w:w="850" w:type="dxa"/>
            <w:shd w:val="clear" w:color="auto" w:fill="auto"/>
            <w:noWrap/>
          </w:tcPr>
          <w:p w14:paraId="1B4578A2" w14:textId="0DCA5FD4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21 080</w:t>
            </w:r>
          </w:p>
        </w:tc>
        <w:tc>
          <w:tcPr>
            <w:tcW w:w="1135" w:type="dxa"/>
            <w:shd w:val="clear" w:color="auto" w:fill="auto"/>
            <w:noWrap/>
          </w:tcPr>
          <w:p w14:paraId="5331B0AC" w14:textId="27CB045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20921</w:t>
            </w:r>
          </w:p>
        </w:tc>
        <w:tc>
          <w:tcPr>
            <w:tcW w:w="992" w:type="dxa"/>
            <w:shd w:val="clear" w:color="auto" w:fill="auto"/>
            <w:noWrap/>
          </w:tcPr>
          <w:p w14:paraId="34539DD0" w14:textId="32721330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21 425</w:t>
            </w:r>
          </w:p>
        </w:tc>
        <w:tc>
          <w:tcPr>
            <w:tcW w:w="1089" w:type="dxa"/>
            <w:shd w:val="clear" w:color="auto" w:fill="auto"/>
            <w:noWrap/>
          </w:tcPr>
          <w:p w14:paraId="06D9FA8D" w14:textId="5D56D7E6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089" w:type="dxa"/>
            <w:shd w:val="clear" w:color="auto" w:fill="auto"/>
            <w:noWrap/>
          </w:tcPr>
          <w:p w14:paraId="736D995C" w14:textId="67A58CFC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2,41%</w:t>
            </w:r>
          </w:p>
        </w:tc>
        <w:tc>
          <w:tcPr>
            <w:tcW w:w="949" w:type="dxa"/>
            <w:shd w:val="clear" w:color="auto" w:fill="auto"/>
            <w:noWrap/>
          </w:tcPr>
          <w:p w14:paraId="4EA149B8" w14:textId="551E981B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</w:p>
        </w:tc>
        <w:tc>
          <w:tcPr>
            <w:tcW w:w="1045" w:type="dxa"/>
            <w:shd w:val="clear" w:color="auto" w:fill="auto"/>
            <w:noWrap/>
          </w:tcPr>
          <w:p w14:paraId="1C95F5E2" w14:textId="11BE279E" w:rsidR="00D21604" w:rsidRPr="00D21604" w:rsidRDefault="00D21604" w:rsidP="00D216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604">
              <w:rPr>
                <w:rFonts w:ascii="Times New Roman" w:hAnsi="Times New Roman" w:cs="Times New Roman"/>
                <w:sz w:val="20"/>
                <w:szCs w:val="20"/>
              </w:rPr>
              <w:t>1,64%</w:t>
            </w:r>
          </w:p>
        </w:tc>
      </w:tr>
      <w:tr w:rsidR="00406DE3" w:rsidRPr="00752B05" w14:paraId="19FC513D" w14:textId="77777777" w:rsidTr="00D21604">
        <w:trPr>
          <w:trHeight w:val="20"/>
        </w:trPr>
        <w:tc>
          <w:tcPr>
            <w:tcW w:w="3124" w:type="dxa"/>
            <w:gridSpan w:val="2"/>
            <w:shd w:val="clear" w:color="auto" w:fill="auto"/>
            <w:noWrap/>
            <w:vAlign w:val="bottom"/>
            <w:hideMark/>
          </w:tcPr>
          <w:p w14:paraId="56F5AC27" w14:textId="4EF89367" w:rsidR="00406DE3" w:rsidRPr="00D21604" w:rsidRDefault="00406DE3" w:rsidP="00406DE3">
            <w:pPr>
              <w:spacing w:after="0" w:line="240" w:lineRule="auto"/>
              <w:ind w:right="-14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16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Смоленской области</w:t>
            </w:r>
          </w:p>
        </w:tc>
        <w:tc>
          <w:tcPr>
            <w:tcW w:w="850" w:type="dxa"/>
            <w:shd w:val="clear" w:color="auto" w:fill="auto"/>
            <w:noWrap/>
          </w:tcPr>
          <w:p w14:paraId="29DA3760" w14:textId="6AC4A14A" w:rsidR="00406DE3" w:rsidRPr="00406DE3" w:rsidRDefault="00406DE3" w:rsidP="004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06DE3">
              <w:rPr>
                <w:rFonts w:ascii="Times New Roman" w:hAnsi="Times New Roman" w:cs="Times New Roman"/>
                <w:b/>
                <w:sz w:val="20"/>
                <w:szCs w:val="20"/>
              </w:rPr>
              <w:t>39299</w:t>
            </w:r>
          </w:p>
        </w:tc>
        <w:tc>
          <w:tcPr>
            <w:tcW w:w="1135" w:type="dxa"/>
            <w:shd w:val="clear" w:color="auto" w:fill="auto"/>
            <w:noWrap/>
          </w:tcPr>
          <w:p w14:paraId="338B243C" w14:textId="203B52A0" w:rsidR="00406DE3" w:rsidRPr="00406DE3" w:rsidRDefault="00406DE3" w:rsidP="004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DE3">
              <w:rPr>
                <w:rFonts w:ascii="Times New Roman" w:hAnsi="Times New Roman" w:cs="Times New Roman"/>
                <w:b/>
                <w:sz w:val="20"/>
                <w:szCs w:val="20"/>
              </w:rPr>
              <w:t>39269</w:t>
            </w:r>
          </w:p>
        </w:tc>
        <w:tc>
          <w:tcPr>
            <w:tcW w:w="992" w:type="dxa"/>
            <w:shd w:val="clear" w:color="auto" w:fill="auto"/>
            <w:noWrap/>
          </w:tcPr>
          <w:p w14:paraId="7BF9DAC6" w14:textId="35B74D47" w:rsidR="00406DE3" w:rsidRPr="00406DE3" w:rsidRDefault="00406DE3" w:rsidP="004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406DE3">
              <w:rPr>
                <w:rFonts w:ascii="Times New Roman" w:hAnsi="Times New Roman" w:cs="Times New Roman"/>
                <w:b/>
                <w:sz w:val="20"/>
                <w:szCs w:val="20"/>
              </w:rPr>
              <w:t>40277</w:t>
            </w:r>
          </w:p>
        </w:tc>
        <w:tc>
          <w:tcPr>
            <w:tcW w:w="1089" w:type="dxa"/>
            <w:shd w:val="clear" w:color="auto" w:fill="auto"/>
            <w:noWrap/>
          </w:tcPr>
          <w:p w14:paraId="3B4ADAFC" w14:textId="5F37421B" w:rsidR="00406DE3" w:rsidRPr="00406DE3" w:rsidRDefault="00406DE3" w:rsidP="004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DE3">
              <w:rPr>
                <w:rFonts w:ascii="Times New Roman" w:hAnsi="Times New Roman" w:cs="Times New Roman"/>
                <w:b/>
                <w:sz w:val="20"/>
                <w:szCs w:val="20"/>
              </w:rPr>
              <w:t>1008</w:t>
            </w:r>
          </w:p>
        </w:tc>
        <w:tc>
          <w:tcPr>
            <w:tcW w:w="1089" w:type="dxa"/>
            <w:shd w:val="clear" w:color="auto" w:fill="auto"/>
            <w:noWrap/>
          </w:tcPr>
          <w:p w14:paraId="41BFD588" w14:textId="3F7A886F" w:rsidR="00406DE3" w:rsidRPr="00406DE3" w:rsidRDefault="00406DE3" w:rsidP="004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DE3">
              <w:rPr>
                <w:rFonts w:ascii="Times New Roman" w:hAnsi="Times New Roman" w:cs="Times New Roman"/>
                <w:b/>
                <w:sz w:val="20"/>
                <w:szCs w:val="20"/>
              </w:rPr>
              <w:t>2,57</w:t>
            </w:r>
          </w:p>
        </w:tc>
        <w:tc>
          <w:tcPr>
            <w:tcW w:w="949" w:type="dxa"/>
            <w:shd w:val="clear" w:color="auto" w:fill="auto"/>
            <w:noWrap/>
          </w:tcPr>
          <w:p w14:paraId="776F9007" w14:textId="1852AD83" w:rsidR="00406DE3" w:rsidRPr="00406DE3" w:rsidRDefault="00406DE3" w:rsidP="004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DE3">
              <w:rPr>
                <w:rFonts w:ascii="Times New Roman" w:hAnsi="Times New Roman" w:cs="Times New Roman"/>
                <w:b/>
                <w:sz w:val="20"/>
                <w:szCs w:val="20"/>
              </w:rPr>
              <w:t>978</w:t>
            </w:r>
          </w:p>
        </w:tc>
        <w:tc>
          <w:tcPr>
            <w:tcW w:w="1045" w:type="dxa"/>
            <w:shd w:val="clear" w:color="auto" w:fill="auto"/>
            <w:noWrap/>
          </w:tcPr>
          <w:p w14:paraId="0DF563A4" w14:textId="7C3F439B" w:rsidR="00406DE3" w:rsidRPr="00406DE3" w:rsidRDefault="00406DE3" w:rsidP="00406D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DE3">
              <w:rPr>
                <w:rFonts w:ascii="Times New Roman" w:hAnsi="Times New Roman" w:cs="Times New Roman"/>
                <w:b/>
                <w:sz w:val="20"/>
                <w:szCs w:val="20"/>
              </w:rPr>
              <w:t>2,49</w:t>
            </w:r>
          </w:p>
        </w:tc>
      </w:tr>
    </w:tbl>
    <w:p w14:paraId="7FC54FA6" w14:textId="77777777"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14:paraId="7FB78DD8" w14:textId="77777777" w:rsidR="00406DE3" w:rsidRDefault="00406DE3" w:rsidP="00406D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DE3">
        <w:rPr>
          <w:rFonts w:ascii="Times New Roman" w:hAnsi="Times New Roman" w:cs="Times New Roman"/>
          <w:sz w:val="24"/>
          <w:szCs w:val="24"/>
        </w:rPr>
        <w:t xml:space="preserve">За период с 10.06.2024 по 10.06.2025 число субъектов МСП увеличилось во всех муниципальных образованиях. Наибольший рост наблюдается в г. Смоленск +345 ед. или 1,64%, Смоленском округе +250 ед. или 9,09%; Рославльском округе +47 ед. или 2,63%; Сафоновском округе +46 ед. или 2,84%; Дорогобужском округе +43 ед. или 6,99%; Вяземском округе +42 ед. или 1,67%.  </w:t>
      </w:r>
    </w:p>
    <w:p w14:paraId="6C256275" w14:textId="1A8F1F7C" w:rsidR="00406DE3" w:rsidRPr="00406DE3" w:rsidRDefault="00406DE3" w:rsidP="00406D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DE3">
        <w:rPr>
          <w:rFonts w:ascii="Times New Roman" w:hAnsi="Times New Roman" w:cs="Times New Roman"/>
          <w:sz w:val="24"/>
          <w:szCs w:val="24"/>
        </w:rPr>
        <w:t xml:space="preserve"> С начала 2025 года количество субъектов МСП увеличилось в 24 муниципальных образованиях увеличилось. Наибольший рост наблюдается в г. Смоленск +504 ед. или 2,41%, Смоленском округе +125 ед. или 4,35%; Сафоновском округе +42 ед. или 2,59%; Вяземском округе +41 ед. или 1,63%, Ярцевском округе +39 ед. или 2,16%. В Ершичском округе снижено количество субъектов МСП – 3 ед. или -2,26%. В Шумячском округе и г. Десногорске количество </w:t>
      </w:r>
      <w:proofErr w:type="spellStart"/>
      <w:r w:rsidRPr="00406DE3">
        <w:rPr>
          <w:rFonts w:ascii="Times New Roman" w:hAnsi="Times New Roman" w:cs="Times New Roman"/>
          <w:sz w:val="24"/>
          <w:szCs w:val="24"/>
        </w:rPr>
        <w:t>субъетов</w:t>
      </w:r>
      <w:proofErr w:type="spellEnd"/>
      <w:r w:rsidRPr="00406DE3">
        <w:rPr>
          <w:rFonts w:ascii="Times New Roman" w:hAnsi="Times New Roman" w:cs="Times New Roman"/>
          <w:sz w:val="24"/>
          <w:szCs w:val="24"/>
        </w:rPr>
        <w:t xml:space="preserve"> МСП не изменилось.</w:t>
      </w:r>
    </w:p>
    <w:p w14:paraId="3073D9C6" w14:textId="77777777" w:rsidR="00406DE3" w:rsidRDefault="00406DE3" w:rsidP="00406D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6DE3">
        <w:rPr>
          <w:rFonts w:ascii="Times New Roman" w:hAnsi="Times New Roman" w:cs="Times New Roman"/>
          <w:sz w:val="24"/>
          <w:szCs w:val="24"/>
        </w:rPr>
        <w:t>В целом по Смоленской области с начала 2025 года увеличилось количество субъектов МСП на 1008 ед. или на 2,57 %, за год увеличение составило 978 ед. или на 2,49%.</w:t>
      </w:r>
    </w:p>
    <w:p w14:paraId="398101E8" w14:textId="164BC3FB" w:rsidR="00412207" w:rsidRPr="00CB1BA6" w:rsidRDefault="00CB1BA6" w:rsidP="00406D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1BA6">
        <w:rPr>
          <w:rFonts w:ascii="Times New Roman" w:hAnsi="Times New Roman" w:cs="Times New Roman"/>
          <w:sz w:val="24"/>
          <w:szCs w:val="24"/>
        </w:rPr>
        <w:t xml:space="preserve">По данным ФНС России количество субъектов МСП, осуществляющих деятельность на территории муниципального образования «Угранский </w:t>
      </w:r>
      <w:r w:rsidR="00127483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CB1BA6">
        <w:rPr>
          <w:rFonts w:ascii="Times New Roman" w:hAnsi="Times New Roman" w:cs="Times New Roman"/>
          <w:sz w:val="24"/>
          <w:szCs w:val="24"/>
        </w:rPr>
        <w:t>» Смоленской области, с 10.</w:t>
      </w:r>
      <w:r w:rsidR="00127483">
        <w:rPr>
          <w:rFonts w:ascii="Times New Roman" w:hAnsi="Times New Roman" w:cs="Times New Roman"/>
          <w:sz w:val="24"/>
          <w:szCs w:val="24"/>
        </w:rPr>
        <w:t>0</w:t>
      </w:r>
      <w:r w:rsidR="00406DE3">
        <w:rPr>
          <w:rFonts w:ascii="Times New Roman" w:hAnsi="Times New Roman" w:cs="Times New Roman"/>
          <w:sz w:val="24"/>
          <w:szCs w:val="24"/>
        </w:rPr>
        <w:t>6</w:t>
      </w:r>
      <w:r w:rsidR="00127483">
        <w:rPr>
          <w:rFonts w:ascii="Times New Roman" w:hAnsi="Times New Roman" w:cs="Times New Roman"/>
          <w:sz w:val="24"/>
          <w:szCs w:val="24"/>
        </w:rPr>
        <w:t>.2024</w:t>
      </w:r>
      <w:r w:rsidRPr="00CB1BA6">
        <w:rPr>
          <w:rFonts w:ascii="Times New Roman" w:hAnsi="Times New Roman" w:cs="Times New Roman"/>
          <w:sz w:val="24"/>
          <w:szCs w:val="24"/>
        </w:rPr>
        <w:t>г. по 10.</w:t>
      </w:r>
      <w:proofErr w:type="gramStart"/>
      <w:r w:rsidR="00127483">
        <w:rPr>
          <w:rFonts w:ascii="Times New Roman" w:hAnsi="Times New Roman" w:cs="Times New Roman"/>
          <w:sz w:val="24"/>
          <w:szCs w:val="24"/>
        </w:rPr>
        <w:t>0</w:t>
      </w:r>
      <w:r w:rsidR="00406DE3">
        <w:rPr>
          <w:rFonts w:ascii="Times New Roman" w:hAnsi="Times New Roman" w:cs="Times New Roman"/>
          <w:sz w:val="24"/>
          <w:szCs w:val="24"/>
        </w:rPr>
        <w:t>6</w:t>
      </w:r>
      <w:r w:rsidR="00127483">
        <w:rPr>
          <w:rFonts w:ascii="Times New Roman" w:hAnsi="Times New Roman" w:cs="Times New Roman"/>
          <w:sz w:val="24"/>
          <w:szCs w:val="24"/>
        </w:rPr>
        <w:t>.2025</w:t>
      </w:r>
      <w:r w:rsidRPr="00CB1BA6">
        <w:rPr>
          <w:rFonts w:ascii="Times New Roman" w:hAnsi="Times New Roman" w:cs="Times New Roman"/>
          <w:sz w:val="24"/>
          <w:szCs w:val="24"/>
        </w:rPr>
        <w:t>г.</w:t>
      </w:r>
      <w:r w:rsidR="00406DE3">
        <w:rPr>
          <w:rFonts w:ascii="Times New Roman" w:hAnsi="Times New Roman" w:cs="Times New Roman"/>
          <w:sz w:val="24"/>
          <w:szCs w:val="24"/>
        </w:rPr>
        <w:t>увеличилось</w:t>
      </w:r>
      <w:proofErr w:type="gramEnd"/>
      <w:r w:rsidR="00406DE3">
        <w:rPr>
          <w:rFonts w:ascii="Times New Roman" w:hAnsi="Times New Roman" w:cs="Times New Roman"/>
          <w:sz w:val="24"/>
          <w:szCs w:val="24"/>
        </w:rPr>
        <w:t xml:space="preserve"> на 2 ед. или 0.75%</w:t>
      </w:r>
      <w:r w:rsidRPr="00CB1BA6">
        <w:rPr>
          <w:rFonts w:ascii="Times New Roman" w:hAnsi="Times New Roman" w:cs="Times New Roman"/>
          <w:sz w:val="24"/>
          <w:szCs w:val="24"/>
        </w:rPr>
        <w:t>.</w:t>
      </w:r>
    </w:p>
    <w:p w14:paraId="2533065D" w14:textId="77777777" w:rsidR="002F6AAD" w:rsidRDefault="002F6AAD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EA9EECD" w14:textId="77777777" w:rsidR="00D03B5B" w:rsidRDefault="00D03B5B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2D448505" w14:textId="77777777" w:rsidR="00D03B5B" w:rsidRDefault="00D03B5B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4B99D0F1" w14:textId="77777777" w:rsidR="00D03B5B" w:rsidRDefault="00D03B5B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5B373540" w14:textId="77777777" w:rsidR="00D03B5B" w:rsidRDefault="00D03B5B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3187D289" w14:textId="66F18990" w:rsidR="005D31E0" w:rsidRPr="00752B05" w:rsidRDefault="005D31E0" w:rsidP="00D81DEC">
      <w:pPr>
        <w:tabs>
          <w:tab w:val="left" w:pos="8080"/>
        </w:tabs>
        <w:spacing w:after="0" w:line="240" w:lineRule="auto"/>
        <w:ind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14:paraId="42A4A6D0" w14:textId="77777777" w:rsidR="005D31E0" w:rsidRPr="00752B05" w:rsidRDefault="005D31E0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752B05" w14:paraId="169C9DDC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0599F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FD5B" w14:textId="2868D7F4" w:rsidR="005D31E0" w:rsidRPr="00752B05" w:rsidRDefault="005D31E0" w:rsidP="00127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06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68AC" w14:textId="77777777" w:rsidR="005D31E0" w:rsidRPr="00752B05" w:rsidRDefault="005D31E0" w:rsidP="00A13C5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5572" w14:textId="535AACEF" w:rsidR="005D31E0" w:rsidRPr="00752B05" w:rsidRDefault="005D31E0" w:rsidP="001274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1B0E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406DE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1274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44CAA6B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2C328099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87C4121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1DB56C5" w14:textId="77777777" w:rsidR="005D31E0" w:rsidRPr="00752B05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5F34FD" w:rsidRPr="00752B05" w14:paraId="06ABBB50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AFAE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66E0" w14:textId="7ACB1DFF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76FD9" w14:textId="09EFE97F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AB4D1" w14:textId="04470E39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79FB9" w14:textId="0993C7C1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76855" w14:textId="7FBB77AC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A3C7A" w14:textId="0562FDB3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EE59E" w14:textId="02AB7393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1,36</w:t>
            </w:r>
          </w:p>
        </w:tc>
      </w:tr>
      <w:tr w:rsidR="005F34FD" w:rsidRPr="00752B05" w14:paraId="2D7B15BC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A889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7334A" w14:textId="2F5938BD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7551B" w14:textId="53DD70B9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8C1A1" w14:textId="67C192DB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08A3" w14:textId="41AB738D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D5C89" w14:textId="5799FD85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CF68" w14:textId="697CB28D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8A83D" w14:textId="0A59C336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2,98</w:t>
            </w:r>
          </w:p>
        </w:tc>
      </w:tr>
      <w:tr w:rsidR="005F34FD" w:rsidRPr="00752B05" w14:paraId="24FB261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DA483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D1FEA" w14:textId="5D4AA8FC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242D" w14:textId="713A3CE6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EE02F" w14:textId="5CB1FA26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B656F" w14:textId="330F1C12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F1EA1" w14:textId="59DE968A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6CF06" w14:textId="5F3AC81E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C60F" w14:textId="17B9C57D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</w:p>
        </w:tc>
      </w:tr>
      <w:tr w:rsidR="005F34FD" w:rsidRPr="00752B05" w14:paraId="1B688409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0DE67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E90A" w14:textId="1441B460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8F361" w14:textId="623F3FA2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DCCC4" w14:textId="34F95801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57735" w14:textId="6D1C17F6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B1DC6" w14:textId="69D03C3D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1EF99" w14:textId="74A3E45F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1A30B" w14:textId="4E7D0626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34FD" w:rsidRPr="00752B05" w14:paraId="68890802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191A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5A707" w14:textId="13E0B733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5944E" w14:textId="2F792243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7493A" w14:textId="66581646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12E8F" w14:textId="2D61C08A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3DA6B" w14:textId="00CDA755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F3D19" w14:textId="1A2434B8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7C477" w14:textId="37FCAD38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0,52</w:t>
            </w:r>
          </w:p>
        </w:tc>
      </w:tr>
      <w:tr w:rsidR="005F34FD" w:rsidRPr="00752B05" w14:paraId="15830B06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1B73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0C1B" w14:textId="761543E9" w:rsidR="005F34FD" w:rsidRPr="00EC78AB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C2F11" w14:textId="55243A35" w:rsidR="005F34FD" w:rsidRPr="00BB52B1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66F0C" w14:textId="2E6817BD" w:rsidR="005F34FD" w:rsidRPr="00BB52B1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1153" w14:textId="7A072E5D" w:rsidR="005F34FD" w:rsidRPr="00BD4A17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8818E" w14:textId="4BA99673" w:rsidR="005F34FD" w:rsidRPr="00BD4A17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0DB6" w14:textId="008A967B" w:rsidR="005F34FD" w:rsidRPr="00BD4A17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DD2F6" w14:textId="5E06BE59" w:rsidR="005F34FD" w:rsidRPr="00BD4A17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1,06</w:t>
            </w:r>
          </w:p>
        </w:tc>
      </w:tr>
      <w:tr w:rsidR="005F34FD" w:rsidRPr="00752B05" w14:paraId="51BF0244" w14:textId="77777777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AAEFC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D02A" w14:textId="6A07E054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9B433" w14:textId="69D9E33C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2D34F" w14:textId="5C5B6A9F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13BD0" w14:textId="5FBBA75A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08AA9" w14:textId="3D100A27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435B0" w14:textId="2B625309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C4E91" w14:textId="76184414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F34FD" w:rsidRPr="00752B05" w14:paraId="356D69D6" w14:textId="77777777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D2A1" w14:textId="77777777" w:rsidR="005F34FD" w:rsidRPr="00752B05" w:rsidRDefault="005F34FD" w:rsidP="005F34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B41DC" w14:textId="6FC50AF1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4075" w14:textId="66EF68C9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7906F" w14:textId="221FB8B7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DA8D" w14:textId="1BF89BDE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9201A" w14:textId="69C01723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46DB" w14:textId="2B3FCD13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E82F5B" w14:textId="38FDB181" w:rsidR="005F34FD" w:rsidRPr="00752B05" w:rsidRDefault="005F34FD" w:rsidP="005F34F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0,75</w:t>
            </w:r>
          </w:p>
        </w:tc>
      </w:tr>
    </w:tbl>
    <w:p w14:paraId="4181FDED" w14:textId="77777777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F73601" w14:textId="6FAA9265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января по </w:t>
      </w:r>
      <w:r w:rsidR="005F34FD">
        <w:rPr>
          <w:rFonts w:ascii="Times New Roman" w:hAnsi="Times New Roman" w:cs="Times New Roman"/>
          <w:sz w:val="24"/>
          <w:szCs w:val="24"/>
        </w:rPr>
        <w:t>июнь</w:t>
      </w:r>
      <w:r w:rsidR="001F3CA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D7006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BD4A17">
        <w:rPr>
          <w:rFonts w:ascii="Times New Roman" w:hAnsi="Times New Roman" w:cs="Times New Roman"/>
          <w:bCs/>
          <w:sz w:val="24"/>
          <w:szCs w:val="24"/>
        </w:rPr>
        <w:t xml:space="preserve">«Угранский </w:t>
      </w:r>
      <w:r w:rsidR="00D70069"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="00BD4A17">
        <w:rPr>
          <w:rFonts w:ascii="Times New Roman" w:hAnsi="Times New Roman" w:cs="Times New Roman"/>
          <w:bCs/>
          <w:sz w:val="24"/>
          <w:szCs w:val="24"/>
        </w:rPr>
        <w:t>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B401E8">
        <w:rPr>
          <w:rFonts w:ascii="Times New Roman" w:hAnsi="Times New Roman" w:cs="Times New Roman"/>
          <w:sz w:val="24"/>
          <w:szCs w:val="24"/>
        </w:rPr>
        <w:t xml:space="preserve">увеличилось на </w:t>
      </w:r>
      <w:r w:rsidR="001F3CA5">
        <w:rPr>
          <w:rFonts w:ascii="Times New Roman" w:hAnsi="Times New Roman" w:cs="Times New Roman"/>
          <w:sz w:val="24"/>
          <w:szCs w:val="24"/>
        </w:rPr>
        <w:t>3</w:t>
      </w:r>
      <w:r w:rsidR="00B40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1E8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B401E8">
        <w:rPr>
          <w:rFonts w:ascii="Times New Roman" w:hAnsi="Times New Roman" w:cs="Times New Roman"/>
          <w:sz w:val="24"/>
          <w:szCs w:val="24"/>
        </w:rPr>
        <w:t xml:space="preserve"> или </w:t>
      </w:r>
      <w:r w:rsidR="001F3CA5">
        <w:rPr>
          <w:rFonts w:ascii="Times New Roman" w:hAnsi="Times New Roman" w:cs="Times New Roman"/>
          <w:sz w:val="24"/>
          <w:szCs w:val="24"/>
        </w:rPr>
        <w:t>4,22</w:t>
      </w:r>
      <w:r w:rsidR="00B401E8">
        <w:rPr>
          <w:rFonts w:ascii="Times New Roman" w:hAnsi="Times New Roman" w:cs="Times New Roman"/>
          <w:sz w:val="24"/>
          <w:szCs w:val="24"/>
        </w:rPr>
        <w:t>%</w:t>
      </w:r>
      <w:r w:rsidRPr="00752B05">
        <w:rPr>
          <w:rFonts w:ascii="Times New Roman" w:hAnsi="Times New Roman" w:cs="Times New Roman"/>
          <w:sz w:val="24"/>
          <w:szCs w:val="24"/>
        </w:rPr>
        <w:t>,</w:t>
      </w:r>
      <w:r w:rsidR="00855F5E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5F34FD">
        <w:rPr>
          <w:rFonts w:ascii="Times New Roman" w:hAnsi="Times New Roman" w:cs="Times New Roman"/>
          <w:sz w:val="24"/>
          <w:szCs w:val="24"/>
        </w:rPr>
        <w:t>увеличилось</w:t>
      </w:r>
      <w:r w:rsidR="00D70069">
        <w:rPr>
          <w:rFonts w:ascii="Times New Roman" w:hAnsi="Times New Roman" w:cs="Times New Roman"/>
          <w:sz w:val="24"/>
          <w:szCs w:val="24"/>
        </w:rPr>
        <w:t xml:space="preserve"> на </w:t>
      </w:r>
      <w:r w:rsidR="005F34FD">
        <w:rPr>
          <w:rFonts w:ascii="Times New Roman" w:hAnsi="Times New Roman" w:cs="Times New Roman"/>
          <w:sz w:val="24"/>
          <w:szCs w:val="24"/>
        </w:rPr>
        <w:t>2</w:t>
      </w:r>
      <w:r w:rsidR="00D700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069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="00D70069">
        <w:rPr>
          <w:rFonts w:ascii="Times New Roman" w:hAnsi="Times New Roman" w:cs="Times New Roman"/>
          <w:sz w:val="24"/>
          <w:szCs w:val="24"/>
        </w:rPr>
        <w:t xml:space="preserve"> или </w:t>
      </w:r>
      <w:r w:rsidR="00B401E8">
        <w:rPr>
          <w:rFonts w:ascii="Times New Roman" w:hAnsi="Times New Roman" w:cs="Times New Roman"/>
          <w:sz w:val="24"/>
          <w:szCs w:val="24"/>
        </w:rPr>
        <w:t>1,</w:t>
      </w:r>
      <w:r w:rsidR="005F34FD">
        <w:rPr>
          <w:rFonts w:ascii="Times New Roman" w:hAnsi="Times New Roman" w:cs="Times New Roman"/>
          <w:sz w:val="24"/>
          <w:szCs w:val="24"/>
        </w:rPr>
        <w:t>04</w:t>
      </w:r>
      <w:r w:rsidR="00D70069">
        <w:rPr>
          <w:rFonts w:ascii="Times New Roman" w:hAnsi="Times New Roman" w:cs="Times New Roman"/>
          <w:sz w:val="24"/>
          <w:szCs w:val="24"/>
        </w:rPr>
        <w:t>%</w:t>
      </w:r>
      <w:r w:rsidR="00C413BB">
        <w:rPr>
          <w:rFonts w:ascii="Times New Roman" w:hAnsi="Times New Roman" w:cs="Times New Roman"/>
          <w:sz w:val="24"/>
          <w:szCs w:val="24"/>
        </w:rPr>
        <w:t>.</w:t>
      </w:r>
    </w:p>
    <w:p w14:paraId="50DF9416" w14:textId="6A84AD23"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538">
        <w:rPr>
          <w:rFonts w:ascii="Times New Roman" w:hAnsi="Times New Roman" w:cs="Times New Roman"/>
          <w:sz w:val="24"/>
          <w:szCs w:val="24"/>
        </w:rPr>
        <w:t xml:space="preserve">За </w:t>
      </w:r>
      <w:r w:rsidR="00A10C21" w:rsidRPr="00485538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85538">
        <w:rPr>
          <w:rFonts w:ascii="Times New Roman" w:hAnsi="Times New Roman" w:cs="Times New Roman"/>
          <w:sz w:val="24"/>
          <w:szCs w:val="24"/>
        </w:rPr>
        <w:t xml:space="preserve">с </w:t>
      </w:r>
      <w:r w:rsidR="008B193F" w:rsidRPr="00485538">
        <w:rPr>
          <w:rFonts w:ascii="Times New Roman" w:hAnsi="Times New Roman" w:cs="Times New Roman"/>
          <w:sz w:val="24"/>
          <w:szCs w:val="24"/>
        </w:rPr>
        <w:t>10.</w:t>
      </w:r>
      <w:r w:rsidR="005F34FD">
        <w:rPr>
          <w:rFonts w:ascii="Times New Roman" w:hAnsi="Times New Roman" w:cs="Times New Roman"/>
          <w:sz w:val="24"/>
          <w:szCs w:val="24"/>
        </w:rPr>
        <w:t>06</w:t>
      </w:r>
      <w:r w:rsidR="00D70069">
        <w:rPr>
          <w:rFonts w:ascii="Times New Roman" w:hAnsi="Times New Roman" w:cs="Times New Roman"/>
          <w:sz w:val="24"/>
          <w:szCs w:val="24"/>
        </w:rPr>
        <w:t>.2024</w:t>
      </w:r>
      <w:r w:rsidRPr="00485538">
        <w:rPr>
          <w:rFonts w:ascii="Times New Roman" w:hAnsi="Times New Roman" w:cs="Times New Roman"/>
          <w:sz w:val="24"/>
          <w:szCs w:val="24"/>
        </w:rPr>
        <w:t>г. по 10</w:t>
      </w:r>
      <w:r w:rsidR="008B193F" w:rsidRPr="00485538">
        <w:rPr>
          <w:rFonts w:ascii="Times New Roman" w:hAnsi="Times New Roman" w:cs="Times New Roman"/>
          <w:sz w:val="24"/>
          <w:szCs w:val="24"/>
        </w:rPr>
        <w:t>.</w:t>
      </w:r>
      <w:r w:rsidR="005F34FD">
        <w:rPr>
          <w:rFonts w:ascii="Times New Roman" w:hAnsi="Times New Roman" w:cs="Times New Roman"/>
          <w:sz w:val="24"/>
          <w:szCs w:val="24"/>
        </w:rPr>
        <w:t>06</w:t>
      </w:r>
      <w:r w:rsidR="00D70069">
        <w:rPr>
          <w:rFonts w:ascii="Times New Roman" w:hAnsi="Times New Roman" w:cs="Times New Roman"/>
          <w:sz w:val="24"/>
          <w:szCs w:val="24"/>
        </w:rPr>
        <w:t>.2025</w:t>
      </w:r>
      <w:r w:rsidR="008B193F" w:rsidRPr="00485538">
        <w:rPr>
          <w:rFonts w:ascii="Times New Roman" w:hAnsi="Times New Roman" w:cs="Times New Roman"/>
          <w:sz w:val="24"/>
          <w:szCs w:val="24"/>
        </w:rPr>
        <w:t>г.</w:t>
      </w:r>
      <w:r w:rsidRPr="00485538">
        <w:rPr>
          <w:rFonts w:ascii="Times New Roman" w:hAnsi="Times New Roman" w:cs="Times New Roman"/>
          <w:sz w:val="24"/>
          <w:szCs w:val="24"/>
        </w:rPr>
        <w:t xml:space="preserve"> наблюдается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5F34FD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числа </w:t>
      </w:r>
      <w:r w:rsidR="00B401E8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 w:rsidRPr="00752B05">
        <w:rPr>
          <w:rFonts w:ascii="Times New Roman" w:hAnsi="Times New Roman" w:cs="Times New Roman"/>
          <w:sz w:val="24"/>
          <w:szCs w:val="24"/>
        </w:rPr>
        <w:t xml:space="preserve"> лиц (на </w:t>
      </w:r>
      <w:r w:rsidR="00FF36CB">
        <w:rPr>
          <w:rFonts w:ascii="Times New Roman" w:hAnsi="Times New Roman" w:cs="Times New Roman"/>
          <w:sz w:val="24"/>
          <w:szCs w:val="24"/>
        </w:rPr>
        <w:t>1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5F34FD">
        <w:rPr>
          <w:rFonts w:ascii="Times New Roman" w:hAnsi="Times New Roman" w:cs="Times New Roman"/>
          <w:sz w:val="24"/>
          <w:szCs w:val="24"/>
        </w:rPr>
        <w:t>0,52</w:t>
      </w:r>
      <w:r w:rsidR="007301A2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%),</w:t>
      </w:r>
      <w:r w:rsidR="008B193F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числа </w:t>
      </w:r>
      <w:r w:rsidR="00B401E8">
        <w:rPr>
          <w:rFonts w:ascii="Times New Roman" w:hAnsi="Times New Roman" w:cs="Times New Roman"/>
          <w:sz w:val="24"/>
          <w:szCs w:val="24"/>
        </w:rPr>
        <w:t>юридических лиц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FF36CB">
        <w:rPr>
          <w:rFonts w:ascii="Times New Roman" w:hAnsi="Times New Roman" w:cs="Times New Roman"/>
          <w:sz w:val="24"/>
          <w:szCs w:val="24"/>
        </w:rPr>
        <w:t xml:space="preserve">увеличилось на 1 </w:t>
      </w:r>
      <w:proofErr w:type="spellStart"/>
      <w:proofErr w:type="gramStart"/>
      <w:r w:rsidR="00FF36CB">
        <w:rPr>
          <w:rFonts w:ascii="Times New Roman" w:hAnsi="Times New Roman" w:cs="Times New Roman"/>
          <w:sz w:val="24"/>
          <w:szCs w:val="24"/>
        </w:rPr>
        <w:t>ед.или</w:t>
      </w:r>
      <w:proofErr w:type="spellEnd"/>
      <w:proofErr w:type="gramEnd"/>
      <w:r w:rsidR="00FF36CB">
        <w:rPr>
          <w:rFonts w:ascii="Times New Roman" w:hAnsi="Times New Roman" w:cs="Times New Roman"/>
          <w:sz w:val="24"/>
          <w:szCs w:val="24"/>
        </w:rPr>
        <w:t xml:space="preserve"> 1,36%</w:t>
      </w:r>
      <w:r w:rsidR="00B401E8">
        <w:rPr>
          <w:rFonts w:ascii="Times New Roman" w:hAnsi="Times New Roman" w:cs="Times New Roman"/>
          <w:sz w:val="24"/>
          <w:szCs w:val="24"/>
        </w:rPr>
        <w:t>.</w:t>
      </w:r>
    </w:p>
    <w:p w14:paraId="2C40F406" w14:textId="77777777" w:rsidR="00D81DEC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C3992D" w14:textId="77777777" w:rsidR="00FF36CB" w:rsidRPr="00752B05" w:rsidRDefault="00FF36CB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DE5076" w14:textId="77777777" w:rsidR="00D81DEC" w:rsidRPr="00752B05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14:paraId="35C1A73E" w14:textId="77777777" w:rsidR="00B25D89" w:rsidRDefault="00B25D89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6139D056" w14:textId="77777777" w:rsidR="00C413BB" w:rsidRDefault="00C413BB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1FA52C8" w14:textId="77777777" w:rsidR="00E33C68" w:rsidRPr="00752B05" w:rsidRDefault="00C413BB" w:rsidP="00D81DEC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0035EE" wp14:editId="46EFC597">
            <wp:extent cx="6482833" cy="2062717"/>
            <wp:effectExtent l="19050" t="0" r="13217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B466678" w14:textId="77777777" w:rsidR="00B25D89" w:rsidRPr="00752B05" w:rsidRDefault="00B25D8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6D6030E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400B6C" w14:textId="279088B3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5F34FD">
        <w:rPr>
          <w:rFonts w:ascii="Times New Roman" w:hAnsi="Times New Roman" w:cs="Times New Roman"/>
          <w:sz w:val="24"/>
          <w:szCs w:val="24"/>
        </w:rPr>
        <w:t>июня</w:t>
      </w:r>
      <w:r w:rsidR="00775BD2">
        <w:rPr>
          <w:rFonts w:ascii="Times New Roman" w:hAnsi="Times New Roman" w:cs="Times New Roman"/>
          <w:sz w:val="24"/>
          <w:szCs w:val="24"/>
        </w:rPr>
        <w:t xml:space="preserve"> 2024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FF36CB">
        <w:rPr>
          <w:rFonts w:ascii="Times New Roman" w:hAnsi="Times New Roman" w:cs="Times New Roman"/>
          <w:sz w:val="24"/>
          <w:szCs w:val="24"/>
        </w:rPr>
        <w:t>июня</w:t>
      </w:r>
      <w:r w:rsidR="00775BD2">
        <w:rPr>
          <w:rFonts w:ascii="Times New Roman" w:hAnsi="Times New Roman" w:cs="Times New Roman"/>
          <w:sz w:val="24"/>
          <w:szCs w:val="24"/>
        </w:rPr>
        <w:t xml:space="preserve"> 202</w:t>
      </w:r>
      <w:r w:rsidR="00FF36CB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</w:t>
      </w:r>
      <w:r w:rsidR="005F34FD">
        <w:rPr>
          <w:rFonts w:ascii="Times New Roman" w:hAnsi="Times New Roman" w:cs="Times New Roman"/>
          <w:sz w:val="24"/>
          <w:szCs w:val="24"/>
        </w:rPr>
        <w:t>июне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7301A2" w:rsidRPr="00752B05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>незначительное с</w:t>
      </w:r>
      <w:r w:rsidR="00E33C68">
        <w:rPr>
          <w:rFonts w:ascii="Times New Roman" w:hAnsi="Times New Roman" w:cs="Times New Roman"/>
          <w:sz w:val="24"/>
          <w:szCs w:val="24"/>
        </w:rPr>
        <w:t>нижение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14:paraId="13031830" w14:textId="77777777"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(самозанятость)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14:paraId="78C396EA" w14:textId="77777777" w:rsidR="00D81DEC" w:rsidRPr="00752B05" w:rsidRDefault="00D81DEC" w:rsidP="00F31A8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819908" w14:textId="77777777"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0D86B7F" w14:textId="77777777" w:rsidR="005C3BBC" w:rsidRDefault="005C3BBC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9A0CBB1" w14:textId="77777777"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8B32D01" w14:textId="77777777"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4D22F2A" w14:textId="77777777" w:rsidR="00FF36CB" w:rsidRDefault="00FF36CB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4CD241D3" w14:textId="77777777" w:rsidR="00DD00CE" w:rsidRDefault="00DD00CE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14:paraId="393419EA" w14:textId="77777777" w:rsidR="003B2598" w:rsidRPr="00752B05" w:rsidRDefault="00EF4949" w:rsidP="00D81DEC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72906">
        <w:rPr>
          <w:rFonts w:ascii="Times New Roman" w:hAnsi="Times New Roman" w:cs="Times New Roman"/>
          <w:b/>
          <w:bCs/>
          <w:sz w:val="20"/>
          <w:szCs w:val="20"/>
        </w:rPr>
        <w:t xml:space="preserve">Угранский </w:t>
      </w:r>
      <w:r w:rsidR="003723A0">
        <w:rPr>
          <w:rFonts w:ascii="Times New Roman" w:hAnsi="Times New Roman" w:cs="Times New Roman"/>
          <w:b/>
          <w:bCs/>
          <w:sz w:val="20"/>
          <w:szCs w:val="20"/>
        </w:rPr>
        <w:t>муниципальный округ</w:t>
      </w:r>
      <w:r w:rsidR="0017290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Смоленской области </w:t>
      </w: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по видам деятельности </w:t>
      </w:r>
    </w:p>
    <w:p w14:paraId="1ED2ECD1" w14:textId="77777777"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6BAA49" wp14:editId="6496C42D">
            <wp:extent cx="6504317" cy="3786996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CD3DA5B" w14:textId="77777777" w:rsidR="00654833" w:rsidRPr="00752B05" w:rsidRDefault="00052701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14:paraId="066C9307" w14:textId="77777777" w:rsidR="00052701" w:rsidRPr="00752B05" w:rsidRDefault="008732D2" w:rsidP="00C7581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 xml:space="preserve">«Угранский </w:t>
      </w:r>
      <w:r w:rsidR="003723A0">
        <w:rPr>
          <w:rFonts w:ascii="Times New Roman" w:hAnsi="Times New Roman" w:cs="Times New Roman"/>
          <w:b/>
          <w:bCs/>
          <w:sz w:val="20"/>
          <w:szCs w:val="24"/>
        </w:rPr>
        <w:t>муниципальный 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942" w:type="dxa"/>
        <w:tblInd w:w="-664" w:type="dxa"/>
        <w:tblLook w:val="04A0" w:firstRow="1" w:lastRow="0" w:firstColumn="1" w:lastColumn="0" w:noHBand="0" w:noVBand="1"/>
      </w:tblPr>
      <w:tblGrid>
        <w:gridCol w:w="5491"/>
        <w:gridCol w:w="1024"/>
        <w:gridCol w:w="1126"/>
        <w:gridCol w:w="1307"/>
        <w:gridCol w:w="997"/>
        <w:gridCol w:w="997"/>
      </w:tblGrid>
      <w:tr w:rsidR="00775BD2" w:rsidRPr="00752B05" w14:paraId="210C38E1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12F57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91CE22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ОКВЭД*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DCAAB" w14:textId="2091E222" w:rsidR="00775BD2" w:rsidRPr="004407E9" w:rsidRDefault="005F34FD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10.01.2025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AD34" w14:textId="103F9D1E" w:rsidR="00775BD2" w:rsidRPr="004407E9" w:rsidRDefault="00B401E8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FF36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775BD2"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58EBD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C33F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775BD2" w:rsidRPr="00752B05" w14:paraId="79119EE2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EE647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2A21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0309" w14:textId="77777777" w:rsidR="00775BD2" w:rsidRPr="00FF36CB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76251" w14:textId="47F8DBF5" w:rsidR="00775BD2" w:rsidRPr="00FF36CB" w:rsidRDefault="00FF36CB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35C39" w14:textId="6376AB1D" w:rsidR="00775BD2" w:rsidRPr="00FF36CB" w:rsidRDefault="00FF36CB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C34A" w14:textId="48ADE797" w:rsidR="00775BD2" w:rsidRPr="00FF36CB" w:rsidRDefault="00FF36CB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1,35</w:t>
            </w:r>
          </w:p>
        </w:tc>
      </w:tr>
      <w:tr w:rsidR="00775BD2" w:rsidRPr="00752B05" w14:paraId="3E8EC666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3C5D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83CA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5CB93" w14:textId="77777777" w:rsidR="00775BD2" w:rsidRPr="00FF36CB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FB586" w14:textId="77777777" w:rsidR="00775BD2" w:rsidRPr="00FF36CB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39778" w14:textId="77777777" w:rsidR="00775BD2" w:rsidRPr="00FF36CB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69C81" w14:textId="77777777" w:rsidR="00775BD2" w:rsidRPr="00FF36CB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775BD2" w:rsidRPr="00752B05" w14:paraId="498D9C03" w14:textId="77777777" w:rsidTr="004407E9">
        <w:trPr>
          <w:trHeight w:val="215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E001D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0FD5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73A2A" w14:textId="77777777" w:rsidR="00775BD2" w:rsidRPr="00FF36CB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F4AA7" w14:textId="798768CB" w:rsidR="00775BD2" w:rsidRPr="00FF36CB" w:rsidRDefault="003723A0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FF36CB"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FC9FF" w14:textId="415B0F63" w:rsidR="00775BD2" w:rsidRPr="00FF36CB" w:rsidRDefault="003723A0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  <w:r w:rsidR="00FF36CB"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539F8" w14:textId="57D903AE" w:rsidR="00775BD2" w:rsidRPr="00FF36CB" w:rsidRDefault="00FF36CB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F36C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-14,29</w:t>
            </w:r>
          </w:p>
        </w:tc>
      </w:tr>
      <w:tr w:rsidR="00775BD2" w:rsidRPr="00752B05" w14:paraId="2F7F5DB2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6EC6A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89BC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A201" w14:textId="5A85099D" w:rsidR="00775BD2" w:rsidRPr="004407E9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413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BB663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0CC61" w14:textId="16D3D0D5" w:rsidR="00775BD2" w:rsidRPr="004407E9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8BF6" w14:textId="5E46EBED" w:rsidR="00775BD2" w:rsidRPr="004407E9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-3,18</w:t>
            </w:r>
          </w:p>
        </w:tc>
      </w:tr>
      <w:tr w:rsidR="00775BD2" w:rsidRPr="00752B05" w14:paraId="1408758A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A3CEC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F99D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7A146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2DED6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7A81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77AA3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13,33</w:t>
            </w:r>
          </w:p>
        </w:tc>
      </w:tr>
      <w:tr w:rsidR="00775BD2" w:rsidRPr="00752B05" w14:paraId="59298E35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1FD10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0A32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68,77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E4EA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9E71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6246F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0B480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5BD2" w:rsidRPr="00752B05" w14:paraId="14F23ACA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5CD3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EC4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05.10 по 09.90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ECF4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0583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4742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928E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75BD2" w:rsidRPr="00752B05" w14:paraId="1441D996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60BC2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области </w:t>
            </w:r>
            <w:proofErr w:type="spellStart"/>
            <w:proofErr w:type="gramStart"/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культуры.спорта</w:t>
            </w:r>
            <w:proofErr w:type="gramEnd"/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.организации</w:t>
            </w:r>
            <w:proofErr w:type="spellEnd"/>
            <w:r w:rsidRPr="004407E9">
              <w:rPr>
                <w:rFonts w:ascii="Times New Roman" w:hAnsi="Times New Roman" w:cs="Times New Roman"/>
                <w:sz w:val="20"/>
                <w:szCs w:val="20"/>
              </w:rPr>
              <w:t xml:space="preserve"> досуга и развлечений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A0A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764B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F1454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C8BC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0B58D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5BD2" w:rsidRPr="00752B05" w14:paraId="65926E93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109B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Деятельность </w:t>
            </w:r>
            <w:proofErr w:type="spellStart"/>
            <w:proofErr w:type="gramStart"/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профессиональная,научная</w:t>
            </w:r>
            <w:proofErr w:type="spellEnd"/>
            <w:proofErr w:type="gramEnd"/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DE3B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75.00.2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41B1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10F59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A053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16592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</w:t>
            </w:r>
          </w:p>
        </w:tc>
      </w:tr>
      <w:tr w:rsidR="00775BD2" w:rsidRPr="00752B05" w14:paraId="65F1C718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8E3C1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419A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664C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31AC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278F1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666C8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-33,34</w:t>
            </w:r>
          </w:p>
        </w:tc>
      </w:tr>
      <w:tr w:rsidR="00775BD2" w:rsidRPr="00752B05" w14:paraId="0BCCCBE5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FC5A7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5AA7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A157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27D4B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D754B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9B04B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775BD2" w:rsidRPr="00752B05" w14:paraId="750449A1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CED5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A3E6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56.30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9A00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DDF8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698E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4D2A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775BD2" w:rsidRPr="00752B05" w14:paraId="6FA873D5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8B9E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F60D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63.99.2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3FC4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C2388" w14:textId="51D5E5B6" w:rsidR="00775BD2" w:rsidRPr="004407E9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C16BC" w14:textId="7AD7D0CA" w:rsidR="00775BD2" w:rsidRPr="004407E9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10DBA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</w:tr>
      <w:tr w:rsidR="00775BD2" w:rsidRPr="00752B05" w14:paraId="5E200F77" w14:textId="77777777" w:rsidTr="004407E9">
        <w:trPr>
          <w:trHeight w:val="21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955C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24F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78 по 82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5361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5B52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443A3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39ECE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75BD2" w:rsidRPr="00752B05" w14:paraId="021BF55C" w14:textId="77777777" w:rsidTr="004407E9">
        <w:trPr>
          <w:trHeight w:val="268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E1EC7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63E7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94 по 96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863D2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2D09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E5928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F37C9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400</w:t>
            </w:r>
          </w:p>
        </w:tc>
      </w:tr>
      <w:tr w:rsidR="00775BD2" w:rsidRPr="00752B05" w14:paraId="51D37267" w14:textId="77777777" w:rsidTr="004407E9">
        <w:trPr>
          <w:trHeight w:val="426"/>
        </w:trPr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08E03" w14:textId="77777777" w:rsidR="00775BD2" w:rsidRPr="004407E9" w:rsidRDefault="00775BD2" w:rsidP="004407E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B66C" w14:textId="77777777" w:rsidR="00775BD2" w:rsidRPr="004407E9" w:rsidRDefault="00775BD2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739F2" w14:textId="5CC40CA9" w:rsidR="00775BD2" w:rsidRPr="004407E9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6D90C" w14:textId="6A9BE211" w:rsidR="00775BD2" w:rsidRPr="004407E9" w:rsidRDefault="003723A0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  <w:r w:rsidR="00D941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17CEC" w14:textId="54C804D0" w:rsidR="00775BD2" w:rsidRPr="004407E9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2423A" w14:textId="4BB780E7" w:rsidR="00775BD2" w:rsidRPr="004407E9" w:rsidRDefault="00D94136" w:rsidP="004407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</w:tr>
    </w:tbl>
    <w:p w14:paraId="37D8B043" w14:textId="2173ED62" w:rsidR="00EB5E28" w:rsidRPr="00752B05" w:rsidRDefault="004407E9" w:rsidP="004407E9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7E9">
        <w:rPr>
          <w:rFonts w:ascii="Times New Roman" w:hAnsi="Times New Roman" w:cs="Times New Roman"/>
          <w:sz w:val="24"/>
          <w:szCs w:val="24"/>
        </w:rPr>
        <w:t>По данным Единого реестра субъектов МСП по некоторым отраслям отмечается снижени</w:t>
      </w:r>
      <w:r w:rsidR="003723A0">
        <w:rPr>
          <w:rFonts w:ascii="Times New Roman" w:hAnsi="Times New Roman" w:cs="Times New Roman"/>
          <w:sz w:val="24"/>
          <w:szCs w:val="24"/>
        </w:rPr>
        <w:t>е: Транспортировка и хранение(-</w:t>
      </w:r>
      <w:r w:rsidR="00FF36CB">
        <w:rPr>
          <w:rFonts w:ascii="Times New Roman" w:hAnsi="Times New Roman" w:cs="Times New Roman"/>
          <w:sz w:val="24"/>
          <w:szCs w:val="24"/>
        </w:rPr>
        <w:t>7</w:t>
      </w:r>
      <w:r w:rsidRPr="004407E9">
        <w:rPr>
          <w:rFonts w:ascii="Times New Roman" w:hAnsi="Times New Roman" w:cs="Times New Roman"/>
          <w:sz w:val="24"/>
          <w:szCs w:val="24"/>
        </w:rPr>
        <w:t xml:space="preserve"> ед. или -</w:t>
      </w:r>
      <w:r w:rsidR="00FF36CB">
        <w:rPr>
          <w:rFonts w:ascii="Times New Roman" w:hAnsi="Times New Roman" w:cs="Times New Roman"/>
          <w:sz w:val="24"/>
          <w:szCs w:val="24"/>
        </w:rPr>
        <w:t>14,29</w:t>
      </w:r>
      <w:r w:rsidRPr="004407E9">
        <w:rPr>
          <w:rFonts w:ascii="Times New Roman" w:hAnsi="Times New Roman" w:cs="Times New Roman"/>
          <w:sz w:val="24"/>
          <w:szCs w:val="24"/>
        </w:rPr>
        <w:t xml:space="preserve">%); Деятельность по операциям с недвижимым имуществом(-1 ед. или 20%); Деятельность </w:t>
      </w:r>
      <w:proofErr w:type="spellStart"/>
      <w:r w:rsidRPr="004407E9">
        <w:rPr>
          <w:rFonts w:ascii="Times New Roman" w:hAnsi="Times New Roman" w:cs="Times New Roman"/>
          <w:sz w:val="24"/>
          <w:szCs w:val="24"/>
        </w:rPr>
        <w:t>профессиональная,н</w:t>
      </w:r>
      <w:r>
        <w:rPr>
          <w:rFonts w:ascii="Times New Roman" w:hAnsi="Times New Roman" w:cs="Times New Roman"/>
          <w:sz w:val="24"/>
          <w:szCs w:val="24"/>
        </w:rPr>
        <w:t>аучная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техническая(-3 ед. или </w:t>
      </w:r>
      <w:r w:rsidRPr="004407E9">
        <w:rPr>
          <w:rFonts w:ascii="Times New Roman" w:hAnsi="Times New Roman" w:cs="Times New Roman"/>
          <w:sz w:val="24"/>
          <w:szCs w:val="24"/>
        </w:rPr>
        <w:t>30%); Предоставление услуг парикмахерскими и салонами красоты(-1 ед. или -33.34%),</w:t>
      </w:r>
      <w:r w:rsidR="00D94136" w:rsidRPr="00D94136">
        <w:rPr>
          <w:rFonts w:ascii="Times New Roman" w:hAnsi="Times New Roman" w:cs="Times New Roman"/>
          <w:sz w:val="24"/>
          <w:szCs w:val="24"/>
        </w:rPr>
        <w:t xml:space="preserve"> </w:t>
      </w:r>
      <w:r w:rsidR="00D94136" w:rsidRPr="004407E9">
        <w:rPr>
          <w:rFonts w:ascii="Times New Roman" w:hAnsi="Times New Roman" w:cs="Times New Roman"/>
          <w:sz w:val="24"/>
          <w:szCs w:val="24"/>
        </w:rPr>
        <w:t>Сельское, лесное хозяйство, ох</w:t>
      </w:r>
      <w:r w:rsidR="00D94136">
        <w:rPr>
          <w:rFonts w:ascii="Times New Roman" w:hAnsi="Times New Roman" w:cs="Times New Roman"/>
          <w:sz w:val="24"/>
          <w:szCs w:val="24"/>
        </w:rPr>
        <w:t>ота, рыболовство и рыбоводство(-2</w:t>
      </w:r>
      <w:r w:rsidR="00D94136" w:rsidRPr="004407E9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D94136">
        <w:rPr>
          <w:rFonts w:ascii="Times New Roman" w:hAnsi="Times New Roman" w:cs="Times New Roman"/>
          <w:sz w:val="24"/>
          <w:szCs w:val="24"/>
        </w:rPr>
        <w:t>-3,18</w:t>
      </w:r>
      <w:r w:rsidR="00D94136" w:rsidRPr="004407E9">
        <w:rPr>
          <w:rFonts w:ascii="Times New Roman" w:hAnsi="Times New Roman" w:cs="Times New Roman"/>
          <w:sz w:val="24"/>
          <w:szCs w:val="24"/>
        </w:rPr>
        <w:t>%);</w:t>
      </w:r>
      <w:r w:rsidRPr="004407E9">
        <w:rPr>
          <w:rFonts w:ascii="Times New Roman" w:hAnsi="Times New Roman" w:cs="Times New Roman"/>
          <w:sz w:val="24"/>
          <w:szCs w:val="24"/>
        </w:rPr>
        <w:t xml:space="preserve"> увеличение отмечается по некоторым </w:t>
      </w:r>
      <w:proofErr w:type="spellStart"/>
      <w:r w:rsidRPr="004407E9">
        <w:rPr>
          <w:rFonts w:ascii="Times New Roman" w:hAnsi="Times New Roman" w:cs="Times New Roman"/>
          <w:sz w:val="24"/>
          <w:szCs w:val="24"/>
        </w:rPr>
        <w:t>отраслым</w:t>
      </w:r>
      <w:proofErr w:type="spellEnd"/>
      <w:r w:rsidRPr="004407E9">
        <w:rPr>
          <w:rFonts w:ascii="Times New Roman" w:hAnsi="Times New Roman" w:cs="Times New Roman"/>
          <w:sz w:val="24"/>
          <w:szCs w:val="24"/>
        </w:rPr>
        <w:t xml:space="preserve">: по прочим виды услуг (+4 или 100%); Деятельность гостиниц и предприятий общественного питания(3 ед. или 30%); Деятельность в области информации и связи(3 </w:t>
      </w:r>
      <w:proofErr w:type="spellStart"/>
      <w:r w:rsidRPr="004407E9">
        <w:rPr>
          <w:rFonts w:ascii="Times New Roman" w:hAnsi="Times New Roman" w:cs="Times New Roman"/>
          <w:sz w:val="24"/>
          <w:szCs w:val="24"/>
        </w:rPr>
        <w:t>ед.или</w:t>
      </w:r>
      <w:proofErr w:type="spellEnd"/>
      <w:r w:rsidRPr="004407E9">
        <w:rPr>
          <w:rFonts w:ascii="Times New Roman" w:hAnsi="Times New Roman" w:cs="Times New Roman"/>
          <w:sz w:val="24"/>
          <w:szCs w:val="24"/>
        </w:rPr>
        <w:t xml:space="preserve"> 75%).</w:t>
      </w:r>
    </w:p>
    <w:p w14:paraId="0EEEC1D3" w14:textId="77777777"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788E7A11" w14:textId="77777777" w:rsidR="008732D2" w:rsidRDefault="008732D2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14:paraId="0CEDC3C8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838"/>
        <w:gridCol w:w="709"/>
        <w:gridCol w:w="709"/>
        <w:gridCol w:w="708"/>
        <w:gridCol w:w="709"/>
        <w:gridCol w:w="709"/>
        <w:gridCol w:w="897"/>
        <w:gridCol w:w="804"/>
        <w:gridCol w:w="897"/>
        <w:gridCol w:w="804"/>
        <w:gridCol w:w="897"/>
        <w:gridCol w:w="662"/>
      </w:tblGrid>
      <w:tr w:rsidR="004407E9" w:rsidRPr="00485538" w14:paraId="48A182C7" w14:textId="77777777" w:rsidTr="004407E9">
        <w:trPr>
          <w:trHeight w:val="5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8ED3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FECD8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2384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к 2021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3AF8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28E3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</w:tr>
      <w:tr w:rsidR="004407E9" w:rsidRPr="00485538" w14:paraId="39B7C13D" w14:textId="77777777" w:rsidTr="004407E9">
        <w:trPr>
          <w:trHeight w:val="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2DEDC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A492" w14:textId="60BDE6FD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94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3840" w14:textId="0BEA2BF5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94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C677" w14:textId="71FCAB6A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D94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AD8D" w14:textId="2A802A04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D94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4855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54F0D5" w14:textId="35554833" w:rsidR="004407E9" w:rsidRPr="00485538" w:rsidRDefault="00FF4706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941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  <w:r w:rsidR="004407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809D3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DB39A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FED85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4407E9" w:rsidRPr="00485538" w14:paraId="7498296F" w14:textId="77777777" w:rsidTr="004407E9">
        <w:trPr>
          <w:trHeight w:val="57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D044B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1AA7DC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66B01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3D52A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570E5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F8C35A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B3C71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B8B4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C2AE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7FA1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04F9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BB38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4407E9" w:rsidRPr="00485538" w14:paraId="657946A3" w14:textId="77777777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A7C37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C0B3E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2B61" w14:textId="6E102110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50A9E" w14:textId="641353FD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3C33" w14:textId="20D6C5BA" w:rsidR="004407E9" w:rsidRPr="00485538" w:rsidRDefault="00461743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31A1E" w14:textId="40C1C9D9" w:rsidR="004407E9" w:rsidRPr="007A3BEC" w:rsidRDefault="00D94136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D9D1B" w14:textId="3CC9BD36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0F517" w14:textId="226C876D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75CDB" w14:textId="58647D15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20DCE" w14:textId="221F8671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8648" w14:textId="426E6A73" w:rsidR="004407E9" w:rsidRPr="00485538" w:rsidRDefault="00461743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47F4" w14:textId="0390786D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4407E9" w:rsidRPr="00485538" w14:paraId="25D5497A" w14:textId="77777777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C3BD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D1268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81D96" w14:textId="7B0F16D8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3DC6F" w14:textId="548A0041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591B" w14:textId="51F1763A" w:rsidR="004407E9" w:rsidRPr="00485538" w:rsidRDefault="00461743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31EEC" w14:textId="68E77B69" w:rsidR="004407E9" w:rsidRPr="007A3BEC" w:rsidRDefault="00D94136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33D4" w14:textId="38942D06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F1BAA" w14:textId="5FAF1462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525D1" w14:textId="2E756189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8B3B1" w14:textId="682B9F5B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2754D" w14:textId="1FF40363" w:rsidR="004407E9" w:rsidRPr="00485538" w:rsidRDefault="00461743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AE94F" w14:textId="58689C0D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407E9" w:rsidRPr="00485538" w14:paraId="6CE52AD1" w14:textId="77777777" w:rsidTr="004407E9">
        <w:trPr>
          <w:trHeight w:val="57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095A1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8FFD4" w14:textId="77777777" w:rsidR="004407E9" w:rsidRPr="00485538" w:rsidRDefault="004407E9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B46A8" w14:textId="2A57A7A2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24EF6" w14:textId="4D38944E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BE220" w14:textId="48B1A859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EA649" w14:textId="12CC2590" w:rsidR="004407E9" w:rsidRPr="007A3BEC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E355B" w14:textId="27902383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1C132" w14:textId="5AADCB7E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6C8A" w14:textId="6C8D570C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A7A7" w14:textId="05516445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6A04" w14:textId="1AB3ECCF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CE5B6" w14:textId="4037903D" w:rsidR="004407E9" w:rsidRPr="00485538" w:rsidRDefault="00DD4F08" w:rsidP="004407E9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2EA87A81" w14:textId="77777777" w:rsidR="006E5948" w:rsidRPr="00B73973" w:rsidRDefault="00B73973" w:rsidP="004407E9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485538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485538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14:paraId="107073F8" w14:textId="5B2B2C3C" w:rsidR="004407E9" w:rsidRPr="006160C7" w:rsidRDefault="006160C7" w:rsidP="006160C7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0C7">
        <w:rPr>
          <w:rFonts w:ascii="Times New Roman" w:hAnsi="Times New Roman" w:cs="Times New Roman"/>
          <w:sz w:val="24"/>
          <w:szCs w:val="24"/>
        </w:rPr>
        <w:t>По данным ФНС в 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>Угранский</w:t>
      </w:r>
      <w:r w:rsidRPr="006160C7">
        <w:rPr>
          <w:rFonts w:ascii="Times New Roman" w:hAnsi="Times New Roman" w:cs="Times New Roman"/>
          <w:sz w:val="24"/>
          <w:szCs w:val="24"/>
        </w:rPr>
        <w:t xml:space="preserve"> муниципальный округ» Смоленской области анализируя данные по состоянию на 10.06.2024г. можно сделать вывод, что незначительно изменилась структура вновь созданных субъектов </w:t>
      </w:r>
      <w:proofErr w:type="gramStart"/>
      <w:r w:rsidRPr="006160C7">
        <w:rPr>
          <w:rFonts w:ascii="Times New Roman" w:hAnsi="Times New Roman" w:cs="Times New Roman"/>
          <w:sz w:val="24"/>
          <w:szCs w:val="24"/>
        </w:rPr>
        <w:t>МСП :</w:t>
      </w:r>
      <w:proofErr w:type="gramEnd"/>
      <w:r w:rsidRPr="006160C7">
        <w:rPr>
          <w:rFonts w:ascii="Times New Roman" w:hAnsi="Times New Roman" w:cs="Times New Roman"/>
          <w:sz w:val="24"/>
          <w:szCs w:val="24"/>
        </w:rPr>
        <w:t xml:space="preserve"> было зарегистрировано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160C7">
        <w:rPr>
          <w:rFonts w:ascii="Times New Roman" w:hAnsi="Times New Roman" w:cs="Times New Roman"/>
          <w:sz w:val="24"/>
          <w:szCs w:val="24"/>
        </w:rPr>
        <w:t xml:space="preserve"> вновь созданных субъектов МСП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51DA10C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14:paraId="1CB82CCB" w14:textId="77777777" w:rsidR="006E5948" w:rsidRPr="00752B05" w:rsidRDefault="006E5948" w:rsidP="00854960">
      <w:pPr>
        <w:shd w:val="clear" w:color="auto" w:fill="FFFFFF" w:themeFill="background1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343" w:type="dxa"/>
        <w:tblLook w:val="04A0" w:firstRow="1" w:lastRow="0" w:firstColumn="1" w:lastColumn="0" w:noHBand="0" w:noVBand="1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760FEB" w:rsidRPr="00752B05" w14:paraId="73B9D59E" w14:textId="77777777" w:rsidTr="003A336D">
        <w:trPr>
          <w:trHeight w:val="20"/>
        </w:trPr>
        <w:tc>
          <w:tcPr>
            <w:tcW w:w="3964" w:type="dxa"/>
            <w:noWrap/>
            <w:vAlign w:val="center"/>
            <w:hideMark/>
          </w:tcPr>
          <w:p w14:paraId="609B1CA5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14:paraId="39A6C8EC" w14:textId="77777777"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14:paraId="4E76DD8D" w14:textId="0A10F9BA" w:rsidR="00760FEB" w:rsidRPr="00485538" w:rsidRDefault="00760FEB" w:rsidP="004E690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D94136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  <w:r w:rsidR="004407E9">
              <w:rPr>
                <w:rFonts w:ascii="Times New Roman" w:hAnsi="Times New Roman"/>
                <w:b/>
                <w:bCs/>
                <w:sz w:val="20"/>
                <w:szCs w:val="20"/>
              </w:rPr>
              <w:t>.2024</w:t>
            </w:r>
          </w:p>
        </w:tc>
        <w:tc>
          <w:tcPr>
            <w:tcW w:w="1070" w:type="dxa"/>
            <w:noWrap/>
            <w:vAlign w:val="center"/>
            <w:hideMark/>
          </w:tcPr>
          <w:p w14:paraId="411E3F91" w14:textId="77777777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14:paraId="4079733F" w14:textId="239675A8" w:rsidR="00760FEB" w:rsidRPr="00485538" w:rsidRDefault="00760FEB" w:rsidP="004E690B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D94136">
              <w:rPr>
                <w:rFonts w:ascii="Times New Roman" w:hAnsi="Times New Roman"/>
                <w:b/>
                <w:bCs/>
                <w:sz w:val="20"/>
                <w:szCs w:val="20"/>
              </w:rPr>
              <w:t>06</w:t>
            </w:r>
            <w:r w:rsidR="004407E9">
              <w:rPr>
                <w:rFonts w:ascii="Times New Roman" w:hAnsi="Times New Roman"/>
                <w:b/>
                <w:bCs/>
                <w:sz w:val="20"/>
                <w:szCs w:val="20"/>
              </w:rPr>
              <w:t>.2025</w:t>
            </w:r>
          </w:p>
        </w:tc>
        <w:tc>
          <w:tcPr>
            <w:tcW w:w="1070" w:type="dxa"/>
            <w:noWrap/>
            <w:vAlign w:val="center"/>
            <w:hideMark/>
          </w:tcPr>
          <w:p w14:paraId="0E46FC00" w14:textId="77777777"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14:paraId="543E43BF" w14:textId="77777777"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60FEB" w:rsidRPr="00752B05" w14:paraId="380BCAA7" w14:textId="77777777" w:rsidTr="003A336D">
        <w:trPr>
          <w:trHeight w:val="593"/>
        </w:trPr>
        <w:tc>
          <w:tcPr>
            <w:tcW w:w="3964" w:type="dxa"/>
            <w:vAlign w:val="center"/>
            <w:hideMark/>
          </w:tcPr>
          <w:p w14:paraId="44B79B0A" w14:textId="412AFC57" w:rsidR="00D94136" w:rsidRPr="00461743" w:rsidRDefault="00D94136" w:rsidP="00D941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743">
              <w:rPr>
                <w:rFonts w:ascii="Times New Roman" w:hAnsi="Times New Roman"/>
                <w:color w:val="000000"/>
                <w:sz w:val="20"/>
                <w:szCs w:val="20"/>
              </w:rPr>
              <w:t>Деятельность ресторанов и кафе с полным ресторанным обслуживанием, кафетериев, ресторанов быстрого питания и самообслуживания</w:t>
            </w:r>
          </w:p>
          <w:p w14:paraId="3B45096E" w14:textId="17CCEE09" w:rsidR="00760FEB" w:rsidRPr="0046174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1" w:type="dxa"/>
          </w:tcPr>
          <w:p w14:paraId="6287A4B0" w14:textId="3F57EEB4" w:rsidR="00760FEB" w:rsidRPr="009435EA" w:rsidRDefault="00D9413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94136">
              <w:rPr>
                <w:rFonts w:ascii="Times New Roman" w:hAnsi="Times New Roman"/>
                <w:b/>
                <w:sz w:val="18"/>
                <w:szCs w:val="18"/>
              </w:rPr>
              <w:t>с 55 по 56.30</w:t>
            </w:r>
          </w:p>
        </w:tc>
        <w:tc>
          <w:tcPr>
            <w:tcW w:w="930" w:type="dxa"/>
            <w:noWrap/>
            <w:vAlign w:val="center"/>
          </w:tcPr>
          <w:p w14:paraId="08C5EB14" w14:textId="6794099A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070" w:type="dxa"/>
            <w:noWrap/>
            <w:vAlign w:val="center"/>
          </w:tcPr>
          <w:p w14:paraId="2BD80A66" w14:textId="35413422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1A13C45F" w14:textId="0CAAC019" w:rsidR="00760FEB" w:rsidRPr="00AF50C3" w:rsidRDefault="00D9413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36137C6" w14:textId="2179D85E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43A55071" w14:textId="62ECC870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</w:tr>
      <w:tr w:rsidR="00760FEB" w:rsidRPr="00752B05" w14:paraId="66EDF99D" w14:textId="77777777" w:rsidTr="00D94136">
        <w:trPr>
          <w:trHeight w:val="923"/>
        </w:trPr>
        <w:tc>
          <w:tcPr>
            <w:tcW w:w="3964" w:type="dxa"/>
            <w:vAlign w:val="center"/>
            <w:hideMark/>
          </w:tcPr>
          <w:p w14:paraId="7AB53AB7" w14:textId="56AADB86" w:rsidR="00D94136" w:rsidRPr="00461743" w:rsidRDefault="00D94136" w:rsidP="00D9413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1743">
              <w:rPr>
                <w:rFonts w:ascii="Times New Roman" w:hAnsi="Times New Roman"/>
                <w:color w:val="000000"/>
                <w:sz w:val="20"/>
                <w:szCs w:val="20"/>
              </w:rPr>
              <w:t>Торговля розничная по почте или по информационно-коммуникационной сети Интернет</w:t>
            </w:r>
          </w:p>
          <w:p w14:paraId="3858D9AD" w14:textId="6EA62707" w:rsidR="00760FEB" w:rsidRPr="00461743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41" w:type="dxa"/>
          </w:tcPr>
          <w:p w14:paraId="43A39D2F" w14:textId="5289D49B" w:rsidR="00D94136" w:rsidRPr="009435EA" w:rsidRDefault="00D9413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435E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14:paraId="76D1FE05" w14:textId="63C3E1B3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10AFFDF" w14:textId="30D24967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4E070A2B" w14:textId="7531855D" w:rsidR="00760FEB" w:rsidRPr="00AF50C3" w:rsidRDefault="00D9413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7F1DECB5" w14:textId="0E56D0A8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3A0EDAD5" w14:textId="338F8783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D94136" w:rsidRPr="00752B05" w14:paraId="31318878" w14:textId="77777777" w:rsidTr="00461743">
        <w:trPr>
          <w:trHeight w:val="687"/>
        </w:trPr>
        <w:tc>
          <w:tcPr>
            <w:tcW w:w="3964" w:type="dxa"/>
            <w:vAlign w:val="center"/>
          </w:tcPr>
          <w:p w14:paraId="14DA4287" w14:textId="39855261" w:rsidR="00D94136" w:rsidRPr="00461743" w:rsidRDefault="00D94136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1743">
              <w:rPr>
                <w:rFonts w:ascii="Times New Roman" w:hAnsi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041" w:type="dxa"/>
          </w:tcPr>
          <w:p w14:paraId="1436E9F2" w14:textId="3257BDD6" w:rsidR="00D94136" w:rsidRPr="009435EA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96</w:t>
            </w:r>
          </w:p>
        </w:tc>
        <w:tc>
          <w:tcPr>
            <w:tcW w:w="930" w:type="dxa"/>
            <w:noWrap/>
            <w:vAlign w:val="center"/>
          </w:tcPr>
          <w:p w14:paraId="19B9A589" w14:textId="6B1A866B" w:rsidR="00D94136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2102A3A" w14:textId="2F8A2C64" w:rsidR="00D94136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14:paraId="4130A20D" w14:textId="07D64304" w:rsidR="00D94136" w:rsidRDefault="00D9413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14:paraId="01C5A24C" w14:textId="70F2D960" w:rsidR="00D94136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noWrap/>
            <w:vAlign w:val="center"/>
          </w:tcPr>
          <w:p w14:paraId="15EFF25D" w14:textId="244E7533" w:rsidR="00D94136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760FEB" w:rsidRPr="00752B05" w14:paraId="14EC0BF5" w14:textId="77777777" w:rsidTr="003A336D">
        <w:trPr>
          <w:trHeight w:val="20"/>
        </w:trPr>
        <w:tc>
          <w:tcPr>
            <w:tcW w:w="3964" w:type="dxa"/>
            <w:noWrap/>
            <w:hideMark/>
          </w:tcPr>
          <w:p w14:paraId="528DECE0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14:paraId="29C53C58" w14:textId="77777777" w:rsidR="00760FEB" w:rsidRPr="00752B05" w:rsidRDefault="00760FEB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14:paraId="0EA8D630" w14:textId="73A3A23E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14:paraId="7E2D9739" w14:textId="62D5BD2F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14:paraId="360F50DB" w14:textId="024271CD" w:rsidR="00760FEB" w:rsidRPr="00AF50C3" w:rsidRDefault="00D94136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14:paraId="049DB1D0" w14:textId="3CC7B181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6" w:type="dxa"/>
            <w:noWrap/>
            <w:vAlign w:val="center"/>
          </w:tcPr>
          <w:p w14:paraId="30BB1A48" w14:textId="728535AA" w:rsidR="00760FEB" w:rsidRPr="00AF50C3" w:rsidRDefault="00461743" w:rsidP="00854960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50</w:t>
            </w:r>
          </w:p>
        </w:tc>
      </w:tr>
    </w:tbl>
    <w:p w14:paraId="3E937AA3" w14:textId="77777777"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14:paraId="0B33E66A" w14:textId="5EF32268" w:rsidR="006E5948" w:rsidRPr="00752B05" w:rsidRDefault="006E5948" w:rsidP="004617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10.</w:t>
      </w:r>
      <w:r w:rsidR="00AF50C3">
        <w:rPr>
          <w:rFonts w:ascii="Times New Roman" w:eastAsia="Calibri" w:hAnsi="Times New Roman" w:cs="Times New Roman"/>
          <w:sz w:val="24"/>
          <w:szCs w:val="24"/>
        </w:rPr>
        <w:t>0</w:t>
      </w:r>
      <w:r w:rsidR="00461743">
        <w:rPr>
          <w:rFonts w:ascii="Times New Roman" w:eastAsia="Calibri" w:hAnsi="Times New Roman" w:cs="Times New Roman"/>
          <w:sz w:val="24"/>
          <w:szCs w:val="24"/>
        </w:rPr>
        <w:t>6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.</w:t>
      </w:r>
      <w:r w:rsidR="00AF50C3">
        <w:rPr>
          <w:rFonts w:ascii="Times New Roman" w:eastAsia="Calibri" w:hAnsi="Times New Roman" w:cs="Times New Roman"/>
          <w:sz w:val="24"/>
          <w:szCs w:val="24"/>
        </w:rPr>
        <w:t>2024</w:t>
      </w: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 w:rsidRPr="009435EA">
        <w:rPr>
          <w:rFonts w:ascii="Times New Roman" w:eastAsia="Calibri" w:hAnsi="Times New Roman" w:cs="Times New Roman"/>
          <w:sz w:val="24"/>
          <w:szCs w:val="24"/>
        </w:rPr>
        <w:t>10.</w:t>
      </w:r>
      <w:r w:rsidR="00AF50C3">
        <w:rPr>
          <w:rFonts w:ascii="Times New Roman" w:eastAsia="Calibri" w:hAnsi="Times New Roman" w:cs="Times New Roman"/>
          <w:sz w:val="24"/>
          <w:szCs w:val="24"/>
        </w:rPr>
        <w:t>0</w:t>
      </w:r>
      <w:r w:rsidR="00461743">
        <w:rPr>
          <w:rFonts w:ascii="Times New Roman" w:eastAsia="Calibri" w:hAnsi="Times New Roman" w:cs="Times New Roman"/>
          <w:sz w:val="24"/>
          <w:szCs w:val="24"/>
        </w:rPr>
        <w:t>6</w:t>
      </w:r>
      <w:r w:rsidR="00AF50C3">
        <w:rPr>
          <w:rFonts w:ascii="Times New Roman" w:eastAsia="Calibri" w:hAnsi="Times New Roman" w:cs="Times New Roman"/>
          <w:sz w:val="24"/>
          <w:szCs w:val="24"/>
        </w:rPr>
        <w:t>.2025</w:t>
      </w:r>
      <w:r w:rsidRPr="009435EA">
        <w:rPr>
          <w:rFonts w:ascii="Times New Roman" w:eastAsia="Calibri" w:hAnsi="Times New Roman" w:cs="Times New Roman"/>
          <w:sz w:val="24"/>
          <w:szCs w:val="24"/>
        </w:rPr>
        <w:t xml:space="preserve">г. среди субъектов МСП открыто </w:t>
      </w:r>
      <w:r w:rsidR="00F86B5F" w:rsidRPr="009435EA">
        <w:rPr>
          <w:rFonts w:ascii="Times New Roman" w:eastAsia="Calibri" w:hAnsi="Times New Roman" w:cs="Times New Roman"/>
          <w:sz w:val="24"/>
          <w:szCs w:val="24"/>
        </w:rPr>
        <w:t>предприятий в деятельности в области</w:t>
      </w:r>
      <w:r w:rsidR="009435EA" w:rsidRPr="009435EA">
        <w:rPr>
          <w:rFonts w:ascii="Times New Roman" w:eastAsia="Calibri" w:hAnsi="Times New Roman" w:cs="Times New Roman"/>
          <w:sz w:val="24"/>
          <w:szCs w:val="24"/>
        </w:rPr>
        <w:t>:</w:t>
      </w:r>
      <w:r w:rsidR="00F86B5F" w:rsidRPr="009435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1743" w:rsidRPr="00461743">
        <w:rPr>
          <w:rFonts w:ascii="Times New Roman" w:hAnsi="Times New Roman" w:cs="Times New Roman"/>
          <w:color w:val="000000"/>
          <w:sz w:val="24"/>
          <w:szCs w:val="24"/>
        </w:rPr>
        <w:t>Деятельность ресторанов и кафе с полным ресторанным обслуживанием, кафетериев, ресторанов быстрого питания и самообслуживания; Торговля розничная по почте или по информационно-коммуникационной сети Интернет;</w:t>
      </w:r>
      <w:r w:rsidR="00461743" w:rsidRPr="00461743">
        <w:rPr>
          <w:rFonts w:ascii="Times New Roman" w:hAnsi="Times New Roman" w:cs="Times New Roman"/>
          <w:sz w:val="24"/>
          <w:szCs w:val="24"/>
        </w:rPr>
        <w:t xml:space="preserve"> Предоставление услуг парикмахерскими и салонами красоты.</w:t>
      </w:r>
    </w:p>
    <w:p w14:paraId="611B216F" w14:textId="77777777"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14:paraId="68DE909D" w14:textId="77777777"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5EC973" w14:textId="2EB303C4" w:rsidR="00A10C21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AF50C3">
        <w:rPr>
          <w:rFonts w:ascii="Times New Roman" w:hAnsi="Times New Roman" w:cs="Times New Roman"/>
          <w:sz w:val="24"/>
          <w:szCs w:val="24"/>
        </w:rPr>
        <w:t>0</w:t>
      </w:r>
      <w:r w:rsidR="00461743">
        <w:rPr>
          <w:rFonts w:ascii="Times New Roman" w:hAnsi="Times New Roman" w:cs="Times New Roman"/>
          <w:sz w:val="24"/>
          <w:szCs w:val="24"/>
        </w:rPr>
        <w:t>6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по </w:t>
      </w:r>
      <w:r w:rsidR="004B47C0" w:rsidRPr="00752B05">
        <w:rPr>
          <w:rFonts w:ascii="Times New Roman" w:hAnsi="Times New Roman" w:cs="Times New Roman"/>
          <w:sz w:val="24"/>
          <w:szCs w:val="24"/>
        </w:rPr>
        <w:t>10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="00AF50C3">
        <w:rPr>
          <w:rFonts w:ascii="Times New Roman" w:hAnsi="Times New Roman" w:cs="Times New Roman"/>
          <w:sz w:val="24"/>
          <w:szCs w:val="24"/>
        </w:rPr>
        <w:t>0</w:t>
      </w:r>
      <w:r w:rsidR="00461743">
        <w:rPr>
          <w:rFonts w:ascii="Times New Roman" w:hAnsi="Times New Roman" w:cs="Times New Roman"/>
          <w:sz w:val="24"/>
          <w:szCs w:val="24"/>
        </w:rPr>
        <w:t>6</w:t>
      </w:r>
      <w:r w:rsidR="00A10C21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 xml:space="preserve">, соответствовала тенденциям других </w:t>
      </w:r>
      <w:r w:rsidR="00AF50C3">
        <w:rPr>
          <w:rFonts w:ascii="Times New Roman" w:hAnsi="Times New Roman" w:cs="Times New Roman"/>
          <w:sz w:val="24"/>
          <w:szCs w:val="24"/>
        </w:rPr>
        <w:t>округов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Смоленской области.</w:t>
      </w:r>
      <w:r w:rsid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="00A10C21"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 w:rsidR="0019415F">
        <w:rPr>
          <w:rFonts w:ascii="Times New Roman" w:hAnsi="Times New Roman" w:cs="Times New Roman"/>
          <w:sz w:val="24"/>
          <w:szCs w:val="24"/>
        </w:rPr>
        <w:t>не изменилось</w:t>
      </w:r>
      <w:r w:rsidR="00A10C21" w:rsidRPr="00A10C21">
        <w:rPr>
          <w:rFonts w:ascii="Times New Roman" w:hAnsi="Times New Roman" w:cs="Times New Roman"/>
          <w:sz w:val="24"/>
          <w:szCs w:val="24"/>
        </w:rPr>
        <w:t>.</w:t>
      </w:r>
    </w:p>
    <w:p w14:paraId="786328A0" w14:textId="00E1ED4A" w:rsidR="00CD4169" w:rsidRPr="00752B05" w:rsidRDefault="00A10C21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начала </w:t>
      </w:r>
      <w:r w:rsidR="00CD4169" w:rsidRPr="00752B05">
        <w:rPr>
          <w:rFonts w:ascii="Times New Roman" w:hAnsi="Times New Roman" w:cs="Times New Roman"/>
          <w:sz w:val="24"/>
          <w:szCs w:val="24"/>
        </w:rPr>
        <w:t>202</w:t>
      </w:r>
      <w:r w:rsidR="00AF50C3">
        <w:rPr>
          <w:rFonts w:ascii="Times New Roman" w:hAnsi="Times New Roman" w:cs="Times New Roman"/>
          <w:sz w:val="24"/>
          <w:szCs w:val="24"/>
        </w:rPr>
        <w:t>5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субъектов МСП в </w:t>
      </w:r>
      <w:r w:rsidR="0027267D">
        <w:rPr>
          <w:rFonts w:ascii="Times New Roman" w:hAnsi="Times New Roman" w:cs="Times New Roman"/>
          <w:sz w:val="24"/>
          <w:szCs w:val="24"/>
        </w:rPr>
        <w:t>Угранском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AF50C3">
        <w:rPr>
          <w:rFonts w:ascii="Times New Roman" w:hAnsi="Times New Roman" w:cs="Times New Roman"/>
          <w:sz w:val="24"/>
          <w:szCs w:val="24"/>
        </w:rPr>
        <w:t>округе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19415F">
        <w:rPr>
          <w:rFonts w:ascii="Times New Roman" w:hAnsi="Times New Roman" w:cs="Times New Roman"/>
          <w:sz w:val="24"/>
          <w:szCs w:val="24"/>
        </w:rPr>
        <w:t>увеличилось</w:t>
      </w:r>
      <w:r w:rsidR="004B47C0"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19415F">
        <w:rPr>
          <w:rFonts w:ascii="Times New Roman" w:hAnsi="Times New Roman" w:cs="Times New Roman"/>
          <w:sz w:val="24"/>
          <w:szCs w:val="24"/>
        </w:rPr>
        <w:t>4</w:t>
      </w:r>
      <w:r w:rsidR="00E256A8" w:rsidRPr="00752B05">
        <w:rPr>
          <w:rFonts w:ascii="Times New Roman" w:hAnsi="Times New Roman" w:cs="Times New Roman"/>
          <w:sz w:val="24"/>
          <w:szCs w:val="24"/>
        </w:rPr>
        <w:t xml:space="preserve"> ед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. Количество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 w:rsidR="0027267D">
        <w:rPr>
          <w:rFonts w:ascii="Times New Roman" w:hAnsi="Times New Roman" w:cs="Times New Roman"/>
          <w:sz w:val="24"/>
          <w:szCs w:val="24"/>
        </w:rPr>
        <w:t>63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461743">
        <w:rPr>
          <w:rFonts w:ascii="Times New Roman" w:hAnsi="Times New Roman" w:cs="Times New Roman"/>
          <w:sz w:val="24"/>
          <w:szCs w:val="24"/>
        </w:rPr>
        <w:t>74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 w:rsidR="0027267D">
        <w:rPr>
          <w:rFonts w:ascii="Times New Roman" w:hAnsi="Times New Roman" w:cs="Times New Roman"/>
          <w:sz w:val="24"/>
          <w:szCs w:val="24"/>
        </w:rPr>
        <w:t>183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 w:rsidR="0027267D">
        <w:rPr>
          <w:rFonts w:ascii="Times New Roman" w:hAnsi="Times New Roman" w:cs="Times New Roman"/>
          <w:sz w:val="24"/>
          <w:szCs w:val="24"/>
        </w:rPr>
        <w:t>192</w:t>
      </w:r>
      <w:r w:rsidR="00CD4169"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14:paraId="0F1A78E4" w14:textId="77777777" w:rsidR="00CD4169" w:rsidRPr="00752B05" w:rsidRDefault="00CD4169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Отсутствие 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14:paraId="059C7290" w14:textId="77777777" w:rsidR="00A577DA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067407"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транспортировка и хранение; сельское, лесное хозяйство, охота, рыболовство и рыбоводство;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14:paraId="7FC647CD" w14:textId="434AAA24" w:rsidR="00DA01E4" w:rsidRPr="00461743" w:rsidRDefault="00DA01E4" w:rsidP="00DA01E4">
      <w:pPr>
        <w:jc w:val="both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DA01E4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46174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За период с 10.05.2025 по 10.06.2025 в реестре добавилось 3</w:t>
      </w:r>
      <w:r w:rsidRPr="00461743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субъектов МСП.</w:t>
      </w:r>
    </w:p>
    <w:p w14:paraId="29FAD706" w14:textId="2CC2A191" w:rsidR="00461743" w:rsidRPr="006160C7" w:rsidRDefault="00461743" w:rsidP="00461743">
      <w:pPr>
        <w:pStyle w:val="ac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60C7">
        <w:rPr>
          <w:rFonts w:ascii="Times New Roman" w:eastAsia="Times New Roman" w:hAnsi="Times New Roman" w:cs="Times New Roman"/>
          <w:color w:val="000000"/>
          <w:lang w:eastAsia="ru-RU"/>
        </w:rPr>
        <w:t>АРСЕНЬЕВА ИРИНА ВАЛЕРЬЕВНА –</w:t>
      </w:r>
      <w:proofErr w:type="gramStart"/>
      <w:r w:rsidRPr="006160C7">
        <w:rPr>
          <w:rFonts w:ascii="Times New Roman" w:eastAsia="Times New Roman" w:hAnsi="Times New Roman" w:cs="Times New Roman"/>
          <w:color w:val="000000"/>
          <w:lang w:eastAsia="ru-RU"/>
        </w:rPr>
        <w:t>ИП(</w:t>
      </w:r>
      <w:proofErr w:type="gramEnd"/>
      <w:r w:rsidRPr="006160C7">
        <w:rPr>
          <w:rFonts w:ascii="Times New Roman" w:eastAsia="Times New Roman" w:hAnsi="Times New Roman" w:cs="Times New Roman"/>
          <w:color w:val="000000"/>
          <w:lang w:eastAsia="ru-RU"/>
        </w:rPr>
        <w:t>56.10.1 Деятельность ресторанов и кафе с полным ресторанным обслуживанием, кафетериев, ресторанов быстрого питания и самообслуживания);</w:t>
      </w:r>
    </w:p>
    <w:p w14:paraId="5014FC65" w14:textId="2C49E0F0" w:rsidR="00461743" w:rsidRPr="006160C7" w:rsidRDefault="00461743" w:rsidP="00461743">
      <w:pPr>
        <w:pStyle w:val="ac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6160C7">
        <w:rPr>
          <w:rFonts w:ascii="Times New Roman" w:eastAsia="Times New Roman" w:hAnsi="Times New Roman" w:cs="Times New Roman"/>
          <w:color w:val="000000"/>
          <w:lang w:eastAsia="ru-RU"/>
        </w:rPr>
        <w:t xml:space="preserve">МАКСИМОВ ДМИТРИЙ ВАЛЕРИЕВИЧ- </w:t>
      </w:r>
      <w:proofErr w:type="gramStart"/>
      <w:r w:rsidRPr="006160C7">
        <w:rPr>
          <w:rFonts w:ascii="Times New Roman" w:eastAsia="Times New Roman" w:hAnsi="Times New Roman" w:cs="Times New Roman"/>
          <w:color w:val="000000"/>
          <w:lang w:eastAsia="ru-RU"/>
        </w:rPr>
        <w:t>ИП(</w:t>
      </w:r>
      <w:proofErr w:type="gramEnd"/>
      <w:r w:rsidRPr="006160C7">
        <w:rPr>
          <w:rFonts w:ascii="Times New Roman" w:eastAsia="Times New Roman" w:hAnsi="Times New Roman" w:cs="Times New Roman"/>
          <w:color w:val="000000"/>
          <w:lang w:eastAsia="ru-RU"/>
        </w:rPr>
        <w:t>47.91 Торговля розничная по почте или по информационно-коммуникационной сети Интернет);</w:t>
      </w:r>
    </w:p>
    <w:p w14:paraId="42DA97F3" w14:textId="4517EC7B" w:rsidR="00461743" w:rsidRPr="006160C7" w:rsidRDefault="00461743" w:rsidP="00461743">
      <w:pPr>
        <w:pStyle w:val="ac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lang w:eastAsia="ru-RU"/>
        </w:rPr>
      </w:pPr>
      <w:r w:rsidRPr="006160C7">
        <w:rPr>
          <w:rFonts w:ascii="Times New Roman" w:eastAsia="Times New Roman" w:hAnsi="Times New Roman" w:cs="Times New Roman"/>
          <w:color w:val="000000"/>
          <w:lang w:eastAsia="ru-RU"/>
        </w:rPr>
        <w:t xml:space="preserve">ЦЫГАНКОВА ТАТЬЯНА АНАТОЛЬЕВНА – </w:t>
      </w:r>
      <w:proofErr w:type="gramStart"/>
      <w:r w:rsidRPr="006160C7">
        <w:rPr>
          <w:rFonts w:ascii="Times New Roman" w:eastAsia="Times New Roman" w:hAnsi="Times New Roman" w:cs="Times New Roman"/>
          <w:color w:val="000000"/>
          <w:lang w:eastAsia="ru-RU"/>
        </w:rPr>
        <w:t>ИП(</w:t>
      </w:r>
      <w:proofErr w:type="gramEnd"/>
      <w:r w:rsidRPr="006160C7">
        <w:rPr>
          <w:rFonts w:ascii="Times New Roman" w:eastAsia="Times New Roman" w:hAnsi="Times New Roman" w:cs="Times New Roman"/>
          <w:color w:val="000000"/>
          <w:lang w:eastAsia="ru-RU"/>
        </w:rPr>
        <w:t>96.02 Предоставление услуг парикмахерскими и салонами красоты).</w:t>
      </w:r>
    </w:p>
    <w:p w14:paraId="634B4BC4" w14:textId="39DB0626" w:rsidR="0069394E" w:rsidRDefault="006160C7" w:rsidP="006160C7">
      <w:pPr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>Прекратили свою деятельность за период с 10.05.2025 по 10.06.2025:</w:t>
      </w:r>
    </w:p>
    <w:p w14:paraId="49CA790E" w14:textId="5E32510D" w:rsidR="006160C7" w:rsidRDefault="00953971" w:rsidP="006160C7">
      <w:pPr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1.Киреева Оксана </w:t>
      </w:r>
      <w:proofErr w:type="spellStart"/>
      <w:proofErr w:type="gramStart"/>
      <w:r>
        <w:rPr>
          <w:rFonts w:ascii="Calibri" w:eastAsia="Times New Roman" w:hAnsi="Calibri" w:cs="Times New Roman"/>
          <w:color w:val="000000"/>
          <w:lang w:eastAsia="ru-RU"/>
        </w:rPr>
        <w:t>Алекссандровна</w:t>
      </w:r>
      <w:proofErr w:type="spellEnd"/>
      <w:r>
        <w:rPr>
          <w:rFonts w:ascii="Calibri" w:eastAsia="Times New Roman" w:hAnsi="Calibri" w:cs="Times New Roman"/>
          <w:color w:val="000000"/>
          <w:lang w:eastAsia="ru-RU"/>
        </w:rPr>
        <w:t xml:space="preserve">  -</w:t>
      </w:r>
      <w:proofErr w:type="gramEnd"/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proofErr w:type="gramStart"/>
      <w:r>
        <w:rPr>
          <w:rFonts w:ascii="Calibri" w:eastAsia="Times New Roman" w:hAnsi="Calibri" w:cs="Times New Roman"/>
          <w:color w:val="000000"/>
          <w:lang w:eastAsia="ru-RU"/>
        </w:rPr>
        <w:t>ИП(</w:t>
      </w:r>
      <w:proofErr w:type="gramEnd"/>
      <w:r w:rsidRPr="00953971">
        <w:rPr>
          <w:rFonts w:ascii="Calibri" w:eastAsia="Times New Roman" w:hAnsi="Calibri" w:cs="Times New Roman"/>
          <w:color w:val="000000"/>
          <w:lang w:eastAsia="ru-RU"/>
        </w:rPr>
        <w:t>77.29.1 Прокат телевизоров, радиоприемников, устройств видеозаписи, аудиозаписи и подобного оборудования</w:t>
      </w:r>
      <w:r>
        <w:rPr>
          <w:rFonts w:ascii="Calibri" w:eastAsia="Times New Roman" w:hAnsi="Calibri" w:cs="Times New Roman"/>
          <w:color w:val="000000"/>
          <w:lang w:eastAsia="ru-RU"/>
        </w:rPr>
        <w:t>).</w:t>
      </w:r>
      <w:r w:rsidRPr="00953971">
        <w:t xml:space="preserve"> </w:t>
      </w:r>
      <w:bookmarkStart w:id="0" w:name="_Hlk201654139"/>
      <w:r w:rsidRPr="00953971">
        <w:rPr>
          <w:rFonts w:ascii="Times New Roman" w:eastAsia="Times New Roman" w:hAnsi="Times New Roman" w:cs="Times New Roman"/>
          <w:color w:val="000000"/>
          <w:lang w:eastAsia="ru-RU"/>
        </w:rPr>
        <w:t>Индивидуальный предприниматель прекратил деятельность в связи с принятием им соответствующего решения</w:t>
      </w:r>
      <w:bookmarkEnd w:id="0"/>
      <w:r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14:paraId="307FE84A" w14:textId="75E9EE8D" w:rsidR="00953971" w:rsidRPr="008C3356" w:rsidRDefault="00953971" w:rsidP="006160C7">
      <w:pPr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2.Сидорова Маргарита Александровна – ИП (</w:t>
      </w:r>
      <w:r w:rsidRPr="00953971">
        <w:rPr>
          <w:rFonts w:ascii="Times New Roman" w:eastAsia="Times New Roman" w:hAnsi="Times New Roman" w:cs="Times New Roman"/>
          <w:color w:val="000000"/>
          <w:lang w:eastAsia="ru-RU"/>
        </w:rPr>
        <w:t>47.71.1 Торговля розничная мужской, женской и детской одеждой в специализированных магазинах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). </w:t>
      </w:r>
      <w:r w:rsidRPr="00953971">
        <w:rPr>
          <w:rFonts w:ascii="Times New Roman" w:eastAsia="Times New Roman" w:hAnsi="Times New Roman" w:cs="Times New Roman"/>
          <w:color w:val="000000"/>
          <w:lang w:eastAsia="ru-RU"/>
        </w:rPr>
        <w:t>Индивидуальный предприниматель прекратил деятельность в связи с принятием им соответствующего решения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1765796" w14:textId="77777777" w:rsidR="008C3356" w:rsidRPr="008C3356" w:rsidRDefault="008C3356" w:rsidP="008C3356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340AD0FC" w14:textId="77777777" w:rsidR="00F1206D" w:rsidRPr="0027267D" w:rsidRDefault="00F1206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1206D" w:rsidRPr="0027267D" w:rsidSect="00D81D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6A987" w14:textId="77777777" w:rsidR="005F34FD" w:rsidRDefault="005F34FD" w:rsidP="00434DB7">
      <w:pPr>
        <w:spacing w:after="0" w:line="240" w:lineRule="auto"/>
      </w:pPr>
      <w:r>
        <w:separator/>
      </w:r>
    </w:p>
  </w:endnote>
  <w:endnote w:type="continuationSeparator" w:id="0">
    <w:p w14:paraId="1EFCCE1A" w14:textId="77777777" w:rsidR="005F34FD" w:rsidRDefault="005F34FD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10C10" w14:textId="77777777" w:rsidR="005F34FD" w:rsidRDefault="005F34FD" w:rsidP="00434DB7">
      <w:pPr>
        <w:spacing w:after="0" w:line="240" w:lineRule="auto"/>
      </w:pPr>
      <w:r>
        <w:separator/>
      </w:r>
    </w:p>
  </w:footnote>
  <w:footnote w:type="continuationSeparator" w:id="0">
    <w:p w14:paraId="6607D4A5" w14:textId="77777777" w:rsidR="005F34FD" w:rsidRDefault="005F34FD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117"/>
    <w:multiLevelType w:val="hybridMultilevel"/>
    <w:tmpl w:val="C0EE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5199"/>
    <w:multiLevelType w:val="hybridMultilevel"/>
    <w:tmpl w:val="47445D9E"/>
    <w:lvl w:ilvl="0" w:tplc="D42C1C0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935A6"/>
    <w:multiLevelType w:val="hybridMultilevel"/>
    <w:tmpl w:val="8C9A8CBE"/>
    <w:lvl w:ilvl="0" w:tplc="EC6685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514880684">
    <w:abstractNumId w:val="1"/>
  </w:num>
  <w:num w:numId="2" w16cid:durableId="91166137">
    <w:abstractNumId w:val="2"/>
  </w:num>
  <w:num w:numId="3" w16cid:durableId="453906661">
    <w:abstractNumId w:val="4"/>
  </w:num>
  <w:num w:numId="4" w16cid:durableId="1454060831">
    <w:abstractNumId w:val="7"/>
  </w:num>
  <w:num w:numId="5" w16cid:durableId="804586852">
    <w:abstractNumId w:val="3"/>
  </w:num>
  <w:num w:numId="6" w16cid:durableId="61174448">
    <w:abstractNumId w:val="5"/>
  </w:num>
  <w:num w:numId="7" w16cid:durableId="2092116530">
    <w:abstractNumId w:val="6"/>
  </w:num>
  <w:num w:numId="8" w16cid:durableId="137222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C6"/>
    <w:rsid w:val="00001E77"/>
    <w:rsid w:val="00002757"/>
    <w:rsid w:val="0000499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F9B"/>
    <w:rsid w:val="0002685B"/>
    <w:rsid w:val="000274D1"/>
    <w:rsid w:val="000312CC"/>
    <w:rsid w:val="00032A9B"/>
    <w:rsid w:val="0003418E"/>
    <w:rsid w:val="0003636F"/>
    <w:rsid w:val="0004055E"/>
    <w:rsid w:val="00040EEB"/>
    <w:rsid w:val="000415AB"/>
    <w:rsid w:val="00042D9F"/>
    <w:rsid w:val="00045A24"/>
    <w:rsid w:val="00045BF2"/>
    <w:rsid w:val="00052523"/>
    <w:rsid w:val="00052701"/>
    <w:rsid w:val="000563A8"/>
    <w:rsid w:val="00060102"/>
    <w:rsid w:val="00062E54"/>
    <w:rsid w:val="000633D2"/>
    <w:rsid w:val="00066F84"/>
    <w:rsid w:val="0006732D"/>
    <w:rsid w:val="00067407"/>
    <w:rsid w:val="00074F6E"/>
    <w:rsid w:val="00075D83"/>
    <w:rsid w:val="0008191A"/>
    <w:rsid w:val="000846D1"/>
    <w:rsid w:val="000846FD"/>
    <w:rsid w:val="00086719"/>
    <w:rsid w:val="00086962"/>
    <w:rsid w:val="00091135"/>
    <w:rsid w:val="000929EC"/>
    <w:rsid w:val="0009435A"/>
    <w:rsid w:val="00094983"/>
    <w:rsid w:val="000957F8"/>
    <w:rsid w:val="00095F6B"/>
    <w:rsid w:val="00096BB4"/>
    <w:rsid w:val="000A0F6A"/>
    <w:rsid w:val="000A15C5"/>
    <w:rsid w:val="000A6224"/>
    <w:rsid w:val="000B1BF3"/>
    <w:rsid w:val="000B2000"/>
    <w:rsid w:val="000B6B65"/>
    <w:rsid w:val="000B6FEF"/>
    <w:rsid w:val="000B7178"/>
    <w:rsid w:val="000C0E33"/>
    <w:rsid w:val="000C0E7D"/>
    <w:rsid w:val="000C367C"/>
    <w:rsid w:val="000D108F"/>
    <w:rsid w:val="000D513E"/>
    <w:rsid w:val="000D7B2C"/>
    <w:rsid w:val="000E3D9C"/>
    <w:rsid w:val="000E5536"/>
    <w:rsid w:val="000E7095"/>
    <w:rsid w:val="000F20E2"/>
    <w:rsid w:val="000F2CD6"/>
    <w:rsid w:val="000F343C"/>
    <w:rsid w:val="000F5D7B"/>
    <w:rsid w:val="000F7FC7"/>
    <w:rsid w:val="00102197"/>
    <w:rsid w:val="001024D2"/>
    <w:rsid w:val="0010547B"/>
    <w:rsid w:val="00114A1C"/>
    <w:rsid w:val="001169D4"/>
    <w:rsid w:val="00123D57"/>
    <w:rsid w:val="00123ECF"/>
    <w:rsid w:val="00124A89"/>
    <w:rsid w:val="00127483"/>
    <w:rsid w:val="001341FD"/>
    <w:rsid w:val="00135526"/>
    <w:rsid w:val="00141C59"/>
    <w:rsid w:val="00142AA0"/>
    <w:rsid w:val="00144C58"/>
    <w:rsid w:val="001452FD"/>
    <w:rsid w:val="001501D7"/>
    <w:rsid w:val="00150320"/>
    <w:rsid w:val="00154BF0"/>
    <w:rsid w:val="00161617"/>
    <w:rsid w:val="00166B59"/>
    <w:rsid w:val="00166EB9"/>
    <w:rsid w:val="00166F4A"/>
    <w:rsid w:val="001672CC"/>
    <w:rsid w:val="00170C88"/>
    <w:rsid w:val="0017187A"/>
    <w:rsid w:val="00172271"/>
    <w:rsid w:val="00172906"/>
    <w:rsid w:val="00173F0E"/>
    <w:rsid w:val="0017484D"/>
    <w:rsid w:val="00180DE1"/>
    <w:rsid w:val="001818F6"/>
    <w:rsid w:val="0018254E"/>
    <w:rsid w:val="001829B7"/>
    <w:rsid w:val="0018426A"/>
    <w:rsid w:val="00184462"/>
    <w:rsid w:val="0019274D"/>
    <w:rsid w:val="0019415F"/>
    <w:rsid w:val="0019537E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0E01"/>
    <w:rsid w:val="001B14A3"/>
    <w:rsid w:val="001B2D85"/>
    <w:rsid w:val="001B5397"/>
    <w:rsid w:val="001B59B6"/>
    <w:rsid w:val="001C2F10"/>
    <w:rsid w:val="001C3800"/>
    <w:rsid w:val="001C4411"/>
    <w:rsid w:val="001C601B"/>
    <w:rsid w:val="001C68C3"/>
    <w:rsid w:val="001C6ACA"/>
    <w:rsid w:val="001D47F8"/>
    <w:rsid w:val="001E26F4"/>
    <w:rsid w:val="001E30FB"/>
    <w:rsid w:val="001E3D7C"/>
    <w:rsid w:val="001E7D84"/>
    <w:rsid w:val="001E7EE6"/>
    <w:rsid w:val="001F2CF3"/>
    <w:rsid w:val="001F3CA5"/>
    <w:rsid w:val="001F3DC9"/>
    <w:rsid w:val="001F3F72"/>
    <w:rsid w:val="001F4D28"/>
    <w:rsid w:val="001F5D7F"/>
    <w:rsid w:val="001F6888"/>
    <w:rsid w:val="00206B60"/>
    <w:rsid w:val="00214048"/>
    <w:rsid w:val="0021438F"/>
    <w:rsid w:val="00214D13"/>
    <w:rsid w:val="002158FD"/>
    <w:rsid w:val="00217E6C"/>
    <w:rsid w:val="00230144"/>
    <w:rsid w:val="00230E69"/>
    <w:rsid w:val="002317D1"/>
    <w:rsid w:val="0023194F"/>
    <w:rsid w:val="00232C6F"/>
    <w:rsid w:val="00235833"/>
    <w:rsid w:val="0024120B"/>
    <w:rsid w:val="00241A0B"/>
    <w:rsid w:val="00250112"/>
    <w:rsid w:val="00253846"/>
    <w:rsid w:val="0025496B"/>
    <w:rsid w:val="00256926"/>
    <w:rsid w:val="002640A6"/>
    <w:rsid w:val="0026466F"/>
    <w:rsid w:val="00265550"/>
    <w:rsid w:val="00271998"/>
    <w:rsid w:val="00271CD9"/>
    <w:rsid w:val="0027267D"/>
    <w:rsid w:val="00272CC4"/>
    <w:rsid w:val="00273821"/>
    <w:rsid w:val="00275ECC"/>
    <w:rsid w:val="00280E5C"/>
    <w:rsid w:val="00281A49"/>
    <w:rsid w:val="00282FA1"/>
    <w:rsid w:val="00284AE2"/>
    <w:rsid w:val="002900B5"/>
    <w:rsid w:val="00290278"/>
    <w:rsid w:val="0029104D"/>
    <w:rsid w:val="002A07A1"/>
    <w:rsid w:val="002A388A"/>
    <w:rsid w:val="002A405B"/>
    <w:rsid w:val="002B09A2"/>
    <w:rsid w:val="002B1811"/>
    <w:rsid w:val="002D0FFA"/>
    <w:rsid w:val="002D48D1"/>
    <w:rsid w:val="002D59ED"/>
    <w:rsid w:val="002D5AA4"/>
    <w:rsid w:val="002D66CC"/>
    <w:rsid w:val="002E0D1C"/>
    <w:rsid w:val="002E49B0"/>
    <w:rsid w:val="002F3AA3"/>
    <w:rsid w:val="002F4320"/>
    <w:rsid w:val="002F6AAD"/>
    <w:rsid w:val="00302B09"/>
    <w:rsid w:val="00306231"/>
    <w:rsid w:val="00307143"/>
    <w:rsid w:val="003118EB"/>
    <w:rsid w:val="00312593"/>
    <w:rsid w:val="003155BE"/>
    <w:rsid w:val="0031581B"/>
    <w:rsid w:val="00323DE2"/>
    <w:rsid w:val="0032457D"/>
    <w:rsid w:val="003247DB"/>
    <w:rsid w:val="00326041"/>
    <w:rsid w:val="00330696"/>
    <w:rsid w:val="00330CDE"/>
    <w:rsid w:val="00333055"/>
    <w:rsid w:val="00335753"/>
    <w:rsid w:val="003363E1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D4D"/>
    <w:rsid w:val="003630D4"/>
    <w:rsid w:val="00370DC0"/>
    <w:rsid w:val="003723A0"/>
    <w:rsid w:val="00374EE0"/>
    <w:rsid w:val="00375E36"/>
    <w:rsid w:val="00377409"/>
    <w:rsid w:val="003825AE"/>
    <w:rsid w:val="00386FC9"/>
    <w:rsid w:val="003873E9"/>
    <w:rsid w:val="003904DA"/>
    <w:rsid w:val="00390E79"/>
    <w:rsid w:val="00394F5B"/>
    <w:rsid w:val="003955E4"/>
    <w:rsid w:val="003A1025"/>
    <w:rsid w:val="003A336D"/>
    <w:rsid w:val="003A4277"/>
    <w:rsid w:val="003A66F8"/>
    <w:rsid w:val="003B2598"/>
    <w:rsid w:val="003B5F94"/>
    <w:rsid w:val="003B6BCA"/>
    <w:rsid w:val="003B7AB0"/>
    <w:rsid w:val="003C5EEA"/>
    <w:rsid w:val="003D4EFD"/>
    <w:rsid w:val="003D51D5"/>
    <w:rsid w:val="003D55C4"/>
    <w:rsid w:val="003E1337"/>
    <w:rsid w:val="003E36A7"/>
    <w:rsid w:val="003E3B36"/>
    <w:rsid w:val="003E5F58"/>
    <w:rsid w:val="003F0295"/>
    <w:rsid w:val="003F3BDE"/>
    <w:rsid w:val="00400CBF"/>
    <w:rsid w:val="004011B3"/>
    <w:rsid w:val="00403AFF"/>
    <w:rsid w:val="00406B45"/>
    <w:rsid w:val="00406DE3"/>
    <w:rsid w:val="00407D6D"/>
    <w:rsid w:val="00407E74"/>
    <w:rsid w:val="00411A28"/>
    <w:rsid w:val="00412207"/>
    <w:rsid w:val="00414974"/>
    <w:rsid w:val="00422537"/>
    <w:rsid w:val="004225D5"/>
    <w:rsid w:val="00423E82"/>
    <w:rsid w:val="0042427B"/>
    <w:rsid w:val="00424D4B"/>
    <w:rsid w:val="0042643C"/>
    <w:rsid w:val="00426CA6"/>
    <w:rsid w:val="00427A53"/>
    <w:rsid w:val="00432F96"/>
    <w:rsid w:val="00434177"/>
    <w:rsid w:val="00434DB7"/>
    <w:rsid w:val="004407E9"/>
    <w:rsid w:val="004470EA"/>
    <w:rsid w:val="00447E67"/>
    <w:rsid w:val="00450B44"/>
    <w:rsid w:val="00453069"/>
    <w:rsid w:val="004538F1"/>
    <w:rsid w:val="0045391E"/>
    <w:rsid w:val="004575D9"/>
    <w:rsid w:val="004614C0"/>
    <w:rsid w:val="00461743"/>
    <w:rsid w:val="004671C6"/>
    <w:rsid w:val="00471AD4"/>
    <w:rsid w:val="004733BF"/>
    <w:rsid w:val="00474821"/>
    <w:rsid w:val="004753E7"/>
    <w:rsid w:val="00477CD3"/>
    <w:rsid w:val="004821D6"/>
    <w:rsid w:val="004824F7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38BB"/>
    <w:rsid w:val="004E53EF"/>
    <w:rsid w:val="004E690B"/>
    <w:rsid w:val="004E6DC4"/>
    <w:rsid w:val="004F3B15"/>
    <w:rsid w:val="004F3B8B"/>
    <w:rsid w:val="004F43A5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35C9"/>
    <w:rsid w:val="00515357"/>
    <w:rsid w:val="00516426"/>
    <w:rsid w:val="00520EA2"/>
    <w:rsid w:val="0052298C"/>
    <w:rsid w:val="00522D09"/>
    <w:rsid w:val="00525CF5"/>
    <w:rsid w:val="0053569D"/>
    <w:rsid w:val="005365EA"/>
    <w:rsid w:val="00536733"/>
    <w:rsid w:val="00540AB4"/>
    <w:rsid w:val="005444A6"/>
    <w:rsid w:val="0055057A"/>
    <w:rsid w:val="00550CA5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236F"/>
    <w:rsid w:val="00593E5D"/>
    <w:rsid w:val="00594D7B"/>
    <w:rsid w:val="00594EB2"/>
    <w:rsid w:val="0059508A"/>
    <w:rsid w:val="00595873"/>
    <w:rsid w:val="005960A6"/>
    <w:rsid w:val="005A0E18"/>
    <w:rsid w:val="005A226D"/>
    <w:rsid w:val="005B0DDC"/>
    <w:rsid w:val="005B1429"/>
    <w:rsid w:val="005B4C68"/>
    <w:rsid w:val="005B6093"/>
    <w:rsid w:val="005B6B1F"/>
    <w:rsid w:val="005C105B"/>
    <w:rsid w:val="005C1DA1"/>
    <w:rsid w:val="005C2E85"/>
    <w:rsid w:val="005C3387"/>
    <w:rsid w:val="005C3768"/>
    <w:rsid w:val="005C3BBC"/>
    <w:rsid w:val="005C3C7B"/>
    <w:rsid w:val="005C44C8"/>
    <w:rsid w:val="005C4F38"/>
    <w:rsid w:val="005C76A2"/>
    <w:rsid w:val="005D218B"/>
    <w:rsid w:val="005D31E0"/>
    <w:rsid w:val="005D357B"/>
    <w:rsid w:val="005D43BE"/>
    <w:rsid w:val="005E091B"/>
    <w:rsid w:val="005E303B"/>
    <w:rsid w:val="005E32FE"/>
    <w:rsid w:val="005E41AC"/>
    <w:rsid w:val="005E6556"/>
    <w:rsid w:val="005E6F12"/>
    <w:rsid w:val="005F34FD"/>
    <w:rsid w:val="0060776A"/>
    <w:rsid w:val="00611B22"/>
    <w:rsid w:val="00615ACA"/>
    <w:rsid w:val="006160C7"/>
    <w:rsid w:val="00616112"/>
    <w:rsid w:val="006164C6"/>
    <w:rsid w:val="0061696B"/>
    <w:rsid w:val="00623673"/>
    <w:rsid w:val="006236A8"/>
    <w:rsid w:val="00623717"/>
    <w:rsid w:val="006252D8"/>
    <w:rsid w:val="006257E5"/>
    <w:rsid w:val="00627C0E"/>
    <w:rsid w:val="00631355"/>
    <w:rsid w:val="006324D8"/>
    <w:rsid w:val="00632A52"/>
    <w:rsid w:val="006333FD"/>
    <w:rsid w:val="00637E8E"/>
    <w:rsid w:val="0064536E"/>
    <w:rsid w:val="00646D9A"/>
    <w:rsid w:val="0065315C"/>
    <w:rsid w:val="00654391"/>
    <w:rsid w:val="0065439F"/>
    <w:rsid w:val="00654833"/>
    <w:rsid w:val="006548A7"/>
    <w:rsid w:val="0065554F"/>
    <w:rsid w:val="00666118"/>
    <w:rsid w:val="0066774B"/>
    <w:rsid w:val="00671591"/>
    <w:rsid w:val="006728BD"/>
    <w:rsid w:val="00673756"/>
    <w:rsid w:val="00676CD0"/>
    <w:rsid w:val="00681A59"/>
    <w:rsid w:val="0068541F"/>
    <w:rsid w:val="00685D3E"/>
    <w:rsid w:val="00686D4C"/>
    <w:rsid w:val="00690EE2"/>
    <w:rsid w:val="00691864"/>
    <w:rsid w:val="00692483"/>
    <w:rsid w:val="0069394E"/>
    <w:rsid w:val="006950F9"/>
    <w:rsid w:val="00697468"/>
    <w:rsid w:val="0069747C"/>
    <w:rsid w:val="00697FA4"/>
    <w:rsid w:val="006A1C93"/>
    <w:rsid w:val="006A3275"/>
    <w:rsid w:val="006A3523"/>
    <w:rsid w:val="006A51E7"/>
    <w:rsid w:val="006B11F6"/>
    <w:rsid w:val="006B1DFF"/>
    <w:rsid w:val="006B5827"/>
    <w:rsid w:val="006B5BEE"/>
    <w:rsid w:val="006B74BD"/>
    <w:rsid w:val="006C2824"/>
    <w:rsid w:val="006C4CF6"/>
    <w:rsid w:val="006C5140"/>
    <w:rsid w:val="006D24F1"/>
    <w:rsid w:val="006D31D5"/>
    <w:rsid w:val="006D3346"/>
    <w:rsid w:val="006D5EDF"/>
    <w:rsid w:val="006D7047"/>
    <w:rsid w:val="006E2C5D"/>
    <w:rsid w:val="006E5948"/>
    <w:rsid w:val="006E67A6"/>
    <w:rsid w:val="006E6844"/>
    <w:rsid w:val="006E7E84"/>
    <w:rsid w:val="006E7FFA"/>
    <w:rsid w:val="006F1C24"/>
    <w:rsid w:val="006F536B"/>
    <w:rsid w:val="006F54DD"/>
    <w:rsid w:val="006F701F"/>
    <w:rsid w:val="00700C2B"/>
    <w:rsid w:val="0071410C"/>
    <w:rsid w:val="00714A2F"/>
    <w:rsid w:val="00717C99"/>
    <w:rsid w:val="007204AD"/>
    <w:rsid w:val="007262FB"/>
    <w:rsid w:val="007271B9"/>
    <w:rsid w:val="007301A2"/>
    <w:rsid w:val="007324E4"/>
    <w:rsid w:val="00733147"/>
    <w:rsid w:val="0073617E"/>
    <w:rsid w:val="00740E49"/>
    <w:rsid w:val="007509D1"/>
    <w:rsid w:val="00752B05"/>
    <w:rsid w:val="00753584"/>
    <w:rsid w:val="00760FEB"/>
    <w:rsid w:val="00761FD8"/>
    <w:rsid w:val="00762568"/>
    <w:rsid w:val="007637C2"/>
    <w:rsid w:val="007643EC"/>
    <w:rsid w:val="00767A09"/>
    <w:rsid w:val="00775BD2"/>
    <w:rsid w:val="00776E0C"/>
    <w:rsid w:val="00781A4A"/>
    <w:rsid w:val="007822C7"/>
    <w:rsid w:val="007849C2"/>
    <w:rsid w:val="00791798"/>
    <w:rsid w:val="007936BB"/>
    <w:rsid w:val="00794D28"/>
    <w:rsid w:val="00794F4F"/>
    <w:rsid w:val="007A4A63"/>
    <w:rsid w:val="007B1002"/>
    <w:rsid w:val="007B46C4"/>
    <w:rsid w:val="007B5ED8"/>
    <w:rsid w:val="007C0334"/>
    <w:rsid w:val="007C1839"/>
    <w:rsid w:val="007C2A1F"/>
    <w:rsid w:val="007C3BCD"/>
    <w:rsid w:val="007C6989"/>
    <w:rsid w:val="007D0C56"/>
    <w:rsid w:val="007D13AD"/>
    <w:rsid w:val="007D1E79"/>
    <w:rsid w:val="007D4D90"/>
    <w:rsid w:val="007E0DFE"/>
    <w:rsid w:val="007E3050"/>
    <w:rsid w:val="007E4F68"/>
    <w:rsid w:val="007F5734"/>
    <w:rsid w:val="0080200A"/>
    <w:rsid w:val="008027E7"/>
    <w:rsid w:val="00803AAD"/>
    <w:rsid w:val="00803EB7"/>
    <w:rsid w:val="00805ECB"/>
    <w:rsid w:val="00807361"/>
    <w:rsid w:val="00814506"/>
    <w:rsid w:val="0081507E"/>
    <w:rsid w:val="00824764"/>
    <w:rsid w:val="00824868"/>
    <w:rsid w:val="00824A8B"/>
    <w:rsid w:val="0083089F"/>
    <w:rsid w:val="00831F43"/>
    <w:rsid w:val="00833B7B"/>
    <w:rsid w:val="0083490D"/>
    <w:rsid w:val="00836FC1"/>
    <w:rsid w:val="008409F1"/>
    <w:rsid w:val="00842D5F"/>
    <w:rsid w:val="0084484D"/>
    <w:rsid w:val="00844BC5"/>
    <w:rsid w:val="00846787"/>
    <w:rsid w:val="00851355"/>
    <w:rsid w:val="00854960"/>
    <w:rsid w:val="00854E80"/>
    <w:rsid w:val="00855F5E"/>
    <w:rsid w:val="0085748F"/>
    <w:rsid w:val="00857AC1"/>
    <w:rsid w:val="0086439F"/>
    <w:rsid w:val="0086484D"/>
    <w:rsid w:val="00866151"/>
    <w:rsid w:val="008705FE"/>
    <w:rsid w:val="00871C79"/>
    <w:rsid w:val="0087307C"/>
    <w:rsid w:val="008732D2"/>
    <w:rsid w:val="00874149"/>
    <w:rsid w:val="008769DC"/>
    <w:rsid w:val="00876CED"/>
    <w:rsid w:val="00880915"/>
    <w:rsid w:val="00880B05"/>
    <w:rsid w:val="00880E88"/>
    <w:rsid w:val="008818C7"/>
    <w:rsid w:val="008843EB"/>
    <w:rsid w:val="00884BC3"/>
    <w:rsid w:val="0088726D"/>
    <w:rsid w:val="00887C5E"/>
    <w:rsid w:val="00890726"/>
    <w:rsid w:val="00895D4D"/>
    <w:rsid w:val="008A0595"/>
    <w:rsid w:val="008A20AF"/>
    <w:rsid w:val="008A30E1"/>
    <w:rsid w:val="008A5E2D"/>
    <w:rsid w:val="008A77CB"/>
    <w:rsid w:val="008A78F4"/>
    <w:rsid w:val="008B06C4"/>
    <w:rsid w:val="008B086D"/>
    <w:rsid w:val="008B193F"/>
    <w:rsid w:val="008B52C2"/>
    <w:rsid w:val="008B5FB1"/>
    <w:rsid w:val="008C3356"/>
    <w:rsid w:val="008C5384"/>
    <w:rsid w:val="008C6B95"/>
    <w:rsid w:val="008D0333"/>
    <w:rsid w:val="008D3641"/>
    <w:rsid w:val="008D71D9"/>
    <w:rsid w:val="008E2693"/>
    <w:rsid w:val="008E5B13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5B86"/>
    <w:rsid w:val="00916924"/>
    <w:rsid w:val="009172DD"/>
    <w:rsid w:val="00922456"/>
    <w:rsid w:val="0092561A"/>
    <w:rsid w:val="00926F69"/>
    <w:rsid w:val="009279AC"/>
    <w:rsid w:val="00927F1E"/>
    <w:rsid w:val="0093763A"/>
    <w:rsid w:val="00942321"/>
    <w:rsid w:val="00943212"/>
    <w:rsid w:val="009435EA"/>
    <w:rsid w:val="00944B0C"/>
    <w:rsid w:val="00946D3F"/>
    <w:rsid w:val="00953971"/>
    <w:rsid w:val="00960A7A"/>
    <w:rsid w:val="009635DC"/>
    <w:rsid w:val="00964CC5"/>
    <w:rsid w:val="009656A2"/>
    <w:rsid w:val="00967D01"/>
    <w:rsid w:val="00974469"/>
    <w:rsid w:val="00976AFC"/>
    <w:rsid w:val="00985D7B"/>
    <w:rsid w:val="00986F10"/>
    <w:rsid w:val="00990127"/>
    <w:rsid w:val="00992460"/>
    <w:rsid w:val="009B02FD"/>
    <w:rsid w:val="009B1BB2"/>
    <w:rsid w:val="009B4FCB"/>
    <w:rsid w:val="009C039B"/>
    <w:rsid w:val="009C128B"/>
    <w:rsid w:val="009C2F00"/>
    <w:rsid w:val="009C35F2"/>
    <w:rsid w:val="009C43E2"/>
    <w:rsid w:val="009C742A"/>
    <w:rsid w:val="009D063E"/>
    <w:rsid w:val="009D07F4"/>
    <w:rsid w:val="009D0D4C"/>
    <w:rsid w:val="009D43E8"/>
    <w:rsid w:val="009D6F77"/>
    <w:rsid w:val="009E19B9"/>
    <w:rsid w:val="009E24CC"/>
    <w:rsid w:val="009E34E6"/>
    <w:rsid w:val="009E6ED4"/>
    <w:rsid w:val="009E7DEF"/>
    <w:rsid w:val="009F24D3"/>
    <w:rsid w:val="009F4561"/>
    <w:rsid w:val="009F7A12"/>
    <w:rsid w:val="009F7C7E"/>
    <w:rsid w:val="00A003F7"/>
    <w:rsid w:val="00A01A14"/>
    <w:rsid w:val="00A02D9B"/>
    <w:rsid w:val="00A03B3F"/>
    <w:rsid w:val="00A060FD"/>
    <w:rsid w:val="00A06826"/>
    <w:rsid w:val="00A06E7E"/>
    <w:rsid w:val="00A10C21"/>
    <w:rsid w:val="00A10F50"/>
    <w:rsid w:val="00A10F6A"/>
    <w:rsid w:val="00A12515"/>
    <w:rsid w:val="00A13C53"/>
    <w:rsid w:val="00A14185"/>
    <w:rsid w:val="00A2437E"/>
    <w:rsid w:val="00A261FC"/>
    <w:rsid w:val="00A26486"/>
    <w:rsid w:val="00A27433"/>
    <w:rsid w:val="00A30C47"/>
    <w:rsid w:val="00A30E63"/>
    <w:rsid w:val="00A31AC2"/>
    <w:rsid w:val="00A32F7A"/>
    <w:rsid w:val="00A337E9"/>
    <w:rsid w:val="00A33A89"/>
    <w:rsid w:val="00A34FE3"/>
    <w:rsid w:val="00A36145"/>
    <w:rsid w:val="00A410D3"/>
    <w:rsid w:val="00A414EA"/>
    <w:rsid w:val="00A41C51"/>
    <w:rsid w:val="00A43FCC"/>
    <w:rsid w:val="00A4464A"/>
    <w:rsid w:val="00A45F08"/>
    <w:rsid w:val="00A51DAC"/>
    <w:rsid w:val="00A52B41"/>
    <w:rsid w:val="00A54C74"/>
    <w:rsid w:val="00A55AF0"/>
    <w:rsid w:val="00A56C52"/>
    <w:rsid w:val="00A577DA"/>
    <w:rsid w:val="00A57AED"/>
    <w:rsid w:val="00A60BC7"/>
    <w:rsid w:val="00A66755"/>
    <w:rsid w:val="00A674DA"/>
    <w:rsid w:val="00A700C2"/>
    <w:rsid w:val="00A73BDD"/>
    <w:rsid w:val="00A73BFB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C3314"/>
    <w:rsid w:val="00AD009A"/>
    <w:rsid w:val="00AD03B4"/>
    <w:rsid w:val="00AD69C1"/>
    <w:rsid w:val="00AE14CB"/>
    <w:rsid w:val="00AE1F0C"/>
    <w:rsid w:val="00AE211E"/>
    <w:rsid w:val="00AE32B8"/>
    <w:rsid w:val="00AE4898"/>
    <w:rsid w:val="00AE65D1"/>
    <w:rsid w:val="00AF015D"/>
    <w:rsid w:val="00AF50C3"/>
    <w:rsid w:val="00AF5E0B"/>
    <w:rsid w:val="00B03B49"/>
    <w:rsid w:val="00B13E80"/>
    <w:rsid w:val="00B20052"/>
    <w:rsid w:val="00B20923"/>
    <w:rsid w:val="00B245CE"/>
    <w:rsid w:val="00B25D89"/>
    <w:rsid w:val="00B31AFB"/>
    <w:rsid w:val="00B36892"/>
    <w:rsid w:val="00B36FD8"/>
    <w:rsid w:val="00B37FCB"/>
    <w:rsid w:val="00B401E8"/>
    <w:rsid w:val="00B415DD"/>
    <w:rsid w:val="00B47850"/>
    <w:rsid w:val="00B51FAC"/>
    <w:rsid w:val="00B51FDB"/>
    <w:rsid w:val="00B530F7"/>
    <w:rsid w:val="00B55D48"/>
    <w:rsid w:val="00B607BE"/>
    <w:rsid w:val="00B61472"/>
    <w:rsid w:val="00B622FA"/>
    <w:rsid w:val="00B665F2"/>
    <w:rsid w:val="00B66AA2"/>
    <w:rsid w:val="00B67129"/>
    <w:rsid w:val="00B67F8A"/>
    <w:rsid w:val="00B71B03"/>
    <w:rsid w:val="00B73973"/>
    <w:rsid w:val="00B7641C"/>
    <w:rsid w:val="00B86DF1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B1697"/>
    <w:rsid w:val="00BB29C7"/>
    <w:rsid w:val="00BB29DF"/>
    <w:rsid w:val="00BB32D4"/>
    <w:rsid w:val="00BB349E"/>
    <w:rsid w:val="00BB52B1"/>
    <w:rsid w:val="00BB540B"/>
    <w:rsid w:val="00BB7EB3"/>
    <w:rsid w:val="00BC11F6"/>
    <w:rsid w:val="00BD1269"/>
    <w:rsid w:val="00BD16F9"/>
    <w:rsid w:val="00BD21C5"/>
    <w:rsid w:val="00BD2D30"/>
    <w:rsid w:val="00BD2FFC"/>
    <w:rsid w:val="00BD4A17"/>
    <w:rsid w:val="00BD5583"/>
    <w:rsid w:val="00BD59C0"/>
    <w:rsid w:val="00BD5E70"/>
    <w:rsid w:val="00BD72B3"/>
    <w:rsid w:val="00BE08E2"/>
    <w:rsid w:val="00BE1E8F"/>
    <w:rsid w:val="00BE217F"/>
    <w:rsid w:val="00BE65C5"/>
    <w:rsid w:val="00BE7203"/>
    <w:rsid w:val="00BF12E3"/>
    <w:rsid w:val="00BF16EE"/>
    <w:rsid w:val="00BF1B5D"/>
    <w:rsid w:val="00C00055"/>
    <w:rsid w:val="00C010E4"/>
    <w:rsid w:val="00C0431C"/>
    <w:rsid w:val="00C04DFE"/>
    <w:rsid w:val="00C05FB0"/>
    <w:rsid w:val="00C06E09"/>
    <w:rsid w:val="00C1113C"/>
    <w:rsid w:val="00C13D0A"/>
    <w:rsid w:val="00C20371"/>
    <w:rsid w:val="00C217B7"/>
    <w:rsid w:val="00C22BC9"/>
    <w:rsid w:val="00C2377C"/>
    <w:rsid w:val="00C262CB"/>
    <w:rsid w:val="00C323F2"/>
    <w:rsid w:val="00C378EF"/>
    <w:rsid w:val="00C40A0D"/>
    <w:rsid w:val="00C413BB"/>
    <w:rsid w:val="00C41573"/>
    <w:rsid w:val="00C41CAA"/>
    <w:rsid w:val="00C474F3"/>
    <w:rsid w:val="00C52D9A"/>
    <w:rsid w:val="00C55C5B"/>
    <w:rsid w:val="00C56226"/>
    <w:rsid w:val="00C601CA"/>
    <w:rsid w:val="00C615AA"/>
    <w:rsid w:val="00C63182"/>
    <w:rsid w:val="00C661E2"/>
    <w:rsid w:val="00C66F3A"/>
    <w:rsid w:val="00C7206D"/>
    <w:rsid w:val="00C75816"/>
    <w:rsid w:val="00C7633B"/>
    <w:rsid w:val="00C81BEB"/>
    <w:rsid w:val="00C857C4"/>
    <w:rsid w:val="00C93226"/>
    <w:rsid w:val="00C950B4"/>
    <w:rsid w:val="00CA2B46"/>
    <w:rsid w:val="00CA32E7"/>
    <w:rsid w:val="00CB1BA6"/>
    <w:rsid w:val="00CB31E3"/>
    <w:rsid w:val="00CC1060"/>
    <w:rsid w:val="00CC13E8"/>
    <w:rsid w:val="00CC309D"/>
    <w:rsid w:val="00CC3401"/>
    <w:rsid w:val="00CC3E1A"/>
    <w:rsid w:val="00CC5357"/>
    <w:rsid w:val="00CC5878"/>
    <w:rsid w:val="00CC6364"/>
    <w:rsid w:val="00CD238C"/>
    <w:rsid w:val="00CD3518"/>
    <w:rsid w:val="00CD4169"/>
    <w:rsid w:val="00CD4B75"/>
    <w:rsid w:val="00CE5B01"/>
    <w:rsid w:val="00CF6E7A"/>
    <w:rsid w:val="00D01EC9"/>
    <w:rsid w:val="00D03B5B"/>
    <w:rsid w:val="00D03E4A"/>
    <w:rsid w:val="00D05B98"/>
    <w:rsid w:val="00D1199E"/>
    <w:rsid w:val="00D12C23"/>
    <w:rsid w:val="00D15A14"/>
    <w:rsid w:val="00D21604"/>
    <w:rsid w:val="00D26D59"/>
    <w:rsid w:val="00D27289"/>
    <w:rsid w:val="00D31CE2"/>
    <w:rsid w:val="00D340E7"/>
    <w:rsid w:val="00D34FFB"/>
    <w:rsid w:val="00D362FE"/>
    <w:rsid w:val="00D37C46"/>
    <w:rsid w:val="00D41F10"/>
    <w:rsid w:val="00D435CE"/>
    <w:rsid w:val="00D45A58"/>
    <w:rsid w:val="00D47C97"/>
    <w:rsid w:val="00D50CB9"/>
    <w:rsid w:val="00D563C0"/>
    <w:rsid w:val="00D6330D"/>
    <w:rsid w:val="00D66A4F"/>
    <w:rsid w:val="00D70069"/>
    <w:rsid w:val="00D7084D"/>
    <w:rsid w:val="00D73192"/>
    <w:rsid w:val="00D73C03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94136"/>
    <w:rsid w:val="00DA01E4"/>
    <w:rsid w:val="00DA0308"/>
    <w:rsid w:val="00DA3FAE"/>
    <w:rsid w:val="00DA57F8"/>
    <w:rsid w:val="00DB3E1D"/>
    <w:rsid w:val="00DC1CDF"/>
    <w:rsid w:val="00DC2E87"/>
    <w:rsid w:val="00DC3CE9"/>
    <w:rsid w:val="00DC3F2B"/>
    <w:rsid w:val="00DC4B85"/>
    <w:rsid w:val="00DC5E4A"/>
    <w:rsid w:val="00DD00CE"/>
    <w:rsid w:val="00DD365A"/>
    <w:rsid w:val="00DD4F08"/>
    <w:rsid w:val="00DE3BFA"/>
    <w:rsid w:val="00DE640D"/>
    <w:rsid w:val="00DE64E7"/>
    <w:rsid w:val="00DF026F"/>
    <w:rsid w:val="00DF11FD"/>
    <w:rsid w:val="00DF245C"/>
    <w:rsid w:val="00DF3164"/>
    <w:rsid w:val="00E03DFB"/>
    <w:rsid w:val="00E21419"/>
    <w:rsid w:val="00E256A8"/>
    <w:rsid w:val="00E305F5"/>
    <w:rsid w:val="00E307B1"/>
    <w:rsid w:val="00E31000"/>
    <w:rsid w:val="00E33A27"/>
    <w:rsid w:val="00E33C68"/>
    <w:rsid w:val="00E33EDF"/>
    <w:rsid w:val="00E35885"/>
    <w:rsid w:val="00E36CCC"/>
    <w:rsid w:val="00E4016B"/>
    <w:rsid w:val="00E41C30"/>
    <w:rsid w:val="00E432A9"/>
    <w:rsid w:val="00E47FA4"/>
    <w:rsid w:val="00E50540"/>
    <w:rsid w:val="00E527D0"/>
    <w:rsid w:val="00E52A47"/>
    <w:rsid w:val="00E6123B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90070"/>
    <w:rsid w:val="00EA238A"/>
    <w:rsid w:val="00EA256E"/>
    <w:rsid w:val="00EA3204"/>
    <w:rsid w:val="00EA47A6"/>
    <w:rsid w:val="00EA4DFB"/>
    <w:rsid w:val="00EA4E29"/>
    <w:rsid w:val="00EB1719"/>
    <w:rsid w:val="00EB4F3F"/>
    <w:rsid w:val="00EB5303"/>
    <w:rsid w:val="00EB539F"/>
    <w:rsid w:val="00EB5E28"/>
    <w:rsid w:val="00EC1E38"/>
    <w:rsid w:val="00EC3717"/>
    <w:rsid w:val="00EC4935"/>
    <w:rsid w:val="00EC78AB"/>
    <w:rsid w:val="00ED060F"/>
    <w:rsid w:val="00ED1237"/>
    <w:rsid w:val="00ED64C6"/>
    <w:rsid w:val="00EE37DC"/>
    <w:rsid w:val="00EE4244"/>
    <w:rsid w:val="00EE6071"/>
    <w:rsid w:val="00EE6D9E"/>
    <w:rsid w:val="00EF27C8"/>
    <w:rsid w:val="00EF4949"/>
    <w:rsid w:val="00EF5A93"/>
    <w:rsid w:val="00EF6E5E"/>
    <w:rsid w:val="00F0289A"/>
    <w:rsid w:val="00F049F5"/>
    <w:rsid w:val="00F05207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76A"/>
    <w:rsid w:val="00F47BF0"/>
    <w:rsid w:val="00F62795"/>
    <w:rsid w:val="00F65A8D"/>
    <w:rsid w:val="00F665F5"/>
    <w:rsid w:val="00F67169"/>
    <w:rsid w:val="00F73C92"/>
    <w:rsid w:val="00F740A6"/>
    <w:rsid w:val="00F74DAE"/>
    <w:rsid w:val="00F82C3A"/>
    <w:rsid w:val="00F83B0C"/>
    <w:rsid w:val="00F83CEA"/>
    <w:rsid w:val="00F86B5F"/>
    <w:rsid w:val="00F911FB"/>
    <w:rsid w:val="00F95631"/>
    <w:rsid w:val="00F9581D"/>
    <w:rsid w:val="00F95E4D"/>
    <w:rsid w:val="00F964D0"/>
    <w:rsid w:val="00FA02DD"/>
    <w:rsid w:val="00FA4E65"/>
    <w:rsid w:val="00FA758F"/>
    <w:rsid w:val="00FB6C7D"/>
    <w:rsid w:val="00FC2A39"/>
    <w:rsid w:val="00FC37AF"/>
    <w:rsid w:val="00FC4CE8"/>
    <w:rsid w:val="00FC55B8"/>
    <w:rsid w:val="00FC6CCC"/>
    <w:rsid w:val="00FC7D49"/>
    <w:rsid w:val="00FC7D81"/>
    <w:rsid w:val="00FD0D32"/>
    <w:rsid w:val="00FD1DA8"/>
    <w:rsid w:val="00FD73B2"/>
    <w:rsid w:val="00FD7738"/>
    <w:rsid w:val="00FE3B0B"/>
    <w:rsid w:val="00FE7112"/>
    <w:rsid w:val="00FE74FC"/>
    <w:rsid w:val="00FF0D76"/>
    <w:rsid w:val="00FF189A"/>
    <w:rsid w:val="00FF36CB"/>
    <w:rsid w:val="00FF3730"/>
    <w:rsid w:val="00FF4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1510"/>
  <w15:docId w15:val="{EB527A1B-6C05-4339-A3D6-DA68912A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181400510942429E-2"/>
          <c:y val="3.2609254007928461E-2"/>
          <c:w val="0.94162672600707564"/>
          <c:h val="0.61351149804307559"/>
        </c:manualLayout>
      </c:layout>
      <c:lineChart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1.7738404993078737E-2"/>
                  <c:y val="-4.3694000833550392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F64D-48ED-8242-FE77474C296B}"/>
                </c:ext>
              </c:extLst>
            </c:dLbl>
            <c:dLbl>
              <c:idx val="1"/>
              <c:layout>
                <c:manualLayout>
                  <c:x val="-2.7706357761485841E-2"/>
                  <c:y val="-8.70614806775286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F64D-48ED-8242-FE77474C296B}"/>
                </c:ext>
              </c:extLst>
            </c:dLbl>
            <c:dLbl>
              <c:idx val="2"/>
              <c:layout>
                <c:manualLayout>
                  <c:x val="-3.0620111617558485E-2"/>
                  <c:y val="-7.411666829012056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F64D-48ED-8242-FE77474C296B}"/>
                </c:ext>
              </c:extLst>
            </c:dLbl>
            <c:dLbl>
              <c:idx val="3"/>
              <c:layout>
                <c:manualLayout>
                  <c:x val="-2.962395072383861E-2"/>
                  <c:y val="-4.16688889350198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F64D-48ED-8242-FE77474C296B}"/>
                </c:ext>
              </c:extLst>
            </c:dLbl>
            <c:dLbl>
              <c:idx val="4"/>
              <c:layout>
                <c:manualLayout>
                  <c:x val="-3.1102118668421629E-2"/>
                  <c:y val="-4.90038116559707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4-F64D-48ED-8242-FE77474C296B}"/>
                </c:ext>
              </c:extLst>
            </c:dLbl>
            <c:dLbl>
              <c:idx val="5"/>
              <c:layout>
                <c:manualLayout>
                  <c:x val="-2.9926909884748873E-2"/>
                  <c:y val="-4.9821712865895894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68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5-F64D-48ED-8242-FE77474C296B}"/>
                </c:ext>
              </c:extLst>
            </c:dLbl>
            <c:dLbl>
              <c:idx val="6"/>
              <c:layout>
                <c:manualLayout>
                  <c:x val="-2.7966734889303086E-2"/>
                  <c:y val="-5.9803556800380943E-2"/>
                </c:manualLayout>
              </c:layout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68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06-F64D-48ED-8242-FE77474C296B}"/>
                </c:ext>
              </c:extLst>
            </c:dLbl>
            <c:dLbl>
              <c:idx val="7"/>
              <c:layout>
                <c:manualLayout>
                  <c:x val="-3.4572608400444044E-2"/>
                  <c:y val="-6.70976004292309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68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F64D-48ED-8242-FE77474C296B}"/>
                </c:ext>
              </c:extLst>
            </c:dLbl>
            <c:dLbl>
              <c:idx val="8"/>
              <c:layout>
                <c:manualLayout>
                  <c:x val="-2.962395072383861E-2"/>
                  <c:y val="-7.70794443637154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8-F64D-48ED-8242-FE77474C296B}"/>
                </c:ext>
              </c:extLst>
            </c:dLbl>
            <c:dLbl>
              <c:idx val="9"/>
              <c:layout>
                <c:manualLayout>
                  <c:x val="-3.1102118668421597E-2"/>
                  <c:y val="-4.86876374280026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F64D-48ED-8242-FE77474C296B}"/>
                </c:ext>
              </c:extLst>
            </c:dLbl>
            <c:dLbl>
              <c:idx val="10"/>
              <c:layout>
                <c:manualLayout>
                  <c:x val="-2.962395072383869E-2"/>
                  <c:y val="-4.868763742800264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73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A-F64D-48ED-8242-FE77474C296B}"/>
                </c:ext>
              </c:extLst>
            </c:dLbl>
            <c:dLbl>
              <c:idx val="11"/>
              <c:layout>
                <c:manualLayout>
                  <c:x val="-2.962395072383861E-2"/>
                  <c:y val="-6.896749952494064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F64D-48ED-8242-FE77474C296B}"/>
                </c:ext>
              </c:extLst>
            </c:dLbl>
            <c:dLbl>
              <c:idx val="12"/>
              <c:layout>
                <c:manualLayout>
                  <c:x val="-3.9521266077049165E-2"/>
                  <c:y val="-7.302347194432826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70</a:t>
                    </a:r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C-F64D-48ED-8242-FE77474C296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Лист1!$A$5:$A$21</c:f>
              <c:numCache>
                <c:formatCode>m/d/yyyy</c:formatCode>
                <c:ptCount val="17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45545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  <c:pt idx="13">
                  <c:v>45726</c:v>
                </c:pt>
                <c:pt idx="14">
                  <c:v>45757</c:v>
                </c:pt>
                <c:pt idx="15">
                  <c:v>45787</c:v>
                </c:pt>
                <c:pt idx="16">
                  <c:v>45818</c:v>
                </c:pt>
              </c:numCache>
            </c:numRef>
          </c:cat>
          <c:val>
            <c:numRef>
              <c:f>Лист1!$B$5:$B$21</c:f>
              <c:numCache>
                <c:formatCode>General</c:formatCode>
                <c:ptCount val="17"/>
                <c:pt idx="0">
                  <c:v>68</c:v>
                </c:pt>
                <c:pt idx="1">
                  <c:v>68</c:v>
                </c:pt>
                <c:pt idx="2">
                  <c:v>73</c:v>
                </c:pt>
                <c:pt idx="3">
                  <c:v>73</c:v>
                </c:pt>
                <c:pt idx="4">
                  <c:v>73</c:v>
                </c:pt>
                <c:pt idx="5">
                  <c:v>63</c:v>
                </c:pt>
                <c:pt idx="6">
                  <c:v>69</c:v>
                </c:pt>
                <c:pt idx="7">
                  <c:v>69</c:v>
                </c:pt>
                <c:pt idx="8">
                  <c:v>70</c:v>
                </c:pt>
                <c:pt idx="9">
                  <c:v>70</c:v>
                </c:pt>
                <c:pt idx="10">
                  <c:v>70</c:v>
                </c:pt>
                <c:pt idx="11">
                  <c:v>71</c:v>
                </c:pt>
                <c:pt idx="12">
                  <c:v>71</c:v>
                </c:pt>
                <c:pt idx="13">
                  <c:v>73</c:v>
                </c:pt>
                <c:pt idx="14">
                  <c:v>72</c:v>
                </c:pt>
                <c:pt idx="15">
                  <c:v>74</c:v>
                </c:pt>
                <c:pt idx="16">
                  <c:v>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F64D-48ED-8242-FE77474C296B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E-F64D-48ED-8242-FE77474C296B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F64D-48ED-8242-FE77474C296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0-F64D-48ED-8242-FE77474C296B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F64D-48ED-8242-FE77474C296B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F64D-48ED-8242-FE77474C296B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190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3-F64D-48ED-8242-FE77474C296B}"/>
                </c:ext>
              </c:extLst>
            </c:dLbl>
            <c:dLbl>
              <c:idx val="7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193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4-F64D-48ED-8242-FE77474C296B}"/>
                </c:ext>
              </c:extLst>
            </c:dLbl>
            <c:dLbl>
              <c:idx val="8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5-F64D-48ED-8242-FE77474C296B}"/>
                </c:ext>
              </c:extLst>
            </c:dLbl>
            <c:dLbl>
              <c:idx val="9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192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6-F64D-48ED-8242-FE77474C296B}"/>
                </c:ext>
              </c:extLst>
            </c:dLbl>
            <c:dLbl>
              <c:idx val="10"/>
              <c:tx>
                <c:rich>
                  <a:bodyPr rot="0" spcFirstLastPara="1" vertOverflow="clip" horzOverflow="clip" vert="horz" wrap="square" lIns="36576" tIns="18288" rIns="36576" bIns="18288" anchor="ctr" anchorCtr="1">
                    <a:sp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191</a:t>
                    </a:r>
                  </a:p>
                </c:rich>
              </c:tx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showDataLabelsRange val="0"/>
                </c:ext>
                <c:ext xmlns:c16="http://schemas.microsoft.com/office/drawing/2014/chart" uri="{C3380CC4-5D6E-409C-BE32-E72D297353CC}">
                  <c16:uniqueId val="{00000017-F64D-48ED-8242-FE77474C296B}"/>
                </c:ext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/>
                      <a:t>180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8-F64D-48ED-8242-FE77474C296B}"/>
                </c:ext>
              </c:extLst>
            </c:dLbl>
            <c:dLbl>
              <c:idx val="12"/>
              <c:tx>
                <c:rich>
                  <a:bodyPr/>
                  <a:lstStyle/>
                  <a:p>
                    <a:r>
                      <a:rPr lang="en-US"/>
                      <a:t>189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9-F64D-48ED-8242-FE77474C296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Лист1!$A$5:$A$21</c:f>
              <c:numCache>
                <c:formatCode>m/d/yyyy</c:formatCode>
                <c:ptCount val="17"/>
                <c:pt idx="0">
                  <c:v>45332</c:v>
                </c:pt>
                <c:pt idx="1">
                  <c:v>45361</c:v>
                </c:pt>
                <c:pt idx="2">
                  <c:v>45392</c:v>
                </c:pt>
                <c:pt idx="3">
                  <c:v>45422</c:v>
                </c:pt>
                <c:pt idx="4">
                  <c:v>45453</c:v>
                </c:pt>
                <c:pt idx="5">
                  <c:v>45483</c:v>
                </c:pt>
                <c:pt idx="6">
                  <c:v>45514</c:v>
                </c:pt>
                <c:pt idx="7">
                  <c:v>45545</c:v>
                </c:pt>
                <c:pt idx="8">
                  <c:v>45575</c:v>
                </c:pt>
                <c:pt idx="9">
                  <c:v>45606</c:v>
                </c:pt>
                <c:pt idx="10">
                  <c:v>45636</c:v>
                </c:pt>
                <c:pt idx="11">
                  <c:v>45667</c:v>
                </c:pt>
                <c:pt idx="12">
                  <c:v>45698</c:v>
                </c:pt>
                <c:pt idx="13">
                  <c:v>45726</c:v>
                </c:pt>
                <c:pt idx="14">
                  <c:v>45757</c:v>
                </c:pt>
                <c:pt idx="15">
                  <c:v>45787</c:v>
                </c:pt>
                <c:pt idx="16">
                  <c:v>45818</c:v>
                </c:pt>
              </c:numCache>
            </c:numRef>
          </c:cat>
          <c:val>
            <c:numRef>
              <c:f>Лист1!$C$5:$C$21</c:f>
              <c:numCache>
                <c:formatCode>General</c:formatCode>
                <c:ptCount val="17"/>
                <c:pt idx="0">
                  <c:v>190</c:v>
                </c:pt>
                <c:pt idx="1">
                  <c:v>193</c:v>
                </c:pt>
                <c:pt idx="2">
                  <c:v>192</c:v>
                </c:pt>
                <c:pt idx="3">
                  <c:v>192</c:v>
                </c:pt>
                <c:pt idx="4">
                  <c:v>191</c:v>
                </c:pt>
                <c:pt idx="5">
                  <c:v>183</c:v>
                </c:pt>
                <c:pt idx="6">
                  <c:v>182</c:v>
                </c:pt>
                <c:pt idx="7">
                  <c:v>180</c:v>
                </c:pt>
                <c:pt idx="8">
                  <c:v>184</c:v>
                </c:pt>
                <c:pt idx="9">
                  <c:v>189</c:v>
                </c:pt>
                <c:pt idx="10">
                  <c:v>188</c:v>
                </c:pt>
                <c:pt idx="11">
                  <c:v>191</c:v>
                </c:pt>
                <c:pt idx="12">
                  <c:v>192</c:v>
                </c:pt>
                <c:pt idx="13">
                  <c:v>189</c:v>
                </c:pt>
                <c:pt idx="14">
                  <c:v>188</c:v>
                </c:pt>
                <c:pt idx="15">
                  <c:v>188</c:v>
                </c:pt>
                <c:pt idx="16">
                  <c:v>193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769408"/>
        <c:axId val="144770560"/>
      </c:lineChart>
      <c:dateAx>
        <c:axId val="144769408"/>
        <c:scaling>
          <c:orientation val="minMax"/>
        </c:scaling>
        <c:delete val="0"/>
        <c:axPos val="b"/>
        <c:majorGridlines/>
        <c:numFmt formatCode="m/d/yyyy" sourceLinked="1"/>
        <c:majorTickMark val="out"/>
        <c:minorTickMark val="none"/>
        <c:tickLblPos val="nextTo"/>
        <c:txPr>
          <a:bodyPr rot="-60000000" vert="horz"/>
          <a:lstStyle/>
          <a:p>
            <a:pPr>
              <a:defRPr/>
            </a:pPr>
            <a:endParaRPr lang="ru-RU"/>
          </a:p>
        </c:txPr>
        <c:crossAx val="144770560"/>
        <c:crosses val="autoZero"/>
        <c:auto val="1"/>
        <c:lblOffset val="100"/>
        <c:baseTimeUnit val="days"/>
      </c:dateAx>
      <c:valAx>
        <c:axId val="144770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769408"/>
        <c:crosses val="autoZero"/>
        <c:crossBetween val="between"/>
      </c:valAx>
    </c:plotArea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94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63"/>
          <c:w val="0.49751850473507975"/>
          <c:h val="0.762840004070326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"Монастырщинский район" Смоленской области</c:v>
                </c:pt>
              </c:strCache>
            </c:strRef>
          </c:tx>
          <c:explosion val="1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Торговля оптовая розничная</c:v>
                </c:pt>
                <c:pt idx="1">
                  <c:v>Транспортировка и хранение</c:v>
                </c:pt>
                <c:pt idx="2">
                  <c:v>Обрабатывающее производство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75</c:v>
                </c:pt>
                <c:pt idx="1">
                  <c:v>42</c:v>
                </c:pt>
                <c:pt idx="2">
                  <c:v>24</c:v>
                </c:pt>
                <c:pt idx="3">
                  <c:v>15</c:v>
                </c:pt>
                <c:pt idx="4">
                  <c:v>60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63701348568371263"/>
          <c:y val="0.12775448599698144"/>
          <c:w val="0.3512711965382927"/>
          <c:h val="0.70101584442645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Book</b:SourceType>
    <b:Guid>{F3C2EDC1-5F40-476D-8D91-03892B70D011}</b:Guid>
    <b:RefOrder>1</b:RefOrder>
  </b:Source>
</b:Sources>
</file>

<file path=customXml/itemProps1.xml><?xml version="1.0" encoding="utf-8"?>
<ds:datastoreItem xmlns:ds="http://schemas.openxmlformats.org/officeDocument/2006/customXml" ds:itemID="{799C0837-CF5B-414A-A864-247CBAD2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Виноградов Никита Александрович</dc:creator>
  <cp:lastModifiedBy>Экономика Экономичная</cp:lastModifiedBy>
  <cp:revision>2</cp:revision>
  <cp:lastPrinted>2025-05-13T12:36:00Z</cp:lastPrinted>
  <dcterms:created xsi:type="dcterms:W3CDTF">2025-06-24T07:42:00Z</dcterms:created>
  <dcterms:modified xsi:type="dcterms:W3CDTF">2025-06-24T07:42:00Z</dcterms:modified>
</cp:coreProperties>
</file>