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FF" w:rsidRDefault="00EA05FF" w:rsidP="00EA05FF">
      <w:pPr>
        <w:ind w:left="0"/>
        <w:jc w:val="center"/>
      </w:pPr>
      <w:r>
        <w:rPr>
          <w:noProof/>
        </w:rPr>
        <w:drawing>
          <wp:inline distT="0" distB="0" distL="0" distR="0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5FF" w:rsidRDefault="00EA05FF" w:rsidP="00EA05FF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A05FF" w:rsidRDefault="00EA05FF" w:rsidP="00EA05FF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A05FF" w:rsidRDefault="00EA05FF" w:rsidP="00EA05FF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 РАЙОН»  СМОЛЕНСКОЙ  ОБЛАСТИ</w:t>
      </w:r>
    </w:p>
    <w:p w:rsidR="00EA05FF" w:rsidRDefault="00EA05FF" w:rsidP="00EA05FF">
      <w:pPr>
        <w:ind w:left="0"/>
        <w:jc w:val="center"/>
        <w:rPr>
          <w:b/>
          <w:sz w:val="28"/>
          <w:szCs w:val="28"/>
        </w:rPr>
      </w:pPr>
    </w:p>
    <w:p w:rsidR="00EA05FF" w:rsidRDefault="00EA05FF" w:rsidP="00EA05FF">
      <w:pPr>
        <w:ind w:left="0"/>
        <w:jc w:val="center"/>
        <w:rPr>
          <w:b/>
          <w:sz w:val="28"/>
          <w:szCs w:val="28"/>
        </w:rPr>
      </w:pPr>
    </w:p>
    <w:p w:rsidR="00EA05FF" w:rsidRDefault="00EA05FF" w:rsidP="00EA05FF">
      <w:pPr>
        <w:ind w:left="0"/>
        <w:jc w:val="center"/>
        <w:rPr>
          <w:b/>
          <w:sz w:val="28"/>
          <w:szCs w:val="28"/>
        </w:rPr>
      </w:pPr>
    </w:p>
    <w:p w:rsidR="00EA05FF" w:rsidRDefault="00EA05FF" w:rsidP="00EA05FF">
      <w:pPr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EA05FF" w:rsidRDefault="00EA05FF" w:rsidP="00EA05FF">
      <w:pPr>
        <w:ind w:left="0"/>
        <w:jc w:val="center"/>
        <w:rPr>
          <w:b/>
          <w:sz w:val="28"/>
          <w:szCs w:val="28"/>
        </w:rPr>
      </w:pPr>
    </w:p>
    <w:p w:rsidR="00EA05FF" w:rsidRDefault="00EA05FF" w:rsidP="00EA05FF">
      <w:pPr>
        <w:ind w:left="0"/>
        <w:jc w:val="center"/>
        <w:rPr>
          <w:b/>
          <w:sz w:val="28"/>
          <w:szCs w:val="28"/>
        </w:rPr>
      </w:pPr>
    </w:p>
    <w:p w:rsidR="00EA05FF" w:rsidRDefault="00EA05FF" w:rsidP="00EA05FF">
      <w:pPr>
        <w:ind w:left="0"/>
        <w:jc w:val="center"/>
        <w:rPr>
          <w:b/>
          <w:sz w:val="28"/>
          <w:szCs w:val="28"/>
        </w:rPr>
      </w:pPr>
    </w:p>
    <w:p w:rsidR="00EA05FF" w:rsidRDefault="00F2298B" w:rsidP="00EA05FF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5E5CD4">
        <w:rPr>
          <w:sz w:val="28"/>
          <w:szCs w:val="28"/>
        </w:rPr>
        <w:t>т</w:t>
      </w:r>
      <w:r w:rsidR="00E65928">
        <w:rPr>
          <w:sz w:val="28"/>
          <w:szCs w:val="28"/>
        </w:rPr>
        <w:t xml:space="preserve"> </w:t>
      </w:r>
      <w:r w:rsidR="00024BD3">
        <w:rPr>
          <w:sz w:val="28"/>
          <w:szCs w:val="28"/>
        </w:rPr>
        <w:t>03.02.2023</w:t>
      </w:r>
      <w:r w:rsidR="005E5CD4">
        <w:rPr>
          <w:sz w:val="28"/>
          <w:szCs w:val="28"/>
        </w:rPr>
        <w:t xml:space="preserve"> </w:t>
      </w:r>
      <w:r w:rsidR="00065156">
        <w:rPr>
          <w:sz w:val="28"/>
          <w:szCs w:val="28"/>
        </w:rPr>
        <w:t xml:space="preserve"> №</w:t>
      </w:r>
      <w:r w:rsidR="00E65928">
        <w:rPr>
          <w:sz w:val="28"/>
          <w:szCs w:val="28"/>
        </w:rPr>
        <w:t xml:space="preserve"> </w:t>
      </w:r>
      <w:r w:rsidR="00024BD3">
        <w:rPr>
          <w:sz w:val="28"/>
          <w:szCs w:val="28"/>
        </w:rPr>
        <w:t>22</w:t>
      </w:r>
      <w:r w:rsidR="00065156">
        <w:rPr>
          <w:sz w:val="28"/>
          <w:szCs w:val="28"/>
        </w:rPr>
        <w:t xml:space="preserve"> </w:t>
      </w:r>
    </w:p>
    <w:p w:rsidR="00EA05FF" w:rsidRDefault="00EA05FF" w:rsidP="00EA05FF">
      <w:pPr>
        <w:ind w:left="0"/>
        <w:jc w:val="left"/>
        <w:rPr>
          <w:sz w:val="28"/>
          <w:szCs w:val="28"/>
        </w:rPr>
      </w:pPr>
    </w:p>
    <w:p w:rsidR="00EA05FF" w:rsidRDefault="00EA05FF" w:rsidP="00EA05FF">
      <w:pPr>
        <w:ind w:left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EA05FF" w:rsidRPr="00E05C35" w:rsidTr="00EA05F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05FF" w:rsidRPr="00865D85" w:rsidRDefault="00EA05FF" w:rsidP="00574BBB">
            <w:pPr>
              <w:ind w:left="0"/>
              <w:rPr>
                <w:sz w:val="28"/>
                <w:szCs w:val="28"/>
              </w:rPr>
            </w:pPr>
            <w:r w:rsidRPr="00865D85">
              <w:rPr>
                <w:sz w:val="28"/>
                <w:szCs w:val="28"/>
              </w:rPr>
              <w:t xml:space="preserve">О внесении изменений в муниципальную программу </w:t>
            </w:r>
            <w:r w:rsidR="00574BBB" w:rsidRPr="00307CD7">
              <w:rPr>
                <w:sz w:val="28"/>
                <w:szCs w:val="28"/>
              </w:rPr>
              <w:t>«Построение (развитие)</w:t>
            </w:r>
            <w:r w:rsidR="00574BBB">
              <w:rPr>
                <w:sz w:val="28"/>
                <w:szCs w:val="28"/>
              </w:rPr>
              <w:t xml:space="preserve"> </w:t>
            </w:r>
            <w:r w:rsidR="00574BBB" w:rsidRPr="00307CD7">
              <w:rPr>
                <w:sz w:val="28"/>
                <w:szCs w:val="28"/>
              </w:rPr>
              <w:t>аппаратно-программного комплекса «Безопасный город» на террито</w:t>
            </w:r>
            <w:r w:rsidR="00574BBB">
              <w:rPr>
                <w:sz w:val="28"/>
                <w:szCs w:val="28"/>
              </w:rPr>
              <w:t xml:space="preserve">рии муниципального образования </w:t>
            </w:r>
            <w:r w:rsidR="00574BBB" w:rsidRPr="00307CD7">
              <w:rPr>
                <w:sz w:val="28"/>
                <w:szCs w:val="28"/>
              </w:rPr>
              <w:t>«</w:t>
            </w:r>
            <w:r w:rsidR="008B4187">
              <w:rPr>
                <w:sz w:val="28"/>
                <w:szCs w:val="28"/>
              </w:rPr>
              <w:t>Угранский</w:t>
            </w:r>
            <w:r w:rsidR="005F5438">
              <w:rPr>
                <w:sz w:val="28"/>
                <w:szCs w:val="28"/>
              </w:rPr>
              <w:t xml:space="preserve"> район» Смоленской области» от 09.02.2017г. №74</w:t>
            </w:r>
          </w:p>
        </w:tc>
      </w:tr>
    </w:tbl>
    <w:p w:rsidR="00EA05FF" w:rsidRDefault="00EA05FF" w:rsidP="00EA05FF">
      <w:pPr>
        <w:ind w:left="0"/>
        <w:rPr>
          <w:sz w:val="28"/>
          <w:szCs w:val="28"/>
        </w:rPr>
      </w:pPr>
    </w:p>
    <w:p w:rsidR="00EA05FF" w:rsidRDefault="00EA05FF" w:rsidP="00EA05FF">
      <w:pPr>
        <w:ind w:left="0"/>
        <w:rPr>
          <w:sz w:val="28"/>
          <w:szCs w:val="28"/>
        </w:rPr>
      </w:pPr>
    </w:p>
    <w:p w:rsidR="00E05B20" w:rsidRDefault="00E05B20" w:rsidP="00E05B20">
      <w:pPr>
        <w:pStyle w:val="aa"/>
        <w:widowControl w:val="0"/>
        <w:ind w:left="0" w:right="-7"/>
        <w:rPr>
          <w:szCs w:val="28"/>
        </w:rPr>
      </w:pPr>
      <w:r>
        <w:rPr>
          <w:szCs w:val="28"/>
        </w:rPr>
        <w:t xml:space="preserve"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</w:t>
      </w:r>
      <w:r w:rsidR="00E81488">
        <w:rPr>
          <w:szCs w:val="28"/>
        </w:rPr>
        <w:t xml:space="preserve">образования </w:t>
      </w:r>
      <w:r>
        <w:rPr>
          <w:szCs w:val="28"/>
        </w:rPr>
        <w:t>«Угранский</w:t>
      </w:r>
      <w:r w:rsidR="00696CB7">
        <w:rPr>
          <w:szCs w:val="28"/>
        </w:rPr>
        <w:t xml:space="preserve"> район» Смоленской области от 25.02.2022 года № 92</w:t>
      </w:r>
      <w:r>
        <w:rPr>
          <w:szCs w:val="28"/>
        </w:rPr>
        <w:t xml:space="preserve">,   </w:t>
      </w:r>
      <w:r w:rsidR="00F2298B">
        <w:rPr>
          <w:szCs w:val="28"/>
        </w:rPr>
        <w:t>Администрация муниципального образования «Угранский район» Смоленской области</w:t>
      </w:r>
    </w:p>
    <w:p w:rsidR="00EA05FF" w:rsidRDefault="00EA05FF" w:rsidP="00FC74B6">
      <w:pPr>
        <w:rPr>
          <w:sz w:val="28"/>
          <w:szCs w:val="28"/>
        </w:rPr>
      </w:pPr>
    </w:p>
    <w:p w:rsidR="00EA05FF" w:rsidRDefault="00EA05FF" w:rsidP="00EA05FF">
      <w:pPr>
        <w:ind w:left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0182A">
        <w:rPr>
          <w:b/>
          <w:sz w:val="28"/>
          <w:szCs w:val="28"/>
        </w:rPr>
        <w:t>ПОСТАНОВЛЯЕТ:</w:t>
      </w:r>
    </w:p>
    <w:p w:rsidR="00EA05FF" w:rsidRPr="0090182A" w:rsidRDefault="00EA05FF" w:rsidP="00EA05FF">
      <w:pPr>
        <w:ind w:left="0"/>
        <w:rPr>
          <w:b/>
          <w:sz w:val="28"/>
          <w:szCs w:val="28"/>
        </w:rPr>
      </w:pPr>
    </w:p>
    <w:p w:rsidR="00EA0D3C" w:rsidRDefault="00865D85" w:rsidP="00EA0D3C">
      <w:pPr>
        <w:tabs>
          <w:tab w:val="left" w:pos="0"/>
          <w:tab w:val="left" w:pos="10205"/>
        </w:tabs>
        <w:ind w:right="-55" w:firstLine="708"/>
        <w:rPr>
          <w:sz w:val="28"/>
        </w:rPr>
      </w:pPr>
      <w:r>
        <w:rPr>
          <w:sz w:val="28"/>
          <w:szCs w:val="28"/>
        </w:rPr>
        <w:t xml:space="preserve"> </w:t>
      </w:r>
      <w:proofErr w:type="gramStart"/>
      <w:r w:rsidR="00EA05FF" w:rsidRPr="000D3056">
        <w:rPr>
          <w:sz w:val="28"/>
          <w:szCs w:val="28"/>
        </w:rPr>
        <w:t xml:space="preserve">Внести в муниципальную программу </w:t>
      </w:r>
      <w:r w:rsidR="00574BBB" w:rsidRPr="00307CD7">
        <w:rPr>
          <w:sz w:val="28"/>
          <w:szCs w:val="28"/>
        </w:rPr>
        <w:t>«Построение (развитие)</w:t>
      </w:r>
      <w:r w:rsidR="00574BBB">
        <w:rPr>
          <w:sz w:val="28"/>
          <w:szCs w:val="28"/>
        </w:rPr>
        <w:t xml:space="preserve"> </w:t>
      </w:r>
      <w:r w:rsidR="00574BBB" w:rsidRPr="00307CD7">
        <w:rPr>
          <w:sz w:val="28"/>
          <w:szCs w:val="28"/>
        </w:rPr>
        <w:t>аппаратно-программного комплекса «Безопасный город» на террито</w:t>
      </w:r>
      <w:r w:rsidR="00574BBB">
        <w:rPr>
          <w:sz w:val="28"/>
          <w:szCs w:val="28"/>
        </w:rPr>
        <w:t xml:space="preserve">рии муниципального образования </w:t>
      </w:r>
      <w:r w:rsidR="00574BBB" w:rsidRPr="00307CD7">
        <w:rPr>
          <w:sz w:val="28"/>
          <w:szCs w:val="28"/>
        </w:rPr>
        <w:t>«</w:t>
      </w:r>
      <w:r w:rsidR="008B4187">
        <w:rPr>
          <w:sz w:val="28"/>
          <w:szCs w:val="28"/>
        </w:rPr>
        <w:t>Угранский</w:t>
      </w:r>
      <w:r w:rsidR="00574BBB">
        <w:rPr>
          <w:sz w:val="28"/>
          <w:szCs w:val="28"/>
        </w:rPr>
        <w:t xml:space="preserve"> район» Смоленской </w:t>
      </w:r>
      <w:r w:rsidR="00EA05FF" w:rsidRPr="000D3056">
        <w:rPr>
          <w:sz w:val="28"/>
          <w:szCs w:val="28"/>
        </w:rPr>
        <w:t>(далее – Программа), утвержденную постановлением Администрации муниципального образования «Угранский райо</w:t>
      </w:r>
      <w:r w:rsidR="005A6415">
        <w:rPr>
          <w:sz w:val="28"/>
          <w:szCs w:val="28"/>
        </w:rPr>
        <w:t>н» Смоленской области 09.03.2017</w:t>
      </w:r>
      <w:r w:rsidR="00FC74B6">
        <w:rPr>
          <w:sz w:val="28"/>
          <w:szCs w:val="28"/>
        </w:rPr>
        <w:t>г.</w:t>
      </w:r>
      <w:r w:rsidR="005A6415">
        <w:rPr>
          <w:sz w:val="28"/>
          <w:szCs w:val="28"/>
        </w:rPr>
        <w:t xml:space="preserve"> № 74</w:t>
      </w:r>
      <w:r w:rsidR="00EA05FF" w:rsidRPr="000D3056">
        <w:rPr>
          <w:sz w:val="28"/>
          <w:szCs w:val="28"/>
        </w:rPr>
        <w:t xml:space="preserve"> </w:t>
      </w:r>
      <w:r w:rsidR="00EA0D3C">
        <w:rPr>
          <w:sz w:val="28"/>
          <w:szCs w:val="28"/>
        </w:rPr>
        <w:t>(с изменениями</w:t>
      </w:r>
      <w:r w:rsidR="005F5438" w:rsidRPr="005F5438">
        <w:rPr>
          <w:sz w:val="28"/>
          <w:szCs w:val="28"/>
        </w:rPr>
        <w:t xml:space="preserve"> </w:t>
      </w:r>
      <w:r w:rsidR="005F5438">
        <w:rPr>
          <w:sz w:val="28"/>
          <w:szCs w:val="28"/>
        </w:rPr>
        <w:t xml:space="preserve">от </w:t>
      </w:r>
      <w:r w:rsidR="005F5438" w:rsidRPr="00B53BA2">
        <w:rPr>
          <w:sz w:val="28"/>
          <w:szCs w:val="28"/>
        </w:rPr>
        <w:t>26.10.2018г</w:t>
      </w:r>
      <w:r w:rsidR="002240A2">
        <w:rPr>
          <w:sz w:val="28"/>
          <w:szCs w:val="28"/>
        </w:rPr>
        <w:t xml:space="preserve">, </w:t>
      </w:r>
      <w:r w:rsidR="005F5438" w:rsidRPr="00B53BA2">
        <w:rPr>
          <w:sz w:val="28"/>
          <w:szCs w:val="28"/>
        </w:rPr>
        <w:t>№</w:t>
      </w:r>
      <w:r w:rsidR="002240A2">
        <w:rPr>
          <w:sz w:val="28"/>
          <w:szCs w:val="28"/>
        </w:rPr>
        <w:t xml:space="preserve"> </w:t>
      </w:r>
      <w:r w:rsidR="005F5438" w:rsidRPr="00B53BA2">
        <w:rPr>
          <w:sz w:val="28"/>
          <w:szCs w:val="28"/>
        </w:rPr>
        <w:t>428</w:t>
      </w:r>
      <w:r w:rsidR="005F5438">
        <w:rPr>
          <w:sz w:val="28"/>
          <w:szCs w:val="28"/>
        </w:rPr>
        <w:t>, от 12.02.2019г. № 56, от 13.02.2020г. № 65 от 02.02.2022г.</w:t>
      </w:r>
      <w:r w:rsidR="00EA05FF" w:rsidRPr="000D3056">
        <w:rPr>
          <w:sz w:val="28"/>
          <w:szCs w:val="28"/>
        </w:rPr>
        <w:t xml:space="preserve">) </w:t>
      </w:r>
      <w:r w:rsidR="00E256B8">
        <w:rPr>
          <w:sz w:val="28"/>
          <w:szCs w:val="28"/>
        </w:rPr>
        <w:t xml:space="preserve"> </w:t>
      </w:r>
      <w:r w:rsidR="00EA05FF" w:rsidRPr="000D3056">
        <w:rPr>
          <w:sz w:val="28"/>
          <w:szCs w:val="28"/>
        </w:rPr>
        <w:t xml:space="preserve"> изменения</w:t>
      </w:r>
      <w:r w:rsidR="00EA0D3C">
        <w:rPr>
          <w:sz w:val="28"/>
          <w:szCs w:val="28"/>
        </w:rPr>
        <w:t>,</w:t>
      </w:r>
      <w:r w:rsidR="00EA0D3C" w:rsidRPr="00EA0D3C">
        <w:rPr>
          <w:sz w:val="28"/>
        </w:rPr>
        <w:t xml:space="preserve"> </w:t>
      </w:r>
      <w:r w:rsidR="00EA0D3C">
        <w:rPr>
          <w:sz w:val="28"/>
        </w:rPr>
        <w:t>изложив ее в новой редакции согласно приложению.</w:t>
      </w:r>
      <w:proofErr w:type="gramEnd"/>
    </w:p>
    <w:p w:rsidR="00574BBB" w:rsidRDefault="00574BBB" w:rsidP="00EA0D3C">
      <w:pPr>
        <w:tabs>
          <w:tab w:val="left" w:pos="0"/>
          <w:tab w:val="left" w:pos="10205"/>
        </w:tabs>
        <w:ind w:right="-55" w:firstLine="708"/>
        <w:rPr>
          <w:sz w:val="28"/>
        </w:rPr>
      </w:pPr>
    </w:p>
    <w:p w:rsidR="009D32F1" w:rsidRDefault="009D32F1" w:rsidP="00EA0D3C">
      <w:pPr>
        <w:tabs>
          <w:tab w:val="left" w:pos="0"/>
          <w:tab w:val="left" w:pos="10205"/>
        </w:tabs>
        <w:ind w:right="-55" w:firstLine="708"/>
        <w:rPr>
          <w:sz w:val="28"/>
        </w:rPr>
      </w:pPr>
    </w:p>
    <w:p w:rsidR="009D32F1" w:rsidRDefault="009D32F1" w:rsidP="00EA0D3C">
      <w:pPr>
        <w:tabs>
          <w:tab w:val="left" w:pos="0"/>
          <w:tab w:val="left" w:pos="10205"/>
        </w:tabs>
        <w:ind w:right="-55" w:firstLine="708"/>
        <w:rPr>
          <w:sz w:val="28"/>
        </w:rPr>
      </w:pPr>
    </w:p>
    <w:p w:rsidR="00C144BE" w:rsidRPr="004536E1" w:rsidRDefault="00C144BE" w:rsidP="00C144BE">
      <w:pPr>
        <w:ind w:left="0"/>
        <w:jc w:val="left"/>
        <w:rPr>
          <w:sz w:val="28"/>
          <w:szCs w:val="28"/>
        </w:rPr>
      </w:pPr>
      <w:r w:rsidRPr="004536E1">
        <w:rPr>
          <w:sz w:val="28"/>
          <w:szCs w:val="28"/>
        </w:rPr>
        <w:t>Глава муниципального образования</w:t>
      </w:r>
    </w:p>
    <w:p w:rsidR="009D32F1" w:rsidRPr="004536E1" w:rsidRDefault="00C144BE" w:rsidP="00C144BE">
      <w:pPr>
        <w:tabs>
          <w:tab w:val="left" w:pos="0"/>
          <w:tab w:val="left" w:pos="10205"/>
        </w:tabs>
        <w:ind w:right="-55"/>
        <w:jc w:val="left"/>
        <w:rPr>
          <w:b/>
          <w:sz w:val="28"/>
          <w:szCs w:val="28"/>
        </w:rPr>
      </w:pPr>
      <w:r w:rsidRPr="004536E1">
        <w:rPr>
          <w:sz w:val="28"/>
          <w:szCs w:val="28"/>
        </w:rPr>
        <w:t xml:space="preserve">«Угранский район» Смоленской области </w:t>
      </w:r>
      <w:r w:rsidRPr="004536E1">
        <w:rPr>
          <w:b/>
          <w:sz w:val="28"/>
          <w:szCs w:val="28"/>
        </w:rPr>
        <w:t xml:space="preserve">                                Н.С. Шишигина</w:t>
      </w:r>
    </w:p>
    <w:p w:rsidR="00EA60AB" w:rsidRDefault="00EA60AB" w:rsidP="00C144BE">
      <w:pPr>
        <w:tabs>
          <w:tab w:val="left" w:pos="0"/>
          <w:tab w:val="left" w:pos="10205"/>
        </w:tabs>
        <w:ind w:right="-55"/>
        <w:jc w:val="left"/>
        <w:rPr>
          <w:b/>
        </w:rPr>
      </w:pPr>
    </w:p>
    <w:tbl>
      <w:tblPr>
        <w:tblW w:w="0" w:type="auto"/>
        <w:tblLook w:val="04A0"/>
      </w:tblPr>
      <w:tblGrid>
        <w:gridCol w:w="3341"/>
        <w:gridCol w:w="6070"/>
      </w:tblGrid>
      <w:tr w:rsidR="00EA60AB" w:rsidRPr="00F74A65" w:rsidTr="00AC2BDD">
        <w:trPr>
          <w:trHeight w:val="1029"/>
        </w:trPr>
        <w:tc>
          <w:tcPr>
            <w:tcW w:w="3341" w:type="dxa"/>
          </w:tcPr>
          <w:p w:rsidR="00EA60AB" w:rsidRDefault="00EA60AB" w:rsidP="00AC2BDD">
            <w:pPr>
              <w:ind w:left="0"/>
            </w:pPr>
          </w:p>
          <w:p w:rsidR="00EA60AB" w:rsidRDefault="00EA60AB" w:rsidP="00AC2BDD">
            <w:pPr>
              <w:ind w:left="0"/>
            </w:pPr>
          </w:p>
          <w:p w:rsidR="00EA60AB" w:rsidRDefault="00EA60AB" w:rsidP="00AC2BDD">
            <w:pPr>
              <w:ind w:left="0"/>
            </w:pPr>
          </w:p>
          <w:p w:rsidR="00EA60AB" w:rsidRDefault="00EA60AB" w:rsidP="00AC2BDD">
            <w:pPr>
              <w:ind w:left="0"/>
            </w:pPr>
          </w:p>
          <w:p w:rsidR="00EA60AB" w:rsidRDefault="00EA60AB" w:rsidP="00AC2BDD">
            <w:pPr>
              <w:ind w:left="0"/>
            </w:pPr>
          </w:p>
          <w:p w:rsidR="00EA60AB" w:rsidRDefault="00EA60AB" w:rsidP="00AC2BDD">
            <w:pPr>
              <w:ind w:left="0"/>
            </w:pPr>
          </w:p>
          <w:p w:rsidR="00EA60AB" w:rsidRDefault="00EA60AB" w:rsidP="00AC2BDD">
            <w:pPr>
              <w:ind w:left="0"/>
            </w:pPr>
          </w:p>
          <w:p w:rsidR="00EA60AB" w:rsidRDefault="00EA60AB" w:rsidP="00AC2BDD">
            <w:pPr>
              <w:ind w:left="0"/>
            </w:pPr>
          </w:p>
          <w:p w:rsidR="00EA60AB" w:rsidRDefault="00EA60AB" w:rsidP="00AC2BDD">
            <w:pPr>
              <w:ind w:left="0"/>
            </w:pPr>
          </w:p>
          <w:p w:rsidR="00EA60AB" w:rsidRDefault="00EA60AB" w:rsidP="00AC2BDD">
            <w:pPr>
              <w:ind w:left="0"/>
            </w:pPr>
          </w:p>
          <w:p w:rsidR="004536E1" w:rsidRDefault="004536E1" w:rsidP="00AC2BDD">
            <w:pPr>
              <w:ind w:left="0"/>
            </w:pPr>
          </w:p>
          <w:p w:rsidR="004536E1" w:rsidRDefault="004536E1" w:rsidP="00AC2BDD">
            <w:pPr>
              <w:ind w:left="0"/>
            </w:pPr>
          </w:p>
          <w:p w:rsidR="004536E1" w:rsidRDefault="004536E1" w:rsidP="00AC2BDD">
            <w:pPr>
              <w:ind w:left="0"/>
            </w:pPr>
          </w:p>
          <w:p w:rsidR="004536E1" w:rsidRDefault="004536E1" w:rsidP="00AC2BDD">
            <w:pPr>
              <w:ind w:left="0"/>
            </w:pPr>
          </w:p>
          <w:p w:rsidR="004536E1" w:rsidRDefault="004536E1" w:rsidP="00AC2BDD">
            <w:pPr>
              <w:ind w:left="0"/>
            </w:pPr>
          </w:p>
          <w:p w:rsidR="004536E1" w:rsidRDefault="004536E1" w:rsidP="00AC2BDD">
            <w:pPr>
              <w:ind w:left="0"/>
            </w:pPr>
          </w:p>
          <w:p w:rsidR="004536E1" w:rsidRDefault="004536E1" w:rsidP="00AC2BDD">
            <w:pPr>
              <w:ind w:left="0"/>
            </w:pPr>
          </w:p>
          <w:p w:rsidR="004536E1" w:rsidRDefault="004536E1" w:rsidP="00AC2BDD">
            <w:pPr>
              <w:ind w:left="0"/>
            </w:pPr>
          </w:p>
          <w:p w:rsidR="004536E1" w:rsidRDefault="004536E1" w:rsidP="00AC2BDD">
            <w:pPr>
              <w:ind w:left="0"/>
            </w:pPr>
          </w:p>
          <w:p w:rsidR="004536E1" w:rsidRDefault="004536E1" w:rsidP="00AC2BDD">
            <w:pPr>
              <w:ind w:left="0"/>
            </w:pPr>
          </w:p>
          <w:p w:rsidR="004536E1" w:rsidRDefault="004536E1" w:rsidP="00AC2BDD">
            <w:pPr>
              <w:ind w:left="0"/>
            </w:pPr>
          </w:p>
          <w:p w:rsidR="00EA60AB" w:rsidRDefault="00EA60AB" w:rsidP="00AC2BDD">
            <w:pPr>
              <w:ind w:left="0"/>
            </w:pPr>
          </w:p>
          <w:p w:rsidR="00EA60AB" w:rsidRDefault="00EA60AB" w:rsidP="00AC2BDD">
            <w:pPr>
              <w:ind w:left="0"/>
            </w:pPr>
          </w:p>
          <w:p w:rsidR="00EA60AB" w:rsidRDefault="00EA60AB" w:rsidP="00AC2BDD">
            <w:pPr>
              <w:ind w:left="0"/>
            </w:pPr>
          </w:p>
          <w:p w:rsidR="00EA60AB" w:rsidRPr="00F74A65" w:rsidRDefault="00EA60AB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  <w:r w:rsidRPr="00F74A65">
              <w:rPr>
                <w:bCs/>
              </w:rPr>
              <w:t>Отп. 1 экз. – в дело</w:t>
            </w:r>
          </w:p>
          <w:p w:rsidR="00EA60AB" w:rsidRPr="00F74A65" w:rsidRDefault="00EA60AB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  <w:r w:rsidRPr="00F74A65">
              <w:rPr>
                <w:bCs/>
              </w:rPr>
              <w:t>Исп. Дронова В.А.</w:t>
            </w:r>
          </w:p>
          <w:p w:rsidR="00EA60AB" w:rsidRPr="00F74A65" w:rsidRDefault="00EA60AB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  <w:r w:rsidRPr="00F74A65">
              <w:rPr>
                <w:bCs/>
              </w:rPr>
              <w:t>________________</w:t>
            </w:r>
          </w:p>
          <w:p w:rsidR="00EA60AB" w:rsidRPr="00F74A65" w:rsidRDefault="00EA60AB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  <w:r w:rsidRPr="00F74A65">
              <w:rPr>
                <w:bCs/>
              </w:rPr>
              <w:t>тел. 4-10-45</w:t>
            </w:r>
          </w:p>
          <w:p w:rsidR="00EA60AB" w:rsidRDefault="00EA60AB" w:rsidP="00AC2BDD">
            <w:pPr>
              <w:ind w:left="0"/>
            </w:pPr>
            <w:r w:rsidRPr="00F74A65">
              <w:rPr>
                <w:bCs/>
              </w:rPr>
              <w:t>«___»___________</w:t>
            </w:r>
          </w:p>
          <w:p w:rsidR="00EA60AB" w:rsidRDefault="00EA60AB" w:rsidP="00AC2BDD">
            <w:pPr>
              <w:ind w:left="0"/>
            </w:pPr>
          </w:p>
          <w:p w:rsidR="00EA60AB" w:rsidRPr="00F74A65" w:rsidRDefault="00EA60AB" w:rsidP="00AC2BDD">
            <w:pPr>
              <w:ind w:left="0"/>
            </w:pPr>
          </w:p>
        </w:tc>
        <w:tc>
          <w:tcPr>
            <w:tcW w:w="6070" w:type="dxa"/>
          </w:tcPr>
          <w:p w:rsidR="00EA60AB" w:rsidRDefault="00EA60AB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7201B9" w:rsidRDefault="007201B9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7201B9" w:rsidRDefault="007201B9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7201B9" w:rsidRDefault="007201B9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7201B9" w:rsidRDefault="007201B9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7201B9" w:rsidRDefault="007201B9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7201B9" w:rsidRDefault="007201B9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7201B9" w:rsidRDefault="007201B9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7201B9" w:rsidRDefault="007201B9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7201B9" w:rsidRDefault="007201B9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7201B9" w:rsidRDefault="007201B9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7201B9" w:rsidRDefault="007201B9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7201B9" w:rsidRDefault="007201B9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7201B9" w:rsidRDefault="007201B9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7201B9" w:rsidRDefault="007201B9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7201B9" w:rsidRDefault="007201B9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7201B9" w:rsidRDefault="007201B9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7201B9" w:rsidRDefault="007201B9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7201B9" w:rsidRDefault="007201B9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7201B9" w:rsidRDefault="007201B9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7201B9" w:rsidRDefault="007201B9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7201B9" w:rsidRDefault="007201B9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7201B9" w:rsidRPr="00F74A65" w:rsidRDefault="007201B9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EA60AB" w:rsidRPr="00F74A65" w:rsidRDefault="00EA60AB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7201B9" w:rsidRDefault="007201B9" w:rsidP="007201B9">
            <w:pPr>
              <w:rPr>
                <w:bCs/>
                <w:szCs w:val="20"/>
              </w:rPr>
            </w:pPr>
            <w:r w:rsidRPr="0042545E">
              <w:rPr>
                <w:bCs/>
                <w:szCs w:val="20"/>
              </w:rPr>
              <w:t>Разослать:</w:t>
            </w:r>
          </w:p>
          <w:p w:rsidR="007201B9" w:rsidRDefault="007201B9" w:rsidP="007201B9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Райсовет</w:t>
            </w:r>
          </w:p>
          <w:p w:rsidR="007201B9" w:rsidRPr="0042545E" w:rsidRDefault="007201B9" w:rsidP="007201B9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райпрокуратура</w:t>
            </w:r>
          </w:p>
          <w:p w:rsidR="007201B9" w:rsidRPr="0042545E" w:rsidRDefault="007201B9" w:rsidP="007201B9">
            <w:pPr>
              <w:rPr>
                <w:bCs/>
                <w:szCs w:val="20"/>
              </w:rPr>
            </w:pPr>
            <w:r w:rsidRPr="0042545E">
              <w:rPr>
                <w:bCs/>
                <w:szCs w:val="20"/>
              </w:rPr>
              <w:t>отделу экономики</w:t>
            </w:r>
          </w:p>
          <w:p w:rsidR="007201B9" w:rsidRPr="0042545E" w:rsidRDefault="007201B9" w:rsidP="007201B9">
            <w:pPr>
              <w:rPr>
                <w:bCs/>
                <w:szCs w:val="20"/>
              </w:rPr>
            </w:pPr>
            <w:r w:rsidRPr="0042545E">
              <w:rPr>
                <w:bCs/>
                <w:szCs w:val="20"/>
              </w:rPr>
              <w:t>ГО и ЧС</w:t>
            </w:r>
          </w:p>
          <w:p w:rsidR="00EA60AB" w:rsidRPr="00F74A65" w:rsidRDefault="007201B9" w:rsidP="007201B9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  <w:r w:rsidRPr="0042545E">
              <w:rPr>
                <w:bCs/>
                <w:szCs w:val="20"/>
              </w:rPr>
              <w:t>Финансовое управление</w:t>
            </w:r>
          </w:p>
        </w:tc>
      </w:tr>
      <w:tr w:rsidR="00EA60AB" w:rsidRPr="00F74A65" w:rsidTr="00AC2BDD">
        <w:trPr>
          <w:trHeight w:val="1029"/>
        </w:trPr>
        <w:tc>
          <w:tcPr>
            <w:tcW w:w="3341" w:type="dxa"/>
          </w:tcPr>
          <w:p w:rsidR="00EA60AB" w:rsidRPr="00F74A65" w:rsidRDefault="00EA60AB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  <w:r w:rsidRPr="00F74A65">
              <w:rPr>
                <w:bCs/>
              </w:rPr>
              <w:t>ВИЗА:</w:t>
            </w:r>
          </w:p>
          <w:p w:rsidR="00EA60AB" w:rsidRPr="00F74A65" w:rsidRDefault="00EA60AB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EA60AB" w:rsidRPr="00F74A65" w:rsidRDefault="00EA60AB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  <w:r w:rsidRPr="00F74A65">
              <w:rPr>
                <w:bCs/>
              </w:rPr>
              <w:t>Сафронова И.А. (начальник  финансового управления)</w:t>
            </w:r>
          </w:p>
          <w:p w:rsidR="00EA60AB" w:rsidRPr="00F74A65" w:rsidRDefault="00EA60AB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EA60AB" w:rsidRPr="00F74A65" w:rsidRDefault="00EA60AB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EA60AB" w:rsidRDefault="00EA60AB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  <w:r w:rsidRPr="00F74A65">
              <w:rPr>
                <w:bCs/>
              </w:rPr>
              <w:t>Баринова Н.В. (управляющая делами)</w:t>
            </w:r>
          </w:p>
          <w:p w:rsidR="00EA60AB" w:rsidRDefault="00EA60AB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AA0A86" w:rsidRPr="00F74A65" w:rsidRDefault="00AA0A86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</w:tc>
        <w:tc>
          <w:tcPr>
            <w:tcW w:w="6070" w:type="dxa"/>
          </w:tcPr>
          <w:p w:rsidR="00EA60AB" w:rsidRPr="00F74A65" w:rsidRDefault="00EA60AB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EA60AB" w:rsidRPr="00F74A65" w:rsidRDefault="00EA60AB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EA60AB" w:rsidRPr="00F74A65" w:rsidRDefault="00EA60AB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EA60AB" w:rsidRPr="00F74A65" w:rsidRDefault="00EA60AB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  <w:r w:rsidRPr="00F74A65">
              <w:rPr>
                <w:bCs/>
              </w:rPr>
              <w:t>_________________ «___»______________</w:t>
            </w:r>
          </w:p>
          <w:p w:rsidR="00EA60AB" w:rsidRPr="00F74A65" w:rsidRDefault="00EA60AB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EA60AB" w:rsidRPr="00F74A65" w:rsidRDefault="00EA60AB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EA60AB" w:rsidRPr="00F74A65" w:rsidRDefault="00EA60AB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  <w:r w:rsidRPr="00F74A65">
              <w:rPr>
                <w:bCs/>
              </w:rPr>
              <w:t>_________________ «___» ______________</w:t>
            </w:r>
          </w:p>
          <w:p w:rsidR="00EA60AB" w:rsidRPr="00F74A65" w:rsidRDefault="00EA60AB" w:rsidP="00AC2BDD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</w:tc>
      </w:tr>
    </w:tbl>
    <w:p w:rsidR="00CC0AA0" w:rsidRPr="00F74A65" w:rsidRDefault="00AA0A86" w:rsidP="00CC0AA0">
      <w:pPr>
        <w:widowControl/>
        <w:autoSpaceDE/>
        <w:autoSpaceDN/>
        <w:adjustRightInd/>
        <w:ind w:left="0"/>
        <w:jc w:val="left"/>
        <w:rPr>
          <w:bCs/>
        </w:rPr>
      </w:pPr>
      <w:proofErr w:type="gramStart"/>
      <w:r>
        <w:rPr>
          <w:bCs/>
          <w:lang w:eastAsia="en-US"/>
        </w:rPr>
        <w:t xml:space="preserve">Шевалдина Ж.И. </w:t>
      </w:r>
      <w:r w:rsidR="00EA60AB">
        <w:rPr>
          <w:bCs/>
          <w:lang w:eastAsia="en-US"/>
        </w:rPr>
        <w:t xml:space="preserve"> (</w:t>
      </w:r>
      <w:r>
        <w:rPr>
          <w:bCs/>
          <w:lang w:eastAsia="en-US"/>
        </w:rPr>
        <w:t>нач. отдела</w:t>
      </w:r>
      <w:r w:rsidR="00CC0AA0">
        <w:rPr>
          <w:bCs/>
          <w:lang w:eastAsia="en-US"/>
        </w:rPr>
        <w:t xml:space="preserve">    </w:t>
      </w:r>
      <w:r w:rsidR="00CC0AA0" w:rsidRPr="00F74A65">
        <w:rPr>
          <w:bCs/>
        </w:rPr>
        <w:t>_________________ «___» ______________</w:t>
      </w:r>
      <w:proofErr w:type="gramEnd"/>
    </w:p>
    <w:p w:rsidR="00AA0A86" w:rsidRDefault="00AA0A86" w:rsidP="00AA0A86">
      <w:pPr>
        <w:widowControl/>
        <w:autoSpaceDE/>
        <w:autoSpaceDN/>
        <w:adjustRightInd/>
        <w:ind w:left="0"/>
        <w:jc w:val="left"/>
        <w:rPr>
          <w:bCs/>
          <w:lang w:eastAsia="en-US"/>
        </w:rPr>
      </w:pPr>
    </w:p>
    <w:p w:rsidR="00AA0A86" w:rsidRDefault="00AA0A86" w:rsidP="00AA0A86">
      <w:pPr>
        <w:widowControl/>
        <w:autoSpaceDE/>
        <w:autoSpaceDN/>
        <w:adjustRightInd/>
        <w:ind w:left="0"/>
        <w:jc w:val="left"/>
        <w:rPr>
          <w:bCs/>
          <w:lang w:eastAsia="en-US"/>
        </w:rPr>
      </w:pPr>
      <w:r>
        <w:rPr>
          <w:bCs/>
          <w:lang w:eastAsia="en-US"/>
        </w:rPr>
        <w:t xml:space="preserve"> экономики)</w:t>
      </w:r>
    </w:p>
    <w:p w:rsidR="00EA60AB" w:rsidRDefault="00EA60AB" w:rsidP="00EA60AB">
      <w:pPr>
        <w:rPr>
          <w:sz w:val="28"/>
          <w:szCs w:val="28"/>
        </w:rPr>
      </w:pPr>
    </w:p>
    <w:p w:rsidR="00AA0A86" w:rsidRPr="00461FD0" w:rsidRDefault="00AA0A86" w:rsidP="00AA0A86">
      <w:pPr>
        <w:widowControl/>
        <w:autoSpaceDE/>
        <w:autoSpaceDN/>
        <w:adjustRightInd/>
        <w:ind w:left="0"/>
        <w:jc w:val="left"/>
        <w:rPr>
          <w:bCs/>
          <w:szCs w:val="20"/>
        </w:rPr>
      </w:pPr>
      <w:proofErr w:type="gramStart"/>
      <w:r>
        <w:rPr>
          <w:bCs/>
          <w:lang w:eastAsia="en-US"/>
        </w:rPr>
        <w:t xml:space="preserve">Голованова О.И. (ведущий           </w:t>
      </w:r>
      <w:r w:rsidRPr="00461FD0">
        <w:rPr>
          <w:bCs/>
          <w:szCs w:val="20"/>
        </w:rPr>
        <w:t>_________________ «___» ______________</w:t>
      </w:r>
      <w:proofErr w:type="gramEnd"/>
    </w:p>
    <w:p w:rsidR="00AA0A86" w:rsidRDefault="00AA0A86" w:rsidP="00AA0A86">
      <w:pPr>
        <w:rPr>
          <w:sz w:val="28"/>
          <w:szCs w:val="28"/>
        </w:rPr>
      </w:pPr>
      <w:r>
        <w:rPr>
          <w:bCs/>
          <w:lang w:eastAsia="en-US"/>
        </w:rPr>
        <w:t>специалист, юрист)</w:t>
      </w:r>
    </w:p>
    <w:p w:rsidR="00EA60AB" w:rsidRDefault="00EA60AB" w:rsidP="00C144BE">
      <w:pPr>
        <w:tabs>
          <w:tab w:val="left" w:pos="0"/>
          <w:tab w:val="left" w:pos="10205"/>
        </w:tabs>
        <w:ind w:right="-55"/>
        <w:jc w:val="left"/>
        <w:rPr>
          <w:sz w:val="28"/>
        </w:rPr>
      </w:pPr>
    </w:p>
    <w:p w:rsidR="00EA60AB" w:rsidRDefault="00EA60AB" w:rsidP="00C144BE">
      <w:pPr>
        <w:tabs>
          <w:tab w:val="left" w:pos="0"/>
          <w:tab w:val="left" w:pos="10205"/>
        </w:tabs>
        <w:ind w:right="-55"/>
        <w:jc w:val="left"/>
        <w:rPr>
          <w:sz w:val="28"/>
        </w:rPr>
      </w:pPr>
    </w:p>
    <w:p w:rsidR="00EA60AB" w:rsidRDefault="00EA60AB" w:rsidP="00C144BE">
      <w:pPr>
        <w:tabs>
          <w:tab w:val="left" w:pos="0"/>
          <w:tab w:val="left" w:pos="10205"/>
        </w:tabs>
        <w:ind w:right="-55"/>
        <w:jc w:val="left"/>
        <w:rPr>
          <w:sz w:val="28"/>
        </w:rPr>
      </w:pPr>
    </w:p>
    <w:p w:rsidR="00EA60AB" w:rsidRDefault="00EA60AB" w:rsidP="00C144BE">
      <w:pPr>
        <w:tabs>
          <w:tab w:val="left" w:pos="0"/>
          <w:tab w:val="left" w:pos="10205"/>
        </w:tabs>
        <w:ind w:right="-55"/>
        <w:jc w:val="left"/>
        <w:rPr>
          <w:sz w:val="28"/>
        </w:rPr>
      </w:pPr>
    </w:p>
    <w:p w:rsidR="00EA60AB" w:rsidRDefault="00EA60AB" w:rsidP="00C144BE">
      <w:pPr>
        <w:tabs>
          <w:tab w:val="left" w:pos="0"/>
          <w:tab w:val="left" w:pos="10205"/>
        </w:tabs>
        <w:ind w:right="-55"/>
        <w:jc w:val="left"/>
        <w:rPr>
          <w:sz w:val="28"/>
        </w:rPr>
      </w:pPr>
    </w:p>
    <w:p w:rsidR="00EA60AB" w:rsidRDefault="00EA60AB" w:rsidP="00C144BE">
      <w:pPr>
        <w:tabs>
          <w:tab w:val="left" w:pos="0"/>
          <w:tab w:val="left" w:pos="10205"/>
        </w:tabs>
        <w:ind w:right="-55"/>
        <w:jc w:val="left"/>
        <w:rPr>
          <w:sz w:val="28"/>
        </w:rPr>
      </w:pPr>
    </w:p>
    <w:p w:rsidR="00EA60AB" w:rsidRDefault="00EA60AB" w:rsidP="00C144BE">
      <w:pPr>
        <w:tabs>
          <w:tab w:val="left" w:pos="0"/>
          <w:tab w:val="left" w:pos="10205"/>
        </w:tabs>
        <w:ind w:right="-55"/>
        <w:jc w:val="left"/>
        <w:rPr>
          <w:sz w:val="28"/>
        </w:rPr>
      </w:pPr>
    </w:p>
    <w:p w:rsidR="00EA05FF" w:rsidRPr="000D3056" w:rsidRDefault="00EA05FF" w:rsidP="00865D85">
      <w:pPr>
        <w:ind w:left="0"/>
        <w:rPr>
          <w:sz w:val="28"/>
          <w:szCs w:val="28"/>
        </w:rPr>
      </w:pPr>
    </w:p>
    <w:p w:rsidR="00AE1976" w:rsidRPr="001A337A" w:rsidRDefault="006C03D5" w:rsidP="00F2298B">
      <w:pPr>
        <w:ind w:left="552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AE1976">
        <w:rPr>
          <w:sz w:val="28"/>
          <w:szCs w:val="28"/>
        </w:rPr>
        <w:t>УТВЕРЖДЕНА</w:t>
      </w:r>
    </w:p>
    <w:p w:rsidR="00AE1976" w:rsidRDefault="00AE1976" w:rsidP="00F2298B">
      <w:pPr>
        <w:ind w:left="5529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  <w:r w:rsidRPr="001A337A">
        <w:rPr>
          <w:sz w:val="28"/>
          <w:szCs w:val="28"/>
        </w:rPr>
        <w:t xml:space="preserve"> </w:t>
      </w:r>
    </w:p>
    <w:p w:rsidR="00AE1976" w:rsidRDefault="00AE1976" w:rsidP="00F2298B">
      <w:pPr>
        <w:ind w:left="5529"/>
        <w:jc w:val="lef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AE1976" w:rsidRDefault="00EA60AB" w:rsidP="00F2298B">
      <w:pPr>
        <w:ind w:left="552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976">
        <w:rPr>
          <w:sz w:val="28"/>
          <w:szCs w:val="28"/>
        </w:rPr>
        <w:t>«</w:t>
      </w:r>
      <w:r w:rsidR="00F85A04">
        <w:rPr>
          <w:sz w:val="28"/>
          <w:szCs w:val="28"/>
        </w:rPr>
        <w:t>Угранский</w:t>
      </w:r>
      <w:r w:rsidR="00AE1976" w:rsidRPr="001A337A">
        <w:rPr>
          <w:sz w:val="28"/>
          <w:szCs w:val="28"/>
        </w:rPr>
        <w:t xml:space="preserve"> район»</w:t>
      </w:r>
    </w:p>
    <w:p w:rsidR="00AE1976" w:rsidRPr="001A337A" w:rsidRDefault="00FC74B6" w:rsidP="00F2298B">
      <w:pPr>
        <w:ind w:left="552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976">
        <w:rPr>
          <w:sz w:val="28"/>
          <w:szCs w:val="28"/>
        </w:rPr>
        <w:t>Смоленской области</w:t>
      </w:r>
    </w:p>
    <w:p w:rsidR="00AE1976" w:rsidRDefault="00FC74B6" w:rsidP="00F2298B">
      <w:pPr>
        <w:ind w:left="552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976" w:rsidRPr="001A337A">
        <w:rPr>
          <w:sz w:val="28"/>
          <w:szCs w:val="28"/>
        </w:rPr>
        <w:t xml:space="preserve">от </w:t>
      </w:r>
      <w:r w:rsidR="00F2298B">
        <w:rPr>
          <w:sz w:val="28"/>
          <w:szCs w:val="28"/>
        </w:rPr>
        <w:t>_____________</w:t>
      </w:r>
      <w:r w:rsidR="00AE1976" w:rsidRPr="001A337A">
        <w:rPr>
          <w:sz w:val="28"/>
          <w:szCs w:val="28"/>
        </w:rPr>
        <w:t xml:space="preserve"> №</w:t>
      </w:r>
      <w:r w:rsidR="0082044A">
        <w:rPr>
          <w:sz w:val="28"/>
          <w:szCs w:val="28"/>
        </w:rPr>
        <w:t xml:space="preserve"> </w:t>
      </w:r>
      <w:r w:rsidR="00F2298B">
        <w:rPr>
          <w:sz w:val="28"/>
          <w:szCs w:val="28"/>
        </w:rPr>
        <w:t>_____</w:t>
      </w:r>
      <w:r w:rsidR="0082044A">
        <w:rPr>
          <w:sz w:val="28"/>
          <w:szCs w:val="28"/>
        </w:rPr>
        <w:t xml:space="preserve"> </w:t>
      </w:r>
    </w:p>
    <w:p w:rsidR="00966CEA" w:rsidRDefault="00966CEA" w:rsidP="00F2298B">
      <w:pPr>
        <w:ind w:left="5529"/>
        <w:jc w:val="left"/>
        <w:rPr>
          <w:sz w:val="28"/>
          <w:szCs w:val="28"/>
        </w:rPr>
      </w:pPr>
    </w:p>
    <w:p w:rsidR="00966CEA" w:rsidRDefault="00966CEA" w:rsidP="00FC74B6">
      <w:pPr>
        <w:jc w:val="center"/>
        <w:rPr>
          <w:sz w:val="28"/>
          <w:szCs w:val="28"/>
        </w:rPr>
      </w:pPr>
    </w:p>
    <w:p w:rsidR="00057C03" w:rsidRDefault="00057C03" w:rsidP="00FC74B6">
      <w:pPr>
        <w:jc w:val="center"/>
        <w:rPr>
          <w:sz w:val="28"/>
          <w:szCs w:val="28"/>
        </w:rPr>
      </w:pPr>
    </w:p>
    <w:p w:rsidR="00057C03" w:rsidRDefault="00057C03" w:rsidP="00FC74B6">
      <w:pPr>
        <w:jc w:val="center"/>
        <w:rPr>
          <w:sz w:val="28"/>
          <w:szCs w:val="28"/>
        </w:rPr>
      </w:pPr>
    </w:p>
    <w:p w:rsidR="00721415" w:rsidRDefault="00721415" w:rsidP="00FC74B6">
      <w:pPr>
        <w:jc w:val="center"/>
        <w:rPr>
          <w:sz w:val="28"/>
          <w:szCs w:val="28"/>
        </w:rPr>
      </w:pPr>
    </w:p>
    <w:p w:rsidR="00721415" w:rsidRDefault="00721415" w:rsidP="00FC74B6">
      <w:pPr>
        <w:jc w:val="center"/>
        <w:rPr>
          <w:sz w:val="28"/>
          <w:szCs w:val="28"/>
        </w:rPr>
      </w:pPr>
    </w:p>
    <w:p w:rsidR="004536E1" w:rsidRDefault="004536E1" w:rsidP="00FC74B6">
      <w:pPr>
        <w:jc w:val="center"/>
        <w:rPr>
          <w:sz w:val="28"/>
          <w:szCs w:val="28"/>
        </w:rPr>
      </w:pPr>
    </w:p>
    <w:p w:rsidR="004536E1" w:rsidRDefault="004536E1" w:rsidP="00FC74B6">
      <w:pPr>
        <w:jc w:val="center"/>
        <w:rPr>
          <w:sz w:val="28"/>
          <w:szCs w:val="28"/>
        </w:rPr>
      </w:pPr>
    </w:p>
    <w:p w:rsidR="004536E1" w:rsidRDefault="004536E1" w:rsidP="00FC74B6">
      <w:pPr>
        <w:jc w:val="center"/>
        <w:rPr>
          <w:sz w:val="28"/>
          <w:szCs w:val="28"/>
        </w:rPr>
      </w:pPr>
    </w:p>
    <w:p w:rsidR="004536E1" w:rsidRDefault="004536E1" w:rsidP="00FC74B6">
      <w:pPr>
        <w:jc w:val="center"/>
        <w:rPr>
          <w:sz w:val="28"/>
          <w:szCs w:val="28"/>
        </w:rPr>
      </w:pPr>
    </w:p>
    <w:p w:rsidR="00FC74B6" w:rsidRDefault="00FC74B6" w:rsidP="009D32F1">
      <w:pPr>
        <w:ind w:left="0"/>
        <w:rPr>
          <w:sz w:val="28"/>
          <w:szCs w:val="28"/>
        </w:rPr>
      </w:pPr>
    </w:p>
    <w:p w:rsidR="00AE1976" w:rsidRPr="00966CEA" w:rsidRDefault="00AE1976" w:rsidP="00F2298B">
      <w:pPr>
        <w:jc w:val="center"/>
        <w:rPr>
          <w:b/>
          <w:sz w:val="28"/>
          <w:szCs w:val="28"/>
        </w:rPr>
      </w:pPr>
      <w:r w:rsidRPr="00966CEA">
        <w:rPr>
          <w:b/>
          <w:sz w:val="28"/>
          <w:szCs w:val="28"/>
        </w:rPr>
        <w:t>Муниципальная программа</w:t>
      </w:r>
    </w:p>
    <w:p w:rsidR="00AE1976" w:rsidRPr="00966CEA" w:rsidRDefault="00AE1976" w:rsidP="00F2298B">
      <w:pPr>
        <w:jc w:val="center"/>
        <w:rPr>
          <w:b/>
          <w:sz w:val="28"/>
          <w:szCs w:val="28"/>
        </w:rPr>
      </w:pPr>
    </w:p>
    <w:p w:rsidR="00AE1976" w:rsidRPr="00966CEA" w:rsidRDefault="00574BBB" w:rsidP="00F2298B">
      <w:pPr>
        <w:ind w:left="0"/>
        <w:jc w:val="center"/>
        <w:rPr>
          <w:b/>
          <w:sz w:val="28"/>
        </w:rPr>
      </w:pPr>
      <w:r w:rsidRPr="009C6D8D">
        <w:rPr>
          <w:b/>
          <w:sz w:val="28"/>
          <w:szCs w:val="28"/>
        </w:rPr>
        <w:t>«Построение (развитие) аппаратно-программного комплекса «Безопасный город» на территории</w:t>
      </w:r>
      <w:r>
        <w:rPr>
          <w:sz w:val="28"/>
          <w:szCs w:val="28"/>
        </w:rPr>
        <w:t xml:space="preserve"> </w:t>
      </w:r>
      <w:r w:rsidR="00AE1976" w:rsidRPr="00966CEA">
        <w:rPr>
          <w:b/>
          <w:sz w:val="28"/>
        </w:rPr>
        <w:t>муниципального образования</w:t>
      </w:r>
      <w:r w:rsidR="00B36330" w:rsidRPr="00966CEA">
        <w:rPr>
          <w:b/>
          <w:sz w:val="28"/>
        </w:rPr>
        <w:t xml:space="preserve"> «Угран</w:t>
      </w:r>
      <w:r w:rsidR="00AE1976" w:rsidRPr="00966CEA">
        <w:rPr>
          <w:b/>
          <w:sz w:val="28"/>
        </w:rPr>
        <w:t>ский район» Смоленской области»</w:t>
      </w:r>
    </w:p>
    <w:p w:rsidR="00AE1976" w:rsidRPr="00966CEA" w:rsidRDefault="00AE1976" w:rsidP="00F2298B">
      <w:pPr>
        <w:jc w:val="center"/>
        <w:rPr>
          <w:b/>
          <w:sz w:val="28"/>
          <w:szCs w:val="28"/>
          <w:u w:val="single"/>
        </w:rPr>
      </w:pPr>
    </w:p>
    <w:p w:rsidR="000D3056" w:rsidRDefault="000D305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AE1976" w:rsidRDefault="00AE1976" w:rsidP="00EA05FF">
      <w:pPr>
        <w:ind w:left="0" w:firstLine="709"/>
        <w:rPr>
          <w:sz w:val="28"/>
          <w:szCs w:val="28"/>
        </w:rPr>
      </w:pPr>
    </w:p>
    <w:p w:rsidR="009D32F1" w:rsidRDefault="009D32F1" w:rsidP="00EA05FF">
      <w:pPr>
        <w:ind w:left="0" w:firstLine="709"/>
        <w:rPr>
          <w:sz w:val="28"/>
          <w:szCs w:val="28"/>
        </w:rPr>
      </w:pPr>
    </w:p>
    <w:p w:rsidR="009D32F1" w:rsidRDefault="009D32F1" w:rsidP="00EA05FF">
      <w:pPr>
        <w:ind w:left="0" w:firstLine="709"/>
        <w:rPr>
          <w:sz w:val="28"/>
          <w:szCs w:val="28"/>
        </w:rPr>
      </w:pPr>
    </w:p>
    <w:p w:rsidR="009D32F1" w:rsidRDefault="009D32F1" w:rsidP="00EA05FF">
      <w:pPr>
        <w:ind w:left="0" w:firstLine="709"/>
        <w:rPr>
          <w:sz w:val="28"/>
          <w:szCs w:val="28"/>
        </w:rPr>
      </w:pPr>
    </w:p>
    <w:p w:rsidR="00F2298B" w:rsidRDefault="00F2298B" w:rsidP="00EA05FF">
      <w:pPr>
        <w:ind w:left="0" w:firstLine="709"/>
        <w:rPr>
          <w:sz w:val="28"/>
          <w:szCs w:val="28"/>
        </w:rPr>
      </w:pPr>
    </w:p>
    <w:p w:rsidR="0076362F" w:rsidRPr="006C03D5" w:rsidRDefault="0076362F" w:rsidP="007636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03D5">
        <w:rPr>
          <w:rFonts w:ascii="Times New Roman" w:hAnsi="Times New Roman" w:cs="Times New Roman"/>
          <w:sz w:val="24"/>
          <w:szCs w:val="24"/>
        </w:rPr>
        <w:lastRenderedPageBreak/>
        <w:t>МУНИЦИПАЛЬНАЯ ПРОГРАММА</w:t>
      </w:r>
    </w:p>
    <w:p w:rsidR="0076362F" w:rsidRPr="006C03D5" w:rsidRDefault="0076362F" w:rsidP="007636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03D5">
        <w:rPr>
          <w:rFonts w:ascii="Times New Roman" w:hAnsi="Times New Roman" w:cs="Times New Roman"/>
          <w:sz w:val="24"/>
          <w:szCs w:val="24"/>
        </w:rPr>
        <w:t>«ПОСТРОЕНИЕ (РАЗВИТИЕ) АППАРАТНО-ПРОГРАММНОГО КОМПЛЕКСА «БЕЗОПАСНЫЙ ГОРОД» НА ТЕРРИТОРИИ МУНИЦИПАЛЬНОГО ОБРАЗОВАНИЯ «</w:t>
      </w:r>
      <w:r w:rsidR="008B4187" w:rsidRPr="006C03D5">
        <w:rPr>
          <w:rFonts w:ascii="Times New Roman" w:hAnsi="Times New Roman" w:cs="Times New Roman"/>
          <w:sz w:val="24"/>
          <w:szCs w:val="24"/>
        </w:rPr>
        <w:t>УГРАНСКИЙ</w:t>
      </w:r>
      <w:r w:rsidRPr="006C03D5">
        <w:rPr>
          <w:rFonts w:ascii="Times New Roman" w:hAnsi="Times New Roman" w:cs="Times New Roman"/>
          <w:sz w:val="24"/>
          <w:szCs w:val="24"/>
        </w:rPr>
        <w:t xml:space="preserve"> РАЙОН» СМОЛЕНСКОЙ ОБЛАСТИ»  </w:t>
      </w:r>
    </w:p>
    <w:p w:rsidR="0076362F" w:rsidRPr="006C03D5" w:rsidRDefault="0076362F" w:rsidP="007636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6362F" w:rsidRPr="006C03D5" w:rsidRDefault="0076362F" w:rsidP="007636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03D5">
        <w:rPr>
          <w:rFonts w:ascii="Times New Roman" w:hAnsi="Times New Roman" w:cs="Times New Roman"/>
          <w:sz w:val="24"/>
          <w:szCs w:val="24"/>
        </w:rPr>
        <w:t>ПАСПОРТ</w:t>
      </w:r>
    </w:p>
    <w:p w:rsidR="0076362F" w:rsidRPr="006C03D5" w:rsidRDefault="0076362F" w:rsidP="007636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C03D5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76362F" w:rsidRPr="00B66C6A" w:rsidRDefault="0076362F" w:rsidP="0076362F">
      <w:pPr>
        <w:ind w:firstLine="540"/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2"/>
        <w:gridCol w:w="7714"/>
      </w:tblGrid>
      <w:tr w:rsidR="0076362F" w:rsidRPr="00B66C6A" w:rsidTr="0077078C">
        <w:tc>
          <w:tcPr>
            <w:tcW w:w="2492" w:type="dxa"/>
          </w:tcPr>
          <w:p w:rsidR="0076362F" w:rsidRPr="00B66C6A" w:rsidRDefault="0076362F" w:rsidP="00CD0A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6C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             </w:t>
            </w:r>
          </w:p>
        </w:tc>
        <w:tc>
          <w:tcPr>
            <w:tcW w:w="7714" w:type="dxa"/>
          </w:tcPr>
          <w:p w:rsidR="0076362F" w:rsidRPr="00B66C6A" w:rsidRDefault="0076362F" w:rsidP="00CD0A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6A">
              <w:rPr>
                <w:rFonts w:ascii="Times New Roman" w:hAnsi="Times New Roman" w:cs="Times New Roman"/>
                <w:sz w:val="24"/>
                <w:szCs w:val="24"/>
              </w:rPr>
              <w:t>«Построение (развитие) аппаратно-программного комплекса «Безопасный город» на территории муниципального образования «</w:t>
            </w:r>
            <w:r w:rsidR="008B4187" w:rsidRPr="00B66C6A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r w:rsidRPr="00B66C6A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области» (далее – Программа)</w:t>
            </w:r>
          </w:p>
        </w:tc>
      </w:tr>
      <w:tr w:rsidR="0076362F" w:rsidRPr="00B66C6A" w:rsidTr="0077078C">
        <w:tc>
          <w:tcPr>
            <w:tcW w:w="2492" w:type="dxa"/>
          </w:tcPr>
          <w:p w:rsidR="0076362F" w:rsidRPr="00B66C6A" w:rsidRDefault="0076362F" w:rsidP="00CD0A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6C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714" w:type="dxa"/>
          </w:tcPr>
          <w:p w:rsidR="0076362F" w:rsidRPr="00B66C6A" w:rsidRDefault="00220DF2" w:rsidP="00CD0AA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6A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делам ГО и ЧС </w:t>
            </w:r>
            <w:r w:rsidR="0076362F" w:rsidRPr="00B66C6A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r w:rsidR="008B4187" w:rsidRPr="00B66C6A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r w:rsidR="0076362F" w:rsidRPr="00B66C6A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области. </w:t>
            </w:r>
          </w:p>
          <w:p w:rsidR="0076362F" w:rsidRPr="00B66C6A" w:rsidRDefault="00220DF2" w:rsidP="00CD0AA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6A">
              <w:rPr>
                <w:rFonts w:ascii="Times New Roman" w:hAnsi="Times New Roman" w:cs="Times New Roman"/>
                <w:sz w:val="24"/>
                <w:szCs w:val="24"/>
              </w:rPr>
              <w:t>Дронова Валентина Алексанровна</w:t>
            </w:r>
          </w:p>
        </w:tc>
      </w:tr>
      <w:tr w:rsidR="0076362F" w:rsidRPr="00B66C6A" w:rsidTr="0077078C">
        <w:tc>
          <w:tcPr>
            <w:tcW w:w="2492" w:type="dxa"/>
          </w:tcPr>
          <w:p w:rsidR="0076362F" w:rsidRPr="00B66C6A" w:rsidRDefault="0076362F" w:rsidP="00CD0A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6C6A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714" w:type="dxa"/>
          </w:tcPr>
          <w:p w:rsidR="00610E56" w:rsidRPr="00610E56" w:rsidRDefault="00610E56" w:rsidP="00610E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E56">
              <w:rPr>
                <w:rFonts w:ascii="Times New Roman" w:hAnsi="Times New Roman" w:cs="Times New Roman"/>
                <w:sz w:val="24"/>
                <w:szCs w:val="24"/>
              </w:rPr>
              <w:t>I этап: 2017 – 2022 годы;</w:t>
            </w:r>
          </w:p>
          <w:p w:rsidR="0076362F" w:rsidRPr="00B66C6A" w:rsidRDefault="00610E56" w:rsidP="00610E5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0E56">
              <w:rPr>
                <w:rFonts w:ascii="Times New Roman" w:hAnsi="Times New Roman" w:cs="Times New Roman"/>
                <w:sz w:val="24"/>
                <w:szCs w:val="24"/>
              </w:rPr>
              <w:t xml:space="preserve">          II этап: 2023 - 2025 годы</w:t>
            </w:r>
          </w:p>
        </w:tc>
      </w:tr>
      <w:tr w:rsidR="0076362F" w:rsidRPr="00B66C6A" w:rsidTr="0077078C">
        <w:tc>
          <w:tcPr>
            <w:tcW w:w="2492" w:type="dxa"/>
          </w:tcPr>
          <w:p w:rsidR="0076362F" w:rsidRPr="00B66C6A" w:rsidRDefault="0076362F" w:rsidP="00CD0A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6C6A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            </w:t>
            </w:r>
          </w:p>
        </w:tc>
        <w:tc>
          <w:tcPr>
            <w:tcW w:w="7714" w:type="dxa"/>
          </w:tcPr>
          <w:p w:rsidR="0076362F" w:rsidRPr="00B66C6A" w:rsidRDefault="00DC3E81" w:rsidP="00CD0AA2">
            <w:r>
              <w:t>О</w:t>
            </w:r>
            <w:r w:rsidR="0076362F" w:rsidRPr="00B66C6A">
              <w:t>беспе</w:t>
            </w:r>
            <w:r>
              <w:t>чение</w:t>
            </w:r>
            <w:r w:rsidR="0076362F" w:rsidRPr="00B66C6A">
              <w:t xml:space="preserve"> согласованных действий органов местного самоуправления, правоохранительных органов, служб гражданской обороны и чрезвыч</w:t>
            </w:r>
            <w:r w:rsidR="006177E6">
              <w:t xml:space="preserve">айных ситуаций, </w:t>
            </w:r>
            <w:r w:rsidR="0076362F" w:rsidRPr="00B66C6A">
              <w:t xml:space="preserve"> инфраструктуры</w:t>
            </w:r>
            <w:r w:rsidR="006177E6">
              <w:t xml:space="preserve"> с</w:t>
            </w:r>
            <w:proofErr w:type="gramStart"/>
            <w:r w:rsidR="006177E6">
              <w:t>.У</w:t>
            </w:r>
            <w:proofErr w:type="gramEnd"/>
            <w:r w:rsidR="006177E6">
              <w:t>гра</w:t>
            </w:r>
            <w:r w:rsidR="0076362F" w:rsidRPr="00B66C6A">
              <w:t xml:space="preserve"> по созданию благоприятной и безопасной среды проживающих на террит</w:t>
            </w:r>
            <w:r w:rsidR="00220DF2" w:rsidRPr="00B66C6A">
              <w:t>ории Угранс</w:t>
            </w:r>
            <w:r w:rsidR="0076362F" w:rsidRPr="00B66C6A">
              <w:t>кого района Смоленской области.</w:t>
            </w:r>
          </w:p>
        </w:tc>
      </w:tr>
      <w:tr w:rsidR="0076362F" w:rsidRPr="00B66C6A" w:rsidTr="0077078C">
        <w:trPr>
          <w:trHeight w:val="1692"/>
        </w:trPr>
        <w:tc>
          <w:tcPr>
            <w:tcW w:w="2492" w:type="dxa"/>
          </w:tcPr>
          <w:p w:rsidR="0076362F" w:rsidRPr="00B66C6A" w:rsidRDefault="0076362F" w:rsidP="00CD0AA2">
            <w:r w:rsidRPr="00B66C6A">
              <w:t>Объемы финансового обеспечения муниципальной программы</w:t>
            </w:r>
          </w:p>
        </w:tc>
        <w:tc>
          <w:tcPr>
            <w:tcW w:w="7714" w:type="dxa"/>
          </w:tcPr>
          <w:p w:rsidR="0076362F" w:rsidRDefault="0076362F" w:rsidP="00CD0AA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C6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средств бюджета муниципального образования «</w:t>
            </w:r>
            <w:r w:rsidR="008B4187" w:rsidRPr="00B66C6A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r w:rsidRPr="00B66C6A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 (далее также - районный бюджет) составит </w:t>
            </w:r>
            <w:r w:rsidR="006F6C86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="006177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6C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6C6A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B66C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6C6A">
              <w:rPr>
                <w:rFonts w:ascii="Times New Roman" w:hAnsi="Times New Roman" w:cs="Times New Roman"/>
                <w:sz w:val="24"/>
                <w:szCs w:val="24"/>
              </w:rPr>
              <w:t xml:space="preserve">ублей, из них: </w:t>
            </w:r>
          </w:p>
          <w:p w:rsidR="00DC3E81" w:rsidRPr="00610E56" w:rsidRDefault="00DC3E81" w:rsidP="00DC3E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E56">
              <w:rPr>
                <w:rFonts w:ascii="Times New Roman" w:hAnsi="Times New Roman" w:cs="Times New Roman"/>
                <w:sz w:val="24"/>
                <w:szCs w:val="24"/>
              </w:rPr>
              <w:t xml:space="preserve">I этап: </w:t>
            </w:r>
            <w:r w:rsidR="00B87185">
              <w:rPr>
                <w:rFonts w:ascii="Times New Roman" w:hAnsi="Times New Roman" w:cs="Times New Roman"/>
                <w:sz w:val="24"/>
                <w:szCs w:val="24"/>
              </w:rPr>
              <w:t>2017-2022г</w:t>
            </w:r>
            <w:proofErr w:type="gramStart"/>
            <w:r w:rsidR="00B8718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B87185">
              <w:rPr>
                <w:rFonts w:ascii="Times New Roman" w:hAnsi="Times New Roman" w:cs="Times New Roman"/>
                <w:sz w:val="24"/>
                <w:szCs w:val="24"/>
              </w:rPr>
              <w:t xml:space="preserve">оставил </w:t>
            </w:r>
            <w:r w:rsidR="008E0146">
              <w:rPr>
                <w:rFonts w:ascii="Times New Roman" w:hAnsi="Times New Roman" w:cs="Times New Roman"/>
                <w:sz w:val="24"/>
                <w:szCs w:val="24"/>
              </w:rPr>
              <w:t>209,</w:t>
            </w:r>
            <w:r w:rsidR="006F6C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0E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C3E81" w:rsidRPr="00B66C6A" w:rsidRDefault="00DC3E81" w:rsidP="00CD0AA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E56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  <w:r w:rsidR="0058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62F" w:rsidRPr="00B66C6A" w:rsidRDefault="0076362F" w:rsidP="00CD0A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6C6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220DF2" w:rsidRPr="00B66C6A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  <w:r w:rsidRPr="00B66C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6362F" w:rsidRPr="00B66C6A" w:rsidRDefault="0076362F" w:rsidP="00CD0A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6C6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20DF2" w:rsidRPr="00B66C6A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  <w:r w:rsidRPr="00B66C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6362F" w:rsidRPr="00B66C6A" w:rsidRDefault="0076362F" w:rsidP="00CD0A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6C6A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220DF2" w:rsidRPr="00B66C6A">
              <w:rPr>
                <w:rFonts w:ascii="Times New Roman" w:hAnsi="Times New Roman" w:cs="Times New Roman"/>
                <w:sz w:val="24"/>
                <w:szCs w:val="24"/>
              </w:rPr>
              <w:t>64.0</w:t>
            </w:r>
            <w:r w:rsidRPr="00B66C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6362F" w:rsidRPr="00B66C6A" w:rsidRDefault="0076362F" w:rsidP="00CD0AA2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AE1976" w:rsidRDefault="00AE1976" w:rsidP="00EA05FF">
      <w:pPr>
        <w:ind w:left="0" w:firstLine="709"/>
      </w:pPr>
    </w:p>
    <w:p w:rsidR="00C57EFA" w:rsidRPr="00B66C6A" w:rsidRDefault="00C57EFA" w:rsidP="00EA05FF">
      <w:pPr>
        <w:ind w:left="0" w:firstLine="709"/>
      </w:pPr>
    </w:p>
    <w:p w:rsidR="00C57EFA" w:rsidRPr="006C03D5" w:rsidRDefault="00C57EFA" w:rsidP="00C57EFA">
      <w:pPr>
        <w:tabs>
          <w:tab w:val="left" w:pos="4560"/>
        </w:tabs>
        <w:jc w:val="center"/>
        <w:rPr>
          <w:b/>
        </w:rPr>
      </w:pPr>
      <w:r w:rsidRPr="006C03D5">
        <w:rPr>
          <w:b/>
        </w:rPr>
        <w:t>Показатели муниципальной программы</w:t>
      </w:r>
    </w:p>
    <w:p w:rsidR="00220DF2" w:rsidRPr="00B66C6A" w:rsidRDefault="00220DF2" w:rsidP="00EA05FF">
      <w:pPr>
        <w:ind w:left="0" w:firstLine="709"/>
      </w:pPr>
    </w:p>
    <w:tbl>
      <w:tblPr>
        <w:tblpPr w:leftFromText="180" w:rightFromText="180" w:vertAnchor="text" w:horzAnchor="margin" w:tblpXSpec="center" w:tblpY="13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5"/>
        <w:gridCol w:w="4324"/>
        <w:gridCol w:w="685"/>
        <w:gridCol w:w="1372"/>
        <w:gridCol w:w="868"/>
        <w:gridCol w:w="823"/>
        <w:gridCol w:w="824"/>
      </w:tblGrid>
      <w:tr w:rsidR="00D04B7E" w:rsidRPr="00601E0E" w:rsidTr="00E81488">
        <w:trPr>
          <w:gridAfter w:val="3"/>
          <w:wAfter w:w="2515" w:type="dxa"/>
          <w:trHeight w:val="276"/>
        </w:trPr>
        <w:tc>
          <w:tcPr>
            <w:tcW w:w="1305" w:type="dxa"/>
            <w:vMerge w:val="restart"/>
          </w:tcPr>
          <w:p w:rsidR="00D04B7E" w:rsidRPr="00601E0E" w:rsidRDefault="00D04B7E" w:rsidP="00B3768D">
            <w:pPr>
              <w:tabs>
                <w:tab w:val="left" w:pos="4560"/>
              </w:tabs>
              <w:jc w:val="center"/>
            </w:pPr>
            <w:r w:rsidRPr="00601E0E">
              <w:t>№ п/п</w:t>
            </w:r>
          </w:p>
        </w:tc>
        <w:tc>
          <w:tcPr>
            <w:tcW w:w="4324" w:type="dxa"/>
            <w:vMerge w:val="restart"/>
          </w:tcPr>
          <w:p w:rsidR="00D04B7E" w:rsidRPr="00601E0E" w:rsidRDefault="00D04B7E" w:rsidP="00B3768D">
            <w:pPr>
              <w:tabs>
                <w:tab w:val="left" w:pos="4560"/>
              </w:tabs>
              <w:jc w:val="center"/>
            </w:pPr>
            <w:r w:rsidRPr="00601E0E">
              <w:t>Наименование показателя</w:t>
            </w:r>
          </w:p>
        </w:tc>
        <w:tc>
          <w:tcPr>
            <w:tcW w:w="685" w:type="dxa"/>
            <w:vMerge w:val="restart"/>
          </w:tcPr>
          <w:p w:rsidR="00D04B7E" w:rsidRPr="00601E0E" w:rsidRDefault="00D04B7E" w:rsidP="00B3768D">
            <w:pPr>
              <w:tabs>
                <w:tab w:val="left" w:pos="4560"/>
              </w:tabs>
              <w:jc w:val="center"/>
            </w:pPr>
            <w:r>
              <w:t>Ед. изм.</w:t>
            </w:r>
          </w:p>
        </w:tc>
        <w:tc>
          <w:tcPr>
            <w:tcW w:w="1372" w:type="dxa"/>
            <w:vMerge w:val="restart"/>
          </w:tcPr>
          <w:p w:rsidR="00D04B7E" w:rsidRDefault="00D04B7E" w:rsidP="00B3768D">
            <w:pPr>
              <w:tabs>
                <w:tab w:val="left" w:pos="4560"/>
              </w:tabs>
              <w:jc w:val="center"/>
            </w:pPr>
            <w:proofErr w:type="gramStart"/>
            <w:r w:rsidRPr="00601E0E">
              <w:t>Б</w:t>
            </w:r>
            <w:r>
              <w:t>азовое значение показателя (2022</w:t>
            </w:r>
            <w:proofErr w:type="gramEnd"/>
          </w:p>
          <w:p w:rsidR="00D04B7E" w:rsidRPr="00601E0E" w:rsidRDefault="00D04B7E" w:rsidP="00B3768D">
            <w:pPr>
              <w:tabs>
                <w:tab w:val="left" w:pos="4560"/>
              </w:tabs>
              <w:jc w:val="center"/>
            </w:pPr>
            <w:r w:rsidRPr="00601E0E">
              <w:t>год)</w:t>
            </w:r>
          </w:p>
        </w:tc>
      </w:tr>
      <w:tr w:rsidR="00D04B7E" w:rsidRPr="00601E0E" w:rsidTr="00E81488">
        <w:trPr>
          <w:trHeight w:val="1115"/>
        </w:trPr>
        <w:tc>
          <w:tcPr>
            <w:tcW w:w="1305" w:type="dxa"/>
            <w:vMerge/>
          </w:tcPr>
          <w:p w:rsidR="00D04B7E" w:rsidRPr="00601E0E" w:rsidRDefault="00D04B7E" w:rsidP="00B3768D">
            <w:pPr>
              <w:tabs>
                <w:tab w:val="left" w:pos="4560"/>
              </w:tabs>
              <w:jc w:val="center"/>
            </w:pPr>
          </w:p>
        </w:tc>
        <w:tc>
          <w:tcPr>
            <w:tcW w:w="4324" w:type="dxa"/>
            <w:vMerge/>
          </w:tcPr>
          <w:p w:rsidR="00D04B7E" w:rsidRPr="00601E0E" w:rsidRDefault="00D04B7E" w:rsidP="00B3768D">
            <w:pPr>
              <w:tabs>
                <w:tab w:val="left" w:pos="4560"/>
              </w:tabs>
              <w:jc w:val="center"/>
            </w:pPr>
          </w:p>
        </w:tc>
        <w:tc>
          <w:tcPr>
            <w:tcW w:w="685" w:type="dxa"/>
            <w:vMerge/>
          </w:tcPr>
          <w:p w:rsidR="00D04B7E" w:rsidRPr="00601E0E" w:rsidRDefault="00D04B7E" w:rsidP="00B3768D">
            <w:pPr>
              <w:tabs>
                <w:tab w:val="left" w:pos="4560"/>
              </w:tabs>
              <w:jc w:val="center"/>
            </w:pPr>
          </w:p>
        </w:tc>
        <w:tc>
          <w:tcPr>
            <w:tcW w:w="1372" w:type="dxa"/>
            <w:vMerge/>
          </w:tcPr>
          <w:p w:rsidR="00D04B7E" w:rsidRPr="00601E0E" w:rsidRDefault="00D04B7E" w:rsidP="00B3768D">
            <w:pPr>
              <w:tabs>
                <w:tab w:val="left" w:pos="4560"/>
              </w:tabs>
              <w:jc w:val="center"/>
            </w:pPr>
          </w:p>
        </w:tc>
        <w:tc>
          <w:tcPr>
            <w:tcW w:w="868" w:type="dxa"/>
          </w:tcPr>
          <w:p w:rsidR="00D04B7E" w:rsidRPr="00601E0E" w:rsidRDefault="00D04B7E" w:rsidP="00B3768D">
            <w:r w:rsidRPr="00601E0E">
              <w:t>2023 год</w:t>
            </w:r>
          </w:p>
        </w:tc>
        <w:tc>
          <w:tcPr>
            <w:tcW w:w="823" w:type="dxa"/>
          </w:tcPr>
          <w:p w:rsidR="00D04B7E" w:rsidRPr="00601E0E" w:rsidRDefault="00D04B7E" w:rsidP="00B3768D">
            <w:pPr>
              <w:tabs>
                <w:tab w:val="left" w:pos="4560"/>
              </w:tabs>
              <w:jc w:val="center"/>
            </w:pPr>
            <w:r w:rsidRPr="00601E0E">
              <w:t>2024 год</w:t>
            </w:r>
          </w:p>
        </w:tc>
        <w:tc>
          <w:tcPr>
            <w:tcW w:w="824" w:type="dxa"/>
          </w:tcPr>
          <w:p w:rsidR="00D04B7E" w:rsidRPr="00601E0E" w:rsidRDefault="00D04B7E" w:rsidP="00B3768D">
            <w:pPr>
              <w:tabs>
                <w:tab w:val="left" w:pos="4560"/>
              </w:tabs>
              <w:jc w:val="center"/>
            </w:pPr>
            <w:r w:rsidRPr="00601E0E">
              <w:t>2025 год</w:t>
            </w:r>
          </w:p>
        </w:tc>
      </w:tr>
      <w:tr w:rsidR="00D04B7E" w:rsidRPr="00601E0E" w:rsidTr="00E81488">
        <w:trPr>
          <w:trHeight w:val="270"/>
        </w:trPr>
        <w:tc>
          <w:tcPr>
            <w:tcW w:w="1305" w:type="dxa"/>
          </w:tcPr>
          <w:p w:rsidR="00D04B7E" w:rsidRPr="00601E0E" w:rsidRDefault="00D04B7E" w:rsidP="00B3768D">
            <w:pPr>
              <w:tabs>
                <w:tab w:val="left" w:pos="4560"/>
              </w:tabs>
              <w:jc w:val="center"/>
            </w:pPr>
            <w:r w:rsidRPr="00601E0E">
              <w:t>1</w:t>
            </w:r>
          </w:p>
        </w:tc>
        <w:tc>
          <w:tcPr>
            <w:tcW w:w="4324" w:type="dxa"/>
          </w:tcPr>
          <w:p w:rsidR="00D04B7E" w:rsidRPr="00601E0E" w:rsidRDefault="00D04B7E" w:rsidP="00B3768D">
            <w:pPr>
              <w:tabs>
                <w:tab w:val="left" w:pos="4560"/>
              </w:tabs>
              <w:jc w:val="center"/>
            </w:pPr>
            <w:r w:rsidRPr="00601E0E">
              <w:t>2</w:t>
            </w:r>
          </w:p>
        </w:tc>
        <w:tc>
          <w:tcPr>
            <w:tcW w:w="685" w:type="dxa"/>
          </w:tcPr>
          <w:p w:rsidR="00D04B7E" w:rsidRPr="00601E0E" w:rsidRDefault="00D04B7E" w:rsidP="00B3768D">
            <w:pPr>
              <w:tabs>
                <w:tab w:val="left" w:pos="4560"/>
              </w:tabs>
              <w:jc w:val="center"/>
            </w:pPr>
            <w:r w:rsidRPr="00601E0E">
              <w:t>3</w:t>
            </w:r>
          </w:p>
        </w:tc>
        <w:tc>
          <w:tcPr>
            <w:tcW w:w="1372" w:type="dxa"/>
          </w:tcPr>
          <w:p w:rsidR="00D04B7E" w:rsidRPr="00601E0E" w:rsidRDefault="00D04B7E" w:rsidP="00B3768D">
            <w:pPr>
              <w:tabs>
                <w:tab w:val="left" w:pos="4560"/>
              </w:tabs>
              <w:jc w:val="center"/>
            </w:pPr>
            <w:r w:rsidRPr="00601E0E">
              <w:t>4</w:t>
            </w:r>
          </w:p>
        </w:tc>
        <w:tc>
          <w:tcPr>
            <w:tcW w:w="868" w:type="dxa"/>
          </w:tcPr>
          <w:p w:rsidR="00D04B7E" w:rsidRPr="00601E0E" w:rsidRDefault="00D04B7E" w:rsidP="00B3768D">
            <w:pPr>
              <w:tabs>
                <w:tab w:val="left" w:pos="4560"/>
              </w:tabs>
              <w:jc w:val="center"/>
            </w:pPr>
            <w:r w:rsidRPr="00601E0E">
              <w:t>5</w:t>
            </w:r>
          </w:p>
        </w:tc>
        <w:tc>
          <w:tcPr>
            <w:tcW w:w="823" w:type="dxa"/>
          </w:tcPr>
          <w:p w:rsidR="00D04B7E" w:rsidRPr="00601E0E" w:rsidRDefault="00D04B7E" w:rsidP="00B3768D">
            <w:pPr>
              <w:tabs>
                <w:tab w:val="left" w:pos="4560"/>
              </w:tabs>
              <w:jc w:val="center"/>
            </w:pPr>
            <w:r w:rsidRPr="00601E0E">
              <w:t>6</w:t>
            </w:r>
          </w:p>
        </w:tc>
        <w:tc>
          <w:tcPr>
            <w:tcW w:w="824" w:type="dxa"/>
          </w:tcPr>
          <w:p w:rsidR="00D04B7E" w:rsidRPr="00601E0E" w:rsidRDefault="00D04B7E" w:rsidP="00B3768D">
            <w:pPr>
              <w:tabs>
                <w:tab w:val="left" w:pos="4560"/>
              </w:tabs>
              <w:jc w:val="center"/>
            </w:pPr>
            <w:r w:rsidRPr="00601E0E">
              <w:t>7</w:t>
            </w:r>
          </w:p>
        </w:tc>
      </w:tr>
      <w:tr w:rsidR="00D04B7E" w:rsidRPr="00601E0E" w:rsidTr="00E81488">
        <w:trPr>
          <w:trHeight w:val="1371"/>
        </w:trPr>
        <w:tc>
          <w:tcPr>
            <w:tcW w:w="1305" w:type="dxa"/>
          </w:tcPr>
          <w:p w:rsidR="00D04B7E" w:rsidRPr="00601E0E" w:rsidRDefault="00D04B7E" w:rsidP="00B3768D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4" w:type="dxa"/>
          </w:tcPr>
          <w:p w:rsidR="00D04B7E" w:rsidRPr="007A43CD" w:rsidRDefault="00D04B7E" w:rsidP="00B3768D">
            <w:pPr>
              <w:jc w:val="center"/>
            </w:pPr>
            <w:r w:rsidRPr="007A43CD">
              <w:t>Снижение количества происшествий, зарегистрированных на улицах и других общественных местах муниципального образования «</w:t>
            </w:r>
            <w:r>
              <w:t>Угранский</w:t>
            </w:r>
            <w:r w:rsidRPr="007A43CD">
              <w:t xml:space="preserve"> район» Смоленской области</w:t>
            </w:r>
          </w:p>
        </w:tc>
        <w:tc>
          <w:tcPr>
            <w:tcW w:w="685" w:type="dxa"/>
          </w:tcPr>
          <w:p w:rsidR="00D04B7E" w:rsidRPr="00601E0E" w:rsidRDefault="00D04B7E" w:rsidP="00B3768D">
            <w:pPr>
              <w:jc w:val="center"/>
            </w:pPr>
            <w:r>
              <w:t>ед.</w:t>
            </w:r>
          </w:p>
        </w:tc>
        <w:tc>
          <w:tcPr>
            <w:tcW w:w="1372" w:type="dxa"/>
          </w:tcPr>
          <w:p w:rsidR="00D04B7E" w:rsidRPr="00601E0E" w:rsidRDefault="00D04B7E" w:rsidP="00B3768D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868" w:type="dxa"/>
          </w:tcPr>
          <w:p w:rsidR="00D04B7E" w:rsidRPr="00601E0E" w:rsidRDefault="00D04B7E" w:rsidP="00B3768D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D04B7E" w:rsidRPr="00601E0E" w:rsidRDefault="00D04B7E" w:rsidP="00B3768D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D04B7E" w:rsidRPr="00601E0E" w:rsidRDefault="00D04B7E" w:rsidP="00B3768D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</w:tr>
      <w:tr w:rsidR="00D04B7E" w:rsidRPr="00601E0E" w:rsidTr="00E81488">
        <w:trPr>
          <w:trHeight w:val="557"/>
        </w:trPr>
        <w:tc>
          <w:tcPr>
            <w:tcW w:w="1305" w:type="dxa"/>
          </w:tcPr>
          <w:p w:rsidR="00D04B7E" w:rsidRPr="00220DF2" w:rsidRDefault="00D04B7E" w:rsidP="00B3768D">
            <w:pPr>
              <w:tabs>
                <w:tab w:val="left" w:pos="4560"/>
              </w:tabs>
              <w:ind w:left="0"/>
            </w:pPr>
            <w:r>
              <w:t xml:space="preserve">  2.</w:t>
            </w:r>
          </w:p>
        </w:tc>
        <w:tc>
          <w:tcPr>
            <w:tcW w:w="4324" w:type="dxa"/>
            <w:vAlign w:val="bottom"/>
          </w:tcPr>
          <w:p w:rsidR="00D04B7E" w:rsidRPr="007A43CD" w:rsidRDefault="009D2174" w:rsidP="00B3768D">
            <w:pPr>
              <w:jc w:val="center"/>
            </w:pPr>
            <w:r>
              <w:t>Построение</w:t>
            </w:r>
            <w:r w:rsidR="000F7347">
              <w:t xml:space="preserve"> и о</w:t>
            </w:r>
            <w:r w:rsidR="00D04B7E">
              <w:t xml:space="preserve">бслуживание </w:t>
            </w:r>
            <w:r w:rsidR="00D04B7E" w:rsidRPr="007A43CD">
              <w:t xml:space="preserve"> программного обеспечения АПК «Безопасный город»</w:t>
            </w:r>
          </w:p>
        </w:tc>
        <w:tc>
          <w:tcPr>
            <w:tcW w:w="685" w:type="dxa"/>
          </w:tcPr>
          <w:p w:rsidR="00D04B7E" w:rsidRPr="00601E0E" w:rsidRDefault="00D04B7E" w:rsidP="00B3768D">
            <w:pPr>
              <w:jc w:val="center"/>
            </w:pPr>
            <w:r>
              <w:t>ед.</w:t>
            </w:r>
          </w:p>
        </w:tc>
        <w:tc>
          <w:tcPr>
            <w:tcW w:w="1372" w:type="dxa"/>
          </w:tcPr>
          <w:p w:rsidR="00D04B7E" w:rsidRPr="00AC2FBB" w:rsidRDefault="00D04B7E" w:rsidP="00B3768D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868" w:type="dxa"/>
          </w:tcPr>
          <w:p w:rsidR="00D04B7E" w:rsidRPr="00601E0E" w:rsidRDefault="00D04B7E" w:rsidP="00B3768D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D04B7E" w:rsidRPr="00601E0E" w:rsidRDefault="00D04B7E" w:rsidP="00B3768D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D04B7E" w:rsidRPr="00601E0E" w:rsidRDefault="00D04B7E" w:rsidP="00B3768D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</w:tr>
    </w:tbl>
    <w:p w:rsidR="00AE1976" w:rsidRDefault="00AE1976" w:rsidP="00EA05FF">
      <w:pPr>
        <w:ind w:left="0" w:firstLine="709"/>
        <w:rPr>
          <w:sz w:val="28"/>
          <w:szCs w:val="28"/>
        </w:rPr>
      </w:pPr>
    </w:p>
    <w:p w:rsidR="003D5E2F" w:rsidRPr="006C03D5" w:rsidRDefault="003D5E2F" w:rsidP="003D5E2F">
      <w:pPr>
        <w:tabs>
          <w:tab w:val="left" w:pos="4560"/>
        </w:tabs>
        <w:jc w:val="center"/>
      </w:pPr>
    </w:p>
    <w:p w:rsidR="003D5E2F" w:rsidRPr="006C03D5" w:rsidRDefault="003D5E2F" w:rsidP="003D5E2F">
      <w:pPr>
        <w:jc w:val="center"/>
        <w:rPr>
          <w:b/>
        </w:rPr>
      </w:pPr>
    </w:p>
    <w:p w:rsidR="003D5E2F" w:rsidRPr="006C03D5" w:rsidRDefault="003D5E2F" w:rsidP="003D5E2F">
      <w:pPr>
        <w:jc w:val="center"/>
        <w:rPr>
          <w:b/>
          <w:color w:val="FF0000"/>
        </w:rPr>
      </w:pPr>
      <w:r w:rsidRPr="006C03D5">
        <w:rPr>
          <w:b/>
        </w:rPr>
        <w:lastRenderedPageBreak/>
        <w:t>Структура муниципальной программы</w:t>
      </w:r>
    </w:p>
    <w:p w:rsidR="003D5E2F" w:rsidRPr="008944F0" w:rsidRDefault="003D5E2F" w:rsidP="003D5E2F">
      <w:pPr>
        <w:rPr>
          <w:color w:val="FF000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3362"/>
        <w:gridCol w:w="3725"/>
      </w:tblGrid>
      <w:tr w:rsidR="003D5E2F" w:rsidRPr="00B5283D" w:rsidTr="0077078C">
        <w:tc>
          <w:tcPr>
            <w:tcW w:w="709" w:type="dxa"/>
          </w:tcPr>
          <w:p w:rsidR="003D5E2F" w:rsidRPr="00B5283D" w:rsidRDefault="003D5E2F" w:rsidP="00CD0AA2">
            <w:pPr>
              <w:jc w:val="center"/>
              <w:rPr>
                <w:b/>
                <w:color w:val="FF0000"/>
              </w:rPr>
            </w:pPr>
            <w:r w:rsidRPr="00B5283D">
              <w:rPr>
                <w:b/>
              </w:rPr>
              <w:t>№ п/п</w:t>
            </w:r>
          </w:p>
        </w:tc>
        <w:tc>
          <w:tcPr>
            <w:tcW w:w="2268" w:type="dxa"/>
          </w:tcPr>
          <w:p w:rsidR="003D5E2F" w:rsidRPr="00B5283D" w:rsidRDefault="003D5E2F" w:rsidP="00CD0AA2">
            <w:pPr>
              <w:jc w:val="center"/>
              <w:rPr>
                <w:b/>
                <w:color w:val="FF0000"/>
              </w:rPr>
            </w:pPr>
            <w:r w:rsidRPr="00B5283D">
              <w:rPr>
                <w:b/>
              </w:rPr>
              <w:t>Задача структурного элемента</w:t>
            </w:r>
          </w:p>
        </w:tc>
        <w:tc>
          <w:tcPr>
            <w:tcW w:w="3362" w:type="dxa"/>
          </w:tcPr>
          <w:p w:rsidR="003D5E2F" w:rsidRPr="00B5283D" w:rsidRDefault="003D5E2F" w:rsidP="00CD0AA2">
            <w:pPr>
              <w:jc w:val="center"/>
              <w:rPr>
                <w:b/>
                <w:color w:val="FF0000"/>
              </w:rPr>
            </w:pPr>
            <w:r w:rsidRPr="00B5283D">
              <w:rPr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725" w:type="dxa"/>
          </w:tcPr>
          <w:p w:rsidR="003D5E2F" w:rsidRPr="00B5283D" w:rsidRDefault="003D5E2F" w:rsidP="00CD0AA2">
            <w:pPr>
              <w:jc w:val="center"/>
              <w:rPr>
                <w:b/>
                <w:color w:val="FF0000"/>
              </w:rPr>
            </w:pPr>
            <w:r w:rsidRPr="00B5283D">
              <w:rPr>
                <w:b/>
              </w:rPr>
              <w:t>Связь с показателями</w:t>
            </w:r>
          </w:p>
        </w:tc>
      </w:tr>
      <w:tr w:rsidR="003D5E2F" w:rsidRPr="00B5283D" w:rsidTr="0077078C">
        <w:tc>
          <w:tcPr>
            <w:tcW w:w="709" w:type="dxa"/>
          </w:tcPr>
          <w:p w:rsidR="003D5E2F" w:rsidRPr="00B5283D" w:rsidRDefault="003D5E2F" w:rsidP="00CD0AA2">
            <w:pPr>
              <w:jc w:val="center"/>
            </w:pPr>
            <w:r w:rsidRPr="00B5283D">
              <w:t>1</w:t>
            </w:r>
          </w:p>
        </w:tc>
        <w:tc>
          <w:tcPr>
            <w:tcW w:w="2268" w:type="dxa"/>
          </w:tcPr>
          <w:p w:rsidR="003D5E2F" w:rsidRPr="00B5283D" w:rsidRDefault="003D5E2F" w:rsidP="00CD0AA2">
            <w:pPr>
              <w:jc w:val="center"/>
            </w:pPr>
            <w:r w:rsidRPr="00B5283D">
              <w:t>2</w:t>
            </w:r>
          </w:p>
        </w:tc>
        <w:tc>
          <w:tcPr>
            <w:tcW w:w="3362" w:type="dxa"/>
          </w:tcPr>
          <w:p w:rsidR="003D5E2F" w:rsidRPr="00B5283D" w:rsidRDefault="003D5E2F" w:rsidP="00CD0AA2">
            <w:pPr>
              <w:jc w:val="center"/>
            </w:pPr>
            <w:r w:rsidRPr="00B5283D">
              <w:t>3</w:t>
            </w:r>
          </w:p>
        </w:tc>
        <w:tc>
          <w:tcPr>
            <w:tcW w:w="3725" w:type="dxa"/>
          </w:tcPr>
          <w:p w:rsidR="003D5E2F" w:rsidRPr="00B5283D" w:rsidRDefault="003D5E2F" w:rsidP="00CD0AA2">
            <w:pPr>
              <w:jc w:val="center"/>
            </w:pPr>
            <w:r w:rsidRPr="00B5283D">
              <w:t>4</w:t>
            </w:r>
          </w:p>
        </w:tc>
      </w:tr>
      <w:tr w:rsidR="003D5E2F" w:rsidRPr="00B5283D" w:rsidTr="0077078C">
        <w:trPr>
          <w:trHeight w:val="257"/>
        </w:trPr>
        <w:tc>
          <w:tcPr>
            <w:tcW w:w="10064" w:type="dxa"/>
            <w:gridSpan w:val="4"/>
          </w:tcPr>
          <w:p w:rsidR="003D5E2F" w:rsidRPr="00B5283D" w:rsidRDefault="003D5E2F" w:rsidP="00CD0AA2">
            <w:pPr>
              <w:jc w:val="center"/>
              <w:rPr>
                <w:b/>
              </w:rPr>
            </w:pPr>
            <w:r w:rsidRPr="00B5283D">
              <w:rPr>
                <w:b/>
              </w:rPr>
              <w:t xml:space="preserve">1. Региональный проект </w:t>
            </w:r>
          </w:p>
        </w:tc>
      </w:tr>
      <w:tr w:rsidR="003D5E2F" w:rsidRPr="00B5283D" w:rsidTr="0077078C">
        <w:tc>
          <w:tcPr>
            <w:tcW w:w="10064" w:type="dxa"/>
            <w:gridSpan w:val="4"/>
          </w:tcPr>
          <w:p w:rsidR="003D5E2F" w:rsidRPr="00B5283D" w:rsidRDefault="003D5E2F" w:rsidP="00CD0AA2">
            <w:pPr>
              <w:jc w:val="center"/>
            </w:pPr>
            <w:r w:rsidRPr="00B5283D">
              <w:t>Участие в региональн</w:t>
            </w:r>
            <w:r>
              <w:t>ых</w:t>
            </w:r>
            <w:r w:rsidRPr="00B5283D">
              <w:t xml:space="preserve"> проект</w:t>
            </w:r>
            <w:r>
              <w:t>ах</w:t>
            </w:r>
            <w:r w:rsidRPr="00B5283D">
              <w:t xml:space="preserve"> не предусмотрено</w:t>
            </w:r>
          </w:p>
        </w:tc>
      </w:tr>
      <w:tr w:rsidR="003D5E2F" w:rsidRPr="00B5283D" w:rsidTr="0077078C">
        <w:tc>
          <w:tcPr>
            <w:tcW w:w="10064" w:type="dxa"/>
            <w:gridSpan w:val="4"/>
          </w:tcPr>
          <w:p w:rsidR="003D5E2F" w:rsidRPr="00B5283D" w:rsidRDefault="003D5E2F" w:rsidP="00CD0AA2">
            <w:pPr>
              <w:jc w:val="center"/>
              <w:rPr>
                <w:b/>
              </w:rPr>
            </w:pPr>
            <w:r w:rsidRPr="00B5283D">
              <w:rPr>
                <w:b/>
              </w:rPr>
              <w:t xml:space="preserve">2. Ведомственный проект </w:t>
            </w:r>
          </w:p>
        </w:tc>
      </w:tr>
      <w:tr w:rsidR="003D5E2F" w:rsidRPr="00B5283D" w:rsidTr="0077078C">
        <w:tc>
          <w:tcPr>
            <w:tcW w:w="10064" w:type="dxa"/>
            <w:gridSpan w:val="4"/>
          </w:tcPr>
          <w:p w:rsidR="003D5E2F" w:rsidRPr="00B5283D" w:rsidRDefault="003D5E2F" w:rsidP="00CD0AA2">
            <w:pPr>
              <w:jc w:val="center"/>
            </w:pPr>
            <w:r w:rsidRPr="00B5283D">
              <w:t>Участие в ведомственн</w:t>
            </w:r>
            <w:r>
              <w:t>ых</w:t>
            </w:r>
            <w:r w:rsidRPr="00B5283D">
              <w:t xml:space="preserve"> проект</w:t>
            </w:r>
            <w:r>
              <w:t>ах</w:t>
            </w:r>
            <w:r w:rsidRPr="00B5283D">
              <w:t xml:space="preserve"> не предусмотрено</w:t>
            </w:r>
          </w:p>
        </w:tc>
      </w:tr>
      <w:tr w:rsidR="003D5E2F" w:rsidRPr="00B5283D" w:rsidTr="0077078C">
        <w:tc>
          <w:tcPr>
            <w:tcW w:w="10064" w:type="dxa"/>
            <w:gridSpan w:val="4"/>
          </w:tcPr>
          <w:p w:rsidR="003D5E2F" w:rsidRPr="00B5283D" w:rsidRDefault="003D5E2F" w:rsidP="00CD0AA2">
            <w:pPr>
              <w:jc w:val="center"/>
            </w:pPr>
            <w:r>
              <w:rPr>
                <w:b/>
              </w:rPr>
              <w:t>3</w:t>
            </w:r>
            <w:r w:rsidRPr="00B5283D">
              <w:rPr>
                <w:b/>
              </w:rPr>
              <w:t xml:space="preserve">. Комплекс процессных </w:t>
            </w:r>
            <w:r w:rsidRPr="000B1932">
              <w:rPr>
                <w:b/>
              </w:rPr>
              <w:t xml:space="preserve">мероприятий </w:t>
            </w:r>
            <w:r w:rsidRPr="009C6D8D">
              <w:rPr>
                <w:b/>
              </w:rPr>
              <w:t>«</w:t>
            </w:r>
            <w:r w:rsidR="009C6D8D" w:rsidRPr="009C6D8D">
              <w:rPr>
                <w:b/>
              </w:rPr>
              <w:t>«Построение (развитие) аппаратно-программного комплекса «Безопасный город»</w:t>
            </w:r>
            <w:r w:rsidRPr="007A43CD">
              <w:rPr>
                <w:b/>
              </w:rPr>
              <w:t>, дальнейший мониторинг чрезвычайных ситуаций и про</w:t>
            </w:r>
            <w:r w:rsidR="00CD0AA2">
              <w:rPr>
                <w:b/>
              </w:rPr>
              <w:t>исшествий на территории Угран</w:t>
            </w:r>
            <w:r w:rsidRPr="007A43CD">
              <w:rPr>
                <w:b/>
              </w:rPr>
              <w:t>ского района Смоленской области»</w:t>
            </w:r>
          </w:p>
        </w:tc>
      </w:tr>
      <w:tr w:rsidR="003D5E2F" w:rsidRPr="00B5283D" w:rsidTr="0077078C">
        <w:tc>
          <w:tcPr>
            <w:tcW w:w="709" w:type="dxa"/>
          </w:tcPr>
          <w:p w:rsidR="003D5E2F" w:rsidRDefault="00B66C6A" w:rsidP="00CD0AA2">
            <w:pPr>
              <w:jc w:val="center"/>
            </w:pPr>
            <w:r>
              <w:t>3.1</w:t>
            </w:r>
            <w:r w:rsidR="003D5E2F">
              <w:t>.</w:t>
            </w:r>
          </w:p>
        </w:tc>
        <w:tc>
          <w:tcPr>
            <w:tcW w:w="2268" w:type="dxa"/>
          </w:tcPr>
          <w:p w:rsidR="003D5E2F" w:rsidRPr="00A15E1C" w:rsidRDefault="009D2174" w:rsidP="00B66C6A">
            <w:pPr>
              <w:jc w:val="center"/>
            </w:pPr>
            <w:r>
              <w:t xml:space="preserve"> Построение</w:t>
            </w:r>
            <w:r w:rsidR="00D27704">
              <w:t xml:space="preserve"> и обслуживание</w:t>
            </w:r>
            <w:r w:rsidR="00D27704" w:rsidRPr="007A43CD">
              <w:t xml:space="preserve"> программного обеспечения АПК «Безопасный город»</w:t>
            </w:r>
          </w:p>
        </w:tc>
        <w:tc>
          <w:tcPr>
            <w:tcW w:w="3362" w:type="dxa"/>
          </w:tcPr>
          <w:p w:rsidR="003D5E2F" w:rsidRPr="00AF61BA" w:rsidRDefault="003D5E2F" w:rsidP="00CD0AA2">
            <w:pPr>
              <w:rPr>
                <w:shd w:val="clear" w:color="auto" w:fill="FFFFFF"/>
              </w:rPr>
            </w:pPr>
            <w:r w:rsidRPr="00AF61BA">
              <w:rPr>
                <w:shd w:val="clear" w:color="auto" w:fill="FFFFFF"/>
              </w:rPr>
              <w:t xml:space="preserve">- </w:t>
            </w:r>
            <w:r w:rsidRPr="00A57D12">
              <w:t xml:space="preserve">обеспечения защиты населения и территорий от </w:t>
            </w:r>
            <w:r>
              <w:t xml:space="preserve">чрезвычайных ситуаций </w:t>
            </w:r>
            <w:r w:rsidRPr="00A57D12">
              <w:t>природного и техногенного характера, общественной безопасности, правопорядка и безопасности среды обитания</w:t>
            </w:r>
          </w:p>
        </w:tc>
        <w:tc>
          <w:tcPr>
            <w:tcW w:w="3725" w:type="dxa"/>
          </w:tcPr>
          <w:p w:rsidR="003D5E2F" w:rsidRPr="00BA1881" w:rsidRDefault="003D5E2F" w:rsidP="00CD0AA2">
            <w:r w:rsidRPr="00A95F21">
              <w:t xml:space="preserve">- </w:t>
            </w:r>
            <w:r w:rsidRPr="00A95F21">
              <w:rPr>
                <w:color w:val="000000"/>
              </w:rPr>
              <w:t>снижение количества чрезвычайных ситуаций, пожаров, правонарушений, гибели и травматизма людей</w:t>
            </w:r>
          </w:p>
        </w:tc>
      </w:tr>
      <w:tr w:rsidR="003B7970" w:rsidRPr="00B5283D" w:rsidTr="0077078C">
        <w:tc>
          <w:tcPr>
            <w:tcW w:w="709" w:type="dxa"/>
          </w:tcPr>
          <w:p w:rsidR="003B7970" w:rsidRDefault="003B7970" w:rsidP="00CD0AA2">
            <w:pPr>
              <w:jc w:val="center"/>
            </w:pPr>
            <w:r>
              <w:t>3.2.</w:t>
            </w:r>
          </w:p>
        </w:tc>
        <w:tc>
          <w:tcPr>
            <w:tcW w:w="2268" w:type="dxa"/>
          </w:tcPr>
          <w:p w:rsidR="003B7970" w:rsidRPr="00A15E1C" w:rsidRDefault="003B7970" w:rsidP="00B66C6A">
            <w:pPr>
              <w:jc w:val="center"/>
            </w:pPr>
            <w:r w:rsidRPr="00A15E1C">
              <w:t xml:space="preserve">Обеспечение </w:t>
            </w:r>
            <w:proofErr w:type="gramStart"/>
            <w:r w:rsidRPr="00A15E1C">
              <w:t>контроля за</w:t>
            </w:r>
            <w:proofErr w:type="gramEnd"/>
            <w:r w:rsidRPr="00A15E1C">
              <w:t xml:space="preserve"> </w:t>
            </w:r>
            <w:r w:rsidR="00B66C6A">
              <w:t>мониторингом</w:t>
            </w:r>
            <w:r w:rsidRPr="00A15E1C">
              <w:t xml:space="preserve"> зафиксированных нарушений и т.п. АПК «Безопасный город»</w:t>
            </w:r>
          </w:p>
        </w:tc>
        <w:tc>
          <w:tcPr>
            <w:tcW w:w="3362" w:type="dxa"/>
          </w:tcPr>
          <w:p w:rsidR="003B7970" w:rsidRPr="00AF61BA" w:rsidRDefault="003B7970" w:rsidP="00CD0AA2">
            <w:pPr>
              <w:rPr>
                <w:shd w:val="clear" w:color="auto" w:fill="FFFFFF"/>
              </w:rPr>
            </w:pPr>
            <w:r w:rsidRPr="00AF61BA">
              <w:rPr>
                <w:shd w:val="clear" w:color="auto" w:fill="FFFFFF"/>
              </w:rPr>
              <w:t xml:space="preserve">- </w:t>
            </w:r>
            <w:r w:rsidRPr="00A57D12">
              <w:t xml:space="preserve">обеспечения защиты населения и территорий от </w:t>
            </w:r>
            <w:r>
              <w:t xml:space="preserve">чрезвычайных ситуаций </w:t>
            </w:r>
            <w:r w:rsidRPr="00A57D12">
              <w:t>природного и техногенного характера, общественной безопасности, правопорядка и безопасности среды обитания</w:t>
            </w:r>
          </w:p>
        </w:tc>
        <w:tc>
          <w:tcPr>
            <w:tcW w:w="3725" w:type="dxa"/>
          </w:tcPr>
          <w:p w:rsidR="003B7970" w:rsidRPr="00BA1881" w:rsidRDefault="003B7970" w:rsidP="00CD0AA2">
            <w:r w:rsidRPr="00A95F21">
              <w:t xml:space="preserve">- </w:t>
            </w:r>
            <w:r w:rsidRPr="00A95F21">
              <w:rPr>
                <w:color w:val="000000"/>
              </w:rPr>
              <w:t>снижение количества чрезвычайных ситуаций, пожаров, правонарушений, гибели и травматизма людей</w:t>
            </w:r>
          </w:p>
        </w:tc>
      </w:tr>
    </w:tbl>
    <w:p w:rsidR="003B7970" w:rsidRDefault="003B7970" w:rsidP="003B7970">
      <w:pPr>
        <w:jc w:val="center"/>
        <w:rPr>
          <w:b/>
          <w:sz w:val="28"/>
          <w:szCs w:val="28"/>
        </w:rPr>
      </w:pPr>
    </w:p>
    <w:p w:rsidR="003B7970" w:rsidRPr="002A524B" w:rsidRDefault="003B7970" w:rsidP="003B7970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>Финансовое обеспечение муниципальной программы</w:t>
      </w:r>
    </w:p>
    <w:p w:rsidR="003B7970" w:rsidRPr="00D76D8E" w:rsidRDefault="003B7970" w:rsidP="003B7970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1701"/>
        <w:gridCol w:w="1559"/>
        <w:gridCol w:w="1701"/>
        <w:gridCol w:w="1417"/>
      </w:tblGrid>
      <w:tr w:rsidR="00187839" w:rsidRPr="006B2D58" w:rsidTr="009923E4">
        <w:trPr>
          <w:gridAfter w:val="4"/>
          <w:wAfter w:w="6378" w:type="dxa"/>
          <w:trHeight w:val="276"/>
        </w:trPr>
        <w:tc>
          <w:tcPr>
            <w:tcW w:w="3686" w:type="dxa"/>
            <w:vMerge w:val="restart"/>
          </w:tcPr>
          <w:p w:rsidR="009923E4" w:rsidRDefault="009923E4" w:rsidP="00CD0AA2"/>
          <w:p w:rsidR="00187839" w:rsidRPr="006B2D58" w:rsidRDefault="00187839" w:rsidP="00CD0AA2">
            <w:r w:rsidRPr="006B2D58">
              <w:t>Источник финансового обеспечения</w:t>
            </w:r>
          </w:p>
        </w:tc>
      </w:tr>
      <w:tr w:rsidR="00187839" w:rsidRPr="006B2D58" w:rsidTr="009923E4">
        <w:tc>
          <w:tcPr>
            <w:tcW w:w="3686" w:type="dxa"/>
            <w:vMerge/>
          </w:tcPr>
          <w:p w:rsidR="00187839" w:rsidRPr="006B2D58" w:rsidRDefault="00187839" w:rsidP="00CD0AA2"/>
        </w:tc>
        <w:tc>
          <w:tcPr>
            <w:tcW w:w="1701" w:type="dxa"/>
          </w:tcPr>
          <w:p w:rsidR="00187839" w:rsidRPr="006B2D58" w:rsidRDefault="00187839" w:rsidP="00CD0AA2">
            <w:r w:rsidRPr="006B2D58">
              <w:t>всего</w:t>
            </w:r>
          </w:p>
        </w:tc>
        <w:tc>
          <w:tcPr>
            <w:tcW w:w="1559" w:type="dxa"/>
          </w:tcPr>
          <w:p w:rsidR="00187839" w:rsidRDefault="00187839" w:rsidP="00CD0AA2">
            <w:pPr>
              <w:jc w:val="center"/>
            </w:pPr>
            <w:r>
              <w:t>2023</w:t>
            </w:r>
          </w:p>
          <w:p w:rsidR="00187839" w:rsidRPr="006B2D58" w:rsidRDefault="00187839" w:rsidP="00CD0AA2">
            <w:pPr>
              <w:jc w:val="center"/>
            </w:pPr>
            <w:r w:rsidRPr="006B2D58">
              <w:t>год</w:t>
            </w:r>
          </w:p>
        </w:tc>
        <w:tc>
          <w:tcPr>
            <w:tcW w:w="1701" w:type="dxa"/>
          </w:tcPr>
          <w:p w:rsidR="00187839" w:rsidRDefault="00187839" w:rsidP="00CD0AA2">
            <w:pPr>
              <w:jc w:val="center"/>
            </w:pPr>
            <w:r>
              <w:t>2024</w:t>
            </w:r>
          </w:p>
          <w:p w:rsidR="00187839" w:rsidRPr="006B2D58" w:rsidRDefault="00187839" w:rsidP="00CD0AA2">
            <w:pPr>
              <w:jc w:val="center"/>
            </w:pPr>
            <w:r w:rsidRPr="006B2D58">
              <w:t>год</w:t>
            </w:r>
          </w:p>
        </w:tc>
        <w:tc>
          <w:tcPr>
            <w:tcW w:w="1417" w:type="dxa"/>
          </w:tcPr>
          <w:p w:rsidR="00187839" w:rsidRPr="006B2D58" w:rsidRDefault="00187839" w:rsidP="00CD0AA2">
            <w:pPr>
              <w:jc w:val="center"/>
            </w:pPr>
            <w:r>
              <w:t>2025</w:t>
            </w:r>
            <w:r w:rsidRPr="006B2D58">
              <w:t xml:space="preserve">  год</w:t>
            </w:r>
          </w:p>
        </w:tc>
      </w:tr>
      <w:tr w:rsidR="00187839" w:rsidRPr="006B2D58" w:rsidTr="009923E4">
        <w:tc>
          <w:tcPr>
            <w:tcW w:w="3686" w:type="dxa"/>
          </w:tcPr>
          <w:p w:rsidR="00187839" w:rsidRPr="006B2D58" w:rsidRDefault="00187839" w:rsidP="00CD0AA2">
            <w:pPr>
              <w:jc w:val="center"/>
              <w:rPr>
                <w:lang w:val="en-US"/>
              </w:rPr>
            </w:pPr>
            <w:r w:rsidRPr="006B2D58"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187839" w:rsidRPr="006B2D58" w:rsidRDefault="00187839" w:rsidP="00CD0AA2">
            <w:pPr>
              <w:jc w:val="center"/>
              <w:rPr>
                <w:lang w:val="en-US"/>
              </w:rPr>
            </w:pPr>
            <w:r w:rsidRPr="006B2D58"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:rsidR="00187839" w:rsidRPr="006B2D58" w:rsidRDefault="00187839" w:rsidP="00CD0AA2">
            <w:pPr>
              <w:jc w:val="center"/>
              <w:rPr>
                <w:lang w:val="en-US"/>
              </w:rPr>
            </w:pPr>
            <w:r w:rsidRPr="006B2D58"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187839" w:rsidRPr="006B2D58" w:rsidRDefault="00187839" w:rsidP="00CD0AA2">
            <w:pPr>
              <w:jc w:val="center"/>
              <w:rPr>
                <w:lang w:val="en-US"/>
              </w:rPr>
            </w:pPr>
            <w:r w:rsidRPr="006B2D58">
              <w:rPr>
                <w:lang w:val="en-US"/>
              </w:rPr>
              <w:t>4</w:t>
            </w:r>
          </w:p>
        </w:tc>
        <w:tc>
          <w:tcPr>
            <w:tcW w:w="1417" w:type="dxa"/>
          </w:tcPr>
          <w:p w:rsidR="00187839" w:rsidRPr="006B2D58" w:rsidRDefault="00187839" w:rsidP="00CD0AA2">
            <w:pPr>
              <w:jc w:val="center"/>
              <w:rPr>
                <w:lang w:val="en-US"/>
              </w:rPr>
            </w:pPr>
            <w:r w:rsidRPr="006B2D58">
              <w:rPr>
                <w:lang w:val="en-US"/>
              </w:rPr>
              <w:t>5</w:t>
            </w:r>
          </w:p>
        </w:tc>
      </w:tr>
      <w:tr w:rsidR="00187839" w:rsidRPr="006B2D58" w:rsidTr="009923E4">
        <w:tc>
          <w:tcPr>
            <w:tcW w:w="3686" w:type="dxa"/>
          </w:tcPr>
          <w:p w:rsidR="00187839" w:rsidRPr="006B2D58" w:rsidRDefault="00187839" w:rsidP="00CD0AA2">
            <w:r w:rsidRPr="006B2D58">
              <w:t>В целом по муниципальной программе, в том числе:</w:t>
            </w:r>
          </w:p>
        </w:tc>
        <w:tc>
          <w:tcPr>
            <w:tcW w:w="1701" w:type="dxa"/>
          </w:tcPr>
          <w:p w:rsidR="00187839" w:rsidRPr="006B2D58" w:rsidRDefault="00187839" w:rsidP="00CD0AA2">
            <w:pPr>
              <w:jc w:val="center"/>
            </w:pPr>
            <w:r>
              <w:t>192,0</w:t>
            </w:r>
          </w:p>
        </w:tc>
        <w:tc>
          <w:tcPr>
            <w:tcW w:w="1559" w:type="dxa"/>
          </w:tcPr>
          <w:p w:rsidR="00187839" w:rsidRPr="006B2D58" w:rsidRDefault="00187839" w:rsidP="00CD0AA2">
            <w:pPr>
              <w:jc w:val="center"/>
            </w:pPr>
            <w:r>
              <w:t>64,0</w:t>
            </w:r>
          </w:p>
        </w:tc>
        <w:tc>
          <w:tcPr>
            <w:tcW w:w="1701" w:type="dxa"/>
          </w:tcPr>
          <w:p w:rsidR="00187839" w:rsidRPr="006B2D58" w:rsidRDefault="00187839" w:rsidP="00CD0AA2">
            <w:pPr>
              <w:jc w:val="center"/>
            </w:pPr>
            <w:r>
              <w:t>64</w:t>
            </w:r>
            <w:r w:rsidRPr="006B2D58">
              <w:t>,0</w:t>
            </w:r>
          </w:p>
        </w:tc>
        <w:tc>
          <w:tcPr>
            <w:tcW w:w="1417" w:type="dxa"/>
          </w:tcPr>
          <w:p w:rsidR="00187839" w:rsidRPr="006B2D58" w:rsidRDefault="00187839" w:rsidP="00CD0AA2">
            <w:pPr>
              <w:jc w:val="center"/>
            </w:pPr>
            <w:r>
              <w:t>64</w:t>
            </w:r>
            <w:r w:rsidRPr="006B2D58">
              <w:t>,0</w:t>
            </w:r>
          </w:p>
        </w:tc>
      </w:tr>
      <w:tr w:rsidR="00187839" w:rsidRPr="006B2D58" w:rsidTr="009923E4">
        <w:tc>
          <w:tcPr>
            <w:tcW w:w="3686" w:type="dxa"/>
          </w:tcPr>
          <w:p w:rsidR="00187839" w:rsidRPr="006B2D58" w:rsidRDefault="00187839" w:rsidP="00CD0AA2">
            <w:r w:rsidRPr="006B2D58">
              <w:t>районный бюджет</w:t>
            </w:r>
          </w:p>
        </w:tc>
        <w:tc>
          <w:tcPr>
            <w:tcW w:w="1701" w:type="dxa"/>
          </w:tcPr>
          <w:p w:rsidR="00187839" w:rsidRPr="006B2D58" w:rsidRDefault="00187839" w:rsidP="00CD0AA2">
            <w:pPr>
              <w:jc w:val="center"/>
            </w:pPr>
            <w:r>
              <w:t>192,0</w:t>
            </w:r>
          </w:p>
        </w:tc>
        <w:tc>
          <w:tcPr>
            <w:tcW w:w="1559" w:type="dxa"/>
          </w:tcPr>
          <w:p w:rsidR="00187839" w:rsidRPr="006B2D58" w:rsidRDefault="00187839" w:rsidP="00CD0AA2">
            <w:pPr>
              <w:jc w:val="center"/>
            </w:pPr>
            <w:r>
              <w:t>64,0</w:t>
            </w:r>
          </w:p>
        </w:tc>
        <w:tc>
          <w:tcPr>
            <w:tcW w:w="1701" w:type="dxa"/>
          </w:tcPr>
          <w:p w:rsidR="00187839" w:rsidRPr="006B2D58" w:rsidRDefault="00187839" w:rsidP="00CD0AA2">
            <w:pPr>
              <w:jc w:val="center"/>
            </w:pPr>
            <w:r>
              <w:t>64,0</w:t>
            </w:r>
          </w:p>
        </w:tc>
        <w:tc>
          <w:tcPr>
            <w:tcW w:w="1417" w:type="dxa"/>
          </w:tcPr>
          <w:p w:rsidR="00187839" w:rsidRPr="006B2D58" w:rsidRDefault="00187839" w:rsidP="00CD0AA2">
            <w:pPr>
              <w:jc w:val="center"/>
            </w:pPr>
            <w:r>
              <w:t>64,0</w:t>
            </w:r>
          </w:p>
        </w:tc>
      </w:tr>
    </w:tbl>
    <w:p w:rsidR="003B7970" w:rsidRDefault="003B7970" w:rsidP="003B7970">
      <w:pPr>
        <w:jc w:val="center"/>
        <w:rPr>
          <w:b/>
          <w:sz w:val="28"/>
          <w:szCs w:val="28"/>
        </w:rPr>
      </w:pPr>
    </w:p>
    <w:p w:rsidR="00502869" w:rsidRDefault="00502869" w:rsidP="003B7970">
      <w:pPr>
        <w:jc w:val="center"/>
        <w:rPr>
          <w:b/>
          <w:sz w:val="28"/>
          <w:szCs w:val="28"/>
        </w:rPr>
      </w:pPr>
    </w:p>
    <w:p w:rsidR="00502869" w:rsidRDefault="00502869" w:rsidP="003B7970">
      <w:pPr>
        <w:jc w:val="center"/>
        <w:rPr>
          <w:b/>
          <w:sz w:val="28"/>
          <w:szCs w:val="28"/>
        </w:rPr>
      </w:pPr>
    </w:p>
    <w:p w:rsidR="009D32F1" w:rsidRDefault="009D32F1" w:rsidP="003B7970">
      <w:pPr>
        <w:jc w:val="center"/>
        <w:rPr>
          <w:b/>
          <w:sz w:val="28"/>
          <w:szCs w:val="28"/>
        </w:rPr>
      </w:pPr>
    </w:p>
    <w:p w:rsidR="00F2298B" w:rsidRDefault="00F2298B" w:rsidP="003B7970">
      <w:pPr>
        <w:jc w:val="center"/>
        <w:rPr>
          <w:b/>
          <w:sz w:val="28"/>
          <w:szCs w:val="28"/>
        </w:rPr>
      </w:pPr>
    </w:p>
    <w:p w:rsidR="00F2298B" w:rsidRDefault="00F2298B" w:rsidP="003B7970">
      <w:pPr>
        <w:jc w:val="center"/>
        <w:rPr>
          <w:b/>
          <w:sz w:val="28"/>
          <w:szCs w:val="28"/>
        </w:rPr>
      </w:pPr>
    </w:p>
    <w:p w:rsidR="00F2298B" w:rsidRDefault="00F2298B" w:rsidP="003B7970">
      <w:pPr>
        <w:jc w:val="center"/>
        <w:rPr>
          <w:b/>
          <w:sz w:val="28"/>
          <w:szCs w:val="28"/>
        </w:rPr>
      </w:pPr>
    </w:p>
    <w:p w:rsidR="00F2298B" w:rsidRDefault="00F2298B" w:rsidP="003B7970">
      <w:pPr>
        <w:jc w:val="center"/>
        <w:rPr>
          <w:b/>
          <w:sz w:val="28"/>
          <w:szCs w:val="28"/>
        </w:rPr>
      </w:pPr>
    </w:p>
    <w:p w:rsidR="00F2298B" w:rsidRDefault="00F2298B" w:rsidP="003B7970">
      <w:pPr>
        <w:jc w:val="center"/>
        <w:rPr>
          <w:b/>
          <w:sz w:val="28"/>
          <w:szCs w:val="28"/>
        </w:rPr>
      </w:pPr>
    </w:p>
    <w:p w:rsidR="00F2298B" w:rsidRDefault="00F2298B" w:rsidP="003B7970">
      <w:pPr>
        <w:jc w:val="center"/>
        <w:rPr>
          <w:b/>
          <w:sz w:val="28"/>
          <w:szCs w:val="28"/>
        </w:rPr>
      </w:pPr>
    </w:p>
    <w:p w:rsidR="00F2298B" w:rsidRDefault="00F2298B" w:rsidP="003B7970">
      <w:pPr>
        <w:jc w:val="center"/>
        <w:rPr>
          <w:b/>
          <w:sz w:val="28"/>
          <w:szCs w:val="28"/>
        </w:rPr>
      </w:pPr>
    </w:p>
    <w:p w:rsidR="00F2298B" w:rsidRDefault="00F2298B" w:rsidP="003B7970">
      <w:pPr>
        <w:jc w:val="center"/>
        <w:rPr>
          <w:b/>
          <w:sz w:val="28"/>
          <w:szCs w:val="28"/>
        </w:rPr>
      </w:pPr>
    </w:p>
    <w:p w:rsidR="00F2298B" w:rsidRDefault="00F2298B" w:rsidP="003B7970">
      <w:pPr>
        <w:jc w:val="center"/>
        <w:rPr>
          <w:b/>
          <w:sz w:val="28"/>
          <w:szCs w:val="28"/>
        </w:rPr>
      </w:pPr>
    </w:p>
    <w:p w:rsidR="009D32F1" w:rsidRDefault="009D32F1" w:rsidP="003B7970">
      <w:pPr>
        <w:jc w:val="center"/>
        <w:rPr>
          <w:b/>
          <w:sz w:val="28"/>
          <w:szCs w:val="28"/>
        </w:rPr>
      </w:pPr>
    </w:p>
    <w:p w:rsidR="003B7970" w:rsidRPr="006C03D5" w:rsidRDefault="003B7970" w:rsidP="003B7970">
      <w:pPr>
        <w:tabs>
          <w:tab w:val="left" w:pos="709"/>
        </w:tabs>
        <w:ind w:left="5670" w:right="-1"/>
        <w:jc w:val="center"/>
        <w:rPr>
          <w:b/>
        </w:rPr>
      </w:pPr>
      <w:r w:rsidRPr="006C03D5">
        <w:rPr>
          <w:b/>
        </w:rPr>
        <w:lastRenderedPageBreak/>
        <w:t xml:space="preserve">Приложение </w:t>
      </w:r>
    </w:p>
    <w:p w:rsidR="003B7970" w:rsidRPr="006C03D5" w:rsidRDefault="003B7970" w:rsidP="003B7970">
      <w:pPr>
        <w:tabs>
          <w:tab w:val="left" w:pos="709"/>
        </w:tabs>
        <w:ind w:left="5670" w:right="-1"/>
        <w:jc w:val="center"/>
        <w:rPr>
          <w:b/>
          <w:color w:val="FF0000"/>
        </w:rPr>
      </w:pPr>
      <w:r w:rsidRPr="006C03D5">
        <w:rPr>
          <w:b/>
        </w:rPr>
        <w:t>к паспорту муниципальной программы</w:t>
      </w:r>
    </w:p>
    <w:p w:rsidR="003B7970" w:rsidRPr="006C03D5" w:rsidRDefault="003B7970" w:rsidP="003B7970">
      <w:pPr>
        <w:tabs>
          <w:tab w:val="left" w:pos="709"/>
        </w:tabs>
        <w:ind w:left="5670" w:right="-1"/>
        <w:jc w:val="center"/>
        <w:rPr>
          <w:b/>
          <w:color w:val="FF0000"/>
        </w:rPr>
      </w:pPr>
    </w:p>
    <w:p w:rsidR="003B7970" w:rsidRPr="006C03D5" w:rsidRDefault="003B7970" w:rsidP="003B7970">
      <w:pPr>
        <w:tabs>
          <w:tab w:val="left" w:pos="709"/>
        </w:tabs>
        <w:ind w:right="-1"/>
        <w:jc w:val="center"/>
        <w:rPr>
          <w:b/>
        </w:rPr>
      </w:pPr>
      <w:r w:rsidRPr="006C03D5">
        <w:rPr>
          <w:b/>
        </w:rPr>
        <w:t xml:space="preserve">СВЕДЕНИЯ </w:t>
      </w:r>
    </w:p>
    <w:p w:rsidR="003B7970" w:rsidRPr="006C03D5" w:rsidRDefault="003B7970" w:rsidP="003B7970">
      <w:pPr>
        <w:tabs>
          <w:tab w:val="left" w:pos="709"/>
        </w:tabs>
        <w:ind w:right="-1"/>
        <w:jc w:val="center"/>
      </w:pPr>
      <w:r w:rsidRPr="006C03D5">
        <w:rPr>
          <w:b/>
        </w:rPr>
        <w:t>о показателях муниципальной программы</w:t>
      </w:r>
    </w:p>
    <w:p w:rsidR="003B7970" w:rsidRDefault="003B7970" w:rsidP="003B7970">
      <w:pPr>
        <w:tabs>
          <w:tab w:val="left" w:pos="709"/>
        </w:tabs>
        <w:ind w:right="-1"/>
        <w:jc w:val="center"/>
        <w:rPr>
          <w:b/>
          <w:color w:val="FF0000"/>
          <w:sz w:val="28"/>
          <w:szCs w:val="28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5237"/>
        <w:gridCol w:w="4130"/>
      </w:tblGrid>
      <w:tr w:rsidR="003B7970" w:rsidRPr="000E5794" w:rsidTr="00C144BE">
        <w:tc>
          <w:tcPr>
            <w:tcW w:w="840" w:type="dxa"/>
          </w:tcPr>
          <w:p w:rsidR="003B7970" w:rsidRPr="000E5794" w:rsidRDefault="003B7970" w:rsidP="00CD0AA2">
            <w:pPr>
              <w:tabs>
                <w:tab w:val="left" w:pos="709"/>
              </w:tabs>
              <w:ind w:right="-1"/>
              <w:jc w:val="center"/>
              <w:rPr>
                <w:color w:val="FF0000"/>
              </w:rPr>
            </w:pPr>
            <w:r w:rsidRPr="000E5794">
              <w:t>№ п/п</w:t>
            </w:r>
          </w:p>
        </w:tc>
        <w:tc>
          <w:tcPr>
            <w:tcW w:w="5237" w:type="dxa"/>
          </w:tcPr>
          <w:p w:rsidR="003B7970" w:rsidRPr="000E5794" w:rsidRDefault="003B7970" w:rsidP="00CD0AA2">
            <w:pPr>
              <w:tabs>
                <w:tab w:val="left" w:pos="709"/>
              </w:tabs>
              <w:ind w:right="-1" w:hanging="174"/>
              <w:jc w:val="center"/>
              <w:rPr>
                <w:color w:val="FF0000"/>
              </w:rPr>
            </w:pPr>
            <w:r w:rsidRPr="000E5794">
              <w:t>Наименование показателя</w:t>
            </w:r>
          </w:p>
        </w:tc>
        <w:tc>
          <w:tcPr>
            <w:tcW w:w="4130" w:type="dxa"/>
          </w:tcPr>
          <w:p w:rsidR="003B7970" w:rsidRPr="000E5794" w:rsidRDefault="003B7970" w:rsidP="00CD0AA2">
            <w:pPr>
              <w:tabs>
                <w:tab w:val="left" w:pos="709"/>
              </w:tabs>
              <w:ind w:right="-1"/>
              <w:jc w:val="center"/>
              <w:rPr>
                <w:color w:val="FF0000"/>
              </w:rPr>
            </w:pPr>
            <w:r w:rsidRPr="000E5794"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3B7970" w:rsidRPr="000E5794" w:rsidTr="00C144BE">
        <w:tc>
          <w:tcPr>
            <w:tcW w:w="840" w:type="dxa"/>
          </w:tcPr>
          <w:p w:rsidR="003B7970" w:rsidRPr="000E5794" w:rsidRDefault="003B7970" w:rsidP="00CD0AA2">
            <w:pPr>
              <w:tabs>
                <w:tab w:val="left" w:pos="709"/>
              </w:tabs>
              <w:ind w:right="-1"/>
              <w:jc w:val="center"/>
            </w:pPr>
            <w:r w:rsidRPr="000E5794">
              <w:t>1</w:t>
            </w:r>
          </w:p>
        </w:tc>
        <w:tc>
          <w:tcPr>
            <w:tcW w:w="5237" w:type="dxa"/>
          </w:tcPr>
          <w:p w:rsidR="003B7970" w:rsidRPr="000E5794" w:rsidRDefault="003B7970" w:rsidP="00CD0AA2">
            <w:pPr>
              <w:tabs>
                <w:tab w:val="left" w:pos="709"/>
              </w:tabs>
              <w:ind w:right="-1"/>
              <w:jc w:val="center"/>
            </w:pPr>
            <w:r w:rsidRPr="000E5794">
              <w:t>2</w:t>
            </w:r>
          </w:p>
        </w:tc>
        <w:tc>
          <w:tcPr>
            <w:tcW w:w="4130" w:type="dxa"/>
          </w:tcPr>
          <w:p w:rsidR="003B7970" w:rsidRPr="000E5794" w:rsidRDefault="003B7970" w:rsidP="00CD0AA2">
            <w:pPr>
              <w:tabs>
                <w:tab w:val="left" w:pos="709"/>
              </w:tabs>
              <w:ind w:right="-1"/>
              <w:jc w:val="center"/>
            </w:pPr>
            <w:r w:rsidRPr="000E5794">
              <w:t>3</w:t>
            </w:r>
          </w:p>
        </w:tc>
      </w:tr>
      <w:tr w:rsidR="003B7970" w:rsidRPr="000E5794" w:rsidTr="00C144BE">
        <w:tc>
          <w:tcPr>
            <w:tcW w:w="840" w:type="dxa"/>
          </w:tcPr>
          <w:p w:rsidR="003B7970" w:rsidRPr="000E5794" w:rsidRDefault="003B7970" w:rsidP="003B7970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:rsidR="003B7970" w:rsidRPr="000E5794" w:rsidRDefault="003B7970" w:rsidP="00CD0AA2">
            <w:r w:rsidRPr="007A43CD">
              <w:t>Снижение количества происшествий, зарегистрированных на улицах и других общественных местах муниципального образования «</w:t>
            </w:r>
            <w:r w:rsidR="008B4187">
              <w:t>Угранский</w:t>
            </w:r>
            <w:r w:rsidRPr="007A43CD">
              <w:t xml:space="preserve"> район» Смоленской области</w:t>
            </w:r>
          </w:p>
        </w:tc>
        <w:tc>
          <w:tcPr>
            <w:tcW w:w="4130" w:type="dxa"/>
          </w:tcPr>
          <w:p w:rsidR="003B7970" w:rsidRPr="000E5794" w:rsidRDefault="003B7970" w:rsidP="00CD0AA2">
            <w:pPr>
              <w:tabs>
                <w:tab w:val="left" w:pos="709"/>
              </w:tabs>
              <w:ind w:right="-1"/>
              <w:jc w:val="center"/>
            </w:pPr>
            <w:r w:rsidRPr="000E5794">
              <w:rPr>
                <w:shd w:val="clear" w:color="auto" w:fill="FFFFFF"/>
              </w:rPr>
              <w:t>Источник получения информации: данные Администрации</w:t>
            </w:r>
            <w:r w:rsidR="006177E6">
              <w:rPr>
                <w:shd w:val="clear" w:color="auto" w:fill="FFFFFF"/>
              </w:rPr>
              <w:t xml:space="preserve"> муниципального</w:t>
            </w:r>
            <w:r w:rsidRPr="000E5794">
              <w:t xml:space="preserve"> образования «</w:t>
            </w:r>
            <w:r w:rsidR="008B4187">
              <w:t>Угранский</w:t>
            </w:r>
            <w:r w:rsidRPr="000E5794">
              <w:t xml:space="preserve"> район» Смоленской области</w:t>
            </w:r>
          </w:p>
        </w:tc>
      </w:tr>
      <w:tr w:rsidR="003B7970" w:rsidRPr="000E5794" w:rsidTr="00C144BE">
        <w:tc>
          <w:tcPr>
            <w:tcW w:w="840" w:type="dxa"/>
          </w:tcPr>
          <w:p w:rsidR="003B7970" w:rsidRPr="000E5794" w:rsidRDefault="003B7970" w:rsidP="003B7970">
            <w:pPr>
              <w:pStyle w:val="aa"/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:rsidR="003B7970" w:rsidRPr="000E5794" w:rsidRDefault="009D2174" w:rsidP="00CD0AA2">
            <w:r>
              <w:t>Построение</w:t>
            </w:r>
            <w:r w:rsidR="00D27704">
              <w:t xml:space="preserve"> и о</w:t>
            </w:r>
            <w:r w:rsidR="00B66C6A">
              <w:t>бслуживание</w:t>
            </w:r>
            <w:r w:rsidR="003B7970" w:rsidRPr="007A43CD">
              <w:t xml:space="preserve"> программного обеспечения АПК «Безопасный город»</w:t>
            </w:r>
          </w:p>
        </w:tc>
        <w:tc>
          <w:tcPr>
            <w:tcW w:w="4130" w:type="dxa"/>
          </w:tcPr>
          <w:p w:rsidR="003B7970" w:rsidRPr="000E5794" w:rsidRDefault="003B7970" w:rsidP="00CD0AA2">
            <w:pPr>
              <w:tabs>
                <w:tab w:val="left" w:pos="709"/>
              </w:tabs>
              <w:ind w:right="-1"/>
              <w:jc w:val="center"/>
            </w:pPr>
            <w:r w:rsidRPr="000E5794">
              <w:rPr>
                <w:shd w:val="clear" w:color="auto" w:fill="FFFFFF"/>
              </w:rPr>
              <w:t>Источник получения информации: данные Администрации</w:t>
            </w:r>
            <w:r w:rsidR="006177E6">
              <w:rPr>
                <w:shd w:val="clear" w:color="auto" w:fill="FFFFFF"/>
              </w:rPr>
              <w:t xml:space="preserve"> муниципального</w:t>
            </w:r>
            <w:r w:rsidRPr="000E5794">
              <w:t xml:space="preserve"> образования «</w:t>
            </w:r>
            <w:r w:rsidR="008B4187">
              <w:t>Угранский</w:t>
            </w:r>
            <w:r w:rsidRPr="000E5794">
              <w:t xml:space="preserve"> район» Смоленской области</w:t>
            </w:r>
          </w:p>
        </w:tc>
      </w:tr>
    </w:tbl>
    <w:p w:rsidR="003B7970" w:rsidRDefault="003B7970" w:rsidP="003B7970">
      <w:pPr>
        <w:jc w:val="center"/>
        <w:rPr>
          <w:b/>
          <w:sz w:val="28"/>
          <w:szCs w:val="28"/>
        </w:rPr>
      </w:pPr>
    </w:p>
    <w:p w:rsidR="003B7970" w:rsidRDefault="003B7970" w:rsidP="003B7970">
      <w:pPr>
        <w:jc w:val="center"/>
        <w:rPr>
          <w:b/>
          <w:sz w:val="28"/>
          <w:szCs w:val="28"/>
        </w:rPr>
      </w:pPr>
    </w:p>
    <w:p w:rsidR="003B7970" w:rsidRPr="006C03D5" w:rsidRDefault="003B7970" w:rsidP="003B7970">
      <w:pPr>
        <w:jc w:val="center"/>
        <w:rPr>
          <w:b/>
        </w:rPr>
      </w:pPr>
      <w:r w:rsidRPr="006C03D5">
        <w:rPr>
          <w:b/>
        </w:rPr>
        <w:t>Раздел 1. Стратегические приоритеты в сфере реализации муниципальной программы.</w:t>
      </w:r>
    </w:p>
    <w:p w:rsidR="003B7970" w:rsidRPr="00F74A65" w:rsidRDefault="003B7970" w:rsidP="003B7970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sz w:val="28"/>
          <w:szCs w:val="28"/>
        </w:rPr>
      </w:pP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Cs/>
          <w:sz w:val="24"/>
          <w:szCs w:val="24"/>
        </w:rPr>
        <w:t xml:space="preserve">За январь-декабрь 2022 года на территории Угранского района </w:t>
      </w:r>
      <w:r w:rsidRPr="00F74A65">
        <w:rPr>
          <w:b/>
          <w:bCs/>
          <w:sz w:val="24"/>
          <w:szCs w:val="24"/>
        </w:rPr>
        <w:t>зарегистрировано 87 преступлений</w:t>
      </w:r>
      <w:r w:rsidRPr="00F74A65">
        <w:rPr>
          <w:bCs/>
          <w:sz w:val="24"/>
          <w:szCs w:val="24"/>
        </w:rPr>
        <w:t xml:space="preserve"> АППГ- 68, рост составил 27,9%</w:t>
      </w:r>
      <w:r w:rsidRPr="00F74A65">
        <w:rPr>
          <w:sz w:val="24"/>
          <w:szCs w:val="24"/>
        </w:rPr>
        <w:t>.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bCs/>
          <w:sz w:val="24"/>
          <w:szCs w:val="24"/>
        </w:rPr>
      </w:pPr>
      <w:r w:rsidRPr="00F74A65">
        <w:rPr>
          <w:b/>
          <w:bCs/>
          <w:sz w:val="24"/>
          <w:szCs w:val="24"/>
        </w:rPr>
        <w:t xml:space="preserve">Расследовано – 43 </w:t>
      </w:r>
      <w:r w:rsidRPr="00F74A65">
        <w:rPr>
          <w:bCs/>
          <w:sz w:val="24"/>
          <w:szCs w:val="24"/>
        </w:rPr>
        <w:t>преступления (АППГ- 47) снижение на 8,5% .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bCs/>
          <w:sz w:val="24"/>
          <w:szCs w:val="24"/>
        </w:rPr>
      </w:pPr>
      <w:r w:rsidRPr="00F74A65">
        <w:rPr>
          <w:b/>
          <w:bCs/>
          <w:sz w:val="24"/>
          <w:szCs w:val="24"/>
        </w:rPr>
        <w:t>Приостановлено</w:t>
      </w:r>
      <w:r w:rsidRPr="00F74A65">
        <w:rPr>
          <w:bCs/>
          <w:sz w:val="24"/>
          <w:szCs w:val="24"/>
        </w:rPr>
        <w:t xml:space="preserve"> 33 преступления (АППГ-27). 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 xml:space="preserve">Общий процент </w:t>
      </w:r>
      <w:r w:rsidRPr="00F74A65">
        <w:rPr>
          <w:b/>
          <w:sz w:val="24"/>
          <w:szCs w:val="24"/>
        </w:rPr>
        <w:t xml:space="preserve">раскрываемости составил 56,6 % АППГ 63,5 %, </w:t>
      </w:r>
      <w:r w:rsidRPr="00F74A65">
        <w:rPr>
          <w:sz w:val="24"/>
          <w:szCs w:val="24"/>
        </w:rPr>
        <w:t>средне областной процент раскрываемости составил 49,2%, МО «Вяземский» -50,8%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Раскрыто преступлений прошлых лет</w:t>
      </w:r>
      <w:r w:rsidRPr="00F74A65">
        <w:rPr>
          <w:sz w:val="24"/>
          <w:szCs w:val="24"/>
        </w:rPr>
        <w:t xml:space="preserve">  2 (АППГ-1) 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 xml:space="preserve">Из зарегистрированных преступлений </w:t>
      </w:r>
      <w:proofErr w:type="gramStart"/>
      <w:r w:rsidRPr="00F74A65">
        <w:rPr>
          <w:b/>
          <w:sz w:val="24"/>
          <w:szCs w:val="24"/>
        </w:rPr>
        <w:t>тяжкие</w:t>
      </w:r>
      <w:proofErr w:type="gramEnd"/>
      <w:r w:rsidRPr="00F74A65">
        <w:rPr>
          <w:b/>
          <w:sz w:val="24"/>
          <w:szCs w:val="24"/>
        </w:rPr>
        <w:t xml:space="preserve"> и особо тяжкие</w:t>
      </w:r>
      <w:r w:rsidRPr="00F74A65">
        <w:rPr>
          <w:sz w:val="24"/>
          <w:szCs w:val="24"/>
        </w:rPr>
        <w:t xml:space="preserve"> 28 (АППГ- 13), рост зарегистрированных тяжких и особо тяжких составил 115,4 %. Расследовано тяжких и особо тяжких преступлений 10 (АППГ-5) рост на 100%. Приостановлено уголовных дел 12 (АППГ- 12). Раскрываемость тяжких и особо тяжких преступлений составила 45,5% (АППГ-29,4%), средне областной процент раскрываемости составил 39,8%, МО «Вяземский» -35,6%.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Небольшой и средней тяжести</w:t>
      </w:r>
      <w:r w:rsidRPr="00F74A65">
        <w:rPr>
          <w:sz w:val="24"/>
          <w:szCs w:val="24"/>
        </w:rPr>
        <w:t xml:space="preserve"> 59 (АППГ-55) рост на 7,3%. Расследовано 33 (АППГ-42) снижение на 21,4 %. Приостановлено 21 (АППГ-15) рост на 40%. Раскрываемость по данной категории преступлений составила 61,1 % (АППГ- 73,7%) средне областной процент раскрываемости составил 56,1%, МО «Вяземский» -57,3%.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 xml:space="preserve"> По </w:t>
      </w:r>
      <w:r w:rsidRPr="00F74A65">
        <w:rPr>
          <w:b/>
          <w:sz w:val="24"/>
          <w:szCs w:val="24"/>
        </w:rPr>
        <w:t>подследственности</w:t>
      </w:r>
      <w:r w:rsidRPr="00F74A65">
        <w:rPr>
          <w:sz w:val="24"/>
          <w:szCs w:val="24"/>
        </w:rPr>
        <w:t xml:space="preserve"> преступления распределились следующим образом: </w:t>
      </w:r>
    </w:p>
    <w:p w:rsidR="00947CC3" w:rsidRPr="00F74A65" w:rsidRDefault="00947CC3" w:rsidP="00947CC3">
      <w:pPr>
        <w:shd w:val="clear" w:color="auto" w:fill="FFFFFF"/>
        <w:tabs>
          <w:tab w:val="left" w:pos="540"/>
        </w:tabs>
        <w:ind w:firstLine="692"/>
        <w:rPr>
          <w:spacing w:val="2"/>
        </w:rPr>
      </w:pPr>
      <w:r w:rsidRPr="00F74A65">
        <w:t>Преступление следствие, по которым обязательно - зарегистрировано 50 (АППГ</w:t>
      </w:r>
      <w:r w:rsidRPr="00F74A65">
        <w:rPr>
          <w:spacing w:val="7"/>
        </w:rPr>
        <w:t xml:space="preserve"> -38) рост на 31,6%, расследовано</w:t>
      </w:r>
      <w:r w:rsidRPr="00F74A65">
        <w:rPr>
          <w:bCs/>
          <w:spacing w:val="-1"/>
        </w:rPr>
        <w:t xml:space="preserve"> 19 (АППГ - 17) снижение на 11,8%, </w:t>
      </w:r>
      <w:r w:rsidRPr="00F74A65">
        <w:rPr>
          <w:spacing w:val="2"/>
        </w:rPr>
        <w:t>приостановлено 25 (АППГ- 25). Раскрываемость преступлений следствие, по которым обязательно составила 43,2% (АППГ- 40,5%),</w:t>
      </w:r>
      <w:r w:rsidRPr="00F74A65">
        <w:t xml:space="preserve"> средне областной процент раскрываемости составил 41,4%, МО «Вяземский» -38,9%.</w:t>
      </w:r>
    </w:p>
    <w:p w:rsidR="00947CC3" w:rsidRPr="00F74A65" w:rsidRDefault="00947CC3" w:rsidP="00947CC3">
      <w:pPr>
        <w:shd w:val="clear" w:color="auto" w:fill="FFFFFF"/>
        <w:tabs>
          <w:tab w:val="left" w:pos="540"/>
        </w:tabs>
        <w:ind w:firstLine="692"/>
        <w:rPr>
          <w:spacing w:val="2"/>
        </w:rPr>
      </w:pPr>
      <w:r w:rsidRPr="00F74A65">
        <w:rPr>
          <w:spacing w:val="2"/>
        </w:rPr>
        <w:t xml:space="preserve">Преступлений, следствие, по которым не обязательно зарегистрировано 37 (АППГ- 30) рост на 23,3%, расследовано 24 (АППГ-30), приостановлено 8 (АППГ- 2) рост на 300%. Раскрываемость преступлений следствие по которым необязательно составила 75% (АППГ – 93,8 %). 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 xml:space="preserve">По </w:t>
      </w:r>
      <w:r w:rsidRPr="00F74A65">
        <w:rPr>
          <w:b/>
          <w:sz w:val="24"/>
          <w:szCs w:val="24"/>
        </w:rPr>
        <w:t>квалификации деяний</w:t>
      </w:r>
      <w:r w:rsidRPr="00F74A65">
        <w:rPr>
          <w:sz w:val="24"/>
          <w:szCs w:val="24"/>
        </w:rPr>
        <w:t xml:space="preserve"> УК РФ, зарегистрированные   преступления распределились следующим образом: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lastRenderedPageBreak/>
        <w:t>Убийств</w:t>
      </w:r>
      <w:r w:rsidRPr="00F74A65">
        <w:rPr>
          <w:sz w:val="24"/>
          <w:szCs w:val="24"/>
        </w:rPr>
        <w:t xml:space="preserve"> зарегистрировано 0 (АППГ- 0), в том числе на бытовой почве 0 (АППГ- 0), расследовано 0 (АППГ-0).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Умышленное причинение тяжкого вреда здоровью</w:t>
      </w:r>
      <w:r w:rsidRPr="00F74A65">
        <w:rPr>
          <w:sz w:val="24"/>
          <w:szCs w:val="24"/>
        </w:rPr>
        <w:t xml:space="preserve"> 0 (АППГ-0), расследовано 0 (АППГ- 0) 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 xml:space="preserve">Изнасилований на территории района не зарегистрировано (АППГ-0) 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Разбой 162</w:t>
      </w:r>
      <w:r w:rsidRPr="00F74A65">
        <w:rPr>
          <w:sz w:val="24"/>
          <w:szCs w:val="24"/>
        </w:rPr>
        <w:t xml:space="preserve"> УК РФ зарегистрировано 0 (АППГ-0), расследовано 0 (АППГ-0). 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Грабеж 161</w:t>
      </w:r>
      <w:r w:rsidRPr="00F74A65">
        <w:rPr>
          <w:sz w:val="24"/>
          <w:szCs w:val="24"/>
        </w:rPr>
        <w:t xml:space="preserve"> УК РФ – зарегистрировано 1 преступление (АППГ-0), расследовано 1 (АППГ-0). 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Кражи ст. 158 УК РФ –</w:t>
      </w:r>
      <w:r w:rsidRPr="00F74A65">
        <w:rPr>
          <w:sz w:val="24"/>
          <w:szCs w:val="24"/>
        </w:rPr>
        <w:t xml:space="preserve"> зарегистрировано 32 преступления (АППГ-23), рост на 39,1%, расследовано 11 (АППГ-14) снижение на 21,4% приостановлено 17 (АППГ-16) рост на 6,3%. 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Общая раскрываемость краж</w:t>
      </w:r>
      <w:r w:rsidRPr="00F74A65">
        <w:rPr>
          <w:sz w:val="24"/>
          <w:szCs w:val="24"/>
        </w:rPr>
        <w:t xml:space="preserve"> составила 39,3 % (АППГ-46,7%) 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 xml:space="preserve">В том числе краж с проникновением в жилище зарегистрировано 11 преступлений (АППГ-1), расследовано 5 (АППГ-2), приостановлено 6 (АППГ-2). 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Краж транспортных средств</w:t>
      </w:r>
      <w:r w:rsidRPr="00F74A65">
        <w:rPr>
          <w:sz w:val="24"/>
          <w:szCs w:val="24"/>
        </w:rPr>
        <w:t xml:space="preserve"> зарегистрировано 0 (АППГ-1) приостановлено 0 (АППГ-1).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 xml:space="preserve">Краж с использованием мобильной сети и Интернет зарегистрировано 3 (АППГ- 1), расследовано 1 (АППГ-0), приостановлено 1 (АППГ-2), 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Неправомерное завладение т/с 166</w:t>
      </w:r>
      <w:r w:rsidRPr="00F74A65">
        <w:rPr>
          <w:sz w:val="24"/>
          <w:szCs w:val="24"/>
        </w:rPr>
        <w:t xml:space="preserve"> УК РФ зарегистрировано 2 (АППГ-0), расследовано 1 (АППГ-0), приостановлено 1 (АППГ-0).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 xml:space="preserve">Мошенничество 159 УК РФ - </w:t>
      </w:r>
      <w:r w:rsidRPr="00F74A65">
        <w:rPr>
          <w:sz w:val="24"/>
          <w:szCs w:val="24"/>
        </w:rPr>
        <w:t>зарегистрировано 5 (АППГ-5), расследовано 0 (АППГ-1), приостановлено 7 (АППГ-2).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 xml:space="preserve">В том числе с банковских карт с использованием мобильной сети и интернет-4 (АППГ-5), расследовано-0, приостановлено -7.  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Преступления, связанные с незаконным оборотом оружия ст.222- 226</w:t>
      </w:r>
      <w:r w:rsidRPr="00F74A65">
        <w:rPr>
          <w:sz w:val="24"/>
          <w:szCs w:val="24"/>
        </w:rPr>
        <w:t xml:space="preserve"> УК РФ зарегистрировано 0 (АППГ-1), расследовано 0 (АППГ-1) преступлений. Приостановлено 0 (АППГ-0).  </w:t>
      </w:r>
    </w:p>
    <w:p w:rsidR="00947CC3" w:rsidRPr="00F74A65" w:rsidRDefault="00947CC3" w:rsidP="00947CC3">
      <w:pPr>
        <w:shd w:val="clear" w:color="auto" w:fill="FFFFFF"/>
        <w:tabs>
          <w:tab w:val="left" w:pos="540"/>
        </w:tabs>
      </w:pPr>
      <w:r w:rsidRPr="00F74A65">
        <w:rPr>
          <w:spacing w:val="2"/>
        </w:rPr>
        <w:t xml:space="preserve">          Работа по выявлению преступлений, связанных с незаконным оборотом оружия, стоит на особом контроле у руководства Межмуниципального отдела. Проводятся оперативные мероприятия, направленные на выявление преступлений, связанных с незаконным оборотом оружия.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>Хулиганство зарегистрировано 0 (АППГ-3).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Преступлений экономической направленности</w:t>
      </w:r>
      <w:r w:rsidRPr="00F74A65">
        <w:rPr>
          <w:sz w:val="24"/>
          <w:szCs w:val="24"/>
        </w:rPr>
        <w:t xml:space="preserve"> зарегистрировано 3 (АППГ-1), раскрыто 1 (АППГ-1), не раскрыто 2 (АППГ-1), 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Фальшивомонетничество 186</w:t>
      </w:r>
      <w:r w:rsidRPr="00F74A65">
        <w:rPr>
          <w:sz w:val="24"/>
          <w:szCs w:val="24"/>
        </w:rPr>
        <w:t xml:space="preserve"> УК РФ зарегистрировано 2 (АППГ-1), приостановлено 2 (АППГ-1). 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  <w:highlight w:val="yellow"/>
        </w:rPr>
      </w:pPr>
      <w:r w:rsidRPr="00F74A65">
        <w:rPr>
          <w:b/>
          <w:sz w:val="24"/>
          <w:szCs w:val="24"/>
        </w:rPr>
        <w:t>Незаконная рубка леса ст. 260</w:t>
      </w:r>
      <w:r w:rsidRPr="00F74A65">
        <w:rPr>
          <w:sz w:val="24"/>
          <w:szCs w:val="24"/>
        </w:rPr>
        <w:t xml:space="preserve"> УК РФ зарегистрировано 2 (АППГ 5), расследовано 1 (АППГ 1), приостановлено 1 (АППГ 6)</w:t>
      </w:r>
      <w:r w:rsidRPr="00F74A65">
        <w:rPr>
          <w:sz w:val="24"/>
          <w:szCs w:val="24"/>
          <w:highlight w:val="yellow"/>
        </w:rPr>
        <w:t xml:space="preserve">. 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Преступлений превентивных составов зарегистрировано 18</w:t>
      </w:r>
      <w:r w:rsidRPr="00F74A65">
        <w:rPr>
          <w:sz w:val="24"/>
          <w:szCs w:val="24"/>
        </w:rPr>
        <w:t xml:space="preserve"> (АППГ-18) расследовано 17 (АППГ- 22), приостановлено 0 АППГ-0. 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>В том числе: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 xml:space="preserve">Побои ст. 116.1 УК РФ зарегистрировано 0 преступлений (АППГ-1), 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>Угроз убийством 119 УК РФ - зарегистрировано 2 (АППГ-3), расследовано 3 (АППГ-3).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b/>
          <w:sz w:val="24"/>
          <w:szCs w:val="24"/>
        </w:rPr>
        <w:t>Преступлений, связанных с наркотиками</w:t>
      </w:r>
      <w:r w:rsidRPr="00F74A65">
        <w:rPr>
          <w:sz w:val="24"/>
          <w:szCs w:val="24"/>
        </w:rPr>
        <w:t xml:space="preserve"> выявлено 6 (АППГ-0) расследовано 0(АППГ-0).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 xml:space="preserve">Преступлений связанных с нарушением правил дорожного движения зарегистрировано 2 (АППГ-3). 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>Уничтожение имущества путем поджога зарегистрировано 2 (АППГ-0), приостановлено 1 (АППГ-0)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b/>
          <w:bCs/>
          <w:sz w:val="24"/>
          <w:szCs w:val="24"/>
          <w:highlight w:val="yellow"/>
        </w:rPr>
      </w:pPr>
      <w:r w:rsidRPr="00F74A65">
        <w:rPr>
          <w:sz w:val="24"/>
          <w:szCs w:val="24"/>
        </w:rPr>
        <w:t>Преступлений, связанных с использованием оружия, в том числе огнестрельного зарегистрировано 0 (АППГ-0).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bCs/>
          <w:sz w:val="24"/>
          <w:szCs w:val="24"/>
        </w:rPr>
      </w:pPr>
      <w:r w:rsidRPr="00F74A65">
        <w:rPr>
          <w:b/>
          <w:bCs/>
          <w:sz w:val="24"/>
          <w:szCs w:val="24"/>
        </w:rPr>
        <w:t>Из совершенных преступлений</w:t>
      </w:r>
      <w:proofErr w:type="gramStart"/>
      <w:r w:rsidRPr="00F74A65">
        <w:rPr>
          <w:bCs/>
          <w:sz w:val="24"/>
          <w:szCs w:val="24"/>
        </w:rPr>
        <w:t xml:space="preserve"> :</w:t>
      </w:r>
      <w:proofErr w:type="gramEnd"/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b/>
          <w:bCs/>
          <w:sz w:val="24"/>
          <w:szCs w:val="24"/>
        </w:rPr>
      </w:pPr>
      <w:r w:rsidRPr="00F74A65">
        <w:rPr>
          <w:b/>
          <w:bCs/>
          <w:sz w:val="24"/>
          <w:szCs w:val="24"/>
        </w:rPr>
        <w:t>Совершено в общественном месте</w:t>
      </w:r>
      <w:r w:rsidRPr="00F74A65">
        <w:rPr>
          <w:bCs/>
          <w:sz w:val="24"/>
          <w:szCs w:val="24"/>
        </w:rPr>
        <w:t xml:space="preserve"> 18 преступлений (АППГ-15), удельный вес составил 20,7 % (АППГ- 22,1 %). 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bCs/>
          <w:sz w:val="24"/>
          <w:szCs w:val="24"/>
        </w:rPr>
      </w:pPr>
      <w:r w:rsidRPr="00F74A65">
        <w:rPr>
          <w:bCs/>
          <w:sz w:val="24"/>
          <w:szCs w:val="24"/>
        </w:rPr>
        <w:t xml:space="preserve">Преступлений, совершенных на улицах зарегистрировано 8 преступлений (АППГ-9), удельный вес составил 9,2 % (АППГ- 13,2%). 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b/>
          <w:bCs/>
          <w:sz w:val="24"/>
          <w:szCs w:val="24"/>
        </w:rPr>
      </w:pPr>
      <w:r w:rsidRPr="00F74A65">
        <w:rPr>
          <w:bCs/>
          <w:sz w:val="24"/>
          <w:szCs w:val="24"/>
        </w:rPr>
        <w:t>Совершены такие преступления как: 158 УК РФ,  264.1 УК РФ.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bCs/>
          <w:sz w:val="24"/>
          <w:szCs w:val="24"/>
          <w:highlight w:val="yellow"/>
        </w:rPr>
      </w:pPr>
      <w:r w:rsidRPr="00F74A65">
        <w:rPr>
          <w:b/>
          <w:bCs/>
          <w:sz w:val="24"/>
          <w:szCs w:val="24"/>
        </w:rPr>
        <w:t xml:space="preserve">С целью предотвращения </w:t>
      </w:r>
      <w:r w:rsidRPr="00F74A65">
        <w:rPr>
          <w:bCs/>
          <w:sz w:val="24"/>
          <w:szCs w:val="24"/>
        </w:rPr>
        <w:t xml:space="preserve">преступлений, совершенных в общественных местах в ПП по Угранскому району созданы дополнительные наряды из состава служб УУП которые несут службу в вечернее и ночное время в выходные и праздничные дни в местах массового отдыха граждан, на улицах населенных пунктов района.  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b/>
          <w:sz w:val="24"/>
          <w:szCs w:val="24"/>
        </w:rPr>
      </w:pPr>
      <w:r w:rsidRPr="00F74A65">
        <w:rPr>
          <w:b/>
          <w:bCs/>
          <w:sz w:val="24"/>
          <w:szCs w:val="24"/>
        </w:rPr>
        <w:lastRenderedPageBreak/>
        <w:t>Несовершеннолетними</w:t>
      </w:r>
      <w:r w:rsidRPr="00F74A65">
        <w:rPr>
          <w:bCs/>
          <w:sz w:val="24"/>
          <w:szCs w:val="24"/>
        </w:rPr>
        <w:t xml:space="preserve"> совершено 1 (АППГ-1) преступления,</w:t>
      </w:r>
      <w:r w:rsidRPr="00F74A65">
        <w:rPr>
          <w:b/>
          <w:sz w:val="24"/>
          <w:szCs w:val="24"/>
        </w:rPr>
        <w:t xml:space="preserve"> 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b/>
          <w:bCs/>
          <w:sz w:val="24"/>
          <w:szCs w:val="24"/>
        </w:rPr>
      </w:pPr>
      <w:r w:rsidRPr="00F74A65">
        <w:rPr>
          <w:b/>
          <w:bCs/>
          <w:sz w:val="24"/>
          <w:szCs w:val="24"/>
        </w:rPr>
        <w:t xml:space="preserve">Ранее </w:t>
      </w:r>
      <w:proofErr w:type="gramStart"/>
      <w:r w:rsidRPr="00F74A65">
        <w:rPr>
          <w:b/>
          <w:bCs/>
          <w:sz w:val="24"/>
          <w:szCs w:val="24"/>
        </w:rPr>
        <w:t>совершавшими</w:t>
      </w:r>
      <w:proofErr w:type="gramEnd"/>
      <w:r w:rsidRPr="00F74A65">
        <w:rPr>
          <w:b/>
          <w:bCs/>
          <w:sz w:val="24"/>
          <w:szCs w:val="24"/>
        </w:rPr>
        <w:t xml:space="preserve"> преступления</w:t>
      </w:r>
      <w:r w:rsidRPr="00F74A65">
        <w:rPr>
          <w:bCs/>
          <w:sz w:val="24"/>
          <w:szCs w:val="24"/>
        </w:rPr>
        <w:t xml:space="preserve"> совершено 33 преступлений (АППГ- 28), удельный вес преступлений, совершенных ранее совершавшими составил 76,7 % (АППГ-59,6%). В том числе ранее </w:t>
      </w:r>
      <w:proofErr w:type="gramStart"/>
      <w:r w:rsidRPr="00F74A65">
        <w:rPr>
          <w:bCs/>
          <w:sz w:val="24"/>
          <w:szCs w:val="24"/>
        </w:rPr>
        <w:t>судимыми</w:t>
      </w:r>
      <w:proofErr w:type="gramEnd"/>
      <w:r w:rsidRPr="00F74A65">
        <w:rPr>
          <w:bCs/>
          <w:sz w:val="24"/>
          <w:szCs w:val="24"/>
        </w:rPr>
        <w:t xml:space="preserve"> совершено 21 преступлений (АППГ-13), удельный вес преступлений, совершенных ранее судимыми составил 48,8% (АППГ- 27,7%). </w:t>
      </w:r>
    </w:p>
    <w:p w:rsidR="00947CC3" w:rsidRPr="00F74A65" w:rsidRDefault="00947CC3" w:rsidP="00947CC3">
      <w:pPr>
        <w:pStyle w:val="ab"/>
        <w:spacing w:after="0"/>
        <w:ind w:left="0"/>
        <w:jc w:val="both"/>
        <w:rPr>
          <w:bCs/>
          <w:sz w:val="24"/>
          <w:szCs w:val="24"/>
        </w:rPr>
      </w:pPr>
      <w:r w:rsidRPr="00F74A65">
        <w:rPr>
          <w:b/>
          <w:bCs/>
          <w:sz w:val="24"/>
          <w:szCs w:val="24"/>
        </w:rPr>
        <w:t xml:space="preserve">         </w:t>
      </w:r>
      <w:r w:rsidRPr="00F74A65">
        <w:rPr>
          <w:bCs/>
          <w:sz w:val="24"/>
          <w:szCs w:val="24"/>
        </w:rPr>
        <w:t xml:space="preserve">В состоянии опьянения совершено 22 преступления (АППГ -23), удельный вес преступлений, совершенных в состоянии опьянения 50% (АППГ-41,8%).  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bCs/>
          <w:sz w:val="24"/>
          <w:szCs w:val="24"/>
        </w:rPr>
      </w:pPr>
      <w:r w:rsidRPr="00F74A65">
        <w:rPr>
          <w:bCs/>
          <w:sz w:val="24"/>
          <w:szCs w:val="24"/>
        </w:rPr>
        <w:t>В группе совершено 8 преступлений (АППГ-2).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bCs/>
          <w:sz w:val="24"/>
          <w:szCs w:val="24"/>
        </w:rPr>
      </w:pPr>
      <w:r w:rsidRPr="00F74A65">
        <w:rPr>
          <w:bCs/>
          <w:sz w:val="24"/>
          <w:szCs w:val="24"/>
        </w:rPr>
        <w:t xml:space="preserve">По линии административной практики в ПП по Угранскому району МО МВД России «Вяземский» составлено 243 административных протокола, из них по ст. 20.21 КоАП РФ-51 протокол, ст.5.35 КоАП РФ-35 протоколов, 19.24 КоАП РФ-14 протоколов, 6.1.1 КоАП РФ-21 протокол. </w:t>
      </w:r>
    </w:p>
    <w:p w:rsidR="00947CC3" w:rsidRPr="00F74A65" w:rsidRDefault="00947CC3" w:rsidP="00947CC3">
      <w:pPr>
        <w:ind w:firstLine="900"/>
        <w:rPr>
          <w:rFonts w:ascii="Courier New" w:hAnsi="Courier New" w:cs="Courier New"/>
        </w:rPr>
      </w:pPr>
      <w:r w:rsidRPr="00F74A65">
        <w:rPr>
          <w:b/>
        </w:rPr>
        <w:t>С целью повышения качества работы</w:t>
      </w:r>
      <w:r w:rsidRPr="00F74A65">
        <w:t xml:space="preserve"> по раскрытию и выявлению неочевидных преступлений в ПП по Угранскому району проводиться следующая работа:</w:t>
      </w:r>
      <w:r w:rsidRPr="00F74A65">
        <w:rPr>
          <w:rFonts w:ascii="Courier New" w:hAnsi="Courier New" w:cs="Courier New"/>
        </w:rPr>
        <w:t xml:space="preserve"> </w:t>
      </w:r>
    </w:p>
    <w:p w:rsidR="00947CC3" w:rsidRPr="00F74A65" w:rsidRDefault="00947CC3" w:rsidP="00947CC3">
      <w:pPr>
        <w:ind w:firstLine="900"/>
      </w:pPr>
      <w:r w:rsidRPr="00F74A65">
        <w:t xml:space="preserve">В ПП усилен </w:t>
      </w:r>
      <w:proofErr w:type="gramStart"/>
      <w:r w:rsidRPr="00F74A65">
        <w:rPr>
          <w:b/>
        </w:rPr>
        <w:t>контроль за</w:t>
      </w:r>
      <w:proofErr w:type="gramEnd"/>
      <w:r w:rsidRPr="00F74A65">
        <w:rPr>
          <w:b/>
        </w:rPr>
        <w:t xml:space="preserve"> организацией работы СОГ на местах происшествий</w:t>
      </w:r>
      <w:r w:rsidRPr="00F74A65">
        <w:t>, ежедневно изучается качество и полнота сбора материалов, особое внимание уделяется работе по неочевидным преступлениям.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 xml:space="preserve">В ПП проводятся </w:t>
      </w:r>
      <w:r w:rsidRPr="00F74A65">
        <w:rPr>
          <w:b/>
          <w:sz w:val="24"/>
          <w:szCs w:val="24"/>
        </w:rPr>
        <w:t xml:space="preserve">целенаправленные мероприятия по выявлению преступлений превентивных составов, </w:t>
      </w:r>
      <w:r w:rsidRPr="00F74A65">
        <w:rPr>
          <w:sz w:val="24"/>
          <w:szCs w:val="24"/>
        </w:rPr>
        <w:t>УУП проводиться отработка категорий подучетных лиц, подворные обходы жилого сектора.</w:t>
      </w:r>
    </w:p>
    <w:p w:rsidR="00947CC3" w:rsidRPr="00F74A65" w:rsidRDefault="00947CC3" w:rsidP="00947CC3">
      <w:pPr>
        <w:pStyle w:val="ab"/>
        <w:spacing w:after="0"/>
        <w:ind w:left="0" w:firstLine="692"/>
        <w:jc w:val="both"/>
        <w:rPr>
          <w:sz w:val="24"/>
          <w:szCs w:val="24"/>
        </w:rPr>
      </w:pPr>
      <w:r w:rsidRPr="00F74A65">
        <w:rPr>
          <w:sz w:val="24"/>
          <w:szCs w:val="24"/>
        </w:rPr>
        <w:t xml:space="preserve"> </w:t>
      </w:r>
      <w:r w:rsidRPr="00F74A65">
        <w:rPr>
          <w:b/>
          <w:sz w:val="24"/>
          <w:szCs w:val="24"/>
        </w:rPr>
        <w:t>Запланированы и регулярно проводятся оперативно-розыскные и профилактические мероприятия</w:t>
      </w:r>
      <w:r w:rsidRPr="00F74A65">
        <w:rPr>
          <w:sz w:val="24"/>
          <w:szCs w:val="24"/>
        </w:rPr>
        <w:t xml:space="preserve"> по пресечению незаконного оборота оружия на территории района, активизировалась деятельности участковых уполномоченных полиции на обслуживаемой территории по сбору значимой информации, по данному направлению деятельности. </w:t>
      </w:r>
    </w:p>
    <w:p w:rsidR="00947CC3" w:rsidRPr="00F74A65" w:rsidRDefault="00947CC3" w:rsidP="00947CC3">
      <w:pPr>
        <w:ind w:firstLine="720"/>
      </w:pPr>
      <w:r w:rsidRPr="00F74A65">
        <w:t xml:space="preserve">Проведённый анализ показывает на недостаточно проводимую работу по выявлению преступлений следствие, по которым не обязательно, а в частности преступлений, предусмотренных ст.ст. 222, 228 УК РФ, преступлений экономической направленности (ст. 260 УК РФ). </w:t>
      </w:r>
    </w:p>
    <w:p w:rsidR="00947CC3" w:rsidRPr="00F74A65" w:rsidRDefault="00947CC3" w:rsidP="00947CC3">
      <w:r w:rsidRPr="00F74A65">
        <w:tab/>
        <w:t xml:space="preserve">Также необходимо активизировать работу по выявлению профилактических составов преступлений, преступлений, связанных с незаконным оборотом оружия, наркотиков, преступлений экономической направленности, продолжить работу по выявлению административных правонарушений. Для этого необходимо регулярно проводить обработку жилого сектора на обслуживаемой территории, установить доверительные отношения с населением </w:t>
      </w:r>
    </w:p>
    <w:p w:rsidR="004400A6" w:rsidRPr="00F74A65" w:rsidRDefault="004400A6" w:rsidP="00947CC3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eastAsia="Calibri"/>
          <w:color w:val="000000" w:themeColor="text1"/>
          <w:lang w:eastAsia="en-US"/>
        </w:rPr>
      </w:pPr>
      <w:r w:rsidRPr="00F74A65">
        <w:rPr>
          <w:color w:val="000000" w:themeColor="text1"/>
        </w:rPr>
        <w:t>В целях снижения преступности в общественных местах и увеличения процента раскрываемости преступлений по горячим следам, профилактики преступлений и правонарушений на территории муниципального образования «</w:t>
      </w:r>
      <w:r w:rsidR="008B4187" w:rsidRPr="00F74A65">
        <w:rPr>
          <w:color w:val="000000" w:themeColor="text1"/>
        </w:rPr>
        <w:t>Угранский</w:t>
      </w:r>
      <w:r w:rsidRPr="00F74A65">
        <w:rPr>
          <w:color w:val="000000" w:themeColor="text1"/>
        </w:rPr>
        <w:t xml:space="preserve"> район» Смоленской области, возникла нео</w:t>
      </w:r>
      <w:r w:rsidR="00B66C6A" w:rsidRPr="00F74A65">
        <w:rPr>
          <w:color w:val="000000" w:themeColor="text1"/>
        </w:rPr>
        <w:t>бходимость внесение изменений в муниципальную программу</w:t>
      </w:r>
      <w:r w:rsidRPr="00F74A65">
        <w:rPr>
          <w:color w:val="000000" w:themeColor="text1"/>
        </w:rPr>
        <w:t xml:space="preserve"> «Построение (развитие) аппаратно-программного комплекса «Безопасный город».</w:t>
      </w:r>
    </w:p>
    <w:p w:rsidR="004400A6" w:rsidRDefault="004400A6" w:rsidP="004400A6">
      <w:pPr>
        <w:ind w:firstLine="709"/>
        <w:rPr>
          <w:color w:val="000000" w:themeColor="text1"/>
        </w:rPr>
      </w:pPr>
      <w:r w:rsidRPr="00F74A65">
        <w:rPr>
          <w:color w:val="000000" w:themeColor="text1"/>
        </w:rPr>
        <w:t xml:space="preserve"> Программа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профилактике правонарушений.</w:t>
      </w:r>
    </w:p>
    <w:p w:rsidR="009D32F1" w:rsidRDefault="009D32F1" w:rsidP="004400A6">
      <w:pPr>
        <w:ind w:firstLine="709"/>
        <w:rPr>
          <w:color w:val="000000" w:themeColor="text1"/>
        </w:rPr>
      </w:pPr>
    </w:p>
    <w:p w:rsidR="009D32F1" w:rsidRPr="00F74A65" w:rsidRDefault="009D32F1" w:rsidP="004400A6">
      <w:pPr>
        <w:ind w:firstLine="709"/>
        <w:rPr>
          <w:color w:val="000000" w:themeColor="text1"/>
        </w:rPr>
      </w:pPr>
    </w:p>
    <w:p w:rsidR="004400A6" w:rsidRPr="00F74A65" w:rsidRDefault="004400A6" w:rsidP="004400A6">
      <w:pPr>
        <w:widowControl/>
        <w:shd w:val="clear" w:color="auto" w:fill="FFFFFF"/>
        <w:autoSpaceDE/>
        <w:autoSpaceDN/>
        <w:adjustRightInd/>
        <w:ind w:firstLine="709"/>
        <w:textAlignment w:val="baseline"/>
      </w:pPr>
    </w:p>
    <w:p w:rsidR="004400A6" w:rsidRPr="00F74A65" w:rsidRDefault="004400A6" w:rsidP="004400A6">
      <w:pPr>
        <w:ind w:right="-105"/>
        <w:jc w:val="center"/>
        <w:rPr>
          <w:b/>
        </w:rPr>
      </w:pPr>
      <w:r w:rsidRPr="00F74A65">
        <w:rPr>
          <w:b/>
          <w:bCs/>
        </w:rPr>
        <w:t xml:space="preserve">Раздел 2. </w:t>
      </w:r>
      <w:r w:rsidR="00580DAB">
        <w:rPr>
          <w:b/>
        </w:rPr>
        <w:t>Сведения</w:t>
      </w:r>
      <w:r w:rsidRPr="00F74A65">
        <w:rPr>
          <w:b/>
        </w:rPr>
        <w:t xml:space="preserve"> о региональных проектах.</w:t>
      </w:r>
    </w:p>
    <w:p w:rsidR="004400A6" w:rsidRPr="00F74A65" w:rsidRDefault="004400A6" w:rsidP="004400A6">
      <w:pPr>
        <w:ind w:right="-105"/>
        <w:jc w:val="center"/>
        <w:rPr>
          <w:b/>
          <w:bCs/>
        </w:rPr>
      </w:pPr>
    </w:p>
    <w:p w:rsidR="004400A6" w:rsidRPr="00F74A65" w:rsidRDefault="004400A6" w:rsidP="004400A6">
      <w:pPr>
        <w:ind w:firstLine="709"/>
      </w:pPr>
      <w:r w:rsidRPr="00F74A65">
        <w:t>Финансирование по региональным проектам не предусмотрено.</w:t>
      </w:r>
    </w:p>
    <w:p w:rsidR="004400A6" w:rsidRPr="00F74A65" w:rsidRDefault="004400A6" w:rsidP="004400A6">
      <w:pPr>
        <w:ind w:firstLine="709"/>
      </w:pPr>
    </w:p>
    <w:p w:rsidR="004400A6" w:rsidRPr="00F74A65" w:rsidRDefault="004400A6" w:rsidP="004400A6">
      <w:pPr>
        <w:ind w:firstLine="540"/>
        <w:jc w:val="center"/>
        <w:rPr>
          <w:b/>
        </w:rPr>
      </w:pPr>
      <w:r w:rsidRPr="00F74A65">
        <w:rPr>
          <w:b/>
        </w:rPr>
        <w:t>Раздел 3. Сведения о ведомственных проектах.</w:t>
      </w:r>
    </w:p>
    <w:p w:rsidR="004400A6" w:rsidRPr="00F74A65" w:rsidRDefault="004400A6" w:rsidP="004400A6">
      <w:pPr>
        <w:ind w:firstLine="540"/>
        <w:jc w:val="center"/>
        <w:rPr>
          <w:b/>
          <w:color w:val="FF0000"/>
        </w:rPr>
      </w:pPr>
    </w:p>
    <w:p w:rsidR="004400A6" w:rsidRDefault="004400A6" w:rsidP="004400A6">
      <w:pPr>
        <w:ind w:firstLine="709"/>
      </w:pPr>
      <w:r w:rsidRPr="00F74A65">
        <w:t>Финансирование по ведомственным проектам не предусмотрено.</w:t>
      </w:r>
    </w:p>
    <w:p w:rsidR="00B21D8B" w:rsidRPr="00F74A65" w:rsidRDefault="00B21D8B" w:rsidP="004400A6">
      <w:pPr>
        <w:ind w:firstLine="709"/>
      </w:pPr>
      <w:bookmarkStart w:id="0" w:name="_GoBack"/>
      <w:bookmarkEnd w:id="0"/>
    </w:p>
    <w:p w:rsidR="004400A6" w:rsidRDefault="004400A6" w:rsidP="004400A6">
      <w:pPr>
        <w:ind w:firstLine="709"/>
        <w:rPr>
          <w:b/>
        </w:rPr>
      </w:pPr>
    </w:p>
    <w:p w:rsidR="00F2298B" w:rsidRDefault="00F2298B" w:rsidP="004400A6">
      <w:pPr>
        <w:ind w:firstLine="709"/>
        <w:rPr>
          <w:b/>
        </w:rPr>
      </w:pPr>
    </w:p>
    <w:p w:rsidR="00F2298B" w:rsidRPr="00F74A65" w:rsidRDefault="00F2298B" w:rsidP="004400A6">
      <w:pPr>
        <w:ind w:firstLine="709"/>
        <w:rPr>
          <w:b/>
        </w:rPr>
      </w:pPr>
    </w:p>
    <w:p w:rsidR="004400A6" w:rsidRPr="00F74A65" w:rsidRDefault="004400A6" w:rsidP="004400A6">
      <w:pPr>
        <w:ind w:firstLine="540"/>
        <w:jc w:val="center"/>
        <w:rPr>
          <w:b/>
          <w:color w:val="FF0000"/>
        </w:rPr>
      </w:pPr>
      <w:r w:rsidRPr="00F74A65">
        <w:rPr>
          <w:b/>
        </w:rPr>
        <w:lastRenderedPageBreak/>
        <w:t>Раздел 4. Паспорта комплексов процессных мероприятий.</w:t>
      </w:r>
    </w:p>
    <w:p w:rsidR="004400A6" w:rsidRPr="00F74A65" w:rsidRDefault="004400A6" w:rsidP="004400A6">
      <w:pPr>
        <w:jc w:val="center"/>
        <w:rPr>
          <w:b/>
        </w:rPr>
      </w:pPr>
    </w:p>
    <w:p w:rsidR="004400A6" w:rsidRPr="00F74A65" w:rsidRDefault="004400A6" w:rsidP="004400A6">
      <w:pPr>
        <w:jc w:val="center"/>
        <w:rPr>
          <w:b/>
        </w:rPr>
      </w:pPr>
      <w:r w:rsidRPr="00F74A65">
        <w:rPr>
          <w:b/>
        </w:rPr>
        <w:t xml:space="preserve">ПАСПОРТ </w:t>
      </w:r>
    </w:p>
    <w:p w:rsidR="004400A6" w:rsidRPr="00F74A65" w:rsidRDefault="004400A6" w:rsidP="004400A6">
      <w:pPr>
        <w:jc w:val="center"/>
        <w:rPr>
          <w:b/>
          <w:color w:val="000000"/>
        </w:rPr>
      </w:pPr>
      <w:r w:rsidRPr="00F74A65">
        <w:rPr>
          <w:b/>
        </w:rPr>
        <w:t xml:space="preserve">комплекса процессных мероприятий </w:t>
      </w:r>
      <w:r w:rsidR="009C6D8D" w:rsidRPr="00F74A65">
        <w:rPr>
          <w:b/>
        </w:rPr>
        <w:t>«Построение (развитие) аппаратно-программного комплекса «Безопасный город»</w:t>
      </w:r>
      <w:r w:rsidRPr="00F74A65">
        <w:rPr>
          <w:b/>
        </w:rPr>
        <w:t>, дальнейший мониторинг чрезвычайных ситуаций и про</w:t>
      </w:r>
      <w:r w:rsidR="00B66C6A" w:rsidRPr="00F74A65">
        <w:rPr>
          <w:b/>
        </w:rPr>
        <w:t>исшествий на территории Угран</w:t>
      </w:r>
      <w:r w:rsidRPr="00F74A65">
        <w:rPr>
          <w:b/>
        </w:rPr>
        <w:t>ского района Смоленской области</w:t>
      </w:r>
      <w:r w:rsidRPr="00F74A65">
        <w:rPr>
          <w:b/>
          <w:color w:val="000000"/>
        </w:rPr>
        <w:t>»</w:t>
      </w:r>
    </w:p>
    <w:p w:rsidR="004400A6" w:rsidRPr="00F74A65" w:rsidRDefault="004400A6" w:rsidP="004400A6">
      <w:pPr>
        <w:jc w:val="center"/>
      </w:pPr>
    </w:p>
    <w:p w:rsidR="004400A6" w:rsidRPr="00F74A65" w:rsidRDefault="004400A6" w:rsidP="004400A6">
      <w:pPr>
        <w:jc w:val="center"/>
        <w:rPr>
          <w:b/>
        </w:rPr>
      </w:pPr>
    </w:p>
    <w:p w:rsidR="005C5973" w:rsidRPr="00F74A65" w:rsidRDefault="005C5973" w:rsidP="005C5973">
      <w:pPr>
        <w:jc w:val="center"/>
        <w:rPr>
          <w:b/>
          <w:color w:val="FF0000"/>
        </w:rPr>
      </w:pPr>
      <w:r w:rsidRPr="00F74A65">
        <w:rPr>
          <w:b/>
        </w:rPr>
        <w:t>Общие положения</w:t>
      </w:r>
    </w:p>
    <w:p w:rsidR="005C5973" w:rsidRPr="00F74A65" w:rsidRDefault="005C5973" w:rsidP="005C5973">
      <w:pPr>
        <w:ind w:firstLine="540"/>
        <w:jc w:val="center"/>
        <w:rPr>
          <w:b/>
          <w:color w:val="FF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B66C6A" w:rsidRPr="00F74A65" w:rsidTr="00CD0AA2">
        <w:tc>
          <w:tcPr>
            <w:tcW w:w="4503" w:type="dxa"/>
          </w:tcPr>
          <w:p w:rsidR="00B66C6A" w:rsidRPr="00F74A65" w:rsidRDefault="00B66C6A" w:rsidP="00B66C6A">
            <w:pPr>
              <w:tabs>
                <w:tab w:val="left" w:pos="4035"/>
              </w:tabs>
              <w:rPr>
                <w:color w:val="FF0000"/>
              </w:rPr>
            </w:pPr>
            <w:proofErr w:type="gramStart"/>
            <w:r w:rsidRPr="00F74A65">
              <w:t>Ответственный</w:t>
            </w:r>
            <w:proofErr w:type="gramEnd"/>
            <w:r w:rsidRPr="00F74A65">
              <w:t xml:space="preserve"> за выполнение комплекса процессных мероприятий</w:t>
            </w:r>
          </w:p>
        </w:tc>
        <w:tc>
          <w:tcPr>
            <w:tcW w:w="5811" w:type="dxa"/>
          </w:tcPr>
          <w:p w:rsidR="00B66C6A" w:rsidRPr="00F74A65" w:rsidRDefault="000B4A28" w:rsidP="000B4A28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66C6A" w:rsidRPr="00F74A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«Угранский район» Смоленской области. </w:t>
            </w:r>
          </w:p>
        </w:tc>
      </w:tr>
      <w:tr w:rsidR="00B66C6A" w:rsidRPr="00F74A65" w:rsidTr="00CD0AA2">
        <w:tc>
          <w:tcPr>
            <w:tcW w:w="4503" w:type="dxa"/>
          </w:tcPr>
          <w:p w:rsidR="00B66C6A" w:rsidRPr="00F74A65" w:rsidRDefault="00B66C6A" w:rsidP="00B66C6A">
            <w:pPr>
              <w:tabs>
                <w:tab w:val="left" w:pos="3645"/>
              </w:tabs>
              <w:rPr>
                <w:color w:val="FF0000"/>
              </w:rPr>
            </w:pPr>
            <w:r w:rsidRPr="00F74A65">
              <w:t>Связь с муниципальной программой</w:t>
            </w:r>
          </w:p>
        </w:tc>
        <w:tc>
          <w:tcPr>
            <w:tcW w:w="5811" w:type="dxa"/>
          </w:tcPr>
          <w:p w:rsidR="00B66C6A" w:rsidRPr="00F74A65" w:rsidRDefault="00B66C6A" w:rsidP="000B4A28">
            <w:pPr>
              <w:rPr>
                <w:color w:val="FF0000"/>
              </w:rPr>
            </w:pPr>
            <w:r w:rsidRPr="00F74A65">
              <w:t xml:space="preserve">муниципальная  программа </w:t>
            </w:r>
            <w:r w:rsidR="000B4A28" w:rsidRPr="00B66C6A">
              <w:t>«Построение (развитие) аппаратно-программного комплекса «Безопасный город» на территории муниципального образования «Угранский район» Смоленской области</w:t>
            </w:r>
          </w:p>
        </w:tc>
      </w:tr>
    </w:tbl>
    <w:p w:rsidR="006177E6" w:rsidRDefault="006177E6" w:rsidP="005C5973">
      <w:pPr>
        <w:jc w:val="center"/>
        <w:rPr>
          <w:color w:val="FF0000"/>
        </w:rPr>
      </w:pPr>
    </w:p>
    <w:p w:rsidR="00502869" w:rsidRPr="00F74A65" w:rsidRDefault="00502869" w:rsidP="005C5973">
      <w:pPr>
        <w:jc w:val="center"/>
        <w:rPr>
          <w:color w:val="FF0000"/>
        </w:rPr>
      </w:pPr>
    </w:p>
    <w:p w:rsidR="005C5973" w:rsidRPr="00F74A65" w:rsidRDefault="005C5973" w:rsidP="005C5973">
      <w:pPr>
        <w:jc w:val="center"/>
        <w:rPr>
          <w:b/>
        </w:rPr>
      </w:pPr>
      <w:r w:rsidRPr="00F74A65">
        <w:rPr>
          <w:b/>
        </w:rPr>
        <w:t>Показатели реализации комплекса процессных мероприятий</w:t>
      </w:r>
    </w:p>
    <w:p w:rsidR="006177E6" w:rsidRPr="00F74A65" w:rsidRDefault="006177E6" w:rsidP="005C5973">
      <w:pPr>
        <w:jc w:val="center"/>
        <w:rPr>
          <w:b/>
        </w:rPr>
      </w:pPr>
    </w:p>
    <w:p w:rsidR="006177E6" w:rsidRPr="00F74A65" w:rsidRDefault="006177E6" w:rsidP="005C5973">
      <w:pPr>
        <w:jc w:val="center"/>
        <w:rPr>
          <w:b/>
          <w:color w:val="FF0000"/>
        </w:rPr>
      </w:pPr>
    </w:p>
    <w:p w:rsidR="005C5973" w:rsidRPr="00F74A65" w:rsidRDefault="005C5973" w:rsidP="005C5973">
      <w:pPr>
        <w:ind w:firstLine="540"/>
        <w:jc w:val="center"/>
        <w:rPr>
          <w:b/>
          <w:color w:val="FF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3517"/>
        <w:gridCol w:w="709"/>
        <w:gridCol w:w="1275"/>
        <w:gridCol w:w="1419"/>
        <w:gridCol w:w="1276"/>
        <w:gridCol w:w="1559"/>
      </w:tblGrid>
      <w:tr w:rsidR="005C5973" w:rsidRPr="00F74A65" w:rsidTr="00C144BE">
        <w:tc>
          <w:tcPr>
            <w:tcW w:w="559" w:type="dxa"/>
            <w:vMerge w:val="restart"/>
          </w:tcPr>
          <w:p w:rsidR="005C5973" w:rsidRPr="00F74A65" w:rsidRDefault="005C5973" w:rsidP="00CD0AA2">
            <w:pPr>
              <w:jc w:val="center"/>
              <w:rPr>
                <w:color w:val="FF0000"/>
              </w:rPr>
            </w:pPr>
            <w:r w:rsidRPr="00F74A65">
              <w:t>№ п/п</w:t>
            </w:r>
          </w:p>
        </w:tc>
        <w:tc>
          <w:tcPr>
            <w:tcW w:w="3517" w:type="dxa"/>
            <w:vMerge w:val="restart"/>
          </w:tcPr>
          <w:p w:rsidR="005C5973" w:rsidRPr="00F74A65" w:rsidRDefault="005C5973" w:rsidP="00CD0AA2">
            <w:pPr>
              <w:jc w:val="center"/>
              <w:rPr>
                <w:color w:val="FF0000"/>
              </w:rPr>
            </w:pPr>
            <w:r w:rsidRPr="00F74A65">
              <w:t>Наименование показателя реализации</w:t>
            </w:r>
          </w:p>
        </w:tc>
        <w:tc>
          <w:tcPr>
            <w:tcW w:w="709" w:type="dxa"/>
            <w:vMerge w:val="restart"/>
          </w:tcPr>
          <w:p w:rsidR="005C5973" w:rsidRPr="00F74A65" w:rsidRDefault="005C5973" w:rsidP="00CD0AA2">
            <w:pPr>
              <w:jc w:val="center"/>
              <w:rPr>
                <w:color w:val="FF0000"/>
              </w:rPr>
            </w:pPr>
            <w:r w:rsidRPr="00F74A65">
              <w:t>Ед. изм.</w:t>
            </w:r>
          </w:p>
        </w:tc>
        <w:tc>
          <w:tcPr>
            <w:tcW w:w="1275" w:type="dxa"/>
            <w:vMerge w:val="restart"/>
          </w:tcPr>
          <w:p w:rsidR="005C5973" w:rsidRPr="00F74A65" w:rsidRDefault="005C5973" w:rsidP="00CD0AA2">
            <w:pPr>
              <w:jc w:val="center"/>
            </w:pPr>
            <w:proofErr w:type="gramStart"/>
            <w:r w:rsidRPr="00F74A65">
              <w:t>Базовое знач</w:t>
            </w:r>
            <w:r w:rsidR="00663045">
              <w:t>ение показателя реализации (2022</w:t>
            </w:r>
            <w:proofErr w:type="gramEnd"/>
          </w:p>
          <w:p w:rsidR="005C5973" w:rsidRPr="00F74A65" w:rsidRDefault="005C5973" w:rsidP="00CD0AA2">
            <w:pPr>
              <w:jc w:val="center"/>
              <w:rPr>
                <w:color w:val="FF0000"/>
              </w:rPr>
            </w:pPr>
            <w:r w:rsidRPr="00F74A65">
              <w:t xml:space="preserve"> год)</w:t>
            </w:r>
          </w:p>
        </w:tc>
        <w:tc>
          <w:tcPr>
            <w:tcW w:w="4254" w:type="dxa"/>
            <w:gridSpan w:val="3"/>
          </w:tcPr>
          <w:p w:rsidR="005C5973" w:rsidRPr="00F74A65" w:rsidRDefault="005C5973" w:rsidP="00CD0AA2">
            <w:pPr>
              <w:jc w:val="center"/>
            </w:pPr>
            <w:r w:rsidRPr="00F74A65">
              <w:t xml:space="preserve">Планируемое значение показателя реализации </w:t>
            </w:r>
          </w:p>
        </w:tc>
      </w:tr>
      <w:tr w:rsidR="00C144BE" w:rsidRPr="00F74A65" w:rsidTr="00C144BE">
        <w:tc>
          <w:tcPr>
            <w:tcW w:w="559" w:type="dxa"/>
            <w:vMerge/>
          </w:tcPr>
          <w:p w:rsidR="00C144BE" w:rsidRPr="00F74A65" w:rsidRDefault="00C144BE" w:rsidP="00CD0AA2">
            <w:pPr>
              <w:jc w:val="center"/>
              <w:rPr>
                <w:color w:val="FF0000"/>
              </w:rPr>
            </w:pPr>
          </w:p>
        </w:tc>
        <w:tc>
          <w:tcPr>
            <w:tcW w:w="3517" w:type="dxa"/>
            <w:vMerge/>
          </w:tcPr>
          <w:p w:rsidR="00C144BE" w:rsidRPr="00F74A65" w:rsidRDefault="00C144BE" w:rsidP="00CD0AA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C144BE" w:rsidRPr="00F74A65" w:rsidRDefault="00C144BE" w:rsidP="00CD0AA2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</w:tcPr>
          <w:p w:rsidR="00C144BE" w:rsidRPr="00F74A65" w:rsidRDefault="00C144BE" w:rsidP="00CD0AA2">
            <w:pPr>
              <w:jc w:val="center"/>
              <w:rPr>
                <w:color w:val="FF0000"/>
              </w:rPr>
            </w:pPr>
          </w:p>
        </w:tc>
        <w:tc>
          <w:tcPr>
            <w:tcW w:w="1419" w:type="dxa"/>
          </w:tcPr>
          <w:p w:rsidR="00C144BE" w:rsidRPr="00F74A65" w:rsidRDefault="00C144BE" w:rsidP="00CD0AA2">
            <w:pPr>
              <w:jc w:val="center"/>
            </w:pPr>
            <w:r w:rsidRPr="00F74A65">
              <w:t>2023 год</w:t>
            </w:r>
          </w:p>
        </w:tc>
        <w:tc>
          <w:tcPr>
            <w:tcW w:w="1276" w:type="dxa"/>
          </w:tcPr>
          <w:p w:rsidR="00C144BE" w:rsidRPr="00F74A65" w:rsidRDefault="00C144BE" w:rsidP="00CD0AA2">
            <w:pPr>
              <w:jc w:val="center"/>
            </w:pPr>
            <w:r w:rsidRPr="00F74A65">
              <w:t>2024 год</w:t>
            </w:r>
          </w:p>
        </w:tc>
        <w:tc>
          <w:tcPr>
            <w:tcW w:w="1559" w:type="dxa"/>
          </w:tcPr>
          <w:p w:rsidR="00C144BE" w:rsidRPr="00F74A65" w:rsidRDefault="00C144BE" w:rsidP="00CD0AA2">
            <w:pPr>
              <w:jc w:val="center"/>
            </w:pPr>
            <w:r w:rsidRPr="00F74A65">
              <w:t>2025 год</w:t>
            </w:r>
          </w:p>
        </w:tc>
      </w:tr>
      <w:tr w:rsidR="00C144BE" w:rsidRPr="00F74A65" w:rsidTr="00C144BE">
        <w:tc>
          <w:tcPr>
            <w:tcW w:w="559" w:type="dxa"/>
          </w:tcPr>
          <w:p w:rsidR="00C144BE" w:rsidRPr="00F74A65" w:rsidRDefault="00C144BE" w:rsidP="00CD0AA2">
            <w:pPr>
              <w:jc w:val="center"/>
            </w:pPr>
            <w:r w:rsidRPr="00F74A65">
              <w:t>1</w:t>
            </w:r>
          </w:p>
        </w:tc>
        <w:tc>
          <w:tcPr>
            <w:tcW w:w="3517" w:type="dxa"/>
          </w:tcPr>
          <w:p w:rsidR="00C144BE" w:rsidRPr="00F74A65" w:rsidRDefault="00C144BE" w:rsidP="00CD0AA2">
            <w:pPr>
              <w:jc w:val="center"/>
            </w:pPr>
            <w:r w:rsidRPr="00F74A65">
              <w:t>2</w:t>
            </w:r>
          </w:p>
        </w:tc>
        <w:tc>
          <w:tcPr>
            <w:tcW w:w="709" w:type="dxa"/>
          </w:tcPr>
          <w:p w:rsidR="00C144BE" w:rsidRPr="00F74A65" w:rsidRDefault="00C144BE" w:rsidP="00CD0AA2">
            <w:pPr>
              <w:jc w:val="center"/>
            </w:pPr>
            <w:r w:rsidRPr="00F74A65">
              <w:t>3</w:t>
            </w:r>
          </w:p>
        </w:tc>
        <w:tc>
          <w:tcPr>
            <w:tcW w:w="1275" w:type="dxa"/>
          </w:tcPr>
          <w:p w:rsidR="00C144BE" w:rsidRPr="00F74A65" w:rsidRDefault="00C144BE" w:rsidP="00CD0AA2">
            <w:pPr>
              <w:jc w:val="center"/>
            </w:pPr>
            <w:r w:rsidRPr="00F74A65">
              <w:t>4</w:t>
            </w:r>
          </w:p>
        </w:tc>
        <w:tc>
          <w:tcPr>
            <w:tcW w:w="1419" w:type="dxa"/>
          </w:tcPr>
          <w:p w:rsidR="00C144BE" w:rsidRPr="00F74A65" w:rsidRDefault="00C144BE" w:rsidP="00CD0AA2">
            <w:pPr>
              <w:jc w:val="center"/>
            </w:pPr>
            <w:r w:rsidRPr="00F74A65">
              <w:t>5</w:t>
            </w:r>
          </w:p>
        </w:tc>
        <w:tc>
          <w:tcPr>
            <w:tcW w:w="1276" w:type="dxa"/>
          </w:tcPr>
          <w:p w:rsidR="00C144BE" w:rsidRPr="00F74A65" w:rsidRDefault="00C144BE" w:rsidP="00CD0AA2">
            <w:pPr>
              <w:jc w:val="center"/>
            </w:pPr>
            <w:r w:rsidRPr="00F74A65">
              <w:t>6</w:t>
            </w:r>
          </w:p>
        </w:tc>
        <w:tc>
          <w:tcPr>
            <w:tcW w:w="1559" w:type="dxa"/>
          </w:tcPr>
          <w:p w:rsidR="00C144BE" w:rsidRPr="00F74A65" w:rsidRDefault="00C144BE" w:rsidP="00CD0AA2">
            <w:pPr>
              <w:jc w:val="center"/>
            </w:pPr>
            <w:r w:rsidRPr="00F74A65">
              <w:t>7</w:t>
            </w:r>
          </w:p>
        </w:tc>
      </w:tr>
      <w:tr w:rsidR="00C144BE" w:rsidRPr="00F74A65" w:rsidTr="00C144BE">
        <w:tc>
          <w:tcPr>
            <w:tcW w:w="559" w:type="dxa"/>
          </w:tcPr>
          <w:p w:rsidR="00C144BE" w:rsidRPr="00F74A65" w:rsidRDefault="00C144BE" w:rsidP="005C5973">
            <w:pPr>
              <w:pStyle w:val="a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</w:tcPr>
          <w:p w:rsidR="00C144BE" w:rsidRPr="00F74A65" w:rsidRDefault="00C144BE" w:rsidP="00CD0AA2">
            <w:pPr>
              <w:jc w:val="center"/>
            </w:pPr>
            <w:r w:rsidRPr="00F74A65">
              <w:t>Снижение количества происшествий, зарегистрированных на улицах и других общественных местах муниципального образования «Угранский район» Смоленской области</w:t>
            </w:r>
          </w:p>
        </w:tc>
        <w:tc>
          <w:tcPr>
            <w:tcW w:w="709" w:type="dxa"/>
          </w:tcPr>
          <w:p w:rsidR="00C144BE" w:rsidRPr="00F74A65" w:rsidRDefault="00C144BE" w:rsidP="00CD0AA2">
            <w:pPr>
              <w:jc w:val="center"/>
            </w:pPr>
            <w:r w:rsidRPr="00F74A65">
              <w:t>ед.</w:t>
            </w:r>
          </w:p>
        </w:tc>
        <w:tc>
          <w:tcPr>
            <w:tcW w:w="1275" w:type="dxa"/>
          </w:tcPr>
          <w:p w:rsidR="00C144BE" w:rsidRPr="00F74A65" w:rsidRDefault="00C144BE" w:rsidP="00CD0AA2">
            <w:pPr>
              <w:jc w:val="center"/>
            </w:pPr>
            <w:r w:rsidRPr="00F74A65">
              <w:t>1</w:t>
            </w:r>
          </w:p>
        </w:tc>
        <w:tc>
          <w:tcPr>
            <w:tcW w:w="1419" w:type="dxa"/>
          </w:tcPr>
          <w:p w:rsidR="00C144BE" w:rsidRPr="00F74A65" w:rsidRDefault="00C144BE" w:rsidP="00CD0AA2">
            <w:pPr>
              <w:jc w:val="center"/>
            </w:pPr>
            <w:r w:rsidRPr="00F74A65">
              <w:t>1</w:t>
            </w:r>
          </w:p>
        </w:tc>
        <w:tc>
          <w:tcPr>
            <w:tcW w:w="1276" w:type="dxa"/>
          </w:tcPr>
          <w:p w:rsidR="00C144BE" w:rsidRPr="00F74A65" w:rsidRDefault="00C144BE" w:rsidP="00CD0AA2">
            <w:pPr>
              <w:jc w:val="center"/>
            </w:pPr>
            <w:r w:rsidRPr="00F74A65">
              <w:t>1</w:t>
            </w:r>
          </w:p>
        </w:tc>
        <w:tc>
          <w:tcPr>
            <w:tcW w:w="1559" w:type="dxa"/>
          </w:tcPr>
          <w:p w:rsidR="00C144BE" w:rsidRPr="00F74A65" w:rsidRDefault="00C144BE" w:rsidP="00CD0AA2">
            <w:pPr>
              <w:jc w:val="center"/>
            </w:pPr>
            <w:r w:rsidRPr="00F74A65">
              <w:t>1</w:t>
            </w:r>
          </w:p>
        </w:tc>
      </w:tr>
      <w:tr w:rsidR="00C144BE" w:rsidRPr="00F74A65" w:rsidTr="00C144BE">
        <w:tc>
          <w:tcPr>
            <w:tcW w:w="559" w:type="dxa"/>
          </w:tcPr>
          <w:p w:rsidR="00C144BE" w:rsidRPr="00F74A65" w:rsidRDefault="00C144BE" w:rsidP="005C5973">
            <w:pPr>
              <w:pStyle w:val="a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17" w:type="dxa"/>
            <w:vAlign w:val="bottom"/>
          </w:tcPr>
          <w:p w:rsidR="00C144BE" w:rsidRPr="00F74A65" w:rsidRDefault="00187839" w:rsidP="00CD0AA2">
            <w:pPr>
              <w:ind w:right="-108"/>
              <w:jc w:val="center"/>
              <w:rPr>
                <w:color w:val="000000" w:themeColor="text1"/>
              </w:rPr>
            </w:pPr>
            <w:r>
              <w:t xml:space="preserve">Построение </w:t>
            </w:r>
            <w:r w:rsidR="00580DAB">
              <w:t xml:space="preserve"> и о</w:t>
            </w:r>
            <w:r w:rsidR="00C144BE" w:rsidRPr="00F74A65">
              <w:t>бслуживание программного обеспечения АПК «Безопасный город»</w:t>
            </w:r>
          </w:p>
        </w:tc>
        <w:tc>
          <w:tcPr>
            <w:tcW w:w="709" w:type="dxa"/>
          </w:tcPr>
          <w:p w:rsidR="00C144BE" w:rsidRPr="00F74A65" w:rsidRDefault="00C144BE" w:rsidP="00CD0AA2">
            <w:pPr>
              <w:jc w:val="center"/>
            </w:pPr>
            <w:r w:rsidRPr="00F74A65">
              <w:t>ед.</w:t>
            </w:r>
          </w:p>
        </w:tc>
        <w:tc>
          <w:tcPr>
            <w:tcW w:w="1275" w:type="dxa"/>
          </w:tcPr>
          <w:p w:rsidR="00C144BE" w:rsidRPr="00F74A65" w:rsidRDefault="00C144BE" w:rsidP="00CD0AA2">
            <w:pPr>
              <w:jc w:val="center"/>
            </w:pPr>
            <w:r w:rsidRPr="00F74A65">
              <w:t>1</w:t>
            </w:r>
          </w:p>
        </w:tc>
        <w:tc>
          <w:tcPr>
            <w:tcW w:w="1419" w:type="dxa"/>
          </w:tcPr>
          <w:p w:rsidR="00C144BE" w:rsidRPr="00F74A65" w:rsidRDefault="00C144BE" w:rsidP="00CD0AA2">
            <w:pPr>
              <w:jc w:val="center"/>
            </w:pPr>
            <w:r w:rsidRPr="00F74A65">
              <w:t>1</w:t>
            </w:r>
          </w:p>
        </w:tc>
        <w:tc>
          <w:tcPr>
            <w:tcW w:w="1276" w:type="dxa"/>
          </w:tcPr>
          <w:p w:rsidR="00C144BE" w:rsidRPr="00F74A65" w:rsidRDefault="00C144BE" w:rsidP="00CD0AA2">
            <w:pPr>
              <w:jc w:val="center"/>
            </w:pPr>
            <w:r w:rsidRPr="00F74A65">
              <w:t>1</w:t>
            </w:r>
          </w:p>
        </w:tc>
        <w:tc>
          <w:tcPr>
            <w:tcW w:w="1559" w:type="dxa"/>
          </w:tcPr>
          <w:p w:rsidR="00C144BE" w:rsidRPr="00F74A65" w:rsidRDefault="00C144BE" w:rsidP="00CD0AA2">
            <w:pPr>
              <w:jc w:val="center"/>
            </w:pPr>
            <w:r w:rsidRPr="00F74A65">
              <w:t>1</w:t>
            </w:r>
          </w:p>
        </w:tc>
      </w:tr>
    </w:tbl>
    <w:p w:rsidR="005C5973" w:rsidRDefault="005C5973" w:rsidP="005C5973">
      <w:pPr>
        <w:ind w:left="709"/>
      </w:pPr>
    </w:p>
    <w:p w:rsidR="005C5973" w:rsidRPr="00F74A65" w:rsidRDefault="005C5973" w:rsidP="005C5973">
      <w:pPr>
        <w:ind w:firstLine="540"/>
        <w:jc w:val="center"/>
        <w:rPr>
          <w:b/>
          <w:color w:val="FF0000"/>
        </w:rPr>
      </w:pPr>
      <w:r w:rsidRPr="00F74A65">
        <w:rPr>
          <w:b/>
        </w:rPr>
        <w:t>Раздел 5. Сведения о финансировании структурных элементов муниципальной программы.</w:t>
      </w:r>
    </w:p>
    <w:p w:rsidR="005C5973" w:rsidRPr="00F74A65" w:rsidRDefault="005C5973" w:rsidP="005C5973">
      <w:pPr>
        <w:ind w:firstLine="540"/>
        <w:jc w:val="center"/>
        <w:rPr>
          <w:b/>
          <w:color w:val="FF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409"/>
        <w:gridCol w:w="1559"/>
        <w:gridCol w:w="1275"/>
        <w:gridCol w:w="995"/>
        <w:gridCol w:w="1134"/>
        <w:gridCol w:w="993"/>
        <w:gridCol w:w="1275"/>
      </w:tblGrid>
      <w:tr w:rsidR="005C5973" w:rsidRPr="00F74A65" w:rsidTr="00721415">
        <w:tc>
          <w:tcPr>
            <w:tcW w:w="674" w:type="dxa"/>
            <w:vMerge w:val="restart"/>
          </w:tcPr>
          <w:p w:rsidR="005C5973" w:rsidRPr="00F74A65" w:rsidRDefault="005C5973" w:rsidP="00CD0AA2">
            <w:pPr>
              <w:jc w:val="center"/>
              <w:rPr>
                <w:color w:val="FF0000"/>
              </w:rPr>
            </w:pPr>
            <w:r w:rsidRPr="00F74A65">
              <w:t>№ п/п</w:t>
            </w:r>
          </w:p>
        </w:tc>
        <w:tc>
          <w:tcPr>
            <w:tcW w:w="2409" w:type="dxa"/>
            <w:vMerge w:val="restart"/>
          </w:tcPr>
          <w:p w:rsidR="005C5973" w:rsidRPr="00F74A65" w:rsidRDefault="005C5973" w:rsidP="00CD0AA2">
            <w:pPr>
              <w:jc w:val="center"/>
              <w:rPr>
                <w:color w:val="FF0000"/>
              </w:rPr>
            </w:pPr>
            <w:r w:rsidRPr="00F74A65">
              <w:t>Наименование</w:t>
            </w:r>
          </w:p>
        </w:tc>
        <w:tc>
          <w:tcPr>
            <w:tcW w:w="1559" w:type="dxa"/>
            <w:vMerge w:val="restart"/>
          </w:tcPr>
          <w:p w:rsidR="005C5973" w:rsidRPr="00F74A65" w:rsidRDefault="005C5973" w:rsidP="00CD0AA2">
            <w:pPr>
              <w:jc w:val="center"/>
              <w:rPr>
                <w:color w:val="FF0000"/>
              </w:rPr>
            </w:pPr>
            <w:r w:rsidRPr="00F74A65">
              <w:t>Участник муниципальной программы</w:t>
            </w:r>
          </w:p>
        </w:tc>
        <w:tc>
          <w:tcPr>
            <w:tcW w:w="1275" w:type="dxa"/>
            <w:vMerge w:val="restart"/>
          </w:tcPr>
          <w:p w:rsidR="005C5973" w:rsidRPr="00F74A65" w:rsidRDefault="005C5973" w:rsidP="00CD0AA2">
            <w:pPr>
              <w:jc w:val="center"/>
              <w:rPr>
                <w:color w:val="FF0000"/>
              </w:rPr>
            </w:pPr>
            <w:r w:rsidRPr="00F74A65">
              <w:t xml:space="preserve">Источник финансового обеспечения </w:t>
            </w:r>
          </w:p>
        </w:tc>
        <w:tc>
          <w:tcPr>
            <w:tcW w:w="4397" w:type="dxa"/>
            <w:gridSpan w:val="4"/>
          </w:tcPr>
          <w:p w:rsidR="005C5973" w:rsidRPr="00F74A65" w:rsidRDefault="005C5973" w:rsidP="00CD0AA2">
            <w:pPr>
              <w:jc w:val="center"/>
            </w:pPr>
            <w:r w:rsidRPr="00F74A65">
              <w:t>Объем средств на реализацию муниципальной програм</w:t>
            </w:r>
            <w:r w:rsidR="00714F55">
              <w:t xml:space="preserve">мы на </w:t>
            </w:r>
            <w:r w:rsidRPr="00F74A65">
              <w:t xml:space="preserve"> плановый период (тыс. рублей)</w:t>
            </w:r>
          </w:p>
        </w:tc>
      </w:tr>
      <w:tr w:rsidR="00721415" w:rsidRPr="00F74A65" w:rsidTr="00721415">
        <w:tc>
          <w:tcPr>
            <w:tcW w:w="674" w:type="dxa"/>
            <w:vMerge/>
          </w:tcPr>
          <w:p w:rsidR="00721415" w:rsidRPr="00F74A65" w:rsidRDefault="00721415" w:rsidP="00CD0AA2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  <w:vMerge/>
          </w:tcPr>
          <w:p w:rsidR="00721415" w:rsidRPr="00F74A65" w:rsidRDefault="00721415" w:rsidP="00CD0AA2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</w:tcPr>
          <w:p w:rsidR="00721415" w:rsidRPr="00F74A65" w:rsidRDefault="00721415" w:rsidP="00CD0AA2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/>
          </w:tcPr>
          <w:p w:rsidR="00721415" w:rsidRPr="00F74A65" w:rsidRDefault="00721415" w:rsidP="00CD0AA2">
            <w:pPr>
              <w:jc w:val="center"/>
              <w:rPr>
                <w:color w:val="FF0000"/>
              </w:rPr>
            </w:pPr>
          </w:p>
        </w:tc>
        <w:tc>
          <w:tcPr>
            <w:tcW w:w="995" w:type="dxa"/>
          </w:tcPr>
          <w:p w:rsidR="00721415" w:rsidRPr="00714F55" w:rsidRDefault="00714F55" w:rsidP="00CD0AA2">
            <w:pPr>
              <w:jc w:val="center"/>
              <w:rPr>
                <w:color w:val="262626" w:themeColor="text1" w:themeTint="D9"/>
              </w:rPr>
            </w:pPr>
            <w:r w:rsidRPr="00714F55">
              <w:rPr>
                <w:color w:val="262626" w:themeColor="text1" w:themeTint="D9"/>
              </w:rPr>
              <w:t>в</w:t>
            </w:r>
            <w:r>
              <w:rPr>
                <w:color w:val="262626" w:themeColor="text1" w:themeTint="D9"/>
              </w:rPr>
              <w:t>сего</w:t>
            </w:r>
          </w:p>
        </w:tc>
        <w:tc>
          <w:tcPr>
            <w:tcW w:w="1134" w:type="dxa"/>
          </w:tcPr>
          <w:p w:rsidR="00721415" w:rsidRPr="00F74A65" w:rsidRDefault="00721415" w:rsidP="00CD0AA2">
            <w:pPr>
              <w:jc w:val="center"/>
            </w:pPr>
            <w:r w:rsidRPr="00F74A65">
              <w:t>2023 год</w:t>
            </w:r>
          </w:p>
        </w:tc>
        <w:tc>
          <w:tcPr>
            <w:tcW w:w="993" w:type="dxa"/>
          </w:tcPr>
          <w:p w:rsidR="00721415" w:rsidRPr="00F74A65" w:rsidRDefault="00721415" w:rsidP="00CD0AA2">
            <w:pPr>
              <w:jc w:val="center"/>
            </w:pPr>
            <w:r w:rsidRPr="00F74A65">
              <w:t>2024 год</w:t>
            </w:r>
          </w:p>
        </w:tc>
        <w:tc>
          <w:tcPr>
            <w:tcW w:w="1275" w:type="dxa"/>
          </w:tcPr>
          <w:p w:rsidR="00721415" w:rsidRPr="00F74A65" w:rsidRDefault="00721415" w:rsidP="00CD0AA2">
            <w:pPr>
              <w:jc w:val="center"/>
            </w:pPr>
            <w:r w:rsidRPr="00F74A65">
              <w:t>2025 год</w:t>
            </w:r>
          </w:p>
        </w:tc>
      </w:tr>
      <w:tr w:rsidR="005C5973" w:rsidRPr="00F74A65" w:rsidTr="00CD0AA2">
        <w:tc>
          <w:tcPr>
            <w:tcW w:w="10314" w:type="dxa"/>
            <w:gridSpan w:val="8"/>
          </w:tcPr>
          <w:p w:rsidR="005C5973" w:rsidRPr="00F74A65" w:rsidRDefault="005C5973" w:rsidP="00CD0AA2">
            <w:pPr>
              <w:jc w:val="center"/>
              <w:rPr>
                <w:b/>
              </w:rPr>
            </w:pPr>
            <w:r w:rsidRPr="00F74A65">
              <w:rPr>
                <w:b/>
              </w:rPr>
              <w:t xml:space="preserve">1. Региональный проект </w:t>
            </w:r>
          </w:p>
        </w:tc>
      </w:tr>
      <w:tr w:rsidR="005C5973" w:rsidRPr="00F74A65" w:rsidTr="00CD0AA2">
        <w:tc>
          <w:tcPr>
            <w:tcW w:w="10314" w:type="dxa"/>
            <w:gridSpan w:val="8"/>
          </w:tcPr>
          <w:p w:rsidR="005C5973" w:rsidRPr="00F74A65" w:rsidRDefault="005C5973" w:rsidP="00CD0AA2">
            <w:pPr>
              <w:ind w:firstLine="709"/>
              <w:jc w:val="center"/>
            </w:pPr>
            <w:r w:rsidRPr="00F74A65">
              <w:t>Финансирование по региональным проектам не предусмотрено.</w:t>
            </w:r>
          </w:p>
          <w:p w:rsidR="005C5973" w:rsidRPr="00F74A65" w:rsidRDefault="005C5973" w:rsidP="00CD0AA2">
            <w:pPr>
              <w:jc w:val="center"/>
            </w:pPr>
          </w:p>
        </w:tc>
      </w:tr>
      <w:tr w:rsidR="005C5973" w:rsidRPr="00F74A65" w:rsidTr="00CD0AA2">
        <w:tc>
          <w:tcPr>
            <w:tcW w:w="10314" w:type="dxa"/>
            <w:gridSpan w:val="8"/>
          </w:tcPr>
          <w:p w:rsidR="005C5973" w:rsidRPr="00F74A65" w:rsidRDefault="005C5973" w:rsidP="00CD0AA2">
            <w:pPr>
              <w:tabs>
                <w:tab w:val="left" w:pos="4080"/>
              </w:tabs>
              <w:jc w:val="center"/>
              <w:rPr>
                <w:b/>
              </w:rPr>
            </w:pPr>
            <w:r w:rsidRPr="00F74A65">
              <w:rPr>
                <w:b/>
              </w:rPr>
              <w:t xml:space="preserve">2. Ведомственный проект </w:t>
            </w:r>
          </w:p>
        </w:tc>
      </w:tr>
      <w:tr w:rsidR="005C5973" w:rsidRPr="00F74A65" w:rsidTr="00CD0AA2">
        <w:tc>
          <w:tcPr>
            <w:tcW w:w="10314" w:type="dxa"/>
            <w:gridSpan w:val="8"/>
          </w:tcPr>
          <w:p w:rsidR="005C5973" w:rsidRPr="00F74A65" w:rsidRDefault="00F57004" w:rsidP="00CD0AA2">
            <w:pPr>
              <w:ind w:firstLine="709"/>
              <w:jc w:val="center"/>
            </w:pPr>
            <w:r>
              <w:t>Финансирование по</w:t>
            </w:r>
            <w:r w:rsidR="005C5973" w:rsidRPr="00F74A65">
              <w:t xml:space="preserve"> ведомственным проектам не предусмотрено.</w:t>
            </w:r>
          </w:p>
          <w:p w:rsidR="005C5973" w:rsidRPr="00F74A65" w:rsidRDefault="005C5973" w:rsidP="00CD0AA2">
            <w:pPr>
              <w:jc w:val="center"/>
            </w:pPr>
          </w:p>
        </w:tc>
      </w:tr>
      <w:tr w:rsidR="008B4187" w:rsidRPr="00F74A65" w:rsidTr="00CD0AA2">
        <w:tc>
          <w:tcPr>
            <w:tcW w:w="10314" w:type="dxa"/>
            <w:gridSpan w:val="8"/>
          </w:tcPr>
          <w:p w:rsidR="008B4187" w:rsidRPr="00F74A65" w:rsidRDefault="008B4187" w:rsidP="009C6D8D">
            <w:pPr>
              <w:jc w:val="center"/>
            </w:pPr>
            <w:r w:rsidRPr="00F74A65">
              <w:rPr>
                <w:b/>
              </w:rPr>
              <w:lastRenderedPageBreak/>
              <w:t xml:space="preserve">3. Комплекс процессных мероприятий </w:t>
            </w:r>
            <w:r w:rsidR="009C6D8D" w:rsidRPr="00F74A65">
              <w:rPr>
                <w:b/>
              </w:rPr>
              <w:t>«Построение (развитие) аппаратно-программного комплекса «Безопасный город»</w:t>
            </w:r>
            <w:r w:rsidRPr="00F74A65">
              <w:rPr>
                <w:b/>
              </w:rPr>
              <w:t>, дальнейший мониторинг чрезвычайных ситуаций и про</w:t>
            </w:r>
            <w:r w:rsidR="006177E6" w:rsidRPr="00F74A65">
              <w:rPr>
                <w:b/>
              </w:rPr>
              <w:t>исшествий на территории Угран</w:t>
            </w:r>
            <w:r w:rsidRPr="00F74A65">
              <w:rPr>
                <w:b/>
              </w:rPr>
              <w:t>ского района Смоленской области»</w:t>
            </w:r>
          </w:p>
        </w:tc>
      </w:tr>
      <w:tr w:rsidR="008B4187" w:rsidRPr="00F74A65" w:rsidTr="00CD0AA2">
        <w:tc>
          <w:tcPr>
            <w:tcW w:w="10314" w:type="dxa"/>
            <w:gridSpan w:val="8"/>
          </w:tcPr>
          <w:p w:rsidR="008B4187" w:rsidRPr="00F74A65" w:rsidRDefault="00E46044" w:rsidP="00E46044">
            <w:pPr>
              <w:jc w:val="center"/>
            </w:pPr>
            <w:r w:rsidRPr="00F74A65">
              <w:t xml:space="preserve">Финансирование </w:t>
            </w:r>
          </w:p>
        </w:tc>
      </w:tr>
      <w:tr w:rsidR="00721415" w:rsidRPr="00F74A65" w:rsidTr="00721415">
        <w:tc>
          <w:tcPr>
            <w:tcW w:w="4642" w:type="dxa"/>
            <w:gridSpan w:val="3"/>
          </w:tcPr>
          <w:p w:rsidR="00721415" w:rsidRPr="00F74A65" w:rsidRDefault="00721415" w:rsidP="00CD0AA2">
            <w:r w:rsidRPr="00F74A65">
              <w:t>Итого по комплексу процессных мероприятий</w:t>
            </w:r>
          </w:p>
        </w:tc>
        <w:tc>
          <w:tcPr>
            <w:tcW w:w="1275" w:type="dxa"/>
          </w:tcPr>
          <w:p w:rsidR="00721415" w:rsidRPr="00F74A65" w:rsidRDefault="00721415" w:rsidP="00CD0AA2">
            <w:pPr>
              <w:jc w:val="center"/>
            </w:pPr>
            <w:r w:rsidRPr="00F74A65">
              <w:t>Районный бюджет</w:t>
            </w:r>
          </w:p>
        </w:tc>
        <w:tc>
          <w:tcPr>
            <w:tcW w:w="995" w:type="dxa"/>
          </w:tcPr>
          <w:p w:rsidR="00721415" w:rsidRPr="00F74A65" w:rsidRDefault="00714F55" w:rsidP="00CD0AA2">
            <w:pPr>
              <w:jc w:val="center"/>
            </w:pPr>
            <w:r>
              <w:t>192,0</w:t>
            </w:r>
          </w:p>
        </w:tc>
        <w:tc>
          <w:tcPr>
            <w:tcW w:w="1134" w:type="dxa"/>
          </w:tcPr>
          <w:p w:rsidR="00721415" w:rsidRPr="00F74A65" w:rsidRDefault="00721415" w:rsidP="00CD0AA2">
            <w:pPr>
              <w:jc w:val="center"/>
            </w:pPr>
            <w:r>
              <w:t>64,0</w:t>
            </w:r>
          </w:p>
        </w:tc>
        <w:tc>
          <w:tcPr>
            <w:tcW w:w="993" w:type="dxa"/>
          </w:tcPr>
          <w:p w:rsidR="00721415" w:rsidRPr="00F74A65" w:rsidRDefault="00721415" w:rsidP="00CD0AA2">
            <w:pPr>
              <w:jc w:val="center"/>
            </w:pPr>
            <w:r w:rsidRPr="00F74A65">
              <w:t>64,0</w:t>
            </w:r>
          </w:p>
        </w:tc>
        <w:tc>
          <w:tcPr>
            <w:tcW w:w="1275" w:type="dxa"/>
          </w:tcPr>
          <w:p w:rsidR="00721415" w:rsidRPr="00F74A65" w:rsidRDefault="00721415" w:rsidP="00CD0AA2">
            <w:pPr>
              <w:jc w:val="center"/>
            </w:pPr>
            <w:r w:rsidRPr="00F74A65">
              <w:t>64,0</w:t>
            </w:r>
          </w:p>
        </w:tc>
      </w:tr>
      <w:tr w:rsidR="00721415" w:rsidRPr="00F74A65" w:rsidTr="00721415">
        <w:tc>
          <w:tcPr>
            <w:tcW w:w="4642" w:type="dxa"/>
            <w:gridSpan w:val="3"/>
          </w:tcPr>
          <w:p w:rsidR="00721415" w:rsidRPr="00F74A65" w:rsidRDefault="00721415" w:rsidP="00CD0AA2">
            <w:r w:rsidRPr="00F74A65">
              <w:t>Всего по муниципальной программе</w:t>
            </w:r>
          </w:p>
        </w:tc>
        <w:tc>
          <w:tcPr>
            <w:tcW w:w="1275" w:type="dxa"/>
          </w:tcPr>
          <w:p w:rsidR="00721415" w:rsidRPr="00F74A65" w:rsidRDefault="00721415" w:rsidP="00CD0AA2">
            <w:pPr>
              <w:jc w:val="center"/>
            </w:pPr>
            <w:r w:rsidRPr="00F74A65">
              <w:t>Районный бюджет</w:t>
            </w:r>
          </w:p>
        </w:tc>
        <w:tc>
          <w:tcPr>
            <w:tcW w:w="995" w:type="dxa"/>
          </w:tcPr>
          <w:p w:rsidR="00721415" w:rsidRPr="00F74A65" w:rsidRDefault="00714F55" w:rsidP="00CD0AA2">
            <w:pPr>
              <w:jc w:val="center"/>
            </w:pPr>
            <w:r>
              <w:t>192,0</w:t>
            </w:r>
          </w:p>
        </w:tc>
        <w:tc>
          <w:tcPr>
            <w:tcW w:w="1134" w:type="dxa"/>
          </w:tcPr>
          <w:p w:rsidR="00721415" w:rsidRPr="00F74A65" w:rsidRDefault="00721415" w:rsidP="00CD0AA2">
            <w:pPr>
              <w:jc w:val="center"/>
            </w:pPr>
            <w:r>
              <w:t>64,0</w:t>
            </w:r>
          </w:p>
        </w:tc>
        <w:tc>
          <w:tcPr>
            <w:tcW w:w="993" w:type="dxa"/>
          </w:tcPr>
          <w:p w:rsidR="00721415" w:rsidRPr="00F74A65" w:rsidRDefault="00721415" w:rsidP="00CD0AA2">
            <w:pPr>
              <w:jc w:val="center"/>
            </w:pPr>
            <w:r w:rsidRPr="00F74A65">
              <w:t>64,0</w:t>
            </w:r>
          </w:p>
        </w:tc>
        <w:tc>
          <w:tcPr>
            <w:tcW w:w="1275" w:type="dxa"/>
          </w:tcPr>
          <w:p w:rsidR="00721415" w:rsidRPr="00F74A65" w:rsidRDefault="00721415" w:rsidP="00CD0AA2">
            <w:pPr>
              <w:jc w:val="center"/>
            </w:pPr>
            <w:r w:rsidRPr="00F74A65">
              <w:t>64,0</w:t>
            </w:r>
          </w:p>
        </w:tc>
      </w:tr>
    </w:tbl>
    <w:p w:rsidR="000D3056" w:rsidRPr="00F74A65" w:rsidRDefault="000D3056"/>
    <w:p w:rsidR="000D3056" w:rsidRPr="00F74A65" w:rsidRDefault="000D3056" w:rsidP="000D3056">
      <w:pPr>
        <w:ind w:left="0"/>
        <w:jc w:val="left"/>
        <w:rPr>
          <w:b/>
        </w:rPr>
      </w:pPr>
    </w:p>
    <w:p w:rsidR="000D3056" w:rsidRPr="00F74A65" w:rsidRDefault="000D3056" w:rsidP="000D3056">
      <w:pPr>
        <w:ind w:left="0"/>
        <w:jc w:val="left"/>
      </w:pPr>
    </w:p>
    <w:p w:rsidR="000D3056" w:rsidRPr="00F74A65" w:rsidRDefault="000D3056"/>
    <w:p w:rsidR="00F2556F" w:rsidRPr="00F74A65" w:rsidRDefault="00F2556F"/>
    <w:p w:rsidR="00F2556F" w:rsidRPr="00F74A65" w:rsidRDefault="00F2556F"/>
    <w:p w:rsidR="00F2556F" w:rsidRPr="00F74A65" w:rsidRDefault="00F2556F"/>
    <w:p w:rsidR="00F2556F" w:rsidRPr="00F74A65" w:rsidRDefault="00F2556F"/>
    <w:p w:rsidR="00F2556F" w:rsidRPr="00F74A65" w:rsidRDefault="00F2556F"/>
    <w:p w:rsidR="00F2556F" w:rsidRPr="00F74A65" w:rsidRDefault="00F2556F"/>
    <w:p w:rsidR="00F2556F" w:rsidRPr="00F74A65" w:rsidRDefault="00F2556F"/>
    <w:p w:rsidR="00F2556F" w:rsidRPr="00F74A65" w:rsidRDefault="00F2556F"/>
    <w:p w:rsidR="00F2556F" w:rsidRPr="00F74A65" w:rsidRDefault="00F2556F"/>
    <w:p w:rsidR="00F2556F" w:rsidRPr="00F74A65" w:rsidRDefault="00F2556F"/>
    <w:p w:rsidR="00F2556F" w:rsidRPr="00F74A65" w:rsidRDefault="00F2556F"/>
    <w:p w:rsidR="00F2556F" w:rsidRPr="00F74A65" w:rsidRDefault="00F2556F"/>
    <w:p w:rsidR="00F2556F" w:rsidRPr="00F74A65" w:rsidRDefault="00F2556F"/>
    <w:p w:rsidR="00F2556F" w:rsidRPr="00F74A65" w:rsidRDefault="00F2556F"/>
    <w:p w:rsidR="00F2556F" w:rsidRPr="00F74A65" w:rsidRDefault="00F2556F"/>
    <w:p w:rsidR="00F2556F" w:rsidRPr="00F74A65" w:rsidRDefault="00F2556F"/>
    <w:p w:rsidR="00F2556F" w:rsidRPr="00F74A65" w:rsidRDefault="00F2556F"/>
    <w:p w:rsidR="00F2556F" w:rsidRPr="00F74A65" w:rsidRDefault="00F2556F"/>
    <w:p w:rsidR="00F2556F" w:rsidRPr="00F74A65" w:rsidRDefault="00F2556F"/>
    <w:p w:rsidR="00F2556F" w:rsidRPr="00F74A65" w:rsidRDefault="00F2556F"/>
    <w:p w:rsidR="00F2556F" w:rsidRPr="00F74A65" w:rsidRDefault="00F2556F"/>
    <w:tbl>
      <w:tblPr>
        <w:tblW w:w="0" w:type="auto"/>
        <w:tblLook w:val="04A0"/>
      </w:tblPr>
      <w:tblGrid>
        <w:gridCol w:w="3341"/>
        <w:gridCol w:w="6070"/>
      </w:tblGrid>
      <w:tr w:rsidR="00F2556F" w:rsidRPr="00F74A65" w:rsidTr="0018295F">
        <w:trPr>
          <w:trHeight w:val="1740"/>
        </w:trPr>
        <w:tc>
          <w:tcPr>
            <w:tcW w:w="3341" w:type="dxa"/>
          </w:tcPr>
          <w:p w:rsidR="00F2556F" w:rsidRPr="00F74A65" w:rsidRDefault="00F2556F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F2556F" w:rsidRPr="00F74A65" w:rsidRDefault="00F2556F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F2556F" w:rsidRPr="00F74A65" w:rsidRDefault="00F2556F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F2556F" w:rsidRPr="00F74A65" w:rsidRDefault="00F2556F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F2556F" w:rsidRPr="00F74A65" w:rsidRDefault="00F2556F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F2556F" w:rsidRPr="00F74A65" w:rsidRDefault="00F2556F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F2556F" w:rsidRPr="00F74A65" w:rsidRDefault="00F2556F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F2556F" w:rsidRDefault="00F2556F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721415" w:rsidRPr="00F74A65" w:rsidRDefault="00721415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F2556F" w:rsidRPr="00F74A65" w:rsidRDefault="00F2556F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F2556F" w:rsidRPr="00F74A65" w:rsidRDefault="00F2556F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</w:tc>
        <w:tc>
          <w:tcPr>
            <w:tcW w:w="6070" w:type="dxa"/>
          </w:tcPr>
          <w:p w:rsidR="00F2556F" w:rsidRDefault="00F2556F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  <w:p w:rsidR="00721415" w:rsidRPr="00F74A65" w:rsidRDefault="00721415" w:rsidP="00F2556F">
            <w:pPr>
              <w:widowControl/>
              <w:autoSpaceDE/>
              <w:autoSpaceDN/>
              <w:adjustRightInd/>
              <w:ind w:left="0"/>
              <w:jc w:val="left"/>
              <w:rPr>
                <w:bCs/>
              </w:rPr>
            </w:pPr>
          </w:p>
        </w:tc>
      </w:tr>
    </w:tbl>
    <w:p w:rsidR="0018295F" w:rsidRDefault="0018295F">
      <w:pPr>
        <w:rPr>
          <w:sz w:val="28"/>
          <w:szCs w:val="28"/>
        </w:rPr>
        <w:sectPr w:rsidR="0018295F" w:rsidSect="00D04B7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8295F" w:rsidRPr="00443815" w:rsidRDefault="0018295F" w:rsidP="00721415">
      <w:pPr>
        <w:ind w:left="0"/>
        <w:rPr>
          <w:bCs/>
          <w:sz w:val="28"/>
          <w:szCs w:val="28"/>
        </w:rPr>
      </w:pPr>
    </w:p>
    <w:sectPr w:rsidR="0018295F" w:rsidRPr="00443815" w:rsidSect="001829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E45" w:rsidRDefault="009D5E45" w:rsidP="00443815">
      <w:r>
        <w:separator/>
      </w:r>
    </w:p>
  </w:endnote>
  <w:endnote w:type="continuationSeparator" w:id="0">
    <w:p w:rsidR="009D5E45" w:rsidRDefault="009D5E45" w:rsidP="00443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E45" w:rsidRDefault="009D5E45" w:rsidP="00443815">
      <w:r>
        <w:separator/>
      </w:r>
    </w:p>
  </w:footnote>
  <w:footnote w:type="continuationSeparator" w:id="0">
    <w:p w:rsidR="009D5E45" w:rsidRDefault="009D5E45" w:rsidP="004438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F7247"/>
    <w:multiLevelType w:val="hybridMultilevel"/>
    <w:tmpl w:val="CB4E1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E5D"/>
    <w:rsid w:val="00015280"/>
    <w:rsid w:val="00024BD3"/>
    <w:rsid w:val="000442DC"/>
    <w:rsid w:val="00046315"/>
    <w:rsid w:val="00057C03"/>
    <w:rsid w:val="00065156"/>
    <w:rsid w:val="000A564E"/>
    <w:rsid w:val="000A61A1"/>
    <w:rsid w:val="000B4A28"/>
    <w:rsid w:val="000D3056"/>
    <w:rsid w:val="000F14C3"/>
    <w:rsid w:val="000F6786"/>
    <w:rsid w:val="000F6A91"/>
    <w:rsid w:val="000F7347"/>
    <w:rsid w:val="001165BB"/>
    <w:rsid w:val="00121A6C"/>
    <w:rsid w:val="00175D53"/>
    <w:rsid w:val="0018295F"/>
    <w:rsid w:val="00187839"/>
    <w:rsid w:val="00197921"/>
    <w:rsid w:val="00197F1E"/>
    <w:rsid w:val="001A772B"/>
    <w:rsid w:val="001D4787"/>
    <w:rsid w:val="001E5436"/>
    <w:rsid w:val="001F0EAC"/>
    <w:rsid w:val="00220DF2"/>
    <w:rsid w:val="002240A2"/>
    <w:rsid w:val="00225510"/>
    <w:rsid w:val="00225E2F"/>
    <w:rsid w:val="00226700"/>
    <w:rsid w:val="00231B0E"/>
    <w:rsid w:val="00232BD0"/>
    <w:rsid w:val="0023538C"/>
    <w:rsid w:val="00240371"/>
    <w:rsid w:val="00244BC2"/>
    <w:rsid w:val="00251EF7"/>
    <w:rsid w:val="00266CC7"/>
    <w:rsid w:val="002741A0"/>
    <w:rsid w:val="00277216"/>
    <w:rsid w:val="00286E1B"/>
    <w:rsid w:val="002A21A9"/>
    <w:rsid w:val="00302F45"/>
    <w:rsid w:val="00306E7A"/>
    <w:rsid w:val="00326404"/>
    <w:rsid w:val="00330AB2"/>
    <w:rsid w:val="00344B4E"/>
    <w:rsid w:val="00364E56"/>
    <w:rsid w:val="00370D9E"/>
    <w:rsid w:val="003A4F19"/>
    <w:rsid w:val="003B7970"/>
    <w:rsid w:val="003C2C81"/>
    <w:rsid w:val="003D5E2F"/>
    <w:rsid w:val="003F0C64"/>
    <w:rsid w:val="003F2623"/>
    <w:rsid w:val="00413B56"/>
    <w:rsid w:val="00413DE6"/>
    <w:rsid w:val="00415CD4"/>
    <w:rsid w:val="00423D28"/>
    <w:rsid w:val="004400A6"/>
    <w:rsid w:val="00441E5D"/>
    <w:rsid w:val="00443815"/>
    <w:rsid w:val="00445EE2"/>
    <w:rsid w:val="004515DB"/>
    <w:rsid w:val="004536E1"/>
    <w:rsid w:val="0045461C"/>
    <w:rsid w:val="00485A99"/>
    <w:rsid w:val="004A56FD"/>
    <w:rsid w:val="004B5506"/>
    <w:rsid w:val="004C66D0"/>
    <w:rsid w:val="004E2406"/>
    <w:rsid w:val="004F5499"/>
    <w:rsid w:val="004F7FAF"/>
    <w:rsid w:val="00501193"/>
    <w:rsid w:val="00501812"/>
    <w:rsid w:val="00501B20"/>
    <w:rsid w:val="00502869"/>
    <w:rsid w:val="00504CAD"/>
    <w:rsid w:val="005159C7"/>
    <w:rsid w:val="00522E21"/>
    <w:rsid w:val="00552874"/>
    <w:rsid w:val="00574BBB"/>
    <w:rsid w:val="00580DAB"/>
    <w:rsid w:val="0059420E"/>
    <w:rsid w:val="005A0453"/>
    <w:rsid w:val="005A1D6C"/>
    <w:rsid w:val="005A6415"/>
    <w:rsid w:val="005B3AB8"/>
    <w:rsid w:val="005C2623"/>
    <w:rsid w:val="005C5973"/>
    <w:rsid w:val="005D60B7"/>
    <w:rsid w:val="005E5CD4"/>
    <w:rsid w:val="005F4766"/>
    <w:rsid w:val="005F5438"/>
    <w:rsid w:val="00610E56"/>
    <w:rsid w:val="006177E6"/>
    <w:rsid w:val="006366D5"/>
    <w:rsid w:val="006502C1"/>
    <w:rsid w:val="00650400"/>
    <w:rsid w:val="00653D94"/>
    <w:rsid w:val="00661EE3"/>
    <w:rsid w:val="00663045"/>
    <w:rsid w:val="0066495E"/>
    <w:rsid w:val="00696CB7"/>
    <w:rsid w:val="006A2C3A"/>
    <w:rsid w:val="006C03D5"/>
    <w:rsid w:val="006C6A7D"/>
    <w:rsid w:val="006F0C94"/>
    <w:rsid w:val="006F3081"/>
    <w:rsid w:val="006F6C86"/>
    <w:rsid w:val="00714F55"/>
    <w:rsid w:val="007201B9"/>
    <w:rsid w:val="00721415"/>
    <w:rsid w:val="0076362F"/>
    <w:rsid w:val="007650DB"/>
    <w:rsid w:val="0077078C"/>
    <w:rsid w:val="007851AB"/>
    <w:rsid w:val="007877F8"/>
    <w:rsid w:val="00794A30"/>
    <w:rsid w:val="007A7A0D"/>
    <w:rsid w:val="007C3DB5"/>
    <w:rsid w:val="008066B3"/>
    <w:rsid w:val="00817237"/>
    <w:rsid w:val="0082044A"/>
    <w:rsid w:val="008209D1"/>
    <w:rsid w:val="008419C1"/>
    <w:rsid w:val="00857D96"/>
    <w:rsid w:val="00865D85"/>
    <w:rsid w:val="008B4187"/>
    <w:rsid w:val="008C3BEF"/>
    <w:rsid w:val="008D350D"/>
    <w:rsid w:val="008E0146"/>
    <w:rsid w:val="008E6C88"/>
    <w:rsid w:val="008F129F"/>
    <w:rsid w:val="008F2095"/>
    <w:rsid w:val="008F51C8"/>
    <w:rsid w:val="00900010"/>
    <w:rsid w:val="00927AE7"/>
    <w:rsid w:val="009427E4"/>
    <w:rsid w:val="00947CC3"/>
    <w:rsid w:val="00966CEA"/>
    <w:rsid w:val="009923E4"/>
    <w:rsid w:val="009C6D8D"/>
    <w:rsid w:val="009D2174"/>
    <w:rsid w:val="009D32F1"/>
    <w:rsid w:val="009D5E45"/>
    <w:rsid w:val="009F220E"/>
    <w:rsid w:val="00A02286"/>
    <w:rsid w:val="00A43663"/>
    <w:rsid w:val="00A53801"/>
    <w:rsid w:val="00A652EF"/>
    <w:rsid w:val="00AA0A86"/>
    <w:rsid w:val="00AC4635"/>
    <w:rsid w:val="00AE1976"/>
    <w:rsid w:val="00AE70D1"/>
    <w:rsid w:val="00AF09B0"/>
    <w:rsid w:val="00AF7414"/>
    <w:rsid w:val="00B13610"/>
    <w:rsid w:val="00B21D8B"/>
    <w:rsid w:val="00B32696"/>
    <w:rsid w:val="00B36330"/>
    <w:rsid w:val="00B3768D"/>
    <w:rsid w:val="00B66C6A"/>
    <w:rsid w:val="00B802F3"/>
    <w:rsid w:val="00B87185"/>
    <w:rsid w:val="00B91954"/>
    <w:rsid w:val="00BC09DB"/>
    <w:rsid w:val="00BC286F"/>
    <w:rsid w:val="00BF3A79"/>
    <w:rsid w:val="00C02381"/>
    <w:rsid w:val="00C128A7"/>
    <w:rsid w:val="00C144BE"/>
    <w:rsid w:val="00C44DB8"/>
    <w:rsid w:val="00C45FA2"/>
    <w:rsid w:val="00C57EFA"/>
    <w:rsid w:val="00C7208E"/>
    <w:rsid w:val="00C82FA9"/>
    <w:rsid w:val="00CB5797"/>
    <w:rsid w:val="00CC0AA0"/>
    <w:rsid w:val="00CD0AA2"/>
    <w:rsid w:val="00CD62E6"/>
    <w:rsid w:val="00D04B7E"/>
    <w:rsid w:val="00D27704"/>
    <w:rsid w:val="00D3634B"/>
    <w:rsid w:val="00D43611"/>
    <w:rsid w:val="00D52A27"/>
    <w:rsid w:val="00D64DC7"/>
    <w:rsid w:val="00D80C38"/>
    <w:rsid w:val="00D848A6"/>
    <w:rsid w:val="00DB7A32"/>
    <w:rsid w:val="00DC1081"/>
    <w:rsid w:val="00DC3E81"/>
    <w:rsid w:val="00DD5DF3"/>
    <w:rsid w:val="00E05B20"/>
    <w:rsid w:val="00E1482B"/>
    <w:rsid w:val="00E14DCC"/>
    <w:rsid w:val="00E256B8"/>
    <w:rsid w:val="00E305D6"/>
    <w:rsid w:val="00E319DA"/>
    <w:rsid w:val="00E46044"/>
    <w:rsid w:val="00E51BBC"/>
    <w:rsid w:val="00E51E1A"/>
    <w:rsid w:val="00E52991"/>
    <w:rsid w:val="00E65928"/>
    <w:rsid w:val="00E71010"/>
    <w:rsid w:val="00E7671F"/>
    <w:rsid w:val="00E81488"/>
    <w:rsid w:val="00EA05FF"/>
    <w:rsid w:val="00EA0D3C"/>
    <w:rsid w:val="00EA4580"/>
    <w:rsid w:val="00EA507E"/>
    <w:rsid w:val="00EA60AB"/>
    <w:rsid w:val="00EB74D1"/>
    <w:rsid w:val="00ED0561"/>
    <w:rsid w:val="00ED14A9"/>
    <w:rsid w:val="00ED7C86"/>
    <w:rsid w:val="00EF4712"/>
    <w:rsid w:val="00F21086"/>
    <w:rsid w:val="00F2298B"/>
    <w:rsid w:val="00F24149"/>
    <w:rsid w:val="00F2556F"/>
    <w:rsid w:val="00F26A9C"/>
    <w:rsid w:val="00F42BC7"/>
    <w:rsid w:val="00F44806"/>
    <w:rsid w:val="00F57004"/>
    <w:rsid w:val="00F74A65"/>
    <w:rsid w:val="00F75896"/>
    <w:rsid w:val="00F85A04"/>
    <w:rsid w:val="00F860E5"/>
    <w:rsid w:val="00F96F64"/>
    <w:rsid w:val="00FB055C"/>
    <w:rsid w:val="00FC74B6"/>
    <w:rsid w:val="00FF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FF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5F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D3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225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438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3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38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38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4A56F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A56FD"/>
    <w:pPr>
      <w:shd w:val="clear" w:color="auto" w:fill="FFFFFF"/>
      <w:autoSpaceDE/>
      <w:autoSpaceDN/>
      <w:adjustRightInd/>
      <w:spacing w:before="780" w:line="322" w:lineRule="exact"/>
      <w:ind w:left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E05B20"/>
    <w:pPr>
      <w:widowControl/>
      <w:autoSpaceDE/>
      <w:autoSpaceDN/>
      <w:adjustRightInd/>
      <w:ind w:left="720" w:firstLine="709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F85A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5A0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сновной текст1"/>
    <w:basedOn w:val="a"/>
    <w:rsid w:val="00F85A04"/>
    <w:pPr>
      <w:shd w:val="clear" w:color="auto" w:fill="FFFFFF"/>
      <w:autoSpaceDE/>
      <w:autoSpaceDN/>
      <w:adjustRightInd/>
      <w:spacing w:line="262" w:lineRule="auto"/>
      <w:ind w:left="0" w:firstLine="400"/>
      <w:jc w:val="left"/>
    </w:pPr>
    <w:rPr>
      <w:color w:val="000000"/>
      <w:sz w:val="26"/>
      <w:szCs w:val="26"/>
      <w:lang w:bidi="ru-RU"/>
    </w:rPr>
  </w:style>
  <w:style w:type="paragraph" w:styleId="ab">
    <w:name w:val="Body Text Indent"/>
    <w:basedOn w:val="a"/>
    <w:link w:val="ac"/>
    <w:uiPriority w:val="99"/>
    <w:unhideWhenUsed/>
    <w:rsid w:val="006F3081"/>
    <w:pPr>
      <w:widowControl/>
      <w:autoSpaceDE/>
      <w:autoSpaceDN/>
      <w:adjustRightInd/>
      <w:spacing w:after="120"/>
      <w:ind w:left="283"/>
      <w:jc w:val="left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6F30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636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63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3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E2CE7-1D94-4238-A438-AE3F4D67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11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Molodeg</dc:creator>
  <cp:keywords/>
  <dc:description/>
  <cp:lastModifiedBy>Urist</cp:lastModifiedBy>
  <cp:revision>105</cp:revision>
  <cp:lastPrinted>2023-02-02T09:13:00Z</cp:lastPrinted>
  <dcterms:created xsi:type="dcterms:W3CDTF">2019-01-15T12:14:00Z</dcterms:created>
  <dcterms:modified xsi:type="dcterms:W3CDTF">2023-03-15T09:10:00Z</dcterms:modified>
</cp:coreProperties>
</file>