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1F" w:rsidRPr="0039021F" w:rsidRDefault="0039021F" w:rsidP="0039021F">
      <w:pPr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1F" w:rsidRPr="0039021F" w:rsidRDefault="0039021F" w:rsidP="0039021F">
      <w:pPr>
        <w:jc w:val="center"/>
        <w:rPr>
          <w:b/>
          <w:sz w:val="32"/>
          <w:szCs w:val="32"/>
          <w:lang w:eastAsia="ru-RU"/>
        </w:rPr>
      </w:pPr>
      <w:r w:rsidRPr="0039021F">
        <w:rPr>
          <w:b/>
          <w:sz w:val="32"/>
          <w:szCs w:val="32"/>
          <w:lang w:eastAsia="ru-RU"/>
        </w:rPr>
        <w:t>АДМИНИСТРАЦИЯ</w:t>
      </w:r>
    </w:p>
    <w:p w:rsidR="0039021F" w:rsidRPr="0039021F" w:rsidRDefault="0039021F" w:rsidP="0039021F">
      <w:pPr>
        <w:jc w:val="center"/>
        <w:rPr>
          <w:b/>
          <w:sz w:val="32"/>
          <w:szCs w:val="32"/>
          <w:lang w:eastAsia="ru-RU"/>
        </w:rPr>
      </w:pPr>
      <w:r w:rsidRPr="0039021F">
        <w:rPr>
          <w:b/>
          <w:sz w:val="32"/>
          <w:szCs w:val="32"/>
          <w:lang w:eastAsia="ru-RU"/>
        </w:rPr>
        <w:t xml:space="preserve">МУНИЦИПАЛЬНОГО ОБРАЗОВАНИЯ </w:t>
      </w:r>
    </w:p>
    <w:p w:rsidR="0039021F" w:rsidRPr="0039021F" w:rsidRDefault="0039021F" w:rsidP="0039021F">
      <w:pPr>
        <w:jc w:val="center"/>
        <w:rPr>
          <w:b/>
          <w:sz w:val="32"/>
          <w:szCs w:val="32"/>
          <w:lang w:eastAsia="ru-RU"/>
        </w:rPr>
      </w:pPr>
      <w:r w:rsidRPr="0039021F">
        <w:rPr>
          <w:b/>
          <w:sz w:val="32"/>
          <w:szCs w:val="32"/>
          <w:lang w:eastAsia="ru-RU"/>
        </w:rPr>
        <w:t>«УГРАНСКИЙ РАЙОН» СМОЛЕНСКОЙ ОБЛАСТИ</w:t>
      </w:r>
    </w:p>
    <w:p w:rsidR="0039021F" w:rsidRPr="0039021F" w:rsidRDefault="0039021F" w:rsidP="0039021F">
      <w:pPr>
        <w:jc w:val="center"/>
        <w:rPr>
          <w:b/>
          <w:sz w:val="32"/>
          <w:szCs w:val="32"/>
          <w:lang w:eastAsia="ru-RU"/>
        </w:rPr>
      </w:pPr>
    </w:p>
    <w:p w:rsidR="0039021F" w:rsidRPr="0039021F" w:rsidRDefault="0039021F" w:rsidP="0039021F">
      <w:pPr>
        <w:jc w:val="center"/>
        <w:rPr>
          <w:b/>
          <w:sz w:val="32"/>
          <w:szCs w:val="32"/>
          <w:lang w:eastAsia="ru-RU"/>
        </w:rPr>
      </w:pPr>
      <w:proofErr w:type="gramStart"/>
      <w:r w:rsidRPr="0039021F">
        <w:rPr>
          <w:b/>
          <w:sz w:val="32"/>
          <w:szCs w:val="32"/>
          <w:lang w:eastAsia="ru-RU"/>
        </w:rPr>
        <w:t>П</w:t>
      </w:r>
      <w:proofErr w:type="gramEnd"/>
      <w:r w:rsidRPr="0039021F">
        <w:rPr>
          <w:b/>
          <w:sz w:val="32"/>
          <w:szCs w:val="32"/>
          <w:lang w:eastAsia="ru-RU"/>
        </w:rPr>
        <w:t xml:space="preserve"> О С Т А Н О В Л Е Н И Е</w:t>
      </w:r>
    </w:p>
    <w:p w:rsidR="0039021F" w:rsidRPr="0039021F" w:rsidRDefault="0039021F" w:rsidP="0039021F">
      <w:pPr>
        <w:jc w:val="center"/>
        <w:rPr>
          <w:b/>
          <w:sz w:val="28"/>
          <w:szCs w:val="28"/>
          <w:lang w:eastAsia="ru-RU"/>
        </w:rPr>
      </w:pPr>
    </w:p>
    <w:p w:rsidR="0039021F" w:rsidRPr="0039021F" w:rsidRDefault="0039021F" w:rsidP="0039021F">
      <w:pPr>
        <w:rPr>
          <w:sz w:val="28"/>
          <w:szCs w:val="28"/>
          <w:lang w:eastAsia="ru-RU"/>
        </w:rPr>
      </w:pPr>
      <w:r w:rsidRPr="0039021F">
        <w:rPr>
          <w:sz w:val="28"/>
          <w:szCs w:val="28"/>
          <w:lang w:eastAsia="ru-RU"/>
        </w:rPr>
        <w:t xml:space="preserve">от </w:t>
      </w:r>
      <w:r w:rsidR="005E1087">
        <w:rPr>
          <w:sz w:val="28"/>
          <w:szCs w:val="28"/>
          <w:u w:val="single"/>
          <w:lang w:eastAsia="ru-RU"/>
        </w:rPr>
        <w:t xml:space="preserve">08.04.2024 </w:t>
      </w:r>
      <w:r w:rsidRPr="0039021F">
        <w:rPr>
          <w:sz w:val="28"/>
          <w:szCs w:val="28"/>
          <w:lang w:eastAsia="ru-RU"/>
        </w:rPr>
        <w:t xml:space="preserve">№  </w:t>
      </w:r>
      <w:r w:rsidR="005E1087">
        <w:rPr>
          <w:sz w:val="28"/>
          <w:szCs w:val="28"/>
          <w:lang w:eastAsia="ru-RU"/>
        </w:rPr>
        <w:t>187</w:t>
      </w:r>
    </w:p>
    <w:p w:rsidR="0039021F" w:rsidRPr="0039021F" w:rsidRDefault="0039021F" w:rsidP="0039021F">
      <w:pPr>
        <w:rPr>
          <w:sz w:val="16"/>
          <w:szCs w:val="16"/>
          <w:lang w:eastAsia="ru-RU"/>
        </w:rPr>
      </w:pPr>
    </w:p>
    <w:p w:rsidR="0039021F" w:rsidRPr="0039021F" w:rsidRDefault="0039021F" w:rsidP="0039021F">
      <w:pPr>
        <w:framePr w:hSpace="180" w:wrap="around" w:vAnchor="text" w:hAnchor="margin" w:y="-112"/>
        <w:rPr>
          <w:color w:val="000080"/>
          <w:lang w:eastAsia="ru-RU"/>
        </w:rPr>
      </w:pPr>
    </w:p>
    <w:p w:rsidR="00063C73" w:rsidRDefault="00063C73">
      <w:pPr>
        <w:pStyle w:val="afe"/>
        <w:jc w:val="left"/>
        <w:rPr>
          <w:b w:val="0"/>
          <w:bCs w:val="0"/>
        </w:rPr>
      </w:pPr>
    </w:p>
    <w:p w:rsidR="00063C73" w:rsidRDefault="00063C73">
      <w:pPr>
        <w:pStyle w:val="afe"/>
        <w:jc w:val="left"/>
        <w:rPr>
          <w:b w:val="0"/>
          <w:bCs w:val="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21"/>
      </w:tblGrid>
      <w:tr w:rsidR="00063C73" w:rsidTr="005B5F18"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3C73" w:rsidRDefault="00F373A2" w:rsidP="005B5F18">
            <w:pPr>
              <w:ind w:left="-108" w:right="-2"/>
              <w:jc w:val="both"/>
            </w:pPr>
            <w:bookmarkStart w:id="0" w:name="_GoBack"/>
            <w:r>
              <w:rPr>
                <w:sz w:val="28"/>
                <w:szCs w:val="28"/>
              </w:rPr>
              <w:t xml:space="preserve">О создании оперативного штаба и разработке плана действий по ликвидации последствий аварийных и чрезвычайных ситуаций </w:t>
            </w:r>
            <w:r w:rsidR="005B5F18">
              <w:rPr>
                <w:sz w:val="28"/>
                <w:szCs w:val="28"/>
              </w:rPr>
              <w:t xml:space="preserve">в системах теплоснабжения с учетом взаимодействия </w:t>
            </w:r>
            <w:r>
              <w:rPr>
                <w:sz w:val="28"/>
                <w:szCs w:val="28"/>
              </w:rPr>
              <w:t>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5B5F18">
              <w:rPr>
                <w:sz w:val="28"/>
                <w:szCs w:val="28"/>
              </w:rPr>
              <w:t>электро-,</w:t>
            </w:r>
            <w:r>
              <w:rPr>
                <w:sz w:val="28"/>
                <w:szCs w:val="28"/>
              </w:rPr>
              <w:t xml:space="preserve"> </w:t>
            </w:r>
            <w:r w:rsidR="005B5F18">
              <w:rPr>
                <w:sz w:val="28"/>
                <w:szCs w:val="28"/>
              </w:rPr>
              <w:t>топливо- и водоснабжающих организаций, потребителей тепловой энергии, ремонтно-строительных</w:t>
            </w:r>
            <w:r>
              <w:rPr>
                <w:sz w:val="28"/>
                <w:szCs w:val="28"/>
              </w:rPr>
              <w:t xml:space="preserve"> </w:t>
            </w:r>
            <w:r w:rsidR="005B5F18">
              <w:rPr>
                <w:sz w:val="28"/>
                <w:szCs w:val="28"/>
              </w:rPr>
              <w:t>и транспортных организаций, а также органов местного самоуправления</w:t>
            </w:r>
            <w:bookmarkEnd w:id="0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3C73" w:rsidRDefault="00063C73">
            <w:pPr>
              <w:pStyle w:val="afe"/>
              <w:ind w:right="-2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063C73" w:rsidRDefault="00063C73">
      <w:pPr>
        <w:ind w:right="-2"/>
        <w:rPr>
          <w:rFonts w:ascii="Courier New" w:hAnsi="Courier New" w:cs="Courier New"/>
          <w:sz w:val="28"/>
        </w:rPr>
      </w:pPr>
    </w:p>
    <w:p w:rsidR="00063C73" w:rsidRDefault="00063C73">
      <w:pPr>
        <w:ind w:right="-2"/>
        <w:rPr>
          <w:rFonts w:ascii="Courier New" w:hAnsi="Courier New" w:cs="Courier New"/>
          <w:sz w:val="28"/>
        </w:rPr>
      </w:pPr>
    </w:p>
    <w:p w:rsidR="0039021F" w:rsidRDefault="00F373A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своевременной и организованной ликвидации аварийных </w:t>
      </w:r>
      <w:r w:rsidR="00874768">
        <w:rPr>
          <w:sz w:val="28"/>
          <w:szCs w:val="28"/>
        </w:rPr>
        <w:t xml:space="preserve">и чрезвычайных </w:t>
      </w:r>
      <w:r>
        <w:rPr>
          <w:sz w:val="28"/>
          <w:szCs w:val="28"/>
        </w:rPr>
        <w:t xml:space="preserve">ситуаций в системах </w:t>
      </w:r>
      <w:r w:rsidR="005B5F18">
        <w:rPr>
          <w:sz w:val="28"/>
          <w:szCs w:val="28"/>
        </w:rPr>
        <w:t>тепл</w:t>
      </w:r>
      <w:proofErr w:type="gramStart"/>
      <w:r w:rsidR="005B5F18">
        <w:rPr>
          <w:sz w:val="28"/>
          <w:szCs w:val="28"/>
        </w:rPr>
        <w:t>о-</w:t>
      </w:r>
      <w:proofErr w:type="gramEnd"/>
      <w:r w:rsidR="005B5F18">
        <w:rPr>
          <w:sz w:val="28"/>
          <w:szCs w:val="28"/>
        </w:rPr>
        <w:t xml:space="preserve">, электро-, топливо- и водоснабжения </w:t>
      </w:r>
      <w:r>
        <w:rPr>
          <w:sz w:val="28"/>
          <w:szCs w:val="28"/>
        </w:rPr>
        <w:t xml:space="preserve">на территории муниципального </w:t>
      </w:r>
      <w:r w:rsidRPr="0039021F">
        <w:rPr>
          <w:sz w:val="28"/>
          <w:szCs w:val="28"/>
        </w:rPr>
        <w:t>образования</w:t>
      </w:r>
      <w:r w:rsidR="005B5F18" w:rsidRPr="0039021F">
        <w:rPr>
          <w:sz w:val="28"/>
          <w:szCs w:val="28"/>
        </w:rPr>
        <w:t xml:space="preserve"> </w:t>
      </w:r>
      <w:r w:rsidR="0039021F" w:rsidRPr="0039021F">
        <w:rPr>
          <w:sz w:val="28"/>
          <w:szCs w:val="28"/>
        </w:rPr>
        <w:t>«Угранский</w:t>
      </w:r>
      <w:r w:rsidRPr="0039021F">
        <w:rPr>
          <w:sz w:val="28"/>
          <w:szCs w:val="28"/>
        </w:rPr>
        <w:t xml:space="preserve"> район</w:t>
      </w:r>
      <w:r w:rsidR="0039021F" w:rsidRPr="0039021F">
        <w:rPr>
          <w:sz w:val="28"/>
          <w:szCs w:val="28"/>
        </w:rPr>
        <w:t>»</w:t>
      </w:r>
      <w:r w:rsidRPr="0039021F">
        <w:rPr>
          <w:sz w:val="28"/>
          <w:szCs w:val="28"/>
        </w:rPr>
        <w:t xml:space="preserve"> Смоленской области Администрация муниципального образования</w:t>
      </w:r>
      <w:r w:rsidR="0039021F" w:rsidRPr="0039021F">
        <w:rPr>
          <w:sz w:val="28"/>
          <w:szCs w:val="28"/>
        </w:rPr>
        <w:t xml:space="preserve"> «Угранский</w:t>
      </w:r>
      <w:r w:rsidRPr="0039021F">
        <w:rPr>
          <w:sz w:val="28"/>
          <w:szCs w:val="28"/>
        </w:rPr>
        <w:t xml:space="preserve"> район</w:t>
      </w:r>
      <w:r w:rsidR="0039021F" w:rsidRPr="0039021F">
        <w:rPr>
          <w:sz w:val="28"/>
          <w:szCs w:val="28"/>
        </w:rPr>
        <w:t>»</w:t>
      </w:r>
      <w:r w:rsidRPr="0039021F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области</w:t>
      </w:r>
    </w:p>
    <w:p w:rsidR="0039021F" w:rsidRDefault="0039021F">
      <w:pPr>
        <w:tabs>
          <w:tab w:val="left" w:pos="0"/>
        </w:tabs>
        <w:jc w:val="both"/>
        <w:rPr>
          <w:sz w:val="28"/>
          <w:szCs w:val="28"/>
        </w:rPr>
      </w:pPr>
    </w:p>
    <w:p w:rsidR="0039021F" w:rsidRPr="00A81DE1" w:rsidRDefault="0039021F" w:rsidP="0039021F">
      <w:pPr>
        <w:ind w:firstLine="709"/>
        <w:jc w:val="both"/>
        <w:rPr>
          <w:sz w:val="28"/>
          <w:szCs w:val="28"/>
        </w:rPr>
      </w:pPr>
      <w:r w:rsidRPr="00A81DE1">
        <w:rPr>
          <w:sz w:val="28"/>
          <w:szCs w:val="28"/>
        </w:rPr>
        <w:t>ПОСТАНОВЛЯЕТ:</w:t>
      </w:r>
    </w:p>
    <w:p w:rsidR="00063C73" w:rsidRDefault="00063C73">
      <w:pPr>
        <w:tabs>
          <w:tab w:val="left" w:pos="0"/>
        </w:tabs>
        <w:jc w:val="both"/>
      </w:pPr>
    </w:p>
    <w:p w:rsidR="00063C73" w:rsidRDefault="00F373A2">
      <w:pPr>
        <w:tabs>
          <w:tab w:val="left" w:pos="0"/>
        </w:tabs>
        <w:jc w:val="both"/>
      </w:pPr>
      <w:r>
        <w:rPr>
          <w:sz w:val="28"/>
          <w:szCs w:val="28"/>
        </w:rPr>
        <w:tab/>
        <w:t>1. Утвердить:</w:t>
      </w:r>
    </w:p>
    <w:p w:rsidR="00063C73" w:rsidRDefault="00F373A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Состав оперативного штаба по ликвидации последствий аварийных и чрезвычайных ситуаций на объектах </w:t>
      </w:r>
      <w:r w:rsidR="007D37C2">
        <w:rPr>
          <w:sz w:val="28"/>
          <w:szCs w:val="28"/>
        </w:rPr>
        <w:t>тепл</w:t>
      </w:r>
      <w:proofErr w:type="gramStart"/>
      <w:r w:rsidR="007D37C2">
        <w:rPr>
          <w:sz w:val="28"/>
          <w:szCs w:val="28"/>
        </w:rPr>
        <w:t>о-</w:t>
      </w:r>
      <w:proofErr w:type="gramEnd"/>
      <w:r w:rsidR="007D37C2">
        <w:rPr>
          <w:sz w:val="28"/>
          <w:szCs w:val="28"/>
        </w:rPr>
        <w:t xml:space="preserve">, электро-, топливо- и водоснабжения </w:t>
      </w:r>
      <w:r>
        <w:rPr>
          <w:sz w:val="28"/>
          <w:szCs w:val="28"/>
        </w:rPr>
        <w:t>на территории муниципального образования</w:t>
      </w:r>
      <w:r w:rsidR="0039021F">
        <w:rPr>
          <w:sz w:val="28"/>
          <w:szCs w:val="28"/>
        </w:rPr>
        <w:t xml:space="preserve"> «</w:t>
      </w:r>
      <w:r w:rsidR="0039021F" w:rsidRPr="0039021F">
        <w:rPr>
          <w:sz w:val="28"/>
          <w:szCs w:val="28"/>
        </w:rPr>
        <w:t>Угранский</w:t>
      </w:r>
      <w:r w:rsidRPr="0039021F">
        <w:rPr>
          <w:sz w:val="28"/>
          <w:szCs w:val="28"/>
        </w:rPr>
        <w:t xml:space="preserve"> район</w:t>
      </w:r>
      <w:r w:rsidR="0039021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согласно приложению №1.</w:t>
      </w:r>
    </w:p>
    <w:p w:rsidR="00063C73" w:rsidRDefault="00F373A2">
      <w:pPr>
        <w:tabs>
          <w:tab w:val="left" w:pos="0"/>
        </w:tabs>
        <w:jc w:val="both"/>
        <w:rPr>
          <w:sz w:val="28"/>
          <w:szCs w:val="28"/>
          <w:lang w:val="ru"/>
        </w:rPr>
      </w:pPr>
      <w:r>
        <w:rPr>
          <w:rFonts w:eastAsia="Calibri"/>
          <w:color w:val="000000"/>
          <w:spacing w:val="3"/>
          <w:sz w:val="28"/>
          <w:szCs w:val="28"/>
          <w:lang w:val="ru" w:eastAsia="ru-RU"/>
        </w:rPr>
        <w:tab/>
      </w:r>
      <w:r>
        <w:rPr>
          <w:rFonts w:eastAsia="Calibri"/>
          <w:color w:val="000000"/>
          <w:spacing w:val="3"/>
          <w:sz w:val="28"/>
          <w:szCs w:val="28"/>
        </w:rPr>
        <w:t>1.</w:t>
      </w:r>
      <w:r>
        <w:rPr>
          <w:rFonts w:eastAsia="Calibri"/>
          <w:color w:val="000000"/>
          <w:spacing w:val="3"/>
          <w:sz w:val="28"/>
          <w:szCs w:val="28"/>
          <w:lang w:val="ru" w:eastAsia="ru-RU"/>
        </w:rPr>
        <w:t>2. План действий по ликвидации последствий аварийных и чрезвычайных</w:t>
      </w:r>
      <w:r>
        <w:rPr>
          <w:color w:val="000000"/>
          <w:spacing w:val="3"/>
          <w:sz w:val="28"/>
          <w:szCs w:val="28"/>
          <w:lang w:val="ru" w:eastAsia="ru-RU"/>
        </w:rPr>
        <w:t xml:space="preserve"> ситуаций на объектах </w:t>
      </w:r>
      <w:r w:rsidR="007D37C2">
        <w:rPr>
          <w:sz w:val="28"/>
          <w:szCs w:val="28"/>
        </w:rPr>
        <w:t>тепл</w:t>
      </w:r>
      <w:proofErr w:type="gramStart"/>
      <w:r w:rsidR="007D37C2">
        <w:rPr>
          <w:sz w:val="28"/>
          <w:szCs w:val="28"/>
        </w:rPr>
        <w:t>о-</w:t>
      </w:r>
      <w:proofErr w:type="gramEnd"/>
      <w:r w:rsidR="007D37C2">
        <w:rPr>
          <w:sz w:val="28"/>
          <w:szCs w:val="28"/>
        </w:rPr>
        <w:t xml:space="preserve">, электро-, топливо- и водоснабжения </w:t>
      </w:r>
      <w:r>
        <w:rPr>
          <w:color w:val="000000"/>
          <w:spacing w:val="3"/>
          <w:sz w:val="28"/>
          <w:szCs w:val="28"/>
          <w:lang w:val="ru" w:eastAsia="ru-RU"/>
        </w:rPr>
        <w:t xml:space="preserve">на </w:t>
      </w:r>
      <w:r>
        <w:rPr>
          <w:rFonts w:eastAsia="Calibri"/>
          <w:color w:val="000000"/>
          <w:spacing w:val="3"/>
          <w:sz w:val="28"/>
          <w:szCs w:val="28"/>
          <w:lang w:val="ru" w:eastAsia="ru-RU"/>
        </w:rPr>
        <w:t>территории</w:t>
      </w:r>
      <w:r>
        <w:rPr>
          <w:sz w:val="28"/>
          <w:szCs w:val="28"/>
        </w:rPr>
        <w:t xml:space="preserve"> муниципального </w:t>
      </w:r>
      <w:r w:rsidRPr="0039021F">
        <w:rPr>
          <w:sz w:val="28"/>
          <w:szCs w:val="28"/>
        </w:rPr>
        <w:t>образования</w:t>
      </w:r>
      <w:r w:rsidR="0039021F" w:rsidRPr="0039021F">
        <w:rPr>
          <w:sz w:val="28"/>
          <w:szCs w:val="28"/>
        </w:rPr>
        <w:t xml:space="preserve"> «Угранский</w:t>
      </w:r>
      <w:r w:rsidRPr="0039021F">
        <w:rPr>
          <w:sz w:val="28"/>
          <w:szCs w:val="28"/>
        </w:rPr>
        <w:t xml:space="preserve"> район</w:t>
      </w:r>
      <w:r w:rsidR="0039021F" w:rsidRPr="0039021F">
        <w:rPr>
          <w:sz w:val="28"/>
          <w:szCs w:val="28"/>
        </w:rPr>
        <w:t>»</w:t>
      </w:r>
      <w:r w:rsidRPr="0039021F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области согласно </w:t>
      </w:r>
      <w:r>
        <w:rPr>
          <w:sz w:val="28"/>
          <w:szCs w:val="28"/>
          <w:lang w:val="ru"/>
        </w:rPr>
        <w:t>приложени</w:t>
      </w:r>
      <w:r>
        <w:rPr>
          <w:sz w:val="28"/>
          <w:szCs w:val="28"/>
        </w:rPr>
        <w:t>ю</w:t>
      </w:r>
      <w:r>
        <w:rPr>
          <w:sz w:val="28"/>
          <w:szCs w:val="28"/>
          <w:lang w:val="ru"/>
        </w:rPr>
        <w:t xml:space="preserve"> №2.</w:t>
      </w:r>
    </w:p>
    <w:p w:rsidR="00063C73" w:rsidRDefault="00F373A2">
      <w:pPr>
        <w:tabs>
          <w:tab w:val="left" w:pos="0"/>
        </w:tabs>
        <w:jc w:val="both"/>
      </w:pPr>
      <w:r>
        <w:rPr>
          <w:sz w:val="28"/>
          <w:szCs w:val="28"/>
          <w:lang w:val="ru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  <w:lang w:val="ru"/>
        </w:rPr>
        <w:t xml:space="preserve">. Настоящее постановление вступает в силу с момента его подписания. </w:t>
      </w:r>
    </w:p>
    <w:p w:rsidR="00063C73" w:rsidRDefault="00F373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Смо</w:t>
      </w:r>
      <w:r w:rsidR="00331D03">
        <w:rPr>
          <w:sz w:val="28"/>
          <w:szCs w:val="28"/>
        </w:rPr>
        <w:t xml:space="preserve">ленской области </w:t>
      </w:r>
      <w:r w:rsidR="0039021F">
        <w:rPr>
          <w:sz w:val="28"/>
          <w:szCs w:val="28"/>
        </w:rPr>
        <w:t>Чупинина Олега Викторовича</w:t>
      </w:r>
      <w:r>
        <w:rPr>
          <w:sz w:val="28"/>
          <w:szCs w:val="28"/>
        </w:rPr>
        <w:t>.</w:t>
      </w:r>
    </w:p>
    <w:p w:rsidR="0039021F" w:rsidRDefault="0039021F">
      <w:pPr>
        <w:jc w:val="both"/>
        <w:rPr>
          <w:sz w:val="28"/>
          <w:szCs w:val="28"/>
        </w:rPr>
      </w:pPr>
    </w:p>
    <w:p w:rsidR="00063C73" w:rsidRDefault="00063C73">
      <w:pPr>
        <w:pStyle w:val="211"/>
        <w:tabs>
          <w:tab w:val="left" w:pos="0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39021F" w:rsidRPr="0039021F" w:rsidRDefault="0039021F" w:rsidP="0039021F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39021F">
        <w:rPr>
          <w:sz w:val="28"/>
          <w:szCs w:val="28"/>
        </w:rPr>
        <w:t>Глава муниципального образования</w:t>
      </w:r>
    </w:p>
    <w:p w:rsidR="00063C73" w:rsidRDefault="0039021F" w:rsidP="0039021F">
      <w:pPr>
        <w:tabs>
          <w:tab w:val="left" w:pos="0"/>
        </w:tabs>
        <w:ind w:right="-2"/>
        <w:jc w:val="both"/>
      </w:pPr>
      <w:r w:rsidRPr="0039021F">
        <w:rPr>
          <w:sz w:val="28"/>
          <w:szCs w:val="28"/>
        </w:rPr>
        <w:t xml:space="preserve">«Угранский район» Смоленской области </w:t>
      </w:r>
      <w:r w:rsidRPr="0039021F">
        <w:rPr>
          <w:b/>
          <w:sz w:val="28"/>
          <w:szCs w:val="28"/>
        </w:rPr>
        <w:t xml:space="preserve">                                       Н.С. Шишигина</w:t>
      </w:r>
      <w:r w:rsidR="00F373A2">
        <w:rPr>
          <w:sz w:val="28"/>
          <w:szCs w:val="28"/>
        </w:rPr>
        <w:tab/>
      </w:r>
      <w:r w:rsidR="00F373A2">
        <w:rPr>
          <w:sz w:val="28"/>
          <w:szCs w:val="28"/>
        </w:rPr>
        <w:tab/>
      </w:r>
      <w:r w:rsidR="00F373A2">
        <w:rPr>
          <w:sz w:val="28"/>
          <w:szCs w:val="28"/>
        </w:rPr>
        <w:tab/>
      </w:r>
      <w:r w:rsidR="00F373A2">
        <w:rPr>
          <w:sz w:val="28"/>
          <w:szCs w:val="28"/>
        </w:rPr>
        <w:tab/>
      </w:r>
      <w:r w:rsidR="00F373A2">
        <w:rPr>
          <w:sz w:val="28"/>
          <w:szCs w:val="28"/>
        </w:rPr>
        <w:tab/>
      </w:r>
    </w:p>
    <w:p w:rsidR="00063C73" w:rsidRDefault="00063C73">
      <w:pPr>
        <w:rPr>
          <w:sz w:val="28"/>
          <w:szCs w:val="28"/>
        </w:rPr>
      </w:pPr>
    </w:p>
    <w:p w:rsidR="00063C73" w:rsidRDefault="00063C73">
      <w:pPr>
        <w:rPr>
          <w:sz w:val="28"/>
          <w:szCs w:val="28"/>
        </w:rPr>
      </w:pPr>
    </w:p>
    <w:p w:rsidR="0039021F" w:rsidRDefault="003902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>
      <w:pPr>
        <w:rPr>
          <w:sz w:val="28"/>
          <w:szCs w:val="28"/>
        </w:rPr>
      </w:pPr>
    </w:p>
    <w:p w:rsidR="005D59B6" w:rsidRDefault="005D59B6" w:rsidP="005D59B6">
      <w:proofErr w:type="spellStart"/>
      <w:r>
        <w:t>Отп</w:t>
      </w:r>
      <w:proofErr w:type="spellEnd"/>
      <w:r>
        <w:t>. 1 экз. в дело</w:t>
      </w:r>
    </w:p>
    <w:p w:rsidR="005D59B6" w:rsidRDefault="005D59B6" w:rsidP="005D59B6">
      <w:r>
        <w:t xml:space="preserve">исп.:  Потапенкова Е.С.                                                   </w:t>
      </w:r>
      <w:r>
        <w:rPr>
          <w:b/>
        </w:rPr>
        <w:t>Разослать</w:t>
      </w:r>
      <w:r>
        <w:t>:</w:t>
      </w:r>
    </w:p>
    <w:p w:rsidR="005D59B6" w:rsidRDefault="005D59B6" w:rsidP="005D59B6">
      <w:pPr>
        <w:tabs>
          <w:tab w:val="left" w:pos="5580"/>
        </w:tabs>
        <w:ind w:left="40"/>
      </w:pPr>
      <w:r>
        <w:t>тел: 4-14-44                                                                     - отдел образования;</w:t>
      </w:r>
    </w:p>
    <w:p w:rsidR="005D59B6" w:rsidRDefault="005D59B6" w:rsidP="005D59B6">
      <w:pPr>
        <w:tabs>
          <w:tab w:val="left" w:pos="5580"/>
        </w:tabs>
        <w:ind w:left="5400"/>
      </w:pPr>
      <w:r>
        <w:t>- отдел культуры и спорта;</w:t>
      </w:r>
    </w:p>
    <w:p w:rsidR="005D59B6" w:rsidRDefault="005D59B6" w:rsidP="005D59B6">
      <w:pPr>
        <w:tabs>
          <w:tab w:val="left" w:pos="5580"/>
        </w:tabs>
        <w:ind w:left="5400"/>
      </w:pPr>
      <w:r>
        <w:t>- ООО «Смоленская биоэнергетическая компания»;</w:t>
      </w:r>
    </w:p>
    <w:p w:rsidR="005D59B6" w:rsidRDefault="005D59B6" w:rsidP="005D59B6">
      <w:pPr>
        <w:tabs>
          <w:tab w:val="left" w:pos="5580"/>
        </w:tabs>
        <w:ind w:left="5400"/>
      </w:pPr>
      <w:r>
        <w:t>- ООО «Угранское коммунальное предприятие»;</w:t>
      </w:r>
    </w:p>
    <w:p w:rsidR="005D59B6" w:rsidRDefault="005D59B6" w:rsidP="005D59B6">
      <w:pPr>
        <w:tabs>
          <w:tab w:val="left" w:pos="5580"/>
        </w:tabs>
        <w:ind w:left="5400"/>
      </w:pPr>
      <w:r>
        <w:t>ООО «Восток»;</w:t>
      </w:r>
    </w:p>
    <w:p w:rsidR="005D59B6" w:rsidRDefault="005D59B6" w:rsidP="005D59B6">
      <w:pPr>
        <w:tabs>
          <w:tab w:val="left" w:pos="5580"/>
        </w:tabs>
        <w:ind w:left="5400"/>
      </w:pPr>
      <w:r>
        <w:t>Администрации сельских поселений (3)</w:t>
      </w:r>
    </w:p>
    <w:p w:rsidR="005D59B6" w:rsidRDefault="005D59B6" w:rsidP="005D59B6">
      <w:pPr>
        <w:tabs>
          <w:tab w:val="left" w:pos="5580"/>
        </w:tabs>
        <w:rPr>
          <w:b/>
        </w:rPr>
      </w:pPr>
    </w:p>
    <w:p w:rsidR="005D59B6" w:rsidRDefault="005D59B6" w:rsidP="005D59B6">
      <w:pPr>
        <w:tabs>
          <w:tab w:val="left" w:pos="5580"/>
        </w:tabs>
        <w:rPr>
          <w:b/>
        </w:rPr>
      </w:pPr>
      <w:r>
        <w:rPr>
          <w:b/>
        </w:rPr>
        <w:t xml:space="preserve">Визы: </w:t>
      </w:r>
    </w:p>
    <w:p w:rsidR="005D59B6" w:rsidRDefault="005D59B6" w:rsidP="005D59B6">
      <w:pPr>
        <w:tabs>
          <w:tab w:val="left" w:pos="5580"/>
        </w:tabs>
        <w:rPr>
          <w:b/>
        </w:rPr>
      </w:pPr>
    </w:p>
    <w:p w:rsidR="005D59B6" w:rsidRDefault="005D59B6" w:rsidP="005D59B6">
      <w:pPr>
        <w:tabs>
          <w:tab w:val="left" w:pos="5580"/>
        </w:tabs>
      </w:pPr>
      <w:r>
        <w:t>Морозова Г.Н.             ______________ «_______» _______________</w:t>
      </w:r>
    </w:p>
    <w:p w:rsidR="005D59B6" w:rsidRDefault="005D59B6" w:rsidP="005D59B6">
      <w:pPr>
        <w:tabs>
          <w:tab w:val="left" w:pos="5580"/>
        </w:tabs>
      </w:pPr>
      <w:proofErr w:type="gramStart"/>
      <w:r>
        <w:t>(начальник отдела по</w:t>
      </w:r>
      <w:proofErr w:type="gramEnd"/>
    </w:p>
    <w:p w:rsidR="005D59B6" w:rsidRDefault="005D59B6" w:rsidP="005D59B6">
      <w:pPr>
        <w:tabs>
          <w:tab w:val="left" w:pos="5580"/>
        </w:tabs>
      </w:pPr>
      <w:r>
        <w:t xml:space="preserve"> строительству, транспорту, </w:t>
      </w:r>
    </w:p>
    <w:p w:rsidR="005D59B6" w:rsidRDefault="005D59B6" w:rsidP="005D59B6">
      <w:pPr>
        <w:tabs>
          <w:tab w:val="left" w:pos="5580"/>
        </w:tabs>
      </w:pPr>
      <w:r>
        <w:t>связи, энергетике и ЖКХ)</w:t>
      </w:r>
    </w:p>
    <w:p w:rsidR="005D59B6" w:rsidRDefault="005D59B6" w:rsidP="005D59B6">
      <w:pPr>
        <w:tabs>
          <w:tab w:val="left" w:pos="5580"/>
        </w:tabs>
        <w:rPr>
          <w:b/>
        </w:rPr>
      </w:pPr>
    </w:p>
    <w:p w:rsidR="005D59B6" w:rsidRDefault="005D59B6" w:rsidP="005D59B6">
      <w:pPr>
        <w:tabs>
          <w:tab w:val="left" w:pos="5580"/>
        </w:tabs>
      </w:pPr>
      <w:r>
        <w:t xml:space="preserve">Баринова Н.В.   </w:t>
      </w:r>
    </w:p>
    <w:p w:rsidR="005D59B6" w:rsidRPr="00D765DD" w:rsidRDefault="005D59B6" w:rsidP="005D59B6">
      <w:pPr>
        <w:tabs>
          <w:tab w:val="left" w:pos="5580"/>
        </w:tabs>
      </w:pPr>
      <w:r>
        <w:t>(Управляющая делами)        _______________ «________» ________________</w:t>
      </w:r>
    </w:p>
    <w:p w:rsidR="005D59B6" w:rsidRDefault="005D59B6" w:rsidP="005D59B6"/>
    <w:p w:rsidR="00063C73" w:rsidRDefault="00063C73"/>
    <w:p w:rsidR="00063C73" w:rsidRDefault="00F373A2" w:rsidP="005D59B6">
      <w:pPr>
        <w:pageBreakBefore/>
        <w:widowControl w:val="0"/>
        <w:ind w:left="5812"/>
        <w:jc w:val="center"/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063C73" w:rsidRDefault="00F373A2" w:rsidP="005D59B6">
      <w:pPr>
        <w:widowControl w:val="0"/>
        <w:ind w:left="5812"/>
        <w:jc w:val="center"/>
      </w:pPr>
      <w:r>
        <w:rPr>
          <w:color w:val="000000"/>
          <w:sz w:val="28"/>
          <w:szCs w:val="28"/>
        </w:rPr>
        <w:t>к  постановлению Администрации</w:t>
      </w:r>
    </w:p>
    <w:p w:rsidR="00063C73" w:rsidRDefault="00F373A2" w:rsidP="005D59B6">
      <w:pPr>
        <w:widowControl w:val="0"/>
        <w:ind w:left="5812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063C73" w:rsidRDefault="005D59B6" w:rsidP="005D59B6">
      <w:pPr>
        <w:widowControl w:val="0"/>
        <w:ind w:left="5812"/>
        <w:jc w:val="center"/>
        <w:rPr>
          <w:u w:val="single"/>
        </w:rPr>
      </w:pPr>
      <w:r w:rsidRPr="005D59B6">
        <w:rPr>
          <w:color w:val="000000"/>
          <w:sz w:val="28"/>
          <w:szCs w:val="28"/>
        </w:rPr>
        <w:t>«</w:t>
      </w:r>
      <w:r w:rsidR="0039021F" w:rsidRPr="005D59B6">
        <w:rPr>
          <w:color w:val="000000"/>
          <w:sz w:val="28"/>
          <w:szCs w:val="28"/>
        </w:rPr>
        <w:t>Угранский</w:t>
      </w:r>
      <w:r w:rsidR="00F373A2" w:rsidRPr="005D59B6">
        <w:rPr>
          <w:color w:val="000000"/>
          <w:sz w:val="28"/>
          <w:szCs w:val="28"/>
        </w:rPr>
        <w:t xml:space="preserve"> район</w:t>
      </w:r>
      <w:r w:rsidRPr="005D59B6">
        <w:rPr>
          <w:color w:val="000000"/>
          <w:sz w:val="28"/>
          <w:szCs w:val="28"/>
        </w:rPr>
        <w:t>»</w:t>
      </w:r>
      <w:r w:rsidR="00F373A2">
        <w:rPr>
          <w:color w:val="000000"/>
          <w:sz w:val="28"/>
          <w:szCs w:val="28"/>
        </w:rPr>
        <w:t xml:space="preserve"> Смоленской </w:t>
      </w:r>
      <w:r w:rsidR="00F373A2" w:rsidRPr="005D59B6">
        <w:rPr>
          <w:color w:val="000000"/>
          <w:sz w:val="28"/>
          <w:szCs w:val="28"/>
        </w:rPr>
        <w:t>области</w:t>
      </w:r>
      <w:r w:rsidRPr="005D59B6">
        <w:rPr>
          <w:color w:val="000000"/>
          <w:sz w:val="28"/>
          <w:szCs w:val="28"/>
        </w:rPr>
        <w:t xml:space="preserve">  </w:t>
      </w:r>
      <w:proofErr w:type="gramStart"/>
      <w:r w:rsidR="00F373A2" w:rsidRPr="005D59B6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5D59B6">
        <w:rPr>
          <w:sz w:val="28"/>
          <w:szCs w:val="28"/>
        </w:rPr>
        <w:t>__________</w:t>
      </w:r>
      <w:r w:rsidR="00605BD8" w:rsidRPr="005D59B6">
        <w:rPr>
          <w:sz w:val="28"/>
          <w:szCs w:val="28"/>
        </w:rPr>
        <w:t xml:space="preserve"> </w:t>
      </w:r>
      <w:r w:rsidR="00F373A2" w:rsidRPr="005D59B6">
        <w:rPr>
          <w:sz w:val="28"/>
          <w:szCs w:val="28"/>
        </w:rPr>
        <w:t xml:space="preserve"> №</w:t>
      </w:r>
      <w:r w:rsidRPr="005D59B6">
        <w:rPr>
          <w:sz w:val="28"/>
          <w:szCs w:val="28"/>
        </w:rPr>
        <w:t>____</w:t>
      </w:r>
    </w:p>
    <w:p w:rsidR="00063C73" w:rsidRDefault="00063C73" w:rsidP="005D59B6">
      <w:pPr>
        <w:ind w:left="5812"/>
        <w:jc w:val="center"/>
      </w:pPr>
    </w:p>
    <w:p w:rsidR="005D59B6" w:rsidRDefault="005D59B6" w:rsidP="00D164A8">
      <w:pPr>
        <w:jc w:val="center"/>
        <w:rPr>
          <w:sz w:val="28"/>
          <w:szCs w:val="28"/>
        </w:rPr>
      </w:pPr>
    </w:p>
    <w:p w:rsidR="00063C73" w:rsidRDefault="00F373A2" w:rsidP="00D164A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63C73" w:rsidRDefault="00F373A2" w:rsidP="00D164A8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по ликвидации последствий</w:t>
      </w:r>
    </w:p>
    <w:p w:rsidR="00063C73" w:rsidRDefault="00F373A2" w:rsidP="00D164A8">
      <w:pPr>
        <w:jc w:val="center"/>
        <w:rPr>
          <w:sz w:val="28"/>
          <w:szCs w:val="28"/>
        </w:rPr>
      </w:pPr>
      <w:r>
        <w:rPr>
          <w:sz w:val="28"/>
          <w:szCs w:val="28"/>
        </w:rPr>
        <w:t>аварийных и чрезвычайных ситуаций на объектах</w:t>
      </w:r>
      <w:r w:rsidR="006F0534">
        <w:rPr>
          <w:sz w:val="28"/>
          <w:szCs w:val="28"/>
        </w:rPr>
        <w:t xml:space="preserve"> тепл</w:t>
      </w:r>
      <w:proofErr w:type="gramStart"/>
      <w:r w:rsidR="006F0534">
        <w:rPr>
          <w:sz w:val="28"/>
          <w:szCs w:val="28"/>
        </w:rPr>
        <w:t>о-</w:t>
      </w:r>
      <w:proofErr w:type="gramEnd"/>
      <w:r w:rsidR="006F0534">
        <w:rPr>
          <w:sz w:val="28"/>
          <w:szCs w:val="28"/>
        </w:rPr>
        <w:t>, электро-, топливо- и водоснабжения</w:t>
      </w:r>
    </w:p>
    <w:p w:rsidR="00063C73" w:rsidRDefault="00063C73" w:rsidP="00D164A8">
      <w:pPr>
        <w:jc w:val="center"/>
        <w:rPr>
          <w:sz w:val="28"/>
          <w:szCs w:val="28"/>
        </w:rPr>
      </w:pPr>
    </w:p>
    <w:tbl>
      <w:tblPr>
        <w:tblW w:w="9923" w:type="dxa"/>
        <w:jc w:val="center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4253"/>
        <w:gridCol w:w="1985"/>
        <w:gridCol w:w="1274"/>
      </w:tblGrid>
      <w:tr w:rsidR="005E40D9" w:rsidRPr="005E40D9" w:rsidTr="005E40D9">
        <w:trPr>
          <w:trHeight w:val="5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pPr>
              <w:ind w:left="120"/>
            </w:pPr>
            <w:r w:rsidRPr="005E40D9">
              <w:t xml:space="preserve">                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2F1A62">
            <w:pPr>
              <w:spacing w:line="271" w:lineRule="exact"/>
              <w:ind w:left="133"/>
              <w:jc w:val="center"/>
            </w:pPr>
            <w:r w:rsidRPr="005E40D9">
              <w:t>Ф И 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874768">
            <w:pPr>
              <w:spacing w:line="266" w:lineRule="exact"/>
              <w:jc w:val="center"/>
            </w:pPr>
            <w:r w:rsidRPr="005E40D9"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40D9" w:rsidRPr="005E40D9" w:rsidRDefault="005E40D9" w:rsidP="005E40D9">
            <w:pPr>
              <w:jc w:val="center"/>
              <w:rPr>
                <w:rFonts w:eastAsia="Calibri"/>
                <w:lang w:eastAsia="en-US"/>
              </w:rPr>
            </w:pPr>
            <w:r w:rsidRPr="005E40D9">
              <w:rPr>
                <w:rFonts w:eastAsia="Calibri"/>
                <w:lang w:eastAsia="en-US"/>
              </w:rPr>
              <w:t>Контактный</w:t>
            </w:r>
          </w:p>
          <w:p w:rsidR="005E40D9" w:rsidRPr="005E40D9" w:rsidRDefault="005E40D9" w:rsidP="005E40D9">
            <w:pPr>
              <w:ind w:right="405"/>
              <w:jc w:val="center"/>
            </w:pPr>
            <w:r w:rsidRPr="005E40D9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874768">
            <w:pPr>
              <w:ind w:left="120"/>
              <w:jc w:val="center"/>
            </w:pPr>
            <w:r w:rsidRPr="005E40D9">
              <w:rPr>
                <w:rFonts w:eastAsia="Calibri"/>
                <w:color w:val="000000"/>
                <w:spacing w:val="3"/>
                <w:lang w:val="ru" w:eastAsia="ru-RU"/>
              </w:rPr>
              <w:t>Примечание</w:t>
            </w:r>
          </w:p>
        </w:tc>
      </w:tr>
      <w:tr w:rsidR="005E40D9" w:rsidRPr="005E40D9" w:rsidTr="005E40D9">
        <w:trPr>
          <w:trHeight w:val="82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r w:rsidRPr="005E40D9">
              <w:rPr>
                <w:rFonts w:eastAsia="Arial Unicode MS"/>
                <w:color w:val="000000"/>
                <w:lang w:val="ru" w:eastAsia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2F1A62">
            <w:pPr>
              <w:ind w:left="133"/>
            </w:pPr>
            <w:proofErr w:type="spellStart"/>
            <w:r w:rsidRPr="005E40D9">
              <w:t>Шишигина</w:t>
            </w:r>
            <w:proofErr w:type="spellEnd"/>
            <w:r w:rsidRPr="005E40D9">
              <w:t xml:space="preserve"> Наталья </w:t>
            </w:r>
            <w:proofErr w:type="spellStart"/>
            <w:r w:rsidRPr="005E40D9">
              <w:t>Сергеесна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5D59B6">
            <w:r w:rsidRPr="005E40D9">
              <w:t xml:space="preserve"> Глава муниципального образования «Угранский район» Смоленской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40D9" w:rsidRPr="005E40D9" w:rsidRDefault="005E40D9" w:rsidP="005E40D9">
            <w:pPr>
              <w:jc w:val="center"/>
            </w:pPr>
            <w:r w:rsidRPr="005E40D9">
              <w:t xml:space="preserve">(481 37) </w:t>
            </w:r>
            <w:r>
              <w:t>4</w:t>
            </w:r>
            <w:r w:rsidRPr="005E40D9">
              <w:t>-25-75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pPr>
              <w:rPr>
                <w:rFonts w:eastAsia="Arial Unicode MS"/>
                <w:color w:val="000000"/>
              </w:rPr>
            </w:pPr>
          </w:p>
        </w:tc>
      </w:tr>
      <w:tr w:rsidR="005E40D9" w:rsidRPr="005E40D9" w:rsidTr="005E40D9">
        <w:trPr>
          <w:trHeight w:val="826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r w:rsidRPr="005E40D9">
              <w:rPr>
                <w:rFonts w:eastAsia="Arial Unicode MS"/>
                <w:color w:val="000000"/>
                <w:lang w:val="ru" w:eastAsia="ru-RU"/>
              </w:rPr>
              <w:t>2.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2F1A62">
            <w:pPr>
              <w:ind w:left="133"/>
            </w:pPr>
            <w:r w:rsidRPr="005E40D9">
              <w:t>Чупинин Олег Викторович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5D59B6">
            <w:r w:rsidRPr="005E40D9">
              <w:t>Заместитель Главы муниципального образования «Угранский район» Смоленской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40D9" w:rsidRPr="005E40D9" w:rsidRDefault="005E40D9" w:rsidP="005E40D9">
            <w:pPr>
              <w:jc w:val="center"/>
            </w:pPr>
            <w:r>
              <w:t>(481 37) 4-12-44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pPr>
              <w:rPr>
                <w:rFonts w:eastAsia="Arial Unicode MS"/>
                <w:color w:val="000000"/>
              </w:rPr>
            </w:pPr>
          </w:p>
        </w:tc>
      </w:tr>
      <w:tr w:rsidR="005E40D9" w:rsidRPr="005E40D9" w:rsidTr="005E40D9">
        <w:trPr>
          <w:trHeight w:val="82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r w:rsidRPr="005E40D9">
              <w:rPr>
                <w:rFonts w:eastAsia="Arial Unicode MS"/>
                <w:color w:val="000000"/>
                <w:lang w:val="ru" w:eastAsia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2F1A62">
            <w:pPr>
              <w:ind w:left="133"/>
            </w:pPr>
            <w:r w:rsidRPr="005E40D9">
              <w:t>Дронова Валентина Александровна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5D59B6">
            <w:r w:rsidRPr="005E40D9">
              <w:t xml:space="preserve">Начальник отдела по делам ГО и ЧС Администрации муниципального образования «Угранский район» Смоленской области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40D9" w:rsidRPr="005E40D9" w:rsidRDefault="005E40D9" w:rsidP="005E40D9">
            <w:pPr>
              <w:jc w:val="center"/>
            </w:pPr>
            <w:r w:rsidRPr="005E40D9">
              <w:t>(481 37) 4-</w:t>
            </w:r>
            <w:r>
              <w:t>10-4</w:t>
            </w:r>
            <w:r w:rsidRPr="005E40D9"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pPr>
              <w:rPr>
                <w:rFonts w:eastAsia="Arial Unicode MS"/>
                <w:color w:val="000000"/>
              </w:rPr>
            </w:pPr>
          </w:p>
        </w:tc>
      </w:tr>
      <w:tr w:rsidR="005E40D9" w:rsidRPr="005E40D9" w:rsidTr="005E40D9">
        <w:trPr>
          <w:trHeight w:val="7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r w:rsidRPr="005E40D9">
              <w:rPr>
                <w:rFonts w:eastAsia="Arial Unicode MS"/>
                <w:color w:val="000000"/>
                <w:lang w:val="ru" w:eastAsia="ru-RU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2F1A62">
            <w:pPr>
              <w:ind w:left="133"/>
            </w:pPr>
            <w:r w:rsidRPr="005E40D9">
              <w:t>Валуев Антон Викторович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5D59B6">
            <w:r w:rsidRPr="005E40D9">
              <w:t>Директор МУП «Угра-благоустройство»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 w:rsidP="005E40D9">
            <w:pPr>
              <w:jc w:val="center"/>
            </w:pPr>
            <w:r>
              <w:t>(481 37) 4-27</w:t>
            </w:r>
            <w:r w:rsidRPr="005E40D9">
              <w:t>-</w:t>
            </w:r>
            <w:r>
              <w:t>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D9" w:rsidRPr="005E40D9" w:rsidRDefault="005E40D9">
            <w:pPr>
              <w:rPr>
                <w:rFonts w:eastAsia="Arial Unicode MS"/>
                <w:color w:val="000000"/>
              </w:rPr>
            </w:pPr>
          </w:p>
        </w:tc>
      </w:tr>
      <w:tr w:rsidR="005E40D9" w:rsidRPr="005E40D9" w:rsidTr="005E40D9">
        <w:trPr>
          <w:trHeight w:val="70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>
            <w:r w:rsidRPr="005E40D9">
              <w:t>5.</w:t>
            </w:r>
          </w:p>
          <w:p w:rsidR="005E40D9" w:rsidRPr="005E40D9" w:rsidRDefault="005E40D9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2F1A62">
            <w:pPr>
              <w:ind w:left="133"/>
            </w:pPr>
            <w:r w:rsidRPr="005E40D9">
              <w:t>Колобов Сергей Александрович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5D59B6">
            <w:r w:rsidRPr="005E40D9">
              <w:t>Начальник отдела образования муниципального образования «Угранский район» Смоленской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5E40D9">
            <w:pPr>
              <w:jc w:val="center"/>
            </w:pPr>
            <w:r w:rsidRPr="005E40D9">
              <w:t>(481 37) 4-</w:t>
            </w:r>
            <w:r>
              <w:t>17</w:t>
            </w:r>
            <w:r w:rsidRPr="005E40D9">
              <w:t>-</w:t>
            </w:r>
            <w:r>
              <w:t>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>
            <w:pPr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5E40D9" w:rsidRPr="005E40D9" w:rsidTr="005E40D9">
        <w:trPr>
          <w:trHeight w:val="7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>
            <w:r w:rsidRPr="005E40D9">
              <w:t>6.</w:t>
            </w:r>
          </w:p>
          <w:p w:rsidR="005E40D9" w:rsidRPr="005E40D9" w:rsidRDefault="005E40D9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2F1A62">
            <w:pPr>
              <w:ind w:left="133"/>
            </w:pPr>
            <w:proofErr w:type="spellStart"/>
            <w:r w:rsidRPr="005E40D9">
              <w:t>Фоменкова</w:t>
            </w:r>
            <w:proofErr w:type="spellEnd"/>
            <w:r w:rsidRPr="005E40D9">
              <w:t xml:space="preserve"> Ирина Николаевна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5D59B6">
            <w:r w:rsidRPr="005E40D9">
              <w:t>Начальник отдела культуры и спорта образования «Угранский район» Смоленской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5E40D9">
            <w:pPr>
              <w:jc w:val="center"/>
            </w:pPr>
            <w:r w:rsidRPr="005E40D9">
              <w:t>(481 37) 4-</w:t>
            </w:r>
            <w:r>
              <w:t>16</w:t>
            </w:r>
            <w:r w:rsidRPr="005E40D9">
              <w:t>-</w:t>
            </w:r>
            <w:r>
              <w:t>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>
            <w:pPr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5E40D9" w:rsidRPr="005E40D9" w:rsidTr="005E40D9">
        <w:trPr>
          <w:trHeight w:val="7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>
            <w:r w:rsidRPr="005E40D9">
              <w:t>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2F1A62">
            <w:pPr>
              <w:ind w:left="133"/>
            </w:pPr>
            <w:r w:rsidRPr="005E40D9">
              <w:t>Потапенкова Елена Сергеевна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5D59B6">
            <w:r w:rsidRPr="005E40D9">
              <w:t xml:space="preserve">Ведущий специалист отдела по строительству, транспорту, связи, энергетике и ЖКХ Администрации муниципального образования «Угранский район» Смоленской области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 w:rsidP="005E40D9">
            <w:pPr>
              <w:jc w:val="center"/>
            </w:pPr>
            <w:r w:rsidRPr="005E40D9">
              <w:t>(481 37) 4-</w:t>
            </w:r>
            <w:r>
              <w:t>14</w:t>
            </w:r>
            <w:r w:rsidRPr="005E40D9">
              <w:t>-</w:t>
            </w:r>
            <w:r>
              <w:t>44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40D9" w:rsidRPr="005E40D9" w:rsidRDefault="005E40D9">
            <w:pPr>
              <w:rPr>
                <w:rFonts w:eastAsia="Arial Unicode MS"/>
                <w:color w:val="000000"/>
                <w:lang w:val="ru" w:eastAsia="ru-RU"/>
              </w:rPr>
            </w:pPr>
          </w:p>
        </w:tc>
      </w:tr>
    </w:tbl>
    <w:p w:rsidR="00D164A8" w:rsidRPr="00D164A8" w:rsidRDefault="00D164A8" w:rsidP="00D164A8">
      <w:pPr>
        <w:rPr>
          <w:vanish/>
        </w:rPr>
      </w:pPr>
    </w:p>
    <w:tbl>
      <w:tblPr>
        <w:tblpPr w:leftFromText="180" w:rightFromText="180" w:vertAnchor="text" w:tblpX="22339" w:tblpY="-48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063C73">
        <w:trPr>
          <w:trHeight w:val="1905"/>
        </w:trPr>
        <w:tc>
          <w:tcPr>
            <w:tcW w:w="324" w:type="dxa"/>
          </w:tcPr>
          <w:p w:rsidR="00063C73" w:rsidRDefault="00063C73"/>
        </w:tc>
      </w:tr>
    </w:tbl>
    <w:p w:rsidR="00D164A8" w:rsidRDefault="00D164A8" w:rsidP="00D164A8">
      <w:pPr>
        <w:rPr>
          <w:vanish/>
        </w:rPr>
      </w:pPr>
    </w:p>
    <w:p w:rsidR="00D51AE8" w:rsidRDefault="00D51AE8" w:rsidP="00D164A8">
      <w:pPr>
        <w:rPr>
          <w:vanish/>
        </w:rPr>
      </w:pPr>
    </w:p>
    <w:p w:rsidR="00D51AE8" w:rsidRDefault="00D51AE8" w:rsidP="00D164A8">
      <w:pPr>
        <w:rPr>
          <w:vanish/>
        </w:rPr>
      </w:pPr>
    </w:p>
    <w:p w:rsidR="00D51AE8" w:rsidRPr="00D164A8" w:rsidRDefault="00D51AE8" w:rsidP="00D164A8">
      <w:pPr>
        <w:rPr>
          <w:vanish/>
        </w:rPr>
      </w:pPr>
    </w:p>
    <w:tbl>
      <w:tblPr>
        <w:tblpPr w:leftFromText="180" w:rightFromText="180" w:vertAnchor="text" w:tblpX="20029" w:tblpY="-48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063C73">
        <w:trPr>
          <w:trHeight w:val="1890"/>
        </w:trPr>
        <w:tc>
          <w:tcPr>
            <w:tcW w:w="324" w:type="dxa"/>
          </w:tcPr>
          <w:p w:rsidR="00063C73" w:rsidRDefault="00063C73"/>
        </w:tc>
      </w:tr>
    </w:tbl>
    <w:p w:rsidR="00D164A8" w:rsidRPr="00D164A8" w:rsidRDefault="00D164A8" w:rsidP="00D164A8">
      <w:pPr>
        <w:rPr>
          <w:vanish/>
        </w:rPr>
      </w:pPr>
    </w:p>
    <w:tbl>
      <w:tblPr>
        <w:tblpPr w:leftFromText="180" w:rightFromText="180" w:vertAnchor="text" w:tblpX="15589" w:tblpY="-48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063C73">
        <w:trPr>
          <w:trHeight w:val="2130"/>
        </w:trPr>
        <w:tc>
          <w:tcPr>
            <w:tcW w:w="324" w:type="dxa"/>
          </w:tcPr>
          <w:p w:rsidR="00063C73" w:rsidRDefault="00F373A2">
            <w:r>
              <w:t xml:space="preserve">                                                                           </w:t>
            </w:r>
          </w:p>
        </w:tc>
      </w:tr>
    </w:tbl>
    <w:p w:rsidR="005E40D9" w:rsidRDefault="005E40D9">
      <w:pPr>
        <w:widowControl w:val="0"/>
        <w:jc w:val="right"/>
        <w:rPr>
          <w:color w:val="000000"/>
          <w:sz w:val="28"/>
          <w:szCs w:val="28"/>
        </w:rPr>
      </w:pPr>
    </w:p>
    <w:p w:rsidR="005E40D9" w:rsidRDefault="005E4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63C73" w:rsidRDefault="00F373A2" w:rsidP="005E40D9">
      <w:pPr>
        <w:widowControl w:val="0"/>
        <w:ind w:left="5812"/>
        <w:jc w:val="center"/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063C73" w:rsidRDefault="00F373A2" w:rsidP="005E40D9">
      <w:pPr>
        <w:widowControl w:val="0"/>
        <w:ind w:left="5812"/>
        <w:jc w:val="center"/>
      </w:pPr>
      <w:r>
        <w:rPr>
          <w:color w:val="000000"/>
          <w:sz w:val="28"/>
          <w:szCs w:val="28"/>
        </w:rPr>
        <w:t>к постановлению Администрации</w:t>
      </w:r>
    </w:p>
    <w:p w:rsidR="00063C73" w:rsidRDefault="00F373A2" w:rsidP="005E40D9">
      <w:pPr>
        <w:widowControl w:val="0"/>
        <w:ind w:left="5812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r w:rsidR="005E40D9" w:rsidRPr="005E40D9">
        <w:rPr>
          <w:color w:val="000000"/>
          <w:sz w:val="28"/>
          <w:szCs w:val="28"/>
        </w:rPr>
        <w:t>«</w:t>
      </w:r>
      <w:r w:rsidR="0039021F" w:rsidRPr="005E40D9">
        <w:rPr>
          <w:color w:val="000000"/>
          <w:sz w:val="28"/>
          <w:szCs w:val="28"/>
        </w:rPr>
        <w:t>Угранский</w:t>
      </w:r>
      <w:r w:rsidRPr="005E40D9">
        <w:rPr>
          <w:color w:val="000000"/>
          <w:sz w:val="28"/>
          <w:szCs w:val="28"/>
        </w:rPr>
        <w:t xml:space="preserve"> район</w:t>
      </w:r>
      <w:r w:rsidR="005E40D9" w:rsidRPr="005E40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</w:t>
      </w:r>
      <w:r w:rsidR="005E40D9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05BD8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</w:t>
      </w:r>
      <w:r w:rsidR="005E40D9">
        <w:rPr>
          <w:sz w:val="28"/>
          <w:szCs w:val="28"/>
        </w:rPr>
        <w:t>_____</w:t>
      </w:r>
    </w:p>
    <w:p w:rsidR="00063C73" w:rsidRDefault="00063C73"/>
    <w:p w:rsidR="00063C73" w:rsidRDefault="00063C73"/>
    <w:p w:rsidR="00063C73" w:rsidRDefault="00F373A2" w:rsidP="00D16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63C73" w:rsidRDefault="00246EE9" w:rsidP="00D164A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действий по ликвидации последствий аварийных и чрезвычайных ситуаций в системах теплоснабжения с учетом взаимодействия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</w:t>
      </w:r>
    </w:p>
    <w:p w:rsidR="00063C73" w:rsidRDefault="00063C73">
      <w:pPr>
        <w:jc w:val="both"/>
        <w:rPr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Общие положения</w:t>
      </w:r>
    </w:p>
    <w:p w:rsidR="00063C73" w:rsidRDefault="00063C73" w:rsidP="005E40D9">
      <w:pPr>
        <w:ind w:firstLine="709"/>
        <w:jc w:val="both"/>
        <w:rPr>
          <w:sz w:val="28"/>
          <w:szCs w:val="28"/>
        </w:rPr>
      </w:pPr>
    </w:p>
    <w:p w:rsidR="00063C73" w:rsidRDefault="00520BAF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3A2">
        <w:rPr>
          <w:sz w:val="28"/>
          <w:szCs w:val="28"/>
        </w:rPr>
        <w:t>1.</w:t>
      </w:r>
      <w:r w:rsidR="00F373A2">
        <w:rPr>
          <w:sz w:val="28"/>
          <w:szCs w:val="28"/>
        </w:rPr>
        <w:tab/>
        <w:t xml:space="preserve">План действия </w:t>
      </w:r>
      <w:r w:rsidR="00246EE9">
        <w:rPr>
          <w:sz w:val="28"/>
          <w:szCs w:val="28"/>
        </w:rPr>
        <w:t>действий по ликвидации последствий аварийных и чрезвычайных ситуаций в системах теплоснабжения с учетом взаимодействия тепл</w:t>
      </w:r>
      <w:proofErr w:type="gramStart"/>
      <w:r w:rsidR="00246EE9">
        <w:rPr>
          <w:sz w:val="28"/>
          <w:szCs w:val="28"/>
        </w:rPr>
        <w:t>о-</w:t>
      </w:r>
      <w:proofErr w:type="gramEnd"/>
      <w:r w:rsidR="00246EE9">
        <w:rPr>
          <w:sz w:val="28"/>
          <w:szCs w:val="28"/>
        </w:rPr>
        <w:t xml:space="preserve"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</w:t>
      </w:r>
      <w:r w:rsidR="00F373A2">
        <w:rPr>
          <w:sz w:val="28"/>
          <w:szCs w:val="28"/>
        </w:rPr>
        <w:t xml:space="preserve">(далее - План) разработан в целях координации деятельности Администрации муниципального образования </w:t>
      </w:r>
      <w:r w:rsidR="005E40D9">
        <w:rPr>
          <w:sz w:val="28"/>
          <w:szCs w:val="28"/>
        </w:rPr>
        <w:t>«</w:t>
      </w:r>
      <w:r w:rsidR="0039021F">
        <w:rPr>
          <w:sz w:val="28"/>
          <w:szCs w:val="28"/>
        </w:rPr>
        <w:t>Угранский</w:t>
      </w:r>
      <w:r w:rsidR="00F373A2">
        <w:rPr>
          <w:sz w:val="28"/>
          <w:szCs w:val="28"/>
        </w:rPr>
        <w:t xml:space="preserve"> район</w:t>
      </w:r>
      <w:r w:rsidR="005E40D9">
        <w:rPr>
          <w:sz w:val="28"/>
          <w:szCs w:val="28"/>
        </w:rPr>
        <w:t>»</w:t>
      </w:r>
      <w:r w:rsidR="00F373A2">
        <w:rPr>
          <w:sz w:val="28"/>
          <w:szCs w:val="28"/>
        </w:rPr>
        <w:t xml:space="preserve"> Смоленской области ресурсоснабжающих организаций при решении вопросов, связанных с ликвидацией аварийных ситуаций на системах жизнеобеспечения муниципального образования.</w:t>
      </w:r>
    </w:p>
    <w:p w:rsidR="00063C73" w:rsidRDefault="00520BAF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3A2">
        <w:rPr>
          <w:sz w:val="28"/>
          <w:szCs w:val="28"/>
        </w:rPr>
        <w:t>2.</w:t>
      </w:r>
      <w:r w:rsidR="00F373A2">
        <w:rPr>
          <w:sz w:val="28"/>
          <w:szCs w:val="28"/>
        </w:rPr>
        <w:tab/>
        <w:t>Настоящий План обязателен для выполнения исполнителями и потребителями коммунальных услуг, тепл</w:t>
      </w:r>
      <w:proofErr w:type="gramStart"/>
      <w:r w:rsidR="00F373A2">
        <w:rPr>
          <w:sz w:val="28"/>
          <w:szCs w:val="28"/>
        </w:rPr>
        <w:t>о-</w:t>
      </w:r>
      <w:proofErr w:type="gramEnd"/>
      <w:r w:rsidR="00F373A2">
        <w:rPr>
          <w:sz w:val="28"/>
          <w:szCs w:val="28"/>
        </w:rPr>
        <w:t xml:space="preserve"> и </w:t>
      </w:r>
      <w:proofErr w:type="spellStart"/>
      <w:r w:rsidR="00F373A2">
        <w:rPr>
          <w:sz w:val="28"/>
          <w:szCs w:val="28"/>
        </w:rPr>
        <w:t>ресурсоснабжающими</w:t>
      </w:r>
      <w:proofErr w:type="spellEnd"/>
      <w:r w:rsidR="00F373A2">
        <w:rPr>
          <w:sz w:val="28"/>
          <w:szCs w:val="28"/>
        </w:rPr>
        <w:t xml:space="preserve"> организациями, ремонтными и наладочными бригадами, выполняющими наладку и ремонт объектов жилищно- коммунального хозяйства муниципального образования </w:t>
      </w:r>
      <w:r w:rsidR="005E40D9">
        <w:rPr>
          <w:sz w:val="28"/>
          <w:szCs w:val="28"/>
        </w:rPr>
        <w:t>«</w:t>
      </w:r>
      <w:r w:rsidR="0039021F">
        <w:rPr>
          <w:sz w:val="28"/>
          <w:szCs w:val="28"/>
        </w:rPr>
        <w:t>Угранский</w:t>
      </w:r>
      <w:r w:rsidR="00F373A2">
        <w:rPr>
          <w:sz w:val="28"/>
          <w:szCs w:val="28"/>
        </w:rPr>
        <w:t xml:space="preserve"> район</w:t>
      </w:r>
      <w:r w:rsidR="005E40D9">
        <w:rPr>
          <w:sz w:val="28"/>
          <w:szCs w:val="28"/>
        </w:rPr>
        <w:t>»</w:t>
      </w:r>
      <w:r w:rsidR="00F373A2">
        <w:rPr>
          <w:sz w:val="28"/>
          <w:szCs w:val="28"/>
        </w:rPr>
        <w:t xml:space="preserve"> Смоленской области.</w:t>
      </w:r>
    </w:p>
    <w:p w:rsidR="00063C73" w:rsidRDefault="00520BAF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3A2">
        <w:rPr>
          <w:sz w:val="28"/>
          <w:szCs w:val="28"/>
        </w:rPr>
        <w:t>3.</w:t>
      </w:r>
      <w:r w:rsidR="00F373A2">
        <w:rPr>
          <w:sz w:val="28"/>
          <w:szCs w:val="28"/>
        </w:rPr>
        <w:tab/>
        <w:t xml:space="preserve">Основной задачей Администрации муниципального образования </w:t>
      </w:r>
      <w:r w:rsidR="005E40D9">
        <w:rPr>
          <w:sz w:val="28"/>
          <w:szCs w:val="28"/>
        </w:rPr>
        <w:t xml:space="preserve"> «</w:t>
      </w:r>
      <w:r w:rsidR="0039021F">
        <w:rPr>
          <w:sz w:val="28"/>
          <w:szCs w:val="28"/>
        </w:rPr>
        <w:t>Угранский</w:t>
      </w:r>
      <w:r w:rsidR="00F373A2">
        <w:rPr>
          <w:sz w:val="28"/>
          <w:szCs w:val="28"/>
        </w:rPr>
        <w:t xml:space="preserve"> район</w:t>
      </w:r>
      <w:r w:rsidR="005E40D9">
        <w:rPr>
          <w:sz w:val="28"/>
          <w:szCs w:val="28"/>
        </w:rPr>
        <w:t>»</w:t>
      </w:r>
      <w:r w:rsidR="00F373A2">
        <w:rPr>
          <w:sz w:val="28"/>
          <w:szCs w:val="28"/>
        </w:rPr>
        <w:t xml:space="preserve"> Смоленской области, организаций жилищно-коммунального и топливн</w:t>
      </w:r>
      <w:proofErr w:type="gramStart"/>
      <w:r w:rsidR="00F373A2">
        <w:rPr>
          <w:sz w:val="28"/>
          <w:szCs w:val="28"/>
        </w:rPr>
        <w:t>о-</w:t>
      </w:r>
      <w:proofErr w:type="gramEnd"/>
      <w:r w:rsidR="00F373A2">
        <w:rPr>
          <w:sz w:val="28"/>
          <w:szCs w:val="28"/>
        </w:rPr>
        <w:t xml:space="preserve"> энергетического хозяйства является обеспечение устойчивого тепло-, электро-, водоснабжения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063C73" w:rsidRDefault="00520BAF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3A2">
        <w:rPr>
          <w:sz w:val="28"/>
          <w:szCs w:val="28"/>
        </w:rPr>
        <w:t>4.</w:t>
      </w:r>
      <w:r w:rsidR="00F373A2">
        <w:rPr>
          <w:sz w:val="28"/>
          <w:szCs w:val="28"/>
        </w:rPr>
        <w:tab/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муниципального образования </w:t>
      </w:r>
      <w:r w:rsidR="005E40D9">
        <w:rPr>
          <w:sz w:val="28"/>
          <w:szCs w:val="28"/>
        </w:rPr>
        <w:t>«</w:t>
      </w:r>
      <w:r w:rsidR="0039021F">
        <w:rPr>
          <w:sz w:val="28"/>
          <w:szCs w:val="28"/>
        </w:rPr>
        <w:t>Угранский</w:t>
      </w:r>
      <w:r w:rsidR="00F373A2">
        <w:rPr>
          <w:sz w:val="28"/>
          <w:szCs w:val="28"/>
        </w:rPr>
        <w:t xml:space="preserve"> район</w:t>
      </w:r>
      <w:r w:rsidR="005E40D9">
        <w:rPr>
          <w:sz w:val="28"/>
          <w:szCs w:val="28"/>
        </w:rPr>
        <w:t>»</w:t>
      </w:r>
      <w:r w:rsidR="00F373A2">
        <w:rPr>
          <w:sz w:val="28"/>
          <w:szCs w:val="28"/>
        </w:rPr>
        <w:t xml:space="preserve"> Смоленской области определяется в соответствии с действующим законодательством.</w:t>
      </w:r>
    </w:p>
    <w:p w:rsidR="00063C73" w:rsidRDefault="00520BAF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3A2">
        <w:rPr>
          <w:sz w:val="28"/>
          <w:szCs w:val="28"/>
        </w:rPr>
        <w:t>5.</w:t>
      </w:r>
      <w:r w:rsidR="00F373A2">
        <w:rPr>
          <w:sz w:val="28"/>
          <w:szCs w:val="28"/>
        </w:rPr>
        <w:tab/>
        <w:t>Взаимоотношения тепл</w:t>
      </w:r>
      <w:proofErr w:type="gramStart"/>
      <w:r w:rsidR="00F373A2">
        <w:rPr>
          <w:sz w:val="28"/>
          <w:szCs w:val="28"/>
        </w:rPr>
        <w:t>о-</w:t>
      </w:r>
      <w:proofErr w:type="gramEnd"/>
      <w:r w:rsidR="00F373A2">
        <w:rPr>
          <w:sz w:val="28"/>
          <w:szCs w:val="28"/>
        </w:rPr>
        <w:t>, водо-, электроснабжающих организаций и потребителей определяются заключенными между ними договорами и действующим федеральным и региональным законодательством. Ответственность потребителей и тепл</w:t>
      </w:r>
      <w:proofErr w:type="gramStart"/>
      <w:r w:rsidR="00F373A2">
        <w:rPr>
          <w:sz w:val="28"/>
          <w:szCs w:val="28"/>
        </w:rPr>
        <w:t>о-</w:t>
      </w:r>
      <w:proofErr w:type="gramEnd"/>
      <w:r w:rsidR="00F373A2">
        <w:rPr>
          <w:sz w:val="28"/>
          <w:szCs w:val="28"/>
        </w:rPr>
        <w:t xml:space="preserve">, водо-, электроснабжающих организаций определяется балансовой принадлежностью инженерных сетей и фиксируется в акте, </w:t>
      </w:r>
      <w:r w:rsidR="00F373A2">
        <w:rPr>
          <w:sz w:val="28"/>
          <w:szCs w:val="28"/>
        </w:rPr>
        <w:lastRenderedPageBreak/>
        <w:t>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водо-, </w:t>
      </w:r>
      <w:proofErr w:type="spellStart"/>
      <w:r>
        <w:rPr>
          <w:sz w:val="28"/>
          <w:szCs w:val="28"/>
        </w:rPr>
        <w:t>электроснабжающие</w:t>
      </w:r>
      <w:proofErr w:type="spellEnd"/>
      <w:r>
        <w:rPr>
          <w:sz w:val="28"/>
          <w:szCs w:val="28"/>
        </w:rPr>
        <w:t xml:space="preserve"> организации и </w:t>
      </w:r>
      <w:r w:rsidR="00520BAF">
        <w:rPr>
          <w:sz w:val="28"/>
          <w:szCs w:val="28"/>
        </w:rPr>
        <w:t xml:space="preserve">потребители должны обеспечивать </w:t>
      </w:r>
      <w:r>
        <w:rPr>
          <w:sz w:val="28"/>
          <w:szCs w:val="28"/>
        </w:rPr>
        <w:t>своевременное и качественное техническое обслуживание и ремонт тепло-, водо-,</w:t>
      </w:r>
      <w:r w:rsidR="005439DC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электроснабжающих систем. Допуск работников специализированных организаций, с которыми заключены договоры на техническое обслуживание и ремонт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водо-,  электроснабжающих систем, на объекты в любое время суток.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C73" w:rsidRDefault="00F373A2" w:rsidP="005E40D9">
      <w:pPr>
        <w:ind w:firstLine="709"/>
        <w:jc w:val="both"/>
        <w:rPr>
          <w:b/>
          <w:sz w:val="28"/>
          <w:szCs w:val="28"/>
        </w:rPr>
      </w:pPr>
      <w:r w:rsidRPr="005E40D9">
        <w:rPr>
          <w:b/>
          <w:sz w:val="28"/>
          <w:szCs w:val="28"/>
        </w:rPr>
        <w:t>2.</w:t>
      </w:r>
      <w:r w:rsidRPr="005E40D9">
        <w:rPr>
          <w:b/>
          <w:sz w:val="28"/>
          <w:szCs w:val="28"/>
        </w:rPr>
        <w:tab/>
        <w:t>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:rsidR="005E40D9" w:rsidRPr="005E40D9" w:rsidRDefault="005E40D9" w:rsidP="005E40D9">
      <w:pPr>
        <w:ind w:firstLine="709"/>
        <w:jc w:val="both"/>
        <w:rPr>
          <w:b/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вероятными причинами возникновения аварийных ситуаций в работе систем на объектах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водо-, электроснабжения  муниципального образования </w:t>
      </w:r>
      <w:r w:rsidR="00520BAF">
        <w:rPr>
          <w:sz w:val="28"/>
          <w:szCs w:val="28"/>
        </w:rPr>
        <w:t>«</w:t>
      </w:r>
      <w:r w:rsidR="0039021F">
        <w:rPr>
          <w:sz w:val="28"/>
          <w:szCs w:val="28"/>
        </w:rPr>
        <w:t>Угранский</w:t>
      </w:r>
      <w:r>
        <w:rPr>
          <w:sz w:val="28"/>
          <w:szCs w:val="28"/>
        </w:rPr>
        <w:t xml:space="preserve"> район</w:t>
      </w:r>
      <w:r w:rsidR="00520BA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могут послужить:</w:t>
      </w:r>
    </w:p>
    <w:p w:rsidR="00063C73" w:rsidRDefault="00520BAF" w:rsidP="00520BAF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A2">
        <w:rPr>
          <w:sz w:val="28"/>
          <w:szCs w:val="28"/>
        </w:rPr>
        <w:t xml:space="preserve">неблагоприятные </w:t>
      </w:r>
      <w:proofErr w:type="spellStart"/>
      <w:r w:rsidR="00F373A2">
        <w:rPr>
          <w:sz w:val="28"/>
          <w:szCs w:val="28"/>
        </w:rPr>
        <w:t>погодно</w:t>
      </w:r>
      <w:proofErr w:type="spellEnd"/>
      <w:r w:rsidR="00F373A2">
        <w:rPr>
          <w:sz w:val="28"/>
          <w:szCs w:val="28"/>
        </w:rPr>
        <w:t>-климатические явления (ураганы, смерчи, бури, сильные ветры, сильные морозы, снегопады и метели, обледенение и гололед);</w:t>
      </w:r>
    </w:p>
    <w:p w:rsidR="00063C73" w:rsidRDefault="00520BAF" w:rsidP="00520BAF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A2">
        <w:rPr>
          <w:sz w:val="28"/>
          <w:szCs w:val="28"/>
        </w:rPr>
        <w:t>человеческий фактор (неправильные действия персонала);</w:t>
      </w:r>
    </w:p>
    <w:p w:rsidR="00063C73" w:rsidRDefault="00520BAF" w:rsidP="00520BAF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A2">
        <w:rPr>
          <w:sz w:val="28"/>
          <w:szCs w:val="28"/>
        </w:rPr>
        <w:t>прекращение подачи электрической энергии, холодной воды, топлива на источник тепловой энергии, насосную станцию;</w:t>
      </w:r>
    </w:p>
    <w:p w:rsidR="00063C73" w:rsidRDefault="00520BAF" w:rsidP="00520BAF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A2">
        <w:rPr>
          <w:sz w:val="28"/>
          <w:szCs w:val="28"/>
        </w:rPr>
        <w:t>внеплановый остановка (выход из строя) оборудования на объектах тепл</w:t>
      </w:r>
      <w:proofErr w:type="gramStart"/>
      <w:r w:rsidR="00F373A2">
        <w:rPr>
          <w:sz w:val="28"/>
          <w:szCs w:val="28"/>
        </w:rPr>
        <w:t>о-</w:t>
      </w:r>
      <w:proofErr w:type="gramEnd"/>
      <w:r w:rsidR="00F373A2">
        <w:rPr>
          <w:sz w:val="28"/>
          <w:szCs w:val="28"/>
        </w:rPr>
        <w:t>, водо-, газо-, электроснабжения.</w:t>
      </w:r>
    </w:p>
    <w:p w:rsidR="00063C73" w:rsidRDefault="00063C73" w:rsidP="005E40D9">
      <w:pPr>
        <w:ind w:firstLine="709"/>
        <w:jc w:val="both"/>
        <w:rPr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Этапы организации работ по локализации и ликвидации последствий аварийных ситуаций объектах теплоснабжения:</w:t>
      </w:r>
    </w:p>
    <w:p w:rsidR="00063C73" w:rsidRDefault="00063C73" w:rsidP="005E40D9">
      <w:pPr>
        <w:ind w:firstLine="709"/>
        <w:jc w:val="both"/>
        <w:rPr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– принятие экстренных мер по локализации и ликвидации последствий аварий и передача информации (оповещение) согласно инструкциям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ситуаций;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– принятие решения о вводе режима аварийной ситуации и оперативное планирование действий;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– организация проведения мероприятий по ликвидации аварий и первоочередного жизнеобеспечения пострадавшего населения.</w:t>
      </w:r>
    </w:p>
    <w:p w:rsidR="00063C73" w:rsidRDefault="00063C73" w:rsidP="005E40D9">
      <w:pPr>
        <w:ind w:firstLine="709"/>
        <w:jc w:val="both"/>
        <w:rPr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Организация управления ликвидацией авар</w:t>
      </w:r>
      <w:r w:rsidR="00545B99">
        <w:rPr>
          <w:b/>
          <w:sz w:val="28"/>
          <w:szCs w:val="28"/>
        </w:rPr>
        <w:t xml:space="preserve">ий на </w:t>
      </w:r>
      <w:r w:rsidR="002215FD" w:rsidRPr="0008357C">
        <w:rPr>
          <w:b/>
          <w:sz w:val="28"/>
          <w:szCs w:val="28"/>
        </w:rPr>
        <w:t>тепл</w:t>
      </w:r>
      <w:proofErr w:type="gramStart"/>
      <w:r w:rsidR="002215FD" w:rsidRPr="0008357C">
        <w:rPr>
          <w:b/>
          <w:sz w:val="28"/>
          <w:szCs w:val="28"/>
        </w:rPr>
        <w:t>о-</w:t>
      </w:r>
      <w:proofErr w:type="gramEnd"/>
      <w:r w:rsidR="002215FD" w:rsidRPr="0008357C">
        <w:rPr>
          <w:b/>
          <w:sz w:val="28"/>
          <w:szCs w:val="28"/>
        </w:rPr>
        <w:t>, электро-, топливо- и водоснабжающих объектах</w:t>
      </w:r>
      <w:r>
        <w:rPr>
          <w:b/>
          <w:sz w:val="28"/>
          <w:szCs w:val="28"/>
        </w:rPr>
        <w:t>.</w:t>
      </w:r>
    </w:p>
    <w:p w:rsidR="00063C73" w:rsidRDefault="00063C73" w:rsidP="005E40D9">
      <w:pPr>
        <w:ind w:firstLine="709"/>
        <w:jc w:val="both"/>
        <w:rPr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работ по ликвидации аварии на муниципальном уровне осуществляет оперативный штаб по ликвидации последствий аварийных и чрезвычайных ситуаций на объектах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водо-,  электроснабжения</w:t>
      </w:r>
      <w:r w:rsidR="00520BAF">
        <w:rPr>
          <w:sz w:val="28"/>
          <w:szCs w:val="28"/>
        </w:rPr>
        <w:t>;</w:t>
      </w:r>
      <w:r>
        <w:rPr>
          <w:sz w:val="28"/>
          <w:szCs w:val="28"/>
        </w:rPr>
        <w:t xml:space="preserve"> на объектовом уровне – руководитель организации, осуществляющей эксплуатацию объекта.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063C73" w:rsidRDefault="00520BAF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A2">
        <w:rPr>
          <w:sz w:val="28"/>
          <w:szCs w:val="28"/>
        </w:rPr>
        <w:t xml:space="preserve">на межмуниципальном уровне — единая дежурно-диспетчерская служба (далее — ЕДДС) муниципального образования </w:t>
      </w:r>
      <w:r>
        <w:rPr>
          <w:sz w:val="28"/>
          <w:szCs w:val="28"/>
        </w:rPr>
        <w:t>«</w:t>
      </w:r>
      <w:r w:rsidR="0039021F">
        <w:rPr>
          <w:sz w:val="28"/>
          <w:szCs w:val="28"/>
        </w:rPr>
        <w:t>Угранский</w:t>
      </w:r>
      <w:r w:rsidR="00F373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F373A2">
        <w:rPr>
          <w:sz w:val="28"/>
          <w:szCs w:val="28"/>
        </w:rPr>
        <w:t xml:space="preserve"> Смоленской </w:t>
      </w:r>
      <w:r w:rsidR="00F373A2">
        <w:rPr>
          <w:sz w:val="28"/>
          <w:szCs w:val="28"/>
        </w:rPr>
        <w:lastRenderedPageBreak/>
        <w:t>области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</w:t>
      </w:r>
      <w:r>
        <w:rPr>
          <w:sz w:val="28"/>
          <w:szCs w:val="28"/>
        </w:rPr>
        <w:t>;</w:t>
      </w:r>
      <w:r w:rsidR="00F373A2">
        <w:rPr>
          <w:sz w:val="28"/>
          <w:szCs w:val="28"/>
        </w:rPr>
        <w:t xml:space="preserve"> </w:t>
      </w:r>
    </w:p>
    <w:p w:rsidR="00063C73" w:rsidRDefault="00520BAF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373A2">
        <w:rPr>
          <w:sz w:val="28"/>
          <w:szCs w:val="28"/>
        </w:rPr>
        <w:t>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63C73" w:rsidRDefault="00063C73" w:rsidP="005E40D9">
      <w:pPr>
        <w:ind w:firstLine="709"/>
        <w:jc w:val="both"/>
        <w:rPr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Силы и средства для ликвидации последствий  аварийных и чрезвычайных ситуаций на объектах  тепл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>, водо-, электроснабжения.</w:t>
      </w:r>
    </w:p>
    <w:p w:rsidR="00063C73" w:rsidRDefault="00063C73" w:rsidP="005E40D9">
      <w:pPr>
        <w:ind w:firstLine="709"/>
        <w:jc w:val="both"/>
        <w:rPr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режиме повседневной деятельности на объектах ЖКХ осуществляется дежурство специалистов, операторами котельных.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готовности к работам по ликвидации аварии- 45 мин.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08357C" w:rsidRDefault="0008357C" w:rsidP="005E40D9">
      <w:pPr>
        <w:ind w:firstLine="709"/>
        <w:jc w:val="both"/>
        <w:rPr>
          <w:sz w:val="28"/>
          <w:szCs w:val="28"/>
        </w:rPr>
      </w:pPr>
    </w:p>
    <w:p w:rsidR="00063C73" w:rsidRPr="00A669F2" w:rsidRDefault="00F373A2" w:rsidP="005E40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A669F2">
        <w:rPr>
          <w:b/>
          <w:sz w:val="28"/>
          <w:szCs w:val="28"/>
        </w:rPr>
        <w:t>Резервы финансовых и материальных ресурсов для ликвидации чрезвычайных ситуаций и их последствий.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последствий аварийных ситуаций создаются и используются: резервы финансовых и материальных ресурсов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водо-, газо-, электроснабжающих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резервов финансовых ресурсов (резервных фондов) определяются и должны обеспечивать проведение аварийно-восстановительных работ в нормативные сроки.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063C73" w:rsidRDefault="00063C73" w:rsidP="005E40D9">
      <w:pPr>
        <w:ind w:firstLine="709"/>
        <w:jc w:val="both"/>
        <w:rPr>
          <w:sz w:val="28"/>
          <w:szCs w:val="28"/>
        </w:rPr>
      </w:pPr>
    </w:p>
    <w:p w:rsidR="00063C73" w:rsidRPr="0008357C" w:rsidRDefault="00F373A2" w:rsidP="005E40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Порядок действий по ликвидации аварий на </w:t>
      </w:r>
      <w:r w:rsidR="0008357C" w:rsidRPr="0008357C">
        <w:rPr>
          <w:b/>
          <w:sz w:val="28"/>
          <w:szCs w:val="28"/>
        </w:rPr>
        <w:t>тепл</w:t>
      </w:r>
      <w:proofErr w:type="gramStart"/>
      <w:r w:rsidR="0008357C" w:rsidRPr="0008357C">
        <w:rPr>
          <w:b/>
          <w:sz w:val="28"/>
          <w:szCs w:val="28"/>
        </w:rPr>
        <w:t>о-</w:t>
      </w:r>
      <w:proofErr w:type="gramEnd"/>
      <w:r w:rsidR="0008357C" w:rsidRPr="0008357C">
        <w:rPr>
          <w:b/>
          <w:sz w:val="28"/>
          <w:szCs w:val="28"/>
        </w:rPr>
        <w:t xml:space="preserve">, электро-, топливо- и водоснабжающих </w:t>
      </w:r>
      <w:r w:rsidRPr="0008357C">
        <w:rPr>
          <w:b/>
          <w:sz w:val="28"/>
          <w:szCs w:val="28"/>
        </w:rPr>
        <w:t>объектах.</w:t>
      </w:r>
    </w:p>
    <w:p w:rsidR="00063C73" w:rsidRDefault="00063C73" w:rsidP="005E40D9">
      <w:pPr>
        <w:ind w:firstLine="709"/>
        <w:jc w:val="both"/>
        <w:rPr>
          <w:b/>
          <w:sz w:val="28"/>
          <w:szCs w:val="28"/>
        </w:rPr>
      </w:pP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 в дома и социально значимые объекты. Принимаются неотложные меры по проведению ремонтно-восстановительных работ на объектах вод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газо-, электроснабжения. 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ремонтно-восстановительных работ на объектах осуществляется руководством организации.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проводятся на основании нормативных и распорядительных документов оформляемых организатором работ.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работам привлекаются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</w:t>
      </w:r>
      <w:r w:rsidR="001E3878">
        <w:rPr>
          <w:sz w:val="28"/>
          <w:szCs w:val="28"/>
        </w:rPr>
        <w:t>-</w:t>
      </w:r>
      <w:r>
        <w:rPr>
          <w:sz w:val="28"/>
          <w:szCs w:val="28"/>
        </w:rPr>
        <w:t xml:space="preserve"> ремонтные бригады, специальная техника и оборудование организаций, в ведении которых находятся объекты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водо-, газо-, электроснабжения  в круглосуточном режиме, посменно.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привлекаемых силах и средствах руководитель работ информирует ЕДДС муниципального образования </w:t>
      </w:r>
      <w:r w:rsidR="001E3878">
        <w:rPr>
          <w:sz w:val="28"/>
          <w:szCs w:val="28"/>
        </w:rPr>
        <w:t>«</w:t>
      </w:r>
      <w:r w:rsidR="0039021F">
        <w:rPr>
          <w:sz w:val="28"/>
          <w:szCs w:val="28"/>
        </w:rPr>
        <w:t>Угранский</w:t>
      </w:r>
      <w:r>
        <w:rPr>
          <w:sz w:val="28"/>
          <w:szCs w:val="28"/>
        </w:rPr>
        <w:t xml:space="preserve"> район</w:t>
      </w:r>
      <w:r w:rsidR="001E387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не позднее 20 мин. с момента происшествия (ЧС) и Главу муниципального образования </w:t>
      </w:r>
      <w:r w:rsidR="001E3878">
        <w:rPr>
          <w:sz w:val="28"/>
          <w:szCs w:val="28"/>
        </w:rPr>
        <w:t>«</w:t>
      </w:r>
      <w:r w:rsidR="0039021F">
        <w:rPr>
          <w:sz w:val="28"/>
          <w:szCs w:val="28"/>
        </w:rPr>
        <w:t>Угранский</w:t>
      </w:r>
      <w:r>
        <w:rPr>
          <w:sz w:val="28"/>
          <w:szCs w:val="28"/>
        </w:rPr>
        <w:t xml:space="preserve"> район</w:t>
      </w:r>
      <w:r w:rsidR="001E387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области.</w:t>
      </w:r>
    </w:p>
    <w:p w:rsidR="00063C73" w:rsidRDefault="00F373A2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сложившейся обстановке население информируется Администрацией муниципального образования </w:t>
      </w:r>
      <w:r w:rsidR="001E3878">
        <w:rPr>
          <w:sz w:val="28"/>
          <w:szCs w:val="28"/>
        </w:rPr>
        <w:t>«</w:t>
      </w:r>
      <w:r w:rsidR="0039021F">
        <w:rPr>
          <w:sz w:val="28"/>
          <w:szCs w:val="28"/>
        </w:rPr>
        <w:t>Угранский</w:t>
      </w:r>
      <w:r>
        <w:rPr>
          <w:sz w:val="28"/>
          <w:szCs w:val="28"/>
        </w:rPr>
        <w:t xml:space="preserve"> район</w:t>
      </w:r>
      <w:r w:rsidR="001E387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эксплуатирующей организацией через местную систему оповещения и информирования.</w:t>
      </w:r>
    </w:p>
    <w:p w:rsidR="00063C73" w:rsidRDefault="000D3EBB" w:rsidP="005E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 </w:t>
      </w:r>
      <w:r w:rsidR="00F373A2">
        <w:rPr>
          <w:sz w:val="28"/>
          <w:szCs w:val="28"/>
        </w:rPr>
        <w:t>необходимости</w:t>
      </w:r>
      <w:r w:rsidR="001E3878">
        <w:rPr>
          <w:sz w:val="28"/>
          <w:szCs w:val="28"/>
        </w:rPr>
        <w:t xml:space="preserve"> </w:t>
      </w:r>
      <w:r w:rsidR="00F373A2">
        <w:rPr>
          <w:sz w:val="28"/>
          <w:szCs w:val="28"/>
        </w:rPr>
        <w:t>привлечения</w:t>
      </w:r>
      <w:r w:rsidR="001E3878">
        <w:rPr>
          <w:sz w:val="28"/>
          <w:szCs w:val="28"/>
        </w:rPr>
        <w:t xml:space="preserve"> </w:t>
      </w:r>
      <w:r w:rsidR="00F373A2">
        <w:rPr>
          <w:sz w:val="28"/>
          <w:szCs w:val="28"/>
        </w:rPr>
        <w:t>дополнительных</w:t>
      </w:r>
      <w:r w:rsidR="001E3878">
        <w:rPr>
          <w:sz w:val="28"/>
          <w:szCs w:val="28"/>
        </w:rPr>
        <w:t xml:space="preserve"> </w:t>
      </w:r>
      <w:r w:rsidR="00F373A2">
        <w:rPr>
          <w:sz w:val="28"/>
          <w:szCs w:val="28"/>
        </w:rPr>
        <w:t>сил</w:t>
      </w:r>
      <w:r w:rsidR="001E3878">
        <w:rPr>
          <w:sz w:val="28"/>
          <w:szCs w:val="28"/>
        </w:rPr>
        <w:t xml:space="preserve"> </w:t>
      </w:r>
      <w:r w:rsidR="00F373A2">
        <w:rPr>
          <w:sz w:val="28"/>
          <w:szCs w:val="28"/>
        </w:rPr>
        <w:t>и сре</w:t>
      </w:r>
      <w:proofErr w:type="gramStart"/>
      <w:r w:rsidR="00F373A2">
        <w:rPr>
          <w:sz w:val="28"/>
          <w:szCs w:val="28"/>
        </w:rPr>
        <w:t>дств к р</w:t>
      </w:r>
      <w:proofErr w:type="gramEnd"/>
      <w:r w:rsidR="00F373A2">
        <w:rPr>
          <w:sz w:val="28"/>
          <w:szCs w:val="28"/>
        </w:rPr>
        <w:t>аботам, руководитель работ докладывает Главе муниципального образования, ЕДДС.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оперативный штаб по ликвидации последствий аварийных и чрезвычайных ситуаций на объектах тепл</w:t>
      </w:r>
      <w:proofErr w:type="gramStart"/>
      <w:r w:rsidR="00F373A2">
        <w:rPr>
          <w:sz w:val="28"/>
          <w:szCs w:val="28"/>
        </w:rPr>
        <w:t>о-</w:t>
      </w:r>
      <w:proofErr w:type="gramEnd"/>
      <w:r w:rsidR="00F373A2">
        <w:rPr>
          <w:sz w:val="28"/>
          <w:szCs w:val="28"/>
        </w:rPr>
        <w:t>, водо-, газо-, электроснабжения.</w:t>
      </w:r>
    </w:p>
    <w:p w:rsidR="00063C73" w:rsidRDefault="00063C73" w:rsidP="005E40D9">
      <w:pPr>
        <w:ind w:firstLine="709"/>
      </w:pPr>
    </w:p>
    <w:p w:rsidR="00063C73" w:rsidRDefault="00F373A2" w:rsidP="005E40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Мероприятия при аварийном отключении коммунально-технических систем жизнеобеспечения населения.</w:t>
      </w:r>
    </w:p>
    <w:p w:rsidR="00063C73" w:rsidRDefault="00F373A2" w:rsidP="005E40D9">
      <w:pPr>
        <w:widowControl w:val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76"/>
        <w:gridCol w:w="2518"/>
      </w:tblGrid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proofErr w:type="gramStart"/>
            <w:r w:rsidRPr="002F1A62">
              <w:t>п</w:t>
            </w:r>
            <w:proofErr w:type="gramEnd"/>
            <w:r w:rsidRPr="002F1A62">
              <w:t>/п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>Мероприятия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Срок исполнения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Исполнитель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1.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>При поступлении информации</w:t>
            </w:r>
            <w:r w:rsidR="001E3878" w:rsidRPr="002F1A62">
              <w:t xml:space="preserve"> </w:t>
            </w:r>
            <w:r w:rsidRPr="002F1A62">
              <w:t>(сигнала) в ЕДДС муниципального образования</w:t>
            </w:r>
            <w:r w:rsidR="001E3878" w:rsidRPr="002F1A62">
              <w:t xml:space="preserve"> «</w:t>
            </w:r>
            <w:r w:rsidR="0039021F" w:rsidRPr="002F1A62">
              <w:t>Угранский</w:t>
            </w:r>
            <w:r w:rsidRPr="002F1A62">
              <w:t xml:space="preserve"> район</w:t>
            </w:r>
            <w:r w:rsidR="001E3878" w:rsidRPr="002F1A62">
              <w:t>»</w:t>
            </w:r>
            <w:r w:rsidRPr="002F1A62">
              <w:t xml:space="preserve"> Смоленской области об аварии на коммунальн</w:t>
            </w:r>
            <w:proofErr w:type="gramStart"/>
            <w:r w:rsidRPr="002F1A62">
              <w:t>о-</w:t>
            </w:r>
            <w:proofErr w:type="gramEnd"/>
            <w:r w:rsidRPr="002F1A62">
              <w:t xml:space="preserve"> технических системах жизнеобеспечения населения: определение объёма </w:t>
            </w:r>
            <w:r w:rsidR="00E6386F" w:rsidRPr="002F1A62">
              <w:t>последствий ава</w:t>
            </w:r>
            <w:r w:rsidRPr="002F1A62">
              <w:t>рийной ситуации</w:t>
            </w:r>
            <w:r w:rsidR="001E3878" w:rsidRPr="002F1A62">
              <w:t xml:space="preserve"> </w:t>
            </w:r>
            <w:r w:rsidRPr="002F1A62">
              <w:t>(количество жилых домов, котельных,</w:t>
            </w:r>
            <w:r w:rsidR="00E6386F" w:rsidRPr="002F1A62">
              <w:t xml:space="preserve"> </w:t>
            </w:r>
            <w:r w:rsidRPr="002F1A62">
              <w:t>водозаборов, учреждений социальных объектов);</w:t>
            </w:r>
            <w:r w:rsidR="001E3878" w:rsidRPr="002F1A62">
              <w:t xml:space="preserve"> </w:t>
            </w:r>
            <w:r w:rsidRPr="002F1A62">
              <w:t>принятие мер по бесперебойному обеспечению теплом, водой, электроэнергией объектов жизнеобеспечения населения муниципального образования;</w:t>
            </w:r>
          </w:p>
          <w:p w:rsidR="00063C73" w:rsidRPr="002F1A62" w:rsidRDefault="00F373A2" w:rsidP="001E3878">
            <w:pPr>
              <w:ind w:firstLine="34"/>
              <w:jc w:val="both"/>
            </w:pPr>
            <w:r w:rsidRPr="002F1A62">
              <w:t>Организация электроснабжения объектов жизнеобеспечения населения по обводным каналам; организация работ по восстановлению линий электропередач и систем жизнеобеспечения при авариях на них;</w:t>
            </w:r>
          </w:p>
          <w:p w:rsidR="00063C73" w:rsidRPr="002F1A62" w:rsidRDefault="00F373A2" w:rsidP="001E3878">
            <w:pPr>
              <w:ind w:firstLine="34"/>
              <w:jc w:val="both"/>
            </w:pPr>
            <w:r w:rsidRPr="002F1A62">
              <w:t>Принятие мер для обе</w:t>
            </w:r>
            <w:r w:rsidR="000D3EBB" w:rsidRPr="002F1A62">
              <w:t xml:space="preserve">спечения электроэнергией, водой </w:t>
            </w:r>
            <w:r w:rsidRPr="002F1A62">
              <w:t>и тепло</w:t>
            </w:r>
            <w:r w:rsidR="001E3878" w:rsidRPr="002F1A62">
              <w:t xml:space="preserve">вой </w:t>
            </w:r>
            <w:r w:rsidRPr="002F1A62">
              <w:t xml:space="preserve">энергией учреждений </w:t>
            </w:r>
            <w:r w:rsidR="004F58C3" w:rsidRPr="002F1A62">
              <w:t>социально-значимых объектов (</w:t>
            </w:r>
            <w:r w:rsidRPr="002F1A62">
              <w:t xml:space="preserve">здравоохранения, общеобразовательных </w:t>
            </w:r>
            <w:r w:rsidRPr="002F1A62">
              <w:lastRenderedPageBreak/>
              <w:t>учреждений</w:t>
            </w:r>
            <w:r w:rsidR="004F58C3" w:rsidRPr="002F1A62">
              <w:t xml:space="preserve"> и т.д.)</w:t>
            </w:r>
            <w:r w:rsidRPr="002F1A62">
              <w:t xml:space="preserve"> 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lastRenderedPageBreak/>
              <w:t>Немедленно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Дежурно-диспетчерская служба, руководители объектов тепл</w:t>
            </w:r>
            <w:proofErr w:type="gramStart"/>
            <w:r w:rsidRPr="002F1A62">
              <w:t>о-</w:t>
            </w:r>
            <w:proofErr w:type="gramEnd"/>
            <w:r w:rsidRPr="002F1A62">
              <w:t>, водо-, газо-, электроснабжения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lastRenderedPageBreak/>
              <w:t>2.</w:t>
            </w:r>
          </w:p>
          <w:p w:rsidR="00063C73" w:rsidRPr="002F1A62" w:rsidRDefault="00063C73" w:rsidP="001E3878"/>
          <w:p w:rsidR="00063C73" w:rsidRPr="002F1A62" w:rsidRDefault="00063C73" w:rsidP="001E3878"/>
          <w:p w:rsidR="00063C73" w:rsidRPr="002F1A62" w:rsidRDefault="00063C73" w:rsidP="001E3878"/>
          <w:p w:rsidR="00063C73" w:rsidRPr="002F1A62" w:rsidRDefault="00063C73" w:rsidP="001E3878"/>
          <w:p w:rsidR="00063C73" w:rsidRPr="002F1A62" w:rsidRDefault="00063C73" w:rsidP="001E3878"/>
          <w:p w:rsidR="00063C73" w:rsidRPr="002F1A62" w:rsidRDefault="00063C73" w:rsidP="001E3878"/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 xml:space="preserve">Проверка работоспособности автономных источников питания и поддержание их </w:t>
            </w:r>
            <w:r w:rsidR="000D3EBB" w:rsidRPr="002F1A62">
              <w:t>постоянной</w:t>
            </w:r>
            <w:r w:rsidRPr="002F1A62">
              <w:t xml:space="preserve"> готовности, отправка автономных источников питания для обеспечения электроэнергией котельных, насосных станций учреждений здравоохранения,</w:t>
            </w:r>
            <w:r w:rsidR="004F58C3" w:rsidRPr="002F1A62">
              <w:t xml:space="preserve"> </w:t>
            </w:r>
            <w:r w:rsidRPr="002F1A62">
              <w:t>общеобразовательных учреждений. Подключение дополнительных источников энергоснабжения для работы в тёмное время суток. Обеспечение бесперебойной подачи тепла, воды в жилые кварталы.</w:t>
            </w:r>
          </w:p>
        </w:tc>
        <w:tc>
          <w:tcPr>
            <w:tcW w:w="1876" w:type="dxa"/>
          </w:tcPr>
          <w:p w:rsidR="001E3878" w:rsidRPr="002F1A62" w:rsidRDefault="00F373A2" w:rsidP="001E3878">
            <w:pPr>
              <w:ind w:firstLine="91"/>
              <w:jc w:val="center"/>
            </w:pPr>
            <w:r w:rsidRPr="002F1A62">
              <w:t xml:space="preserve">30 мин.- </w:t>
            </w:r>
          </w:p>
          <w:p w:rsidR="00063C73" w:rsidRPr="002F1A62" w:rsidRDefault="001E3878" w:rsidP="001E3878">
            <w:pPr>
              <w:ind w:firstLine="91"/>
              <w:jc w:val="center"/>
            </w:pPr>
            <w:r w:rsidRPr="002F1A62">
              <w:t>6</w:t>
            </w:r>
            <w:r w:rsidR="00F373A2" w:rsidRPr="002F1A62">
              <w:t>0 мин.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Аварийн</w:t>
            </w:r>
            <w:proofErr w:type="gramStart"/>
            <w:r w:rsidRPr="002F1A62">
              <w:t>о-</w:t>
            </w:r>
            <w:proofErr w:type="gramEnd"/>
            <w:r w:rsidRPr="002F1A62">
              <w:t xml:space="preserve"> восстановительные бригады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3.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 xml:space="preserve">При поступлении сигнала в ЕДДС об аварии на коммунальных системах жизнеобеспечения: доведение информации до Главы </w:t>
            </w:r>
            <w:r w:rsidR="001E3878" w:rsidRPr="002F1A62">
              <w:t>муниципального образования «Угранский район» Смоленской области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Немедленно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Оперативный дежурный ЕДДС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4.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>Проведение расчётов по устойчивости функционирования систем отопления в условиях критически низких температур при отсутствии электроснабжения и выдача рекомендаций.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2 ч. 00 мин.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Директор МУП «</w:t>
            </w:r>
            <w:r w:rsidR="001E3878" w:rsidRPr="002F1A62">
              <w:t>Угра-благоустройство</w:t>
            </w:r>
            <w:r w:rsidRPr="002F1A62">
              <w:t>»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5.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>Организация работы оперативного штаба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30 мин.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Глава МО</w:t>
            </w:r>
            <w:r w:rsidR="001E3878" w:rsidRPr="002F1A62">
              <w:t xml:space="preserve"> «</w:t>
            </w:r>
            <w:r w:rsidR="0039021F" w:rsidRPr="002F1A62">
              <w:t>Угранский</w:t>
            </w:r>
            <w:r w:rsidRPr="002F1A62">
              <w:t xml:space="preserve"> район</w:t>
            </w:r>
            <w:r w:rsidR="001E3878" w:rsidRPr="002F1A62">
              <w:t>»</w:t>
            </w:r>
            <w:r w:rsidRPr="002F1A62">
              <w:t xml:space="preserve"> Смоленской области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6.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>Выезд оперативной группы МУП «Коммунальщик» в район населённого  пункта,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2F1A62">
              <w:t>дств дл</w:t>
            </w:r>
            <w:proofErr w:type="gramEnd"/>
            <w:r w:rsidRPr="002F1A62">
              <w:t xml:space="preserve">я её ликвидации. Определение количества потенциально опасных предприятий, котельных, учреждений здравоохранения, общеобразовательных учреждений, попадающих в зону возможной аварийной ситуации. 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2 ч. 00 мин.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Директор МУП «</w:t>
            </w:r>
            <w:r w:rsidR="001E3878" w:rsidRPr="002F1A62">
              <w:t>Угра-благоустройство</w:t>
            </w:r>
            <w:r w:rsidRPr="002F1A62">
              <w:t>»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 xml:space="preserve">7. 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 xml:space="preserve">Организация несения круглосуточного дежурства руководящего состава Администрации </w:t>
            </w:r>
            <w:r w:rsidR="001E3878" w:rsidRPr="002F1A62">
              <w:t>муниципального образования «</w:t>
            </w:r>
            <w:r w:rsidR="0039021F" w:rsidRPr="002F1A62">
              <w:t>Угранский</w:t>
            </w:r>
            <w:r w:rsidRPr="002F1A62">
              <w:t xml:space="preserve"> район</w:t>
            </w:r>
            <w:r w:rsidR="001E3878" w:rsidRPr="002F1A62">
              <w:t>»</w:t>
            </w:r>
            <w:r w:rsidRPr="002F1A62">
              <w:t xml:space="preserve"> Смоленской области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1 ч. 00 мин.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Глава МО</w:t>
            </w:r>
            <w:r w:rsidR="001E3878" w:rsidRPr="002F1A62">
              <w:t xml:space="preserve"> «Угранский район» Смоленской области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8.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3 ч. 00 мин.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Руководители тепл</w:t>
            </w:r>
            <w:proofErr w:type="gramStart"/>
            <w:r w:rsidRPr="002F1A62">
              <w:t>о-</w:t>
            </w:r>
            <w:proofErr w:type="gramEnd"/>
            <w:r w:rsidRPr="002F1A62">
              <w:t>, водо-, газо-, электроснабжающих организаций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9.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 xml:space="preserve">Оповещение населения об аварии на коммунальных </w:t>
            </w:r>
            <w:r w:rsidR="004F58C3" w:rsidRPr="002F1A62">
              <w:t>системах</w:t>
            </w:r>
            <w:r w:rsidRPr="002F1A62">
              <w:t xml:space="preserve"> жизнеобеспечения</w:t>
            </w:r>
            <w:r w:rsidR="001E3878" w:rsidRPr="002F1A62">
              <w:t xml:space="preserve"> </w:t>
            </w:r>
            <w:r w:rsidRPr="002F1A62">
              <w:t>(при необходимости)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В ходе ликвидации аварии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Оперативный дежурный ЕДДС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10.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>Организация сбора и обобщения информации:</w:t>
            </w:r>
          </w:p>
          <w:p w:rsidR="00063C73" w:rsidRPr="002F1A62" w:rsidRDefault="001E3878" w:rsidP="001E3878">
            <w:pPr>
              <w:ind w:firstLine="34"/>
              <w:jc w:val="both"/>
            </w:pPr>
            <w:r w:rsidRPr="002F1A62">
              <w:t xml:space="preserve">- </w:t>
            </w:r>
            <w:r w:rsidR="00F373A2" w:rsidRPr="002F1A62">
              <w:t>о ходе развития аварии и проведения работ по её ликвидации;</w:t>
            </w:r>
          </w:p>
          <w:p w:rsidR="00063C73" w:rsidRPr="002F1A62" w:rsidRDefault="001E3878" w:rsidP="001E3878">
            <w:pPr>
              <w:ind w:firstLine="34"/>
              <w:jc w:val="both"/>
            </w:pPr>
            <w:r w:rsidRPr="002F1A62">
              <w:t xml:space="preserve">- </w:t>
            </w:r>
            <w:r w:rsidR="00F373A2" w:rsidRPr="002F1A62">
              <w:t>о состоянии безопасности объектов жизнеобеспечения населения;</w:t>
            </w:r>
          </w:p>
          <w:p w:rsidR="00063C73" w:rsidRPr="002F1A62" w:rsidRDefault="001E3878" w:rsidP="001E3878">
            <w:pPr>
              <w:ind w:firstLine="34"/>
              <w:jc w:val="both"/>
            </w:pPr>
            <w:r w:rsidRPr="002F1A62">
              <w:t xml:space="preserve">- </w:t>
            </w:r>
            <w:r w:rsidR="00F373A2" w:rsidRPr="002F1A62">
              <w:t xml:space="preserve">о состоянии отопительных котельных, </w:t>
            </w:r>
            <w:r w:rsidR="00F373A2" w:rsidRPr="002F1A62">
              <w:lastRenderedPageBreak/>
              <w:t>тепловых пунктов, систем энергоснабжения, о наличии резервного топлива.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lastRenderedPageBreak/>
              <w:t>Через каждые 1 час (в течение первых суток)</w:t>
            </w:r>
          </w:p>
          <w:p w:rsidR="00063C73" w:rsidRPr="002F1A62" w:rsidRDefault="00063C73" w:rsidP="001E3878">
            <w:pPr>
              <w:ind w:firstLine="91"/>
              <w:jc w:val="center"/>
            </w:pPr>
          </w:p>
          <w:p w:rsidR="00063C73" w:rsidRPr="002F1A62" w:rsidRDefault="00F373A2" w:rsidP="001E3878">
            <w:pPr>
              <w:ind w:firstLine="91"/>
              <w:jc w:val="center"/>
            </w:pPr>
            <w:r w:rsidRPr="002F1A62">
              <w:t xml:space="preserve">2 часа (в последующие </w:t>
            </w:r>
            <w:r w:rsidRPr="002F1A62">
              <w:lastRenderedPageBreak/>
              <w:t>сутки)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lastRenderedPageBreak/>
              <w:t>Оперативный дежурный ЕДДС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lastRenderedPageBreak/>
              <w:t>11.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 xml:space="preserve">Организация </w:t>
            </w:r>
            <w:proofErr w:type="gramStart"/>
            <w:r w:rsidRPr="002F1A62">
              <w:t>контроля за</w:t>
            </w:r>
            <w:proofErr w:type="gramEnd"/>
            <w:r w:rsidRPr="002F1A62"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В ходе ликвидации аварии</w:t>
            </w:r>
          </w:p>
        </w:tc>
        <w:tc>
          <w:tcPr>
            <w:tcW w:w="2518" w:type="dxa"/>
          </w:tcPr>
          <w:p w:rsidR="00063C73" w:rsidRPr="002F1A62" w:rsidRDefault="00F373A2" w:rsidP="001E3878">
            <w:pPr>
              <w:ind w:firstLine="51"/>
              <w:jc w:val="center"/>
            </w:pPr>
            <w:r w:rsidRPr="002F1A62">
              <w:t>Глава МО</w:t>
            </w:r>
            <w:r w:rsidR="002F1A62">
              <w:t xml:space="preserve"> </w:t>
            </w:r>
            <w:r w:rsidR="002F1A62" w:rsidRPr="002F1A62">
              <w:t>«Угранский район» Смоленской области</w:t>
            </w:r>
          </w:p>
        </w:tc>
      </w:tr>
      <w:tr w:rsidR="00063C73" w:rsidRPr="002F1A62" w:rsidTr="002F1A62">
        <w:tc>
          <w:tcPr>
            <w:tcW w:w="675" w:type="dxa"/>
          </w:tcPr>
          <w:p w:rsidR="00063C73" w:rsidRPr="002F1A62" w:rsidRDefault="00F373A2" w:rsidP="001E3878">
            <w:r w:rsidRPr="002F1A62">
              <w:t>12.</w:t>
            </w:r>
          </w:p>
        </w:tc>
        <w:tc>
          <w:tcPr>
            <w:tcW w:w="5245" w:type="dxa"/>
          </w:tcPr>
          <w:p w:rsidR="00063C73" w:rsidRPr="002F1A62" w:rsidRDefault="00F373A2" w:rsidP="001E3878">
            <w:pPr>
              <w:ind w:firstLine="34"/>
              <w:jc w:val="both"/>
            </w:pPr>
            <w:r w:rsidRPr="002F1A62">
              <w:t xml:space="preserve">Привлечение дополнительных сил и средств, необходимых для ликвидации аварии на коммунальных системах жизнеобеспечения. </w:t>
            </w:r>
          </w:p>
        </w:tc>
        <w:tc>
          <w:tcPr>
            <w:tcW w:w="1876" w:type="dxa"/>
          </w:tcPr>
          <w:p w:rsidR="00063C73" w:rsidRPr="002F1A62" w:rsidRDefault="00F373A2" w:rsidP="001E3878">
            <w:pPr>
              <w:ind w:firstLine="91"/>
              <w:jc w:val="center"/>
            </w:pPr>
            <w:r w:rsidRPr="002F1A62">
              <w:t>По решению оперативного штаба</w:t>
            </w:r>
          </w:p>
        </w:tc>
        <w:tc>
          <w:tcPr>
            <w:tcW w:w="2518" w:type="dxa"/>
          </w:tcPr>
          <w:p w:rsidR="00063C73" w:rsidRPr="002F1A62" w:rsidRDefault="00063C73" w:rsidP="001E3878">
            <w:pPr>
              <w:ind w:firstLine="51"/>
              <w:jc w:val="center"/>
            </w:pPr>
          </w:p>
        </w:tc>
      </w:tr>
    </w:tbl>
    <w:p w:rsidR="00063C73" w:rsidRDefault="00063C73" w:rsidP="005E40D9">
      <w:pPr>
        <w:ind w:firstLine="709"/>
        <w:rPr>
          <w:sz w:val="28"/>
          <w:szCs w:val="28"/>
        </w:rPr>
      </w:pPr>
    </w:p>
    <w:sectPr w:rsidR="00063C73" w:rsidSect="005E40D9">
      <w:pgSz w:w="11906" w:h="16838"/>
      <w:pgMar w:top="851" w:right="567" w:bottom="1134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8A" w:rsidRDefault="0009228A">
      <w:r>
        <w:separator/>
      </w:r>
    </w:p>
  </w:endnote>
  <w:endnote w:type="continuationSeparator" w:id="0">
    <w:p w:rsidR="0009228A" w:rsidRDefault="0009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8A" w:rsidRDefault="0009228A">
      <w:r>
        <w:separator/>
      </w:r>
    </w:p>
  </w:footnote>
  <w:footnote w:type="continuationSeparator" w:id="0">
    <w:p w:rsidR="0009228A" w:rsidRDefault="0009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1121"/>
    <w:multiLevelType w:val="hybridMultilevel"/>
    <w:tmpl w:val="C9704C14"/>
    <w:lvl w:ilvl="0" w:tplc="0BD076C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EBC339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FEE871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CB0D61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56A83F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4A2C98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C0494C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1F2CB5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E7A154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7614FE"/>
    <w:multiLevelType w:val="hybridMultilevel"/>
    <w:tmpl w:val="3636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73"/>
    <w:rsid w:val="00063C73"/>
    <w:rsid w:val="0008357C"/>
    <w:rsid w:val="0009228A"/>
    <w:rsid w:val="000D3EBB"/>
    <w:rsid w:val="001966A0"/>
    <w:rsid w:val="001E3878"/>
    <w:rsid w:val="002215FD"/>
    <w:rsid w:val="00246EE9"/>
    <w:rsid w:val="002F1A62"/>
    <w:rsid w:val="00331D03"/>
    <w:rsid w:val="0039021F"/>
    <w:rsid w:val="004F4D1B"/>
    <w:rsid w:val="004F58C3"/>
    <w:rsid w:val="004F5F62"/>
    <w:rsid w:val="00520BAF"/>
    <w:rsid w:val="005439DC"/>
    <w:rsid w:val="00545B99"/>
    <w:rsid w:val="005A23F3"/>
    <w:rsid w:val="005B5F18"/>
    <w:rsid w:val="005D59B6"/>
    <w:rsid w:val="005E1087"/>
    <w:rsid w:val="005E40D9"/>
    <w:rsid w:val="005F5E05"/>
    <w:rsid w:val="00605BD8"/>
    <w:rsid w:val="00641397"/>
    <w:rsid w:val="006F0534"/>
    <w:rsid w:val="00731439"/>
    <w:rsid w:val="007D37C2"/>
    <w:rsid w:val="00874768"/>
    <w:rsid w:val="00A669F2"/>
    <w:rsid w:val="00BA4FC8"/>
    <w:rsid w:val="00D12FF0"/>
    <w:rsid w:val="00D164A8"/>
    <w:rsid w:val="00D51AE8"/>
    <w:rsid w:val="00DA08D5"/>
    <w:rsid w:val="00E6386F"/>
    <w:rsid w:val="00F3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left="0"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WW8Num2z0">
    <w:name w:val="WW8Num2z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0"/>
      <w:szCs w:val="20"/>
      <w:u w:val="none"/>
      <w:vertAlign w:val="baseline"/>
      <w:lang w:val="ru"/>
    </w:rPr>
  </w:style>
  <w:style w:type="character" w:customStyle="1" w:styleId="42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2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4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2">
    <w:name w:val="Основной шрифт абзаца1"/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rPr>
      <w:sz w:val="24"/>
      <w:szCs w:val="24"/>
    </w:rPr>
  </w:style>
  <w:style w:type="character" w:customStyle="1" w:styleId="afb">
    <w:name w:val="Основной текст_"/>
    <w:rPr>
      <w:spacing w:val="10"/>
      <w:sz w:val="22"/>
      <w:szCs w:val="22"/>
      <w:shd w:val="clear" w:color="auto" w:fill="FFFFFF"/>
    </w:rPr>
  </w:style>
  <w:style w:type="character" w:customStyle="1" w:styleId="afc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11"/>
      <w:sz w:val="22"/>
      <w:szCs w:val="22"/>
    </w:rPr>
  </w:style>
  <w:style w:type="character" w:customStyle="1" w:styleId="63">
    <w:name w:val="Основной текст (6)_"/>
    <w:rPr>
      <w:rFonts w:ascii="Calibri" w:eastAsia="Calibri" w:hAnsi="Calibri" w:cs="Calibri"/>
      <w:spacing w:val="3"/>
      <w:shd w:val="clear" w:color="auto" w:fill="FFFFFF"/>
    </w:rPr>
  </w:style>
  <w:style w:type="character" w:customStyle="1" w:styleId="copytarget">
    <w:name w:val="copy_target"/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e">
    <w:name w:val="Body Text"/>
    <w:basedOn w:val="a"/>
    <w:pPr>
      <w:jc w:val="center"/>
    </w:pPr>
    <w:rPr>
      <w:b/>
      <w:bCs/>
    </w:rPr>
  </w:style>
  <w:style w:type="paragraph" w:styleId="aff">
    <w:name w:val="List"/>
    <w:basedOn w:val="afe"/>
    <w:rPr>
      <w:rFonts w:ascii="Arial" w:hAnsi="Arial" w:cs="Tahoma"/>
    </w:rPr>
  </w:style>
  <w:style w:type="paragraph" w:customStyle="1" w:styleId="64">
    <w:name w:val="Указатель6"/>
    <w:basedOn w:val="a"/>
    <w:pPr>
      <w:suppressLineNumbers/>
    </w:pPr>
    <w:rPr>
      <w:rFonts w:cs="Mangal"/>
      <w:lang w:val="en-US" w:eastAsia="en-US" w:bidi="en-U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  <w:lang w:val="en-US" w:bidi="en-U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  <w:lang w:val="en-US" w:bidi="en-US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8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f0">
    <w:name w:val="Body Text Indent"/>
    <w:basedOn w:val="a"/>
    <w:pPr>
      <w:ind w:firstLine="36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-18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  <w:rPr>
      <w:sz w:val="28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29">
    <w:name w:val="Основной текст2"/>
    <w:basedOn w:val="a"/>
    <w:pPr>
      <w:shd w:val="clear" w:color="auto" w:fill="FFFFFF"/>
      <w:spacing w:before="120" w:after="360" w:line="0" w:lineRule="atLeast"/>
      <w:ind w:hanging="980"/>
    </w:pPr>
    <w:rPr>
      <w:spacing w:val="10"/>
      <w:sz w:val="22"/>
      <w:szCs w:val="22"/>
    </w:rPr>
  </w:style>
  <w:style w:type="paragraph" w:customStyle="1" w:styleId="65">
    <w:name w:val="Основной текст (6)"/>
    <w:basedOn w:val="a"/>
    <w:pPr>
      <w:shd w:val="clear" w:color="auto" w:fill="FFFFFF"/>
      <w:spacing w:line="271" w:lineRule="exact"/>
      <w:jc w:val="both"/>
    </w:pPr>
    <w:rPr>
      <w:rFonts w:ascii="Calibri" w:eastAsia="Calibri" w:hAnsi="Calibri" w:cs="Calibri"/>
      <w:spacing w:val="3"/>
      <w:sz w:val="20"/>
      <w:szCs w:val="20"/>
    </w:rPr>
  </w:style>
  <w:style w:type="paragraph" w:customStyle="1" w:styleId="aff4">
    <w:name w:val="Колонтитул"/>
    <w:basedOn w:val="a"/>
    <w:pPr>
      <w:suppressLineNumbers/>
      <w:tabs>
        <w:tab w:val="center" w:pos="5102"/>
        <w:tab w:val="right" w:pos="1020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left="0"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WW8Num2z0">
    <w:name w:val="WW8Num2z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0"/>
      <w:szCs w:val="20"/>
      <w:u w:val="none"/>
      <w:vertAlign w:val="baseline"/>
      <w:lang w:val="ru"/>
    </w:rPr>
  </w:style>
  <w:style w:type="character" w:customStyle="1" w:styleId="42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2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4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2">
    <w:name w:val="Основной шрифт абзаца1"/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rPr>
      <w:sz w:val="24"/>
      <w:szCs w:val="24"/>
    </w:rPr>
  </w:style>
  <w:style w:type="character" w:customStyle="1" w:styleId="afb">
    <w:name w:val="Основной текст_"/>
    <w:rPr>
      <w:spacing w:val="10"/>
      <w:sz w:val="22"/>
      <w:szCs w:val="22"/>
      <w:shd w:val="clear" w:color="auto" w:fill="FFFFFF"/>
    </w:rPr>
  </w:style>
  <w:style w:type="character" w:customStyle="1" w:styleId="afc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11"/>
      <w:sz w:val="22"/>
      <w:szCs w:val="22"/>
    </w:rPr>
  </w:style>
  <w:style w:type="character" w:customStyle="1" w:styleId="63">
    <w:name w:val="Основной текст (6)_"/>
    <w:rPr>
      <w:rFonts w:ascii="Calibri" w:eastAsia="Calibri" w:hAnsi="Calibri" w:cs="Calibri"/>
      <w:spacing w:val="3"/>
      <w:shd w:val="clear" w:color="auto" w:fill="FFFFFF"/>
    </w:rPr>
  </w:style>
  <w:style w:type="character" w:customStyle="1" w:styleId="copytarget">
    <w:name w:val="copy_target"/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e">
    <w:name w:val="Body Text"/>
    <w:basedOn w:val="a"/>
    <w:pPr>
      <w:jc w:val="center"/>
    </w:pPr>
    <w:rPr>
      <w:b/>
      <w:bCs/>
    </w:rPr>
  </w:style>
  <w:style w:type="paragraph" w:styleId="aff">
    <w:name w:val="List"/>
    <w:basedOn w:val="afe"/>
    <w:rPr>
      <w:rFonts w:ascii="Arial" w:hAnsi="Arial" w:cs="Tahoma"/>
    </w:rPr>
  </w:style>
  <w:style w:type="paragraph" w:customStyle="1" w:styleId="64">
    <w:name w:val="Указатель6"/>
    <w:basedOn w:val="a"/>
    <w:pPr>
      <w:suppressLineNumbers/>
    </w:pPr>
    <w:rPr>
      <w:rFonts w:cs="Mangal"/>
      <w:lang w:val="en-US" w:eastAsia="en-US" w:bidi="en-U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  <w:lang w:val="en-US" w:bidi="en-U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  <w:lang w:val="en-US" w:bidi="en-US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8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f0">
    <w:name w:val="Body Text Indent"/>
    <w:basedOn w:val="a"/>
    <w:pPr>
      <w:ind w:firstLine="36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-18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  <w:rPr>
      <w:sz w:val="28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29">
    <w:name w:val="Основной текст2"/>
    <w:basedOn w:val="a"/>
    <w:pPr>
      <w:shd w:val="clear" w:color="auto" w:fill="FFFFFF"/>
      <w:spacing w:before="120" w:after="360" w:line="0" w:lineRule="atLeast"/>
      <w:ind w:hanging="980"/>
    </w:pPr>
    <w:rPr>
      <w:spacing w:val="10"/>
      <w:sz w:val="22"/>
      <w:szCs w:val="22"/>
    </w:rPr>
  </w:style>
  <w:style w:type="paragraph" w:customStyle="1" w:styleId="65">
    <w:name w:val="Основной текст (6)"/>
    <w:basedOn w:val="a"/>
    <w:pPr>
      <w:shd w:val="clear" w:color="auto" w:fill="FFFFFF"/>
      <w:spacing w:line="271" w:lineRule="exact"/>
      <w:jc w:val="both"/>
    </w:pPr>
    <w:rPr>
      <w:rFonts w:ascii="Calibri" w:eastAsia="Calibri" w:hAnsi="Calibri" w:cs="Calibri"/>
      <w:spacing w:val="3"/>
      <w:sz w:val="20"/>
      <w:szCs w:val="20"/>
    </w:rPr>
  </w:style>
  <w:style w:type="paragraph" w:customStyle="1" w:styleId="aff4">
    <w:name w:val="Колонтитул"/>
    <w:basedOn w:val="a"/>
    <w:pPr>
      <w:suppressLineNumbers/>
      <w:tabs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Пользователь Windows</cp:lastModifiedBy>
  <cp:revision>5</cp:revision>
  <cp:lastPrinted>2024-04-04T13:29:00Z</cp:lastPrinted>
  <dcterms:created xsi:type="dcterms:W3CDTF">2024-04-04T12:28:00Z</dcterms:created>
  <dcterms:modified xsi:type="dcterms:W3CDTF">2024-07-03T03:16:00Z</dcterms:modified>
  <cp:version>917504</cp:version>
</cp:coreProperties>
</file>