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pPr w:leftFromText="180" w:rightFromText="180" w:vertAnchor="page" w:horzAnchor="margin" w:tblpY="1126"/>
        <w:tblW w:w="15304" w:type="dxa"/>
        <w:tblLook w:val="04A0" w:firstRow="1" w:lastRow="0" w:firstColumn="1" w:lastColumn="0" w:noHBand="0" w:noVBand="1"/>
      </w:tblPr>
      <w:tblGrid>
        <w:gridCol w:w="8526"/>
        <w:gridCol w:w="6778"/>
      </w:tblGrid>
      <w:tr w:rsidR="006825F9" w:rsidRPr="007C2B04" w:rsidTr="005637C0">
        <w:trPr>
          <w:trHeight w:val="426"/>
        </w:trPr>
        <w:tc>
          <w:tcPr>
            <w:tcW w:w="153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25F9" w:rsidRPr="007C2B04" w:rsidRDefault="007C2B04" w:rsidP="005637C0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B04">
              <w:rPr>
                <w:rFonts w:ascii="Times New Roman" w:hAnsi="Times New Roman" w:cs="Times New Roman"/>
                <w:b/>
                <w:sz w:val="28"/>
                <w:szCs w:val="28"/>
              </w:rPr>
              <w:t>Инвестиционная площадка №</w:t>
            </w:r>
            <w:r w:rsidR="00AA30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67-21-06</w:t>
            </w:r>
          </w:p>
          <w:p w:rsidR="00D819A1" w:rsidRPr="007C2B04" w:rsidRDefault="00D819A1" w:rsidP="005637C0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25F9" w:rsidRPr="007C2B04" w:rsidTr="005637C0">
        <w:tc>
          <w:tcPr>
            <w:tcW w:w="8526" w:type="dxa"/>
            <w:tcBorders>
              <w:top w:val="single" w:sz="4" w:space="0" w:color="auto"/>
            </w:tcBorders>
          </w:tcPr>
          <w:p w:rsidR="00D819A1" w:rsidRDefault="00D819A1" w:rsidP="005637C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5F9" w:rsidRPr="007C2B04" w:rsidRDefault="00C67210" w:rsidP="00563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5119864" cy="4381500"/>
                  <wp:effectExtent l="19050" t="0" r="4586" b="0"/>
                  <wp:docPr id="1" name="Рисунок 0" descr="котельна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тельная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9864" cy="438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8" w:type="dxa"/>
            <w:tcBorders>
              <w:top w:val="single" w:sz="4" w:space="0" w:color="auto"/>
            </w:tcBorders>
          </w:tcPr>
          <w:p w:rsidR="006825F9" w:rsidRPr="007C2B04" w:rsidRDefault="006825F9" w:rsidP="005637C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B04">
              <w:rPr>
                <w:rFonts w:ascii="Times New Roman" w:hAnsi="Times New Roman" w:cs="Times New Roman"/>
                <w:b/>
                <w:sz w:val="28"/>
                <w:szCs w:val="28"/>
              </w:rPr>
              <w:t>1. Месторасположение:</w:t>
            </w:r>
          </w:p>
          <w:p w:rsidR="0069633B" w:rsidRDefault="006825F9" w:rsidP="002245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B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9633B"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Смоленска</w:t>
            </w:r>
            <w:r w:rsidR="00224519">
              <w:rPr>
                <w:rFonts w:ascii="Times New Roman" w:hAnsi="Times New Roman" w:cs="Times New Roman"/>
                <w:sz w:val="28"/>
                <w:szCs w:val="28"/>
              </w:rPr>
              <w:t xml:space="preserve">я область, Угранский район, </w:t>
            </w:r>
            <w:proofErr w:type="gramStart"/>
            <w:r w:rsidR="00AA30C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AA30C4">
              <w:rPr>
                <w:rFonts w:ascii="Times New Roman" w:hAnsi="Times New Roman" w:cs="Times New Roman"/>
                <w:sz w:val="28"/>
                <w:szCs w:val="28"/>
              </w:rPr>
              <w:t xml:space="preserve">. Угра, </w:t>
            </w:r>
            <w:r w:rsidR="00530F5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AA30C4">
              <w:rPr>
                <w:rFonts w:ascii="Times New Roman" w:hAnsi="Times New Roman" w:cs="Times New Roman"/>
                <w:sz w:val="28"/>
                <w:szCs w:val="28"/>
              </w:rPr>
              <w:t>ул. Краснознаменная;</w:t>
            </w:r>
          </w:p>
          <w:p w:rsidR="0069633B" w:rsidRDefault="0069633B" w:rsidP="005637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 расстоянии </w:t>
            </w:r>
            <w:r w:rsidR="00AA30C4">
              <w:rPr>
                <w:rFonts w:ascii="Times New Roman" w:hAnsi="Times New Roman" w:cs="Times New Roman"/>
                <w:sz w:val="28"/>
                <w:szCs w:val="28"/>
              </w:rPr>
              <w:t xml:space="preserve">0,8 км </w:t>
            </w:r>
            <w:r w:rsidR="006C578D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AA30C4">
              <w:rPr>
                <w:rFonts w:ascii="Times New Roman" w:hAnsi="Times New Roman" w:cs="Times New Roman"/>
                <w:sz w:val="28"/>
                <w:szCs w:val="28"/>
              </w:rPr>
              <w:t xml:space="preserve"> центра с. Угра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9633B" w:rsidRPr="007C2B04" w:rsidRDefault="00224519" w:rsidP="005637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расстояние до г. Смоленск – 2</w:t>
            </w:r>
            <w:r w:rsidR="00AA30C4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6707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633B">
              <w:rPr>
                <w:rFonts w:ascii="Times New Roman" w:hAnsi="Times New Roman" w:cs="Times New Roman"/>
                <w:sz w:val="28"/>
                <w:szCs w:val="28"/>
              </w:rPr>
              <w:t>км;</w:t>
            </w:r>
          </w:p>
          <w:p w:rsidR="0069633B" w:rsidRDefault="0069633B" w:rsidP="005637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расстояние до г. Москва – </w:t>
            </w:r>
            <w:r w:rsidR="004926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A30C4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км</w:t>
            </w:r>
            <w:r w:rsidR="005637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819A1" w:rsidRPr="007C2B04" w:rsidRDefault="00D819A1" w:rsidP="005637C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5F9" w:rsidRPr="007C2B04" w:rsidRDefault="006825F9" w:rsidP="005637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B04">
              <w:rPr>
                <w:rFonts w:ascii="Times New Roman" w:hAnsi="Times New Roman" w:cs="Times New Roman"/>
                <w:b/>
                <w:sz w:val="28"/>
                <w:szCs w:val="28"/>
              </w:rPr>
              <w:t>2. Характеристика участка:</w:t>
            </w:r>
          </w:p>
          <w:p w:rsidR="006825F9" w:rsidRPr="007C2B04" w:rsidRDefault="006825F9" w:rsidP="00563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B04">
              <w:rPr>
                <w:rFonts w:ascii="Times New Roman" w:hAnsi="Times New Roman" w:cs="Times New Roman"/>
                <w:sz w:val="28"/>
                <w:szCs w:val="28"/>
              </w:rPr>
              <w:t>- площадь</w:t>
            </w:r>
            <w:r w:rsidR="0022451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AA30C4">
              <w:rPr>
                <w:rFonts w:ascii="Times New Roman" w:hAnsi="Times New Roman" w:cs="Times New Roman"/>
                <w:sz w:val="28"/>
                <w:szCs w:val="28"/>
              </w:rPr>
              <w:t>0,09</w:t>
            </w:r>
            <w:r w:rsidR="004926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37C0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  <w:r w:rsidRPr="007C2B0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825F9" w:rsidRDefault="006825F9" w:rsidP="00563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B04">
              <w:rPr>
                <w:rFonts w:ascii="Times New Roman" w:hAnsi="Times New Roman" w:cs="Times New Roman"/>
                <w:sz w:val="28"/>
                <w:szCs w:val="28"/>
              </w:rPr>
              <w:t>- категория земель</w:t>
            </w:r>
            <w:r w:rsidR="005637C0">
              <w:rPr>
                <w:rFonts w:ascii="Times New Roman" w:hAnsi="Times New Roman" w:cs="Times New Roman"/>
                <w:sz w:val="28"/>
                <w:szCs w:val="28"/>
              </w:rPr>
              <w:t xml:space="preserve"> – земли</w:t>
            </w:r>
            <w:r w:rsidR="00AA30C4">
              <w:rPr>
                <w:rFonts w:ascii="Times New Roman" w:hAnsi="Times New Roman" w:cs="Times New Roman"/>
                <w:sz w:val="28"/>
                <w:szCs w:val="28"/>
              </w:rPr>
              <w:t xml:space="preserve"> населенных пунктов;</w:t>
            </w:r>
          </w:p>
          <w:p w:rsidR="00194DBB" w:rsidRPr="007C2B04" w:rsidRDefault="00194DBB" w:rsidP="00563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форма собственности – муниципальная;</w:t>
            </w:r>
            <w:bookmarkStart w:id="0" w:name="_GoBack"/>
            <w:bookmarkEnd w:id="0"/>
          </w:p>
          <w:p w:rsidR="00D819A1" w:rsidRDefault="006825F9" w:rsidP="00492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B04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Pr="008E0DBD">
              <w:rPr>
                <w:rFonts w:ascii="Times New Roman" w:hAnsi="Times New Roman" w:cs="Times New Roman"/>
                <w:sz w:val="28"/>
                <w:szCs w:val="28"/>
              </w:rPr>
              <w:t>приорит</w:t>
            </w:r>
            <w:r w:rsidR="005637C0" w:rsidRPr="008E0DBD">
              <w:rPr>
                <w:rFonts w:ascii="Times New Roman" w:hAnsi="Times New Roman" w:cs="Times New Roman"/>
                <w:sz w:val="28"/>
                <w:szCs w:val="28"/>
              </w:rPr>
              <w:t>етное направление использования</w:t>
            </w:r>
            <w:r w:rsidR="008E0DBD">
              <w:rPr>
                <w:rFonts w:ascii="Times New Roman" w:hAnsi="Times New Roman" w:cs="Times New Roman"/>
                <w:sz w:val="28"/>
                <w:szCs w:val="28"/>
              </w:rPr>
              <w:t xml:space="preserve"> – обрабатывающее производство</w:t>
            </w:r>
            <w:r w:rsidR="00AA30C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A30C4" w:rsidRDefault="00AA30C4" w:rsidP="00492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 участке расположено здание котельной.</w:t>
            </w:r>
          </w:p>
          <w:p w:rsidR="004926A3" w:rsidRPr="007C2B04" w:rsidRDefault="004926A3" w:rsidP="004926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5F9" w:rsidRPr="007C2B04" w:rsidRDefault="006825F9" w:rsidP="005637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B04">
              <w:rPr>
                <w:rFonts w:ascii="Times New Roman" w:hAnsi="Times New Roman" w:cs="Times New Roman"/>
                <w:b/>
                <w:sz w:val="28"/>
                <w:szCs w:val="28"/>
              </w:rPr>
              <w:t>3. Подъездные пути:</w:t>
            </w:r>
          </w:p>
          <w:p w:rsidR="00D819A1" w:rsidRDefault="006825F9" w:rsidP="00563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6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24519" w:rsidRPr="004926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3 м"/>
              </w:smartTagPr>
              <w:r w:rsidR="00AA30C4" w:rsidRPr="00AA30C4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3 м</w:t>
              </w:r>
            </w:smartTag>
            <w:r w:rsidR="00AA30C4" w:rsidRPr="00AA30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уличной асфальтированной дороги</w:t>
            </w:r>
            <w:r w:rsidR="0067071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7071B" w:rsidRDefault="0067071B" w:rsidP="00563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A30C4" w:rsidRPr="00AA30C4">
              <w:rPr>
                <w:rFonts w:ascii="Times New Roman" w:hAnsi="Times New Roman" w:cs="Times New Roman"/>
                <w:sz w:val="28"/>
                <w:szCs w:val="28"/>
              </w:rPr>
              <w:t>1,5 км до ст. Угра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926A3" w:rsidRPr="007C2B04" w:rsidRDefault="004926A3" w:rsidP="00563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5F9" w:rsidRPr="007C2B04" w:rsidRDefault="006825F9" w:rsidP="005637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B04">
              <w:rPr>
                <w:rFonts w:ascii="Times New Roman" w:hAnsi="Times New Roman" w:cs="Times New Roman"/>
                <w:b/>
                <w:sz w:val="28"/>
                <w:szCs w:val="28"/>
              </w:rPr>
              <w:t>4. Инженерная коммуникация:</w:t>
            </w:r>
          </w:p>
          <w:p w:rsidR="006825F9" w:rsidRPr="007C2B04" w:rsidRDefault="006825F9" w:rsidP="00563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B04">
              <w:rPr>
                <w:rFonts w:ascii="Times New Roman" w:hAnsi="Times New Roman" w:cs="Times New Roman"/>
                <w:sz w:val="28"/>
                <w:szCs w:val="28"/>
              </w:rPr>
              <w:t>- газоснабжение</w:t>
            </w:r>
            <w:r w:rsidR="005637C0">
              <w:rPr>
                <w:rFonts w:ascii="Times New Roman" w:hAnsi="Times New Roman" w:cs="Times New Roman"/>
                <w:sz w:val="28"/>
                <w:szCs w:val="28"/>
              </w:rPr>
              <w:t xml:space="preserve"> – отсутствует</w:t>
            </w:r>
            <w:r w:rsidRPr="007C2B0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825F9" w:rsidRPr="007C2B04" w:rsidRDefault="006825F9" w:rsidP="00563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B04">
              <w:rPr>
                <w:rFonts w:ascii="Times New Roman" w:hAnsi="Times New Roman" w:cs="Times New Roman"/>
                <w:sz w:val="28"/>
                <w:szCs w:val="28"/>
              </w:rPr>
              <w:t>- электроснабжение</w:t>
            </w:r>
            <w:r w:rsidR="005637C0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6707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30C4" w:rsidRPr="00AA30C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AA30C4" w:rsidRPr="00AA30C4">
              <w:rPr>
                <w:rFonts w:ascii="Times New Roman" w:hAnsi="Times New Roman" w:cs="Times New Roman"/>
                <w:sz w:val="28"/>
                <w:szCs w:val="28"/>
              </w:rPr>
              <w:t>возможно подключение на расстоянии 40 м</w:t>
            </w:r>
            <w:r w:rsidR="00AA30C4">
              <w:rPr>
                <w:rFonts w:ascii="Times New Roman" w:hAnsi="Times New Roman" w:cs="Times New Roman"/>
                <w:sz w:val="28"/>
                <w:szCs w:val="28"/>
              </w:rPr>
              <w:t xml:space="preserve"> свободной мощностью</w:t>
            </w:r>
            <w:r w:rsidR="00AA30C4" w:rsidRPr="00AA30C4">
              <w:rPr>
                <w:rFonts w:ascii="Times New Roman" w:hAnsi="Times New Roman" w:cs="Times New Roman"/>
                <w:sz w:val="28"/>
                <w:szCs w:val="28"/>
              </w:rPr>
              <w:t xml:space="preserve"> 50 кВт</w:t>
            </w:r>
            <w:r w:rsidRPr="007C2B0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67210" w:rsidRDefault="006825F9" w:rsidP="00563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B04">
              <w:rPr>
                <w:rFonts w:ascii="Times New Roman" w:hAnsi="Times New Roman" w:cs="Times New Roman"/>
                <w:sz w:val="28"/>
                <w:szCs w:val="28"/>
              </w:rPr>
              <w:t>- водоснабжение</w:t>
            </w:r>
            <w:r w:rsidR="005637C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AA30C4" w:rsidRPr="00AA30C4">
              <w:rPr>
                <w:rFonts w:ascii="Times New Roman" w:hAnsi="Times New Roman" w:cs="Times New Roman"/>
                <w:sz w:val="28"/>
                <w:szCs w:val="28"/>
              </w:rPr>
              <w:t xml:space="preserve">имеется возможность подключения  </w:t>
            </w:r>
            <w:r w:rsidR="00AA30C4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AA30C4" w:rsidRPr="00AA30C4">
              <w:rPr>
                <w:rFonts w:ascii="Times New Roman" w:hAnsi="Times New Roman" w:cs="Times New Roman"/>
                <w:sz w:val="28"/>
                <w:szCs w:val="28"/>
              </w:rPr>
              <w:t>водопровод</w:t>
            </w:r>
            <w:r w:rsidR="00AA30C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A30C4" w:rsidRPr="00AA30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30C4">
              <w:rPr>
                <w:rFonts w:ascii="Times New Roman" w:hAnsi="Times New Roman" w:cs="Times New Roman"/>
                <w:sz w:val="28"/>
                <w:szCs w:val="28"/>
              </w:rPr>
              <w:t xml:space="preserve">со свободной </w:t>
            </w:r>
            <w:r w:rsidR="00AA30C4" w:rsidRPr="00AA30C4">
              <w:rPr>
                <w:rFonts w:ascii="Times New Roman" w:hAnsi="Times New Roman" w:cs="Times New Roman"/>
                <w:sz w:val="28"/>
                <w:szCs w:val="28"/>
              </w:rPr>
              <w:t xml:space="preserve">мощностью </w:t>
            </w:r>
            <w:r w:rsidR="00AA30C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AA30C4" w:rsidRPr="00AA30C4">
              <w:rPr>
                <w:rFonts w:ascii="Times New Roman" w:hAnsi="Times New Roman" w:cs="Times New Roman"/>
                <w:sz w:val="28"/>
                <w:szCs w:val="28"/>
              </w:rPr>
              <w:t xml:space="preserve"> куб. м в сутки на расстоянии 50 м</w:t>
            </w:r>
            <w:r w:rsidR="00C672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67210" w:rsidRDefault="00C67210" w:rsidP="00563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210" w:rsidRDefault="00C67210" w:rsidP="00563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5F9" w:rsidRPr="00C67210" w:rsidRDefault="006825F9" w:rsidP="00563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B04">
              <w:rPr>
                <w:rFonts w:ascii="Times New Roman" w:hAnsi="Times New Roman" w:cs="Times New Roman"/>
                <w:b/>
                <w:sz w:val="28"/>
                <w:szCs w:val="28"/>
              </w:rPr>
              <w:t>5. Условия приобретения:</w:t>
            </w:r>
          </w:p>
          <w:p w:rsidR="0067071B" w:rsidRDefault="006825F9" w:rsidP="00492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B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7071B">
              <w:rPr>
                <w:rFonts w:ascii="Times New Roman" w:hAnsi="Times New Roman" w:cs="Times New Roman"/>
                <w:sz w:val="28"/>
                <w:szCs w:val="28"/>
              </w:rPr>
              <w:t xml:space="preserve"> выкуп;</w:t>
            </w:r>
          </w:p>
          <w:p w:rsidR="006825F9" w:rsidRPr="007C2B04" w:rsidRDefault="0067071B" w:rsidP="00670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926A3">
              <w:rPr>
                <w:rFonts w:ascii="Times New Roman" w:hAnsi="Times New Roman" w:cs="Times New Roman"/>
                <w:sz w:val="28"/>
                <w:szCs w:val="28"/>
              </w:rPr>
              <w:t>аренда</w:t>
            </w:r>
            <w:r w:rsidR="00C67210">
              <w:rPr>
                <w:rFonts w:ascii="Times New Roman" w:hAnsi="Times New Roman" w:cs="Times New Roman"/>
                <w:sz w:val="28"/>
                <w:szCs w:val="28"/>
              </w:rPr>
              <w:t xml:space="preserve"> – 2563 руб. в год</w:t>
            </w:r>
            <w:r w:rsidR="002245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C67210" w:rsidRPr="006D1E65" w:rsidRDefault="00C67210" w:rsidP="00C67210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sectPr w:rsidR="00C67210" w:rsidRPr="006D1E65" w:rsidSect="005637C0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921" w:rsidRDefault="00DA5921" w:rsidP="00563194">
      <w:pPr>
        <w:spacing w:after="0" w:line="240" w:lineRule="auto"/>
      </w:pPr>
      <w:r>
        <w:separator/>
      </w:r>
    </w:p>
  </w:endnote>
  <w:endnote w:type="continuationSeparator" w:id="0">
    <w:p w:rsidR="00DA5921" w:rsidRDefault="00DA5921" w:rsidP="00563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921" w:rsidRDefault="00DA5921" w:rsidP="00563194">
      <w:pPr>
        <w:spacing w:after="0" w:line="240" w:lineRule="auto"/>
      </w:pPr>
      <w:r>
        <w:separator/>
      </w:r>
    </w:p>
  </w:footnote>
  <w:footnote w:type="continuationSeparator" w:id="0">
    <w:p w:rsidR="00DA5921" w:rsidRDefault="00DA5921" w:rsidP="005631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E4BD0"/>
    <w:multiLevelType w:val="hybridMultilevel"/>
    <w:tmpl w:val="D1065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54549"/>
    <w:multiLevelType w:val="hybridMultilevel"/>
    <w:tmpl w:val="66589DE0"/>
    <w:lvl w:ilvl="0" w:tplc="490CBF0C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4B50731"/>
    <w:multiLevelType w:val="hybridMultilevel"/>
    <w:tmpl w:val="5ED489A8"/>
    <w:lvl w:ilvl="0" w:tplc="26E21E5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A962209"/>
    <w:multiLevelType w:val="hybridMultilevel"/>
    <w:tmpl w:val="28687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017A7"/>
    <w:rsid w:val="000052EB"/>
    <w:rsid w:val="000A060D"/>
    <w:rsid w:val="000A4028"/>
    <w:rsid w:val="000C5615"/>
    <w:rsid w:val="000E70CB"/>
    <w:rsid w:val="000F1C36"/>
    <w:rsid w:val="0011534B"/>
    <w:rsid w:val="00133BD6"/>
    <w:rsid w:val="00153811"/>
    <w:rsid w:val="00194DBB"/>
    <w:rsid w:val="001A3ECF"/>
    <w:rsid w:val="001B1DD6"/>
    <w:rsid w:val="001E1615"/>
    <w:rsid w:val="00204EBF"/>
    <w:rsid w:val="00222FE8"/>
    <w:rsid w:val="00224519"/>
    <w:rsid w:val="002B1D15"/>
    <w:rsid w:val="002C6BFE"/>
    <w:rsid w:val="002E02B5"/>
    <w:rsid w:val="002F21AB"/>
    <w:rsid w:val="002F6F7E"/>
    <w:rsid w:val="003E7D8B"/>
    <w:rsid w:val="00435928"/>
    <w:rsid w:val="00441F12"/>
    <w:rsid w:val="004926A3"/>
    <w:rsid w:val="004C039D"/>
    <w:rsid w:val="004F0D5C"/>
    <w:rsid w:val="00530F56"/>
    <w:rsid w:val="00547CBC"/>
    <w:rsid w:val="00563194"/>
    <w:rsid w:val="005637C0"/>
    <w:rsid w:val="00564F8F"/>
    <w:rsid w:val="00594E78"/>
    <w:rsid w:val="005A3312"/>
    <w:rsid w:val="005C0E38"/>
    <w:rsid w:val="005C4369"/>
    <w:rsid w:val="005D0DCC"/>
    <w:rsid w:val="006360B0"/>
    <w:rsid w:val="0067071B"/>
    <w:rsid w:val="006825F9"/>
    <w:rsid w:val="0069633B"/>
    <w:rsid w:val="006A12AA"/>
    <w:rsid w:val="006A5BD7"/>
    <w:rsid w:val="006C578D"/>
    <w:rsid w:val="006D1E65"/>
    <w:rsid w:val="006E59B0"/>
    <w:rsid w:val="007024A9"/>
    <w:rsid w:val="007C2B04"/>
    <w:rsid w:val="007C3287"/>
    <w:rsid w:val="00816795"/>
    <w:rsid w:val="00832F8C"/>
    <w:rsid w:val="0086243E"/>
    <w:rsid w:val="008A466B"/>
    <w:rsid w:val="008D6114"/>
    <w:rsid w:val="008E0DBD"/>
    <w:rsid w:val="008F1D27"/>
    <w:rsid w:val="00950FEC"/>
    <w:rsid w:val="009818EB"/>
    <w:rsid w:val="009B16CB"/>
    <w:rsid w:val="00A017A7"/>
    <w:rsid w:val="00A769E3"/>
    <w:rsid w:val="00A961A2"/>
    <w:rsid w:val="00AA30C4"/>
    <w:rsid w:val="00AD233A"/>
    <w:rsid w:val="00B37807"/>
    <w:rsid w:val="00B41626"/>
    <w:rsid w:val="00B5286A"/>
    <w:rsid w:val="00B8232F"/>
    <w:rsid w:val="00C67210"/>
    <w:rsid w:val="00C74447"/>
    <w:rsid w:val="00CD26C8"/>
    <w:rsid w:val="00D606DF"/>
    <w:rsid w:val="00D819A1"/>
    <w:rsid w:val="00DA5921"/>
    <w:rsid w:val="00DD5202"/>
    <w:rsid w:val="00E23655"/>
    <w:rsid w:val="00E2371A"/>
    <w:rsid w:val="00E515A6"/>
    <w:rsid w:val="00E7646E"/>
    <w:rsid w:val="00EF57E3"/>
    <w:rsid w:val="00F37740"/>
    <w:rsid w:val="00FE4C31"/>
    <w:rsid w:val="00FF46CD"/>
    <w:rsid w:val="00FF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4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331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63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63194"/>
  </w:style>
  <w:style w:type="paragraph" w:styleId="a6">
    <w:name w:val="footer"/>
    <w:basedOn w:val="a"/>
    <w:link w:val="a7"/>
    <w:uiPriority w:val="99"/>
    <w:unhideWhenUsed/>
    <w:rsid w:val="00563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63194"/>
  </w:style>
  <w:style w:type="table" w:styleId="a8">
    <w:name w:val="Table Grid"/>
    <w:basedOn w:val="a1"/>
    <w:uiPriority w:val="59"/>
    <w:rsid w:val="006360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33B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33BD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</dc:creator>
  <cp:lastModifiedBy>user</cp:lastModifiedBy>
  <cp:revision>27</cp:revision>
  <cp:lastPrinted>2017-03-29T06:53:00Z</cp:lastPrinted>
  <dcterms:created xsi:type="dcterms:W3CDTF">2016-08-17T14:51:00Z</dcterms:created>
  <dcterms:modified xsi:type="dcterms:W3CDTF">2017-11-16T08:17:00Z</dcterms:modified>
</cp:coreProperties>
</file>