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D" w:rsidRDefault="00020F7D" w:rsidP="00020F7D">
      <w:r>
        <w:t>В 2010</w:t>
      </w:r>
      <w:bookmarkStart w:id="0" w:name="_GoBack"/>
      <w:bookmarkEnd w:id="0"/>
      <w:r>
        <w:t xml:space="preserve"> году было проведено пять заседаний МКПП, четыре из которых были предусмотрены планом работы МКПП на 2010 год и одно внеочередное заседани</w:t>
      </w:r>
      <w:r>
        <w:t>е, проведенное в мае 2010 года.</w:t>
      </w:r>
    </w:p>
    <w:p w:rsidR="00020F7D" w:rsidRDefault="00020F7D" w:rsidP="00020F7D">
      <w:r>
        <w:t>На заседания</w:t>
      </w:r>
      <w:r>
        <w:t>х Комиссии рассмотрены вопросы:</w:t>
      </w:r>
    </w:p>
    <w:p w:rsidR="00020F7D" w:rsidRDefault="00020F7D" w:rsidP="00020F7D">
      <w:r>
        <w:t>— о мероприятиях по снижению правонарушений сре</w:t>
      </w:r>
      <w:r>
        <w:t>ди несовершеннолетней молодежи;</w:t>
      </w:r>
    </w:p>
    <w:p w:rsidR="00020F7D" w:rsidRDefault="00020F7D" w:rsidP="00020F7D">
      <w:r>
        <w:t>— о состоянии работы по профилактике пьянства и алкоголизма, по лечению и реабилитации больных наркоманией сре</w:t>
      </w:r>
      <w:r>
        <w:t xml:space="preserve">ди населения </w:t>
      </w:r>
      <w:proofErr w:type="spellStart"/>
      <w:r>
        <w:t>Угранского</w:t>
      </w:r>
      <w:proofErr w:type="spellEnd"/>
      <w:r>
        <w:t xml:space="preserve"> района;</w:t>
      </w:r>
    </w:p>
    <w:p w:rsidR="00020F7D" w:rsidRDefault="00020F7D" w:rsidP="00020F7D">
      <w:r>
        <w:t>— о мероприятиях по снижению правонарушений в сфере производства, торговли, усл</w:t>
      </w:r>
      <w:r>
        <w:t>уг и других отраслях экономики;</w:t>
      </w:r>
    </w:p>
    <w:p w:rsidR="00020F7D" w:rsidRDefault="00020F7D" w:rsidP="00020F7D">
      <w:proofErr w:type="gramStart"/>
      <w:r>
        <w:t>— о деятельности сектора социальной защиты населения Департамента Смоленской области по социальному развитию в муниципальном образовании «</w:t>
      </w:r>
      <w:proofErr w:type="spellStart"/>
      <w:r>
        <w:t>Угранский</w:t>
      </w:r>
      <w:proofErr w:type="spellEnd"/>
      <w:r>
        <w:t xml:space="preserve"> район» Смоленской области, Комиссии  по делам несовершеннолетних и защите их прав при Администрации муниципального образования «</w:t>
      </w:r>
      <w:proofErr w:type="spellStart"/>
      <w:r>
        <w:t>Угранский</w:t>
      </w:r>
      <w:proofErr w:type="spellEnd"/>
      <w:r>
        <w:t xml:space="preserve"> район» Смоленской области, ОВД по </w:t>
      </w:r>
      <w:proofErr w:type="spellStart"/>
      <w:r>
        <w:t>Угранскому</w:t>
      </w:r>
      <w:proofErr w:type="spellEnd"/>
      <w:r>
        <w:t xml:space="preserve"> району  в области профилактики детской безнадзорности и правонарушений несовершеннолетних на территории муниципального образования «</w:t>
      </w:r>
      <w:proofErr w:type="spellStart"/>
      <w:r>
        <w:t>Угран</w:t>
      </w:r>
      <w:r>
        <w:t>ский</w:t>
      </w:r>
      <w:proofErr w:type="spellEnd"/>
      <w:r>
        <w:t xml:space="preserve"> район» Смоленской области;</w:t>
      </w:r>
      <w:proofErr w:type="gramEnd"/>
    </w:p>
    <w:p w:rsidR="00020F7D" w:rsidRDefault="00020F7D" w:rsidP="00020F7D">
      <w:r>
        <w:t>— о результатах взаимодействия учреждений Уголовно-исполнительной системы с органами местного самоуправления, органами внутренних дел, службами занятости населения области по социальной реабилитации осужденных, освобожденных из мест лише</w:t>
      </w:r>
      <w:r>
        <w:t>ния свободы Смоленской области;</w:t>
      </w:r>
    </w:p>
    <w:p w:rsidR="00020F7D" w:rsidRDefault="00020F7D" w:rsidP="00020F7D">
      <w:r>
        <w:t>— о предпринимаемых мерах по предотвращению противоправных посягательств на денежные средства при их хранении, транспортиров</w:t>
      </w:r>
      <w:r>
        <w:t>ке учреждениями почтовой связи;</w:t>
      </w:r>
    </w:p>
    <w:p w:rsidR="00020F7D" w:rsidRDefault="00020F7D" w:rsidP="00020F7D">
      <w:r>
        <w:t xml:space="preserve">— о мерах по профилактике безнадзорности и </w:t>
      </w:r>
      <w:proofErr w:type="gramStart"/>
      <w:r>
        <w:t>правонарушений</w:t>
      </w:r>
      <w:proofErr w:type="gramEnd"/>
      <w:r>
        <w:t xml:space="preserve"> обучающихся в период летней оздоровительной компании (организация оздоровительных площадок на базе образовательных учреждений для детей, организация трудоустройства несовершеннолетних в летний период, организация и проведение турпоходов, комплексных спортивно-массовых мероприятий среди детей и молодежи, проведение оперативно-профилактических мероприятий и т.д.) на территории муниципального образования «</w:t>
      </w:r>
      <w:proofErr w:type="spellStart"/>
      <w:r>
        <w:t>Угранский</w:t>
      </w:r>
      <w:proofErr w:type="spellEnd"/>
      <w:r>
        <w:t xml:space="preserve"> район» Смоленской области</w:t>
      </w:r>
      <w:r>
        <w:t>. Проведение операции «Курорт»;</w:t>
      </w:r>
    </w:p>
    <w:p w:rsidR="00020F7D" w:rsidRDefault="00020F7D" w:rsidP="00020F7D">
      <w:r>
        <w:t xml:space="preserve">— о практике по </w:t>
      </w:r>
      <w:proofErr w:type="gramStart"/>
      <w:r>
        <w:t>делам</w:t>
      </w:r>
      <w:proofErr w:type="gramEnd"/>
      <w:r>
        <w:t xml:space="preserve"> об административных правонарушениях, посягающих на общественный поряд</w:t>
      </w:r>
      <w:r>
        <w:t>ок и общественную безопасность;</w:t>
      </w:r>
    </w:p>
    <w:p w:rsidR="00020F7D" w:rsidRDefault="00020F7D" w:rsidP="00020F7D">
      <w:r>
        <w:t>— о мерах по содействию занятости лиц, освободи</w:t>
      </w:r>
      <w:r>
        <w:t>вшихся из мест лишения свободы;</w:t>
      </w:r>
    </w:p>
    <w:p w:rsidR="00020F7D" w:rsidRDefault="00020F7D" w:rsidP="00020F7D">
      <w:r>
        <w:t>— о работе учреждений культуры – организаторов спортивных и культурно-развлекательных мероприятий по обеспечению мер общественной безопасности при подготовке и</w:t>
      </w:r>
      <w:r>
        <w:t xml:space="preserve"> проведении данных мероприятий;</w:t>
      </w:r>
    </w:p>
    <w:p w:rsidR="00020F7D" w:rsidRDefault="00020F7D" w:rsidP="00020F7D">
      <w:r>
        <w:t>— о состоянии работы по профилактике правонарушений, связанных с незаконным оборотом</w:t>
      </w:r>
      <w:r>
        <w:t xml:space="preserve"> оружия и незаконной миграцией;</w:t>
      </w:r>
    </w:p>
    <w:p w:rsidR="00020F7D" w:rsidRDefault="00020F7D" w:rsidP="00020F7D">
      <w:r>
        <w:t>— о мероприятиях, направленных на повышение уровня антитеррористической защищенности образовательных учреждений и мерах по предупреждению в</w:t>
      </w:r>
      <w:r>
        <w:t>озможных проявлений терроризма;</w:t>
      </w:r>
    </w:p>
    <w:p w:rsidR="00020F7D" w:rsidRDefault="00020F7D" w:rsidP="00020F7D">
      <w:r>
        <w:lastRenderedPageBreak/>
        <w:t>— о мерах по снижению криминогенной активности в общественных местах</w:t>
      </w:r>
      <w:r>
        <w:t xml:space="preserve"> и на улицах </w:t>
      </w:r>
      <w:proofErr w:type="spellStart"/>
      <w:r>
        <w:t>Угранского</w:t>
      </w:r>
      <w:proofErr w:type="spellEnd"/>
      <w:r>
        <w:t xml:space="preserve"> района;</w:t>
      </w:r>
    </w:p>
    <w:p w:rsidR="00020F7D" w:rsidRDefault="00020F7D" w:rsidP="00020F7D">
      <w:r>
        <w:t>— о мерах по снижению криминогенной активности в общественных местах</w:t>
      </w:r>
      <w:r>
        <w:t xml:space="preserve"> и на улицах </w:t>
      </w:r>
      <w:proofErr w:type="spellStart"/>
      <w:r>
        <w:t>Угранского</w:t>
      </w:r>
      <w:proofErr w:type="spellEnd"/>
      <w:r>
        <w:t xml:space="preserve"> района;</w:t>
      </w:r>
    </w:p>
    <w:p w:rsidR="00020F7D" w:rsidRDefault="00020F7D" w:rsidP="00020F7D">
      <w:r>
        <w:t xml:space="preserve">— о деятельности по </w:t>
      </w:r>
      <w:proofErr w:type="spellStart"/>
      <w:r>
        <w:t>рессоциализации</w:t>
      </w:r>
      <w:proofErr w:type="spellEnd"/>
      <w:r>
        <w:t xml:space="preserve"> и адаптации несовершеннолетних и молодежи, возвратившихся из воспитательных колоний, специальных учебно-воспитател</w:t>
      </w:r>
      <w:r>
        <w:t>ьных учреждений закрытого типа.</w:t>
      </w:r>
    </w:p>
    <w:p w:rsidR="00020F7D" w:rsidRDefault="00020F7D" w:rsidP="00020F7D">
      <w:r>
        <w:t>— об опыте работы образовательных учреждений и учреждений дополнительного образования детей по организации культурно-досуговых спортивных мероприятий с подростк</w:t>
      </w:r>
      <w:r>
        <w:t>ами в свободное от учебы время;</w:t>
      </w:r>
    </w:p>
    <w:p w:rsidR="00020F7D" w:rsidRDefault="00020F7D" w:rsidP="00020F7D">
      <w:r>
        <w:t>— об обеспеченности учреждениями по работе с молодежью по месту жительства и</w:t>
      </w:r>
      <w:r>
        <w:t xml:space="preserve"> их материальной оснащенностью;</w:t>
      </w:r>
    </w:p>
    <w:p w:rsidR="00020F7D" w:rsidRDefault="00020F7D" w:rsidP="00020F7D">
      <w:r>
        <w:t>— о практике работы с молодежью, попавшей в трудную жизненную ситуацию;</w:t>
      </w:r>
    </w:p>
    <w:p w:rsidR="00020F7D" w:rsidRDefault="00020F7D" w:rsidP="00020F7D">
      <w:r>
        <w:t>— утвержден План работы МКПП на 2011 го</w:t>
      </w:r>
      <w:r>
        <w:t>д.</w:t>
      </w:r>
    </w:p>
    <w:p w:rsidR="00020F7D" w:rsidRDefault="00020F7D" w:rsidP="00020F7D">
      <w:r>
        <w:t>В мае 2009 года утверждена долгосрочная муниципальная целевая программа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t>Угранский</w:t>
      </w:r>
      <w:proofErr w:type="spellEnd"/>
      <w:r>
        <w:t xml:space="preserve"> район» Смоленской области на 2009-2011 годы», исполнителями данной Программы являются: Администрация МО «</w:t>
      </w:r>
      <w:proofErr w:type="spellStart"/>
      <w:r>
        <w:t>Угранский</w:t>
      </w:r>
      <w:proofErr w:type="spellEnd"/>
      <w:r>
        <w:t xml:space="preserve"> район» Смоленской области, отдел образования, отдел культуры и спорта, сектор социальной защиты населении в </w:t>
      </w:r>
      <w:proofErr w:type="spellStart"/>
      <w:r>
        <w:t>Угранском</w:t>
      </w:r>
      <w:proofErr w:type="spellEnd"/>
      <w:r>
        <w:t xml:space="preserve"> районе, Центр занятости населения, МУЗ «</w:t>
      </w:r>
      <w:proofErr w:type="spellStart"/>
      <w:r>
        <w:t>Угранская</w:t>
      </w:r>
      <w:proofErr w:type="spellEnd"/>
      <w:r>
        <w:t xml:space="preserve"> ЦРБ», ОВД по </w:t>
      </w:r>
      <w:proofErr w:type="spellStart"/>
      <w:r>
        <w:t>Угранскому</w:t>
      </w:r>
      <w:proofErr w:type="spellEnd"/>
      <w:r>
        <w:t xml:space="preserve"> району, МУП «Редакция газеты «Искра», Военкомат </w:t>
      </w:r>
      <w:proofErr w:type="spellStart"/>
      <w:r>
        <w:t>Угранского</w:t>
      </w:r>
      <w:proofErr w:type="spellEnd"/>
      <w:r>
        <w:t xml:space="preserve"> района, Прокуратура </w:t>
      </w:r>
      <w:proofErr w:type="spellStart"/>
      <w:r>
        <w:t>Угранского</w:t>
      </w:r>
      <w:proofErr w:type="spellEnd"/>
      <w:r>
        <w:t xml:space="preserve"> района. Цель данной Программы – обеспечение безопасности граждан </w:t>
      </w:r>
      <w:proofErr w:type="spellStart"/>
      <w:r>
        <w:t>Угранс</w:t>
      </w:r>
      <w:r>
        <w:t>кого</w:t>
      </w:r>
      <w:proofErr w:type="spellEnd"/>
      <w:r>
        <w:t xml:space="preserve"> района Смоленской области.</w:t>
      </w:r>
    </w:p>
    <w:p w:rsidR="00020F7D" w:rsidRDefault="00020F7D" w:rsidP="00020F7D">
      <w:r>
        <w:t>В рамках реализации данной программы в 2009 г. были проведены следующ</w:t>
      </w:r>
      <w:r>
        <w:t>ие мероприятия:</w:t>
      </w:r>
    </w:p>
    <w:p w:rsidR="00020F7D" w:rsidRDefault="00020F7D" w:rsidP="00020F7D">
      <w:r>
        <w:t>1. В целях снижения правонарушений среди несовершеннолетних и моло</w:t>
      </w:r>
      <w:r>
        <w:t>дежи отделом культуры и спорта:</w:t>
      </w:r>
    </w:p>
    <w:p w:rsidR="00020F7D" w:rsidRDefault="00020F7D" w:rsidP="00020F7D">
      <w:r>
        <w:t xml:space="preserve">— совместно с военкоматом </w:t>
      </w:r>
      <w:proofErr w:type="spellStart"/>
      <w:r>
        <w:t>Угранского</w:t>
      </w:r>
      <w:proofErr w:type="spellEnd"/>
      <w:r>
        <w:t xml:space="preserve"> р</w:t>
      </w:r>
      <w:r>
        <w:t>айона проведен день призывника;</w:t>
      </w:r>
    </w:p>
    <w:p w:rsidR="00020F7D" w:rsidRDefault="00020F7D" w:rsidP="00020F7D">
      <w:r>
        <w:t>— было прове</w:t>
      </w:r>
      <w:r>
        <w:t>дено 11 спортивных мероприятий;</w:t>
      </w:r>
    </w:p>
    <w:p w:rsidR="00020F7D" w:rsidRDefault="00020F7D" w:rsidP="00020F7D">
      <w:r>
        <w:t>— совместно с ОВД, Комиссией по делам несовершеннолетних еженедельно проводились рейды-проверки правил продажи алкогольной и слабоалкогольно</w:t>
      </w:r>
      <w:r>
        <w:t>й продукции несовершеннолетним;</w:t>
      </w:r>
    </w:p>
    <w:p w:rsidR="00020F7D" w:rsidRDefault="00020F7D" w:rsidP="00020F7D">
      <w:r>
        <w:t xml:space="preserve">—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</w:t>
      </w:r>
      <w:proofErr w:type="spellStart"/>
      <w:r>
        <w:t>Угранская</w:t>
      </w:r>
      <w:proofErr w:type="spellEnd"/>
      <w:r>
        <w:t xml:space="preserve"> централизованная библиотечная система» в 2009 году были проведены беседы «Скажем наркомании – нет», «Остановись и по</w:t>
      </w:r>
      <w:r>
        <w:t>думай», «У опасной черты» и др.</w:t>
      </w:r>
    </w:p>
    <w:p w:rsidR="00020F7D" w:rsidRDefault="00020F7D" w:rsidP="00020F7D">
      <w:r>
        <w:t>2. Отделом образования:</w:t>
      </w:r>
    </w:p>
    <w:p w:rsidR="00020F7D" w:rsidRDefault="00020F7D" w:rsidP="00020F7D">
      <w:r>
        <w:t>— в рамках акции «Всеобуч» ведётся выявление и учет несовершеннолетних, не посещающих или систематически пропускающих занятия в образовательных учреждениях, также имеется список</w:t>
      </w:r>
      <w:r>
        <w:t xml:space="preserve"> детей с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020F7D" w:rsidRDefault="00020F7D" w:rsidP="00020F7D">
      <w:r>
        <w:lastRenderedPageBreak/>
        <w:t>— в образовательных учреждениях организованы и проведены встречи и беседы с представителям</w:t>
      </w:r>
      <w:r>
        <w:t xml:space="preserve">и инспекции ПДН </w:t>
      </w:r>
      <w:proofErr w:type="spellStart"/>
      <w:r>
        <w:t>Угранского</w:t>
      </w:r>
      <w:proofErr w:type="spellEnd"/>
      <w:r>
        <w:t xml:space="preserve"> ОВД;</w:t>
      </w:r>
    </w:p>
    <w:p w:rsidR="00020F7D" w:rsidRDefault="00020F7D" w:rsidP="00020F7D">
      <w:r>
        <w:t xml:space="preserve">— совместно с Центром занятости населения </w:t>
      </w:r>
      <w:proofErr w:type="spellStart"/>
      <w:r>
        <w:t>Угранского</w:t>
      </w:r>
      <w:proofErr w:type="spellEnd"/>
      <w:r>
        <w:t xml:space="preserve"> района в период летних каникул было трудоустроено 24 несовершеннолетних, также на базе образовательных учреждений были организованы летние оздоровительные лаге</w:t>
      </w:r>
      <w:r>
        <w:t>ря с дневным пребыванием детей.</w:t>
      </w:r>
    </w:p>
    <w:p w:rsidR="00020F7D" w:rsidRDefault="00020F7D" w:rsidP="00020F7D">
      <w:r>
        <w:t xml:space="preserve">3. В рамках Программы Комиссией по делам несовершеннолетних и защите их прав рассматривались вопросы организации профилактической работы по предупреждению безнадзорности, преступности и правонарушений несовершеннолетних. В целях предупреждения правонарушений и безнадзорности несовершеннолетних КДН и ЗП совместно с представителями ОВД  </w:t>
      </w:r>
      <w:proofErr w:type="spellStart"/>
      <w:r>
        <w:t>Угранского</w:t>
      </w:r>
      <w:proofErr w:type="spellEnd"/>
      <w:r>
        <w:t xml:space="preserve"> района было проведено 37 рейдов в семьи граждан, находящихся в трудной жизненной ситуации, в ходе которых проводились профилактические беседы, направленные на улучшение микроклимата в семье и способа</w:t>
      </w:r>
      <w:r>
        <w:t>ми решения проблемных ситуаций.</w:t>
      </w:r>
    </w:p>
    <w:p w:rsidR="00020F7D" w:rsidRDefault="00020F7D" w:rsidP="00020F7D">
      <w:r>
        <w:t xml:space="preserve">4. В рамках реализации муниципальной Программы, сотрудниками ОВД по </w:t>
      </w:r>
      <w:proofErr w:type="spellStart"/>
      <w:r>
        <w:t>Угранскому</w:t>
      </w:r>
      <w:proofErr w:type="spellEnd"/>
      <w:r>
        <w:t xml:space="preserve"> району в повседневной деятельности организованы и проведены ряд профилактических мероприятий, связанных с выявлением профилактических составов преступлений, преступлений в общественных местах, административных правонарушений, посягающих на общественный порядок, обеспечение БДД, осуществление профилактических мероприятий с несовершеннолетними на улицах и образовательных учреждениях района. На территории </w:t>
      </w:r>
      <w:proofErr w:type="spellStart"/>
      <w:r>
        <w:t>Угранского</w:t>
      </w:r>
      <w:proofErr w:type="spellEnd"/>
      <w:r>
        <w:t xml:space="preserve"> района проведен ряд оперативно-профилактических мероприятий «Быт», «Надзор», «Улица», «Подросто</w:t>
      </w:r>
      <w:r>
        <w:t>к», «Нелегальный мигрант» и др.</w:t>
      </w:r>
    </w:p>
    <w:p w:rsidR="00020F7D" w:rsidRDefault="00020F7D" w:rsidP="00020F7D">
      <w:r>
        <w:t xml:space="preserve">В 2009 году сотрудниками отделения участковых уполномоченных милиции ОВД выявлено 14 преступлений, связанных с угрозой убийством, 3 преступления по фактам причинения среднего вреда здоровью, 6 – по фактам нанесения гражданам побоев и легкого вреда здоровью, 2 факта незаконного хранения оружия. На 33% сократилось количество нераскрытых преступлений. Выявлено 1 преступление в отношении несовершеннолетнего. Улучшились показатели по выявлению экономических </w:t>
      </w:r>
      <w:proofErr w:type="gramStart"/>
      <w:r>
        <w:t>составов преступлений компетенции милиции общественной безопасности</w:t>
      </w:r>
      <w:proofErr w:type="gramEnd"/>
      <w:r>
        <w:t xml:space="preserve">.  Всего за 2009 год  в ОВД по </w:t>
      </w:r>
      <w:proofErr w:type="spellStart"/>
      <w:r>
        <w:t>Угранскому</w:t>
      </w:r>
      <w:proofErr w:type="spellEnd"/>
      <w:r>
        <w:t xml:space="preserve"> району зарегистрировано 154 </w:t>
      </w:r>
      <w:r>
        <w:t>преступления, расследовано 114.</w:t>
      </w:r>
    </w:p>
    <w:p w:rsidR="00020F7D" w:rsidRDefault="00020F7D" w:rsidP="00020F7D">
      <w:proofErr w:type="gramStart"/>
      <w:r>
        <w:t>Также сотрудниками подразделения выявлены ряд правонарушений, связанных с нахождение граждан в общественных местах в состоянии алкогольного опьянения, распитием спиртных напитков в общественных местах, «мелким хулиганством», нарушением условий хранения оружия и сроков перерегистрации оружия.</w:t>
      </w:r>
      <w:proofErr w:type="gramEnd"/>
      <w:r>
        <w:t xml:space="preserve"> Еженедельно проводится патрулирование улиц в вечернее и ночное время в выходные и праздничные дни, осуществляется дежурство во время проведения диско</w:t>
      </w:r>
      <w:r>
        <w:t>тек и др. массовых мероприятий.</w:t>
      </w:r>
    </w:p>
    <w:p w:rsidR="00517E46" w:rsidRDefault="00020F7D" w:rsidP="00020F7D">
      <w:r>
        <w:t>5. В течение 2009 года в районной газете «Искра» в рамках профилактики правонарушений среди населения было опубликовано 11 статей посвященных борьбе с наркоманией, алкоголизмом и аморальным образом жизни.</w:t>
      </w:r>
    </w:p>
    <w:sectPr w:rsidR="0051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D"/>
    <w:rsid w:val="00020F7D"/>
    <w:rsid w:val="005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2023-04-20T08:39:00Z</dcterms:created>
  <dcterms:modified xsi:type="dcterms:W3CDTF">2023-04-20T08:41:00Z</dcterms:modified>
</cp:coreProperties>
</file>