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3" w:rsidRDefault="00C35ED3" w:rsidP="00107AB0"/>
    <w:p w:rsidR="00C35ED3" w:rsidRDefault="00C35ED3" w:rsidP="00107AB0"/>
    <w:p w:rsidR="00C35ED3" w:rsidRDefault="00C35ED3" w:rsidP="00107AB0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\\Admin-server\рабочие документы\АВЕРИНА В.Г\ЭКОНОМ\нез.де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in-server\рабочие документы\АВЕРИНА В.Г\ЭКОНОМ\нез.дея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D3" w:rsidRDefault="00C35ED3" w:rsidP="00107AB0">
      <w:bookmarkStart w:id="0" w:name="_GoBack"/>
      <w:bookmarkEnd w:id="0"/>
    </w:p>
    <w:p w:rsidR="00107AB0" w:rsidRPr="00107AB0" w:rsidRDefault="00107AB0" w:rsidP="00107AB0">
      <w:r w:rsidRPr="00107AB0">
        <w:t xml:space="preserve">Если вы занимаетесь коммерческой деятельностью, регистрация в налоговой инспекции обязательна. Вы можете </w:t>
      </w:r>
      <w:proofErr w:type="spellStart"/>
      <w:r w:rsidRPr="00107AB0">
        <w:t>зарегистрироватся</w:t>
      </w:r>
      <w:proofErr w:type="spellEnd"/>
      <w:r w:rsidRPr="00107AB0">
        <w:t xml:space="preserve"> как индивидуальный предприниматель или как </w:t>
      </w:r>
      <w:proofErr w:type="spellStart"/>
      <w:r w:rsidRPr="00107AB0">
        <w:t>самозанятый</w:t>
      </w:r>
      <w:proofErr w:type="spellEnd"/>
      <w:r w:rsidRPr="00107AB0">
        <w:t>. В противном случае, возможен штраф или ответственность, вплоть до уголовной, за незаконную предпринимательскую деятельность. Предпринимательская деятельность — деятельность, которая отвечает хотя бы одной из характеристик:</w:t>
      </w:r>
    </w:p>
    <w:p w:rsidR="00107AB0" w:rsidRPr="00107AB0" w:rsidRDefault="00107AB0" w:rsidP="00107AB0">
      <w:r w:rsidRPr="00107AB0">
        <w:t>систематическое получение дохода от продажи товаров или услуг, выполнения работ, использования имущества;</w:t>
      </w:r>
    </w:p>
    <w:p w:rsidR="00107AB0" w:rsidRPr="00107AB0" w:rsidRDefault="00107AB0" w:rsidP="00107AB0">
      <w:r w:rsidRPr="00107AB0">
        <w:t>регулярность сделок, при этом частные случаи получения дохода не являются предпринимательством;</w:t>
      </w:r>
    </w:p>
    <w:p w:rsidR="00107AB0" w:rsidRPr="00107AB0" w:rsidRDefault="00107AB0" w:rsidP="00107AB0">
      <w:r w:rsidRPr="00107AB0">
        <w:t>самостоятельность ведения деятельности, без контроля руководителя;</w:t>
      </w:r>
    </w:p>
    <w:p w:rsidR="00107AB0" w:rsidRPr="00107AB0" w:rsidRDefault="00107AB0" w:rsidP="00107AB0">
      <w:r w:rsidRPr="00107AB0">
        <w:t>работа на свой риск, который связан с получением убытка и потерей всего имущества.</w:t>
      </w:r>
    </w:p>
    <w:p w:rsidR="00107AB0" w:rsidRPr="00107AB0" w:rsidRDefault="00107AB0" w:rsidP="00107AB0">
      <w:r w:rsidRPr="00107AB0">
        <w:t>Если ваша деятельность соответствует, хотя бы одному из указанных признаков, она является предпринимательской.</w:t>
      </w:r>
    </w:p>
    <w:p w:rsidR="00107AB0" w:rsidRPr="00107AB0" w:rsidRDefault="00107AB0" w:rsidP="00107AB0">
      <w:r w:rsidRPr="00107AB0">
        <w:t>Деятельность будет незаконной, если вы осуществляете ее:</w:t>
      </w:r>
    </w:p>
    <w:p w:rsidR="00107AB0" w:rsidRPr="00107AB0" w:rsidRDefault="00107AB0" w:rsidP="00107AB0">
      <w:r w:rsidRPr="00107AB0">
        <w:t>без государственной регистрации;</w:t>
      </w:r>
    </w:p>
    <w:p w:rsidR="00107AB0" w:rsidRPr="00107AB0" w:rsidRDefault="00107AB0" w:rsidP="00107AB0">
      <w:r w:rsidRPr="00107AB0">
        <w:t>без лицензии, если бизнес подпадает под лицензирование;</w:t>
      </w:r>
    </w:p>
    <w:p w:rsidR="00107AB0" w:rsidRPr="00107AB0" w:rsidRDefault="00107AB0" w:rsidP="00107AB0">
      <w:r w:rsidRPr="00107AB0">
        <w:t>с нарушением правил регистрации;</w:t>
      </w:r>
    </w:p>
    <w:p w:rsidR="00107AB0" w:rsidRPr="00107AB0" w:rsidRDefault="00107AB0" w:rsidP="00107AB0">
      <w:r w:rsidRPr="00107AB0">
        <w:t>при предоставлении ложных данных при регистрации.</w:t>
      </w:r>
    </w:p>
    <w:p w:rsidR="00107AB0" w:rsidRPr="00107AB0" w:rsidRDefault="00107AB0" w:rsidP="00107AB0">
      <w:r w:rsidRPr="00107AB0">
        <w:t>За незаконное предпринимательство вы можете получить штраф или вас привлекут к уголовной ответственности.</w:t>
      </w:r>
    </w:p>
    <w:p w:rsidR="00107AB0" w:rsidRPr="00107AB0" w:rsidRDefault="00107AB0" w:rsidP="00107AB0">
      <w:r w:rsidRPr="00107AB0">
        <w:lastRenderedPageBreak/>
        <w:t>Ответственность за ведение незаконного предпринимательства может быть 3-х видов:</w:t>
      </w:r>
    </w:p>
    <w:p w:rsidR="00107AB0" w:rsidRPr="00107AB0" w:rsidRDefault="00107AB0" w:rsidP="00107AB0">
      <w:r w:rsidRPr="00107AB0">
        <w:rPr>
          <w:b/>
          <w:bCs/>
        </w:rPr>
        <w:t>Налоговая</w:t>
      </w:r>
      <w:r w:rsidRPr="00107AB0">
        <w:t>. Налоговое законодательство не предусматривает ответственности за незаконное предпринимательство, но может привлечь к штрафам:</w:t>
      </w:r>
    </w:p>
    <w:p w:rsidR="00107AB0" w:rsidRPr="00107AB0" w:rsidRDefault="00107AB0" w:rsidP="00107AB0">
      <w:r w:rsidRPr="00107AB0">
        <w:t>за неуплату налога — 20% от суммы неуплаченных налогов. Если будет доказано, что вы уклонялись от уплаты осознанно, тогда штраф составит 40% от суммы неуплаченных взносов.</w:t>
      </w:r>
    </w:p>
    <w:p w:rsidR="00107AB0" w:rsidRPr="00107AB0" w:rsidRDefault="00107AB0" w:rsidP="00107AB0">
      <w:r w:rsidRPr="00107AB0">
        <w:t>за не постановку на учет — 10 000 рублей, а за ведение деятельности предпринимателем без постановки на учет, штраф составит 10% от полученных доходов (но не менее 40 000 руб.)</w:t>
      </w:r>
    </w:p>
    <w:p w:rsidR="00107AB0" w:rsidRPr="00107AB0" w:rsidRDefault="00107AB0" w:rsidP="00107AB0">
      <w:r w:rsidRPr="00107AB0">
        <w:rPr>
          <w:b/>
          <w:bCs/>
        </w:rPr>
        <w:t>Административная</w:t>
      </w:r>
      <w:r w:rsidRPr="00107AB0">
        <w:t>:</w:t>
      </w:r>
    </w:p>
    <w:p w:rsidR="00107AB0" w:rsidRPr="00107AB0" w:rsidRDefault="00107AB0" w:rsidP="00107AB0">
      <w:r w:rsidRPr="00107AB0">
        <w:t>ведение деятельности без регистрации ИП — штраф от 500 до 2000 рублей,</w:t>
      </w:r>
    </w:p>
    <w:p w:rsidR="00107AB0" w:rsidRPr="00107AB0" w:rsidRDefault="00107AB0" w:rsidP="00107AB0">
      <w:r w:rsidRPr="00107AB0">
        <w:t>деятельность без лицензии, когда она нужна — штраф от 2000 до 2500 рублей.</w:t>
      </w:r>
    </w:p>
    <w:p w:rsidR="00107AB0" w:rsidRPr="00107AB0" w:rsidRDefault="00107AB0" w:rsidP="00107AB0">
      <w:r w:rsidRPr="00107AB0">
        <w:rPr>
          <w:b/>
          <w:bCs/>
        </w:rPr>
        <w:t>Уголовная</w:t>
      </w:r>
      <w:r w:rsidRPr="00107AB0">
        <w:t>, но привлечь к ней могут, если доказанный доход от нелегального бизнеса был получен в крупном размере, а это более 2,25 миллиона рублей. В данном случае вас могут привлечь к ответственности следующими способами:</w:t>
      </w:r>
    </w:p>
    <w:p w:rsidR="00107AB0" w:rsidRPr="00107AB0" w:rsidRDefault="00107AB0" w:rsidP="00107AB0">
      <w:r w:rsidRPr="00107AB0">
        <w:t>штраф до 300 000 рублей или в размере полученного за 2 года дохода,</w:t>
      </w:r>
    </w:p>
    <w:p w:rsidR="00107AB0" w:rsidRPr="00107AB0" w:rsidRDefault="00107AB0" w:rsidP="00107AB0">
      <w:r w:rsidRPr="00107AB0">
        <w:t>обязательные работы до 480 часов, арест до 6 месяцев.</w:t>
      </w:r>
    </w:p>
    <w:p w:rsidR="00107AB0" w:rsidRPr="00107AB0" w:rsidRDefault="00107AB0" w:rsidP="00107AB0">
      <w:r w:rsidRPr="00107AB0">
        <w:t>Если суд примет решение, что ущерб был особо крупным или преступление совершалось группой лиц по предварительному сговору, тогда сумма штрафа возрастет до 500 000 рублей, а арест могут заменить лишением свободы до 5 лет.</w:t>
      </w:r>
    </w:p>
    <w:p w:rsidR="00743AE4" w:rsidRDefault="00743AE4"/>
    <w:sectPr w:rsidR="0074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78"/>
    <w:rsid w:val="00107AB0"/>
    <w:rsid w:val="00577C54"/>
    <w:rsid w:val="00743AE4"/>
    <w:rsid w:val="00C35ED3"/>
    <w:rsid w:val="00DE52E0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2023-10-12T08:44:00Z</dcterms:created>
  <dcterms:modified xsi:type="dcterms:W3CDTF">2023-10-12T08:54:00Z</dcterms:modified>
</cp:coreProperties>
</file>