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8C" w:rsidRPr="00D63F89" w:rsidRDefault="00D1788C" w:rsidP="00D178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54582D" wp14:editId="6EC7A5FD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«УГРАНСКИЙ РАЙОН» СМОЛЕНСКОЙ ОБЛАСТИ</w:t>
      </w: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63F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D63F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С П О Р Я Ж Е Н И Е</w:t>
      </w:r>
    </w:p>
    <w:p w:rsidR="00D1788C" w:rsidRDefault="00D1788C" w:rsidP="00D1788C">
      <w:pPr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225035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25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14.07.2021 </w:t>
      </w:r>
      <w:r w:rsidR="00776656">
        <w:rPr>
          <w:rFonts w:ascii="Times New Roman" w:eastAsia="Times New Roman" w:hAnsi="Times New Roman" w:cs="Times New Roman"/>
          <w:sz w:val="28"/>
          <w:szCs w:val="28"/>
          <w:lang w:eastAsia="ru-RU"/>
        </w:rPr>
        <w:t>№__</w:t>
      </w:r>
      <w:r w:rsidRPr="00225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241-р</w:t>
      </w:r>
    </w:p>
    <w:p w:rsidR="00225035" w:rsidRDefault="004F68EE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03.03.2022 № 54-р</w:t>
      </w:r>
      <w:r w:rsidR="002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F68EE" w:rsidRDefault="00225035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08.09.2022 № 280-р</w:t>
      </w:r>
    </w:p>
    <w:p w:rsidR="004F68EE" w:rsidRPr="00D1788C" w:rsidRDefault="004F68EE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Pr="00D1788C" w:rsidRDefault="00D1788C" w:rsidP="00D1788C">
      <w:pPr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массовых социально значимых государственных и муниципальных услуг, подлежащих переводу в электронный формат на территории</w:t>
      </w:r>
      <w:r w:rsidR="00E1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1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Угранский</w:t>
      </w:r>
      <w:proofErr w:type="spellEnd"/>
      <w:r w:rsidR="00E1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D1788C" w:rsidRPr="00D1788C" w:rsidRDefault="00D1788C" w:rsidP="00D1788C">
      <w:pPr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Pr="00D1788C" w:rsidRDefault="00D1788C" w:rsidP="00D1788C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Default="00D1788C" w:rsidP="00D1788C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1788C">
        <w:rPr>
          <w:rFonts w:ascii="Times New Roman" w:eastAsia="Calibri" w:hAnsi="Times New Roman" w:cs="Times New Roman"/>
          <w:sz w:val="28"/>
          <w:szCs w:val="28"/>
        </w:rPr>
        <w:t>письмом заместителя Министра цифрового развития, связи и массовых коммуникаций Российской Федерации О.Ю. Качанова от 17.05.2021 № ОК-П13-070-18044:</w:t>
      </w:r>
    </w:p>
    <w:p w:rsidR="00D1788C" w:rsidRDefault="00D1788C" w:rsidP="00D1788C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Default="00D1788C" w:rsidP="00D1788C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массовых социально значимых государственных и муниципальных услуг, подлежащих переводу в электронный формат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1788C" w:rsidRPr="00D1788C" w:rsidRDefault="00D1788C" w:rsidP="00D1788C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Баринову</w:t>
      </w:r>
      <w:r w:rsidR="002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Викторовну – управляющего делами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ответственной за перевод массовых социально значимых муниципальных услуг в электронный формат.</w:t>
      </w: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Pr="00D1788C" w:rsidRDefault="00D1788C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D1788C" w:rsidRPr="00D1788C" w:rsidRDefault="00D1788C" w:rsidP="00D1788C">
      <w:pPr>
        <w:tabs>
          <w:tab w:val="left" w:pos="10206"/>
          <w:tab w:val="left" w:pos="1091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1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Угранский</w:t>
      </w:r>
      <w:proofErr w:type="spellEnd"/>
      <w:r w:rsidRPr="00D1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Шишигина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D1788C" w:rsidP="00D1788C">
      <w:pPr>
        <w:tabs>
          <w:tab w:val="left" w:pos="10206"/>
          <w:tab w:val="left" w:pos="10915"/>
        </w:tabs>
        <w:spacing w:after="0" w:line="240" w:lineRule="auto"/>
        <w:ind w:left="1843" w:right="1983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Pr="00D1788C" w:rsidRDefault="00D1788C" w:rsidP="003B6778">
      <w:pPr>
        <w:tabs>
          <w:tab w:val="left" w:pos="9498"/>
          <w:tab w:val="left" w:pos="9639"/>
          <w:tab w:val="left" w:pos="9780"/>
          <w:tab w:val="left" w:pos="10206"/>
          <w:tab w:val="left" w:pos="10915"/>
        </w:tabs>
        <w:spacing w:after="0" w:line="240" w:lineRule="auto"/>
        <w:ind w:left="694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1788C" w:rsidRPr="00D1788C" w:rsidRDefault="00D1788C" w:rsidP="003B6778">
      <w:pPr>
        <w:tabs>
          <w:tab w:val="left" w:pos="9072"/>
          <w:tab w:val="left" w:pos="9498"/>
          <w:tab w:val="left" w:pos="9639"/>
          <w:tab w:val="left" w:pos="9780"/>
          <w:tab w:val="left" w:pos="10206"/>
          <w:tab w:val="left" w:pos="10915"/>
        </w:tabs>
        <w:spacing w:after="0" w:line="240" w:lineRule="auto"/>
        <w:ind w:left="694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1788C" w:rsidRPr="00862E63" w:rsidRDefault="00D1788C" w:rsidP="00862E63">
      <w:pPr>
        <w:tabs>
          <w:tab w:val="left" w:pos="9498"/>
          <w:tab w:val="left" w:pos="9639"/>
          <w:tab w:val="left" w:pos="9780"/>
          <w:tab w:val="left" w:pos="10206"/>
          <w:tab w:val="left" w:pos="10915"/>
        </w:tabs>
        <w:spacing w:after="0" w:line="240" w:lineRule="auto"/>
        <w:ind w:left="694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862E63" w:rsidRDefault="00862E63" w:rsidP="00862E63">
      <w:pPr>
        <w:tabs>
          <w:tab w:val="left" w:pos="10206"/>
          <w:tab w:val="left" w:pos="10915"/>
        </w:tabs>
        <w:spacing w:after="0" w:line="240" w:lineRule="auto"/>
        <w:ind w:left="694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225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241-р</w:t>
      </w:r>
    </w:p>
    <w:p w:rsidR="00862E63" w:rsidRDefault="00862E63" w:rsidP="00862E63">
      <w:pPr>
        <w:tabs>
          <w:tab w:val="left" w:pos="10206"/>
          <w:tab w:val="left" w:pos="10915"/>
        </w:tabs>
        <w:spacing w:after="0" w:line="240" w:lineRule="auto"/>
        <w:ind w:left="694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 ред.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03.03.2022 № 54-р, </w:t>
      </w:r>
      <w:proofErr w:type="gramEnd"/>
    </w:p>
    <w:p w:rsidR="00862E63" w:rsidRDefault="00862E63" w:rsidP="00862E63">
      <w:pPr>
        <w:tabs>
          <w:tab w:val="left" w:pos="10206"/>
          <w:tab w:val="left" w:pos="10915"/>
        </w:tabs>
        <w:spacing w:after="0" w:line="240" w:lineRule="auto"/>
        <w:ind w:left="694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08.09.2022 № 280-р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9A676D" w:rsidRDefault="009A676D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676D" w:rsidRDefault="009A676D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76D" w:rsidRPr="00776656" w:rsidRDefault="009A676D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A676D" w:rsidRPr="009A676D" w:rsidRDefault="009A676D" w:rsidP="009A676D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массовых социально значимых </w:t>
      </w:r>
    </w:p>
    <w:p w:rsidR="009A676D" w:rsidRPr="009A676D" w:rsidRDefault="009A676D" w:rsidP="009A676D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услуг, подлежащих переводу в электронный формат</w:t>
      </w:r>
    </w:p>
    <w:p w:rsidR="009A676D" w:rsidRPr="009A676D" w:rsidRDefault="009A676D" w:rsidP="009A676D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Угранский</w:t>
      </w:r>
      <w:proofErr w:type="spellEnd"/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</w:t>
      </w:r>
    </w:p>
    <w:p w:rsidR="009A676D" w:rsidRPr="009A676D" w:rsidRDefault="009A676D" w:rsidP="009A676D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00" w:type="dxa"/>
        <w:tblLook w:val="04A0" w:firstRow="1" w:lastRow="0" w:firstColumn="1" w:lastColumn="0" w:noHBand="0" w:noVBand="1"/>
      </w:tblPr>
      <w:tblGrid>
        <w:gridCol w:w="817"/>
        <w:gridCol w:w="5355"/>
        <w:gridCol w:w="3828"/>
      </w:tblGrid>
      <w:tr w:rsidR="009A676D" w:rsidRPr="009A676D" w:rsidTr="00C92B10">
        <w:tc>
          <w:tcPr>
            <w:tcW w:w="817" w:type="dxa"/>
          </w:tcPr>
          <w:p w:rsidR="009A676D" w:rsidRPr="009A676D" w:rsidRDefault="009A676D" w:rsidP="009A676D">
            <w:pPr>
              <w:jc w:val="center"/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>№</w:t>
            </w:r>
          </w:p>
          <w:p w:rsidR="009A676D" w:rsidRPr="009A676D" w:rsidRDefault="009A676D" w:rsidP="009A676D">
            <w:pPr>
              <w:jc w:val="center"/>
              <w:rPr>
                <w:sz w:val="28"/>
                <w:szCs w:val="28"/>
              </w:rPr>
            </w:pPr>
            <w:proofErr w:type="gramStart"/>
            <w:r w:rsidRPr="009A676D">
              <w:rPr>
                <w:sz w:val="28"/>
                <w:szCs w:val="28"/>
              </w:rPr>
              <w:t>п</w:t>
            </w:r>
            <w:proofErr w:type="gramEnd"/>
            <w:r w:rsidRPr="009A676D">
              <w:rPr>
                <w:sz w:val="28"/>
                <w:szCs w:val="28"/>
              </w:rPr>
              <w:t>/п</w:t>
            </w:r>
          </w:p>
        </w:tc>
        <w:tc>
          <w:tcPr>
            <w:tcW w:w="5355" w:type="dxa"/>
            <w:vAlign w:val="center"/>
          </w:tcPr>
          <w:p w:rsidR="009A676D" w:rsidRPr="009A676D" w:rsidRDefault="009A676D" w:rsidP="009A676D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9A676D">
              <w:rPr>
                <w:sz w:val="28"/>
                <w:szCs w:val="28"/>
              </w:rPr>
              <w:t>массовой</w:t>
            </w:r>
            <w:proofErr w:type="gramEnd"/>
          </w:p>
          <w:p w:rsidR="009A676D" w:rsidRPr="009A676D" w:rsidRDefault="009A676D" w:rsidP="009A676D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 xml:space="preserve"> социально значимой государственной (муниципальной) услуги </w:t>
            </w:r>
          </w:p>
        </w:tc>
        <w:tc>
          <w:tcPr>
            <w:tcW w:w="3828" w:type="dxa"/>
          </w:tcPr>
          <w:p w:rsidR="009A676D" w:rsidRPr="009A676D" w:rsidRDefault="00862E63" w:rsidP="0077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подразделения, ответственный за перевод массовой социально значимой  муниципальной услуги  в электронный формат</w:t>
            </w:r>
            <w:bookmarkStart w:id="0" w:name="_GoBack"/>
            <w:bookmarkEnd w:id="0"/>
          </w:p>
        </w:tc>
      </w:tr>
      <w:tr w:rsidR="009A676D" w:rsidRPr="009A676D" w:rsidTr="00C92B10">
        <w:tc>
          <w:tcPr>
            <w:tcW w:w="817" w:type="dxa"/>
          </w:tcPr>
          <w:p w:rsidR="009A676D" w:rsidRPr="009A676D" w:rsidRDefault="009A676D" w:rsidP="009A676D">
            <w:pPr>
              <w:jc w:val="center"/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:rsidR="009A676D" w:rsidRPr="009A676D" w:rsidRDefault="009A676D" w:rsidP="009A676D">
            <w:pPr>
              <w:jc w:val="center"/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jc w:val="center"/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A676D" w:rsidRPr="009A676D" w:rsidTr="00C92B10"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02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связи с продлением срока действия такого разрешения)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lastRenderedPageBreak/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33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33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 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Г.М. Фетисов, заместитель Главы муниципального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С.А. Колобов, начальник 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С.А. Колобов, начальник 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9A676D" w:rsidRPr="009A676D" w:rsidTr="00C92B10">
        <w:trPr>
          <w:trHeight w:val="1485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0B3364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9A676D" w:rsidRPr="000B3364" w:rsidRDefault="000B3364" w:rsidP="000B3364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0B3364" w:rsidRPr="009A676D" w:rsidTr="00C92B10">
        <w:trPr>
          <w:trHeight w:val="1485"/>
        </w:trPr>
        <w:tc>
          <w:tcPr>
            <w:tcW w:w="817" w:type="dxa"/>
          </w:tcPr>
          <w:p w:rsidR="000B3364" w:rsidRPr="009A676D" w:rsidRDefault="000B3364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0B3364" w:rsidRPr="000B3364" w:rsidRDefault="000B3364" w:rsidP="009A67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3828" w:type="dxa"/>
          </w:tcPr>
          <w:p w:rsidR="000B3364" w:rsidRPr="009A676D" w:rsidRDefault="000B3364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28" w:type="dxa"/>
          </w:tcPr>
          <w:p w:rsidR="009A676D" w:rsidRPr="009A676D" w:rsidRDefault="00ED58A2" w:rsidP="009A676D">
            <w:pPr>
              <w:rPr>
                <w:color w:val="000000"/>
                <w:sz w:val="28"/>
                <w:szCs w:val="28"/>
              </w:rPr>
            </w:pPr>
            <w:r w:rsidRPr="00ED58A2">
              <w:rPr>
                <w:color w:val="000000"/>
                <w:sz w:val="28"/>
                <w:szCs w:val="28"/>
              </w:rPr>
              <w:t>Г.М. Фетисов, заместитель Главы муниципального образования «</w:t>
            </w:r>
            <w:proofErr w:type="spellStart"/>
            <w:r w:rsidRPr="00ED58A2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ED58A2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776656" w:rsidP="009A67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обеспечение, а также получение льгот и компенсаций в соответствии с законодательством Российской Федерации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lastRenderedPageBreak/>
              <w:t>Р.Е. Колобова, начальник архивного отдела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области.</w:t>
            </w: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Признание садового дома жилым домом и жилого дома садовым домом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сервитута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lastRenderedPageBreak/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AA326E">
              <w:rPr>
                <w:color w:val="000000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33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33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Подготовка и утверждение документации по планировке территории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 w:rsidRPr="009A676D">
              <w:rPr>
                <w:color w:val="000000"/>
                <w:sz w:val="28"/>
                <w:szCs w:val="28"/>
              </w:rPr>
              <w:t>дизайн-проекта</w:t>
            </w:r>
            <w:proofErr w:type="gramEnd"/>
            <w:r w:rsidRPr="009A676D">
              <w:rPr>
                <w:color w:val="000000"/>
                <w:sz w:val="28"/>
                <w:szCs w:val="28"/>
              </w:rPr>
              <w:t xml:space="preserve"> размещения вывески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Г.Н. Морозова, начальник отдела по строительству, транспорту, связи, энергетике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</w:t>
            </w:r>
            <w:r w:rsidR="00776656">
              <w:rPr>
                <w:color w:val="000000"/>
                <w:sz w:val="28"/>
                <w:szCs w:val="28"/>
              </w:rPr>
              <w:t xml:space="preserve"> муниципальной собственности,  гражданину или юридическому лицу в </w:t>
            </w:r>
            <w:r w:rsidRPr="009A676D">
              <w:rPr>
                <w:color w:val="000000"/>
                <w:sz w:val="28"/>
                <w:szCs w:val="28"/>
              </w:rPr>
              <w:t>собственность бесплатно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Г.М. Фетисов,</w:t>
            </w:r>
            <w:r w:rsidRPr="009A676D">
              <w:t xml:space="preserve"> </w:t>
            </w:r>
            <w:r w:rsidRPr="009A676D">
              <w:rPr>
                <w:color w:val="000000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4F68EE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Г.М. Фетисов, заместитель Главы муниципального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С.А. Колобов,</w:t>
            </w:r>
            <w:r w:rsidRPr="009A676D">
              <w:t xml:space="preserve"> </w:t>
            </w:r>
            <w:r w:rsidRPr="009A676D">
              <w:rPr>
                <w:color w:val="000000"/>
                <w:sz w:val="28"/>
                <w:szCs w:val="28"/>
              </w:rPr>
              <w:t>начальник 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Установление опеки, попечительства (в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lastRenderedPageBreak/>
              <w:t xml:space="preserve">С.А. Колобов, начальник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С.А. Колобов, начальник 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С.А. Колобов, начальник 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F68EE" w:rsidRPr="009A676D" w:rsidTr="00C92B10">
        <w:trPr>
          <w:trHeight w:val="20"/>
        </w:trPr>
        <w:tc>
          <w:tcPr>
            <w:tcW w:w="817" w:type="dxa"/>
          </w:tcPr>
          <w:p w:rsidR="004F68EE" w:rsidRPr="009A676D" w:rsidRDefault="004F68EE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4F68EE" w:rsidRPr="009A676D" w:rsidRDefault="004F68EE" w:rsidP="009A67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828" w:type="dxa"/>
          </w:tcPr>
          <w:p w:rsidR="004F68EE" w:rsidRPr="009A676D" w:rsidRDefault="004F68EE" w:rsidP="00ED58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</w:t>
            </w:r>
            <w:r w:rsidR="00ED58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Малименк</w:t>
            </w:r>
            <w:r w:rsidR="00ED58A2" w:rsidRPr="00ED58A2">
              <w:rPr>
                <w:color w:val="000000"/>
                <w:sz w:val="28"/>
                <w:szCs w:val="28"/>
              </w:rPr>
              <w:t>ова</w:t>
            </w:r>
            <w:proofErr w:type="spellEnd"/>
            <w:proofErr w:type="gramStart"/>
            <w:r w:rsidR="00ED58A2">
              <w:t xml:space="preserve"> ,</w:t>
            </w:r>
            <w:proofErr w:type="gramEnd"/>
            <w:r w:rsidRPr="004F68EE">
              <w:rPr>
                <w:color w:val="000000"/>
                <w:sz w:val="28"/>
                <w:szCs w:val="28"/>
              </w:rPr>
              <w:t>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4F68EE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4F68EE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F68EE" w:rsidRPr="009A676D" w:rsidTr="00C92B10">
        <w:trPr>
          <w:trHeight w:val="20"/>
        </w:trPr>
        <w:tc>
          <w:tcPr>
            <w:tcW w:w="817" w:type="dxa"/>
          </w:tcPr>
          <w:p w:rsidR="004F68EE" w:rsidRPr="009A676D" w:rsidRDefault="004F68EE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4F68EE" w:rsidRPr="009A676D" w:rsidRDefault="004F68EE" w:rsidP="009A67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выписки из единого государственного реестра объектов культурного наследия (памятников истории культуры) народов Российской Федерации </w:t>
            </w:r>
          </w:p>
        </w:tc>
        <w:tc>
          <w:tcPr>
            <w:tcW w:w="3828" w:type="dxa"/>
          </w:tcPr>
          <w:p w:rsidR="004F68EE" w:rsidRPr="009A676D" w:rsidRDefault="004F68EE" w:rsidP="009A67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</w:t>
            </w:r>
            <w:r w:rsidR="00ED58A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Богачева</w:t>
            </w:r>
            <w:r w:rsidR="00ED58A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начальник отдела культуры и спорта «</w:t>
            </w:r>
            <w:proofErr w:type="spellStart"/>
            <w:r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4F68EE" w:rsidRPr="009A676D" w:rsidTr="00C92B10">
        <w:trPr>
          <w:trHeight w:val="20"/>
        </w:trPr>
        <w:tc>
          <w:tcPr>
            <w:tcW w:w="817" w:type="dxa"/>
          </w:tcPr>
          <w:p w:rsidR="004F68EE" w:rsidRPr="009A676D" w:rsidRDefault="004F68EE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4F68EE" w:rsidRPr="009A676D" w:rsidRDefault="004F68EE" w:rsidP="009A67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Передача в собственность граждан занимаемых ими жилых помещений жилищного фонда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приватизация жилищного фонда) </w:t>
            </w:r>
          </w:p>
        </w:tc>
        <w:tc>
          <w:tcPr>
            <w:tcW w:w="3828" w:type="dxa"/>
          </w:tcPr>
          <w:p w:rsidR="004F68EE" w:rsidRPr="009A676D" w:rsidRDefault="004F68EE" w:rsidP="009A676D">
            <w:pPr>
              <w:rPr>
                <w:color w:val="000000"/>
                <w:sz w:val="28"/>
                <w:szCs w:val="28"/>
              </w:rPr>
            </w:pPr>
            <w:r w:rsidRPr="004F68EE">
              <w:rPr>
                <w:color w:val="000000"/>
                <w:sz w:val="28"/>
                <w:szCs w:val="28"/>
              </w:rPr>
              <w:t>Г.М. Фетисов, заместитель Главы муниципального образования «</w:t>
            </w:r>
            <w:proofErr w:type="spellStart"/>
            <w:r w:rsidRPr="004F68EE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4F68EE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34116A" w:rsidRDefault="0034116A"/>
    <w:sectPr w:rsidR="0034116A" w:rsidSect="00D1788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8A0"/>
    <w:multiLevelType w:val="hybridMultilevel"/>
    <w:tmpl w:val="33B28DB6"/>
    <w:lvl w:ilvl="0" w:tplc="3954D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6D"/>
    <w:rsid w:val="000B3364"/>
    <w:rsid w:val="001E714D"/>
    <w:rsid w:val="00225035"/>
    <w:rsid w:val="00232756"/>
    <w:rsid w:val="00323BE9"/>
    <w:rsid w:val="0034116A"/>
    <w:rsid w:val="003B6778"/>
    <w:rsid w:val="004B76DA"/>
    <w:rsid w:val="004F68EE"/>
    <w:rsid w:val="00776656"/>
    <w:rsid w:val="00862E63"/>
    <w:rsid w:val="009A676D"/>
    <w:rsid w:val="00D1788C"/>
    <w:rsid w:val="00D85B01"/>
    <w:rsid w:val="00E10588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7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2022-09-05T06:01:00Z</cp:lastPrinted>
  <dcterms:created xsi:type="dcterms:W3CDTF">2022-01-18T06:12:00Z</dcterms:created>
  <dcterms:modified xsi:type="dcterms:W3CDTF">2022-09-14T09:11:00Z</dcterms:modified>
</cp:coreProperties>
</file>