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8" w:rsidRPr="001812DB" w:rsidRDefault="008A6D28" w:rsidP="00277E34">
      <w:pPr>
        <w:widowControl w:val="0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812D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77E34" w:rsidRPr="0085300F" w:rsidRDefault="00277E34" w:rsidP="00277E34">
      <w:pPr>
        <w:widowControl w:val="0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85300F">
        <w:rPr>
          <w:rFonts w:ascii="Times New Roman" w:hAnsi="Times New Roman" w:cs="Times New Roman"/>
          <w:sz w:val="28"/>
          <w:szCs w:val="28"/>
        </w:rPr>
        <w:t xml:space="preserve">к Региональной программе газификации жилищно-коммунального хозяйства, промышленных и иных организаций, расположенных </w:t>
      </w:r>
    </w:p>
    <w:p w:rsidR="00277E34" w:rsidRPr="0085300F" w:rsidRDefault="00277E34" w:rsidP="00277E34">
      <w:pPr>
        <w:widowControl w:val="0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85300F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50410F">
        <w:rPr>
          <w:rFonts w:ascii="Times New Roman" w:hAnsi="Times New Roman" w:cs="Times New Roman"/>
          <w:sz w:val="28"/>
          <w:szCs w:val="28"/>
        </w:rPr>
        <w:t>,</w:t>
      </w:r>
      <w:r w:rsidRPr="0085300F">
        <w:rPr>
          <w:rFonts w:ascii="Times New Roman" w:hAnsi="Times New Roman" w:cs="Times New Roman"/>
          <w:sz w:val="28"/>
          <w:szCs w:val="28"/>
        </w:rPr>
        <w:t xml:space="preserve"> </w:t>
      </w:r>
      <w:r w:rsidR="00AD2A7F">
        <w:rPr>
          <w:rFonts w:ascii="Times New Roman" w:hAnsi="Times New Roman" w:cs="Times New Roman"/>
          <w:sz w:val="28"/>
          <w:szCs w:val="28"/>
        </w:rPr>
        <w:t xml:space="preserve">на 2021 – 2030 годы           </w:t>
      </w:r>
    </w:p>
    <w:p w:rsidR="00277E34" w:rsidRDefault="00277E34" w:rsidP="00277E34">
      <w:pPr>
        <w:widowControl w:val="0"/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</w:p>
    <w:p w:rsidR="00277E34" w:rsidRDefault="00277E34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10F" w:rsidRDefault="0050410F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10F" w:rsidRDefault="008A6D28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28">
        <w:rPr>
          <w:rFonts w:ascii="Times New Roman" w:hAnsi="Times New Roman" w:cs="Times New Roman"/>
          <w:b/>
          <w:sz w:val="28"/>
          <w:szCs w:val="28"/>
        </w:rPr>
        <w:t>О</w:t>
      </w:r>
      <w:r w:rsidR="0050410F">
        <w:rPr>
          <w:rFonts w:ascii="Times New Roman" w:hAnsi="Times New Roman" w:cs="Times New Roman"/>
          <w:b/>
          <w:sz w:val="28"/>
          <w:szCs w:val="28"/>
        </w:rPr>
        <w:t>БЪЕМЫ</w:t>
      </w:r>
    </w:p>
    <w:p w:rsidR="0050410F" w:rsidRDefault="008A6D28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28">
        <w:rPr>
          <w:rFonts w:ascii="Times New Roman" w:hAnsi="Times New Roman" w:cs="Times New Roman"/>
          <w:b/>
          <w:sz w:val="28"/>
          <w:szCs w:val="28"/>
        </w:rPr>
        <w:t xml:space="preserve">реализации и финансирования мероприятий </w:t>
      </w:r>
    </w:p>
    <w:p w:rsidR="008A6D28" w:rsidRDefault="008A6D28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28">
        <w:rPr>
          <w:rFonts w:ascii="Times New Roman" w:hAnsi="Times New Roman" w:cs="Times New Roman"/>
          <w:b/>
          <w:sz w:val="28"/>
          <w:szCs w:val="28"/>
        </w:rPr>
        <w:t>по догазификации</w:t>
      </w:r>
      <w:r w:rsidR="0050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10F" w:rsidRPr="008A6D28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tbl>
      <w:tblPr>
        <w:tblpPr w:leftFromText="180" w:rightFromText="180" w:vertAnchor="page" w:horzAnchor="margin" w:tblpY="6229"/>
        <w:tblW w:w="15417" w:type="dxa"/>
        <w:tblLayout w:type="fixed"/>
        <w:tblLook w:val="04A0"/>
      </w:tblPr>
      <w:tblGrid>
        <w:gridCol w:w="1735"/>
        <w:gridCol w:w="925"/>
        <w:gridCol w:w="992"/>
        <w:gridCol w:w="1134"/>
        <w:gridCol w:w="918"/>
        <w:gridCol w:w="992"/>
        <w:gridCol w:w="74"/>
        <w:gridCol w:w="919"/>
        <w:gridCol w:w="992"/>
        <w:gridCol w:w="992"/>
        <w:gridCol w:w="992"/>
        <w:gridCol w:w="1134"/>
        <w:gridCol w:w="783"/>
        <w:gridCol w:w="924"/>
        <w:gridCol w:w="919"/>
        <w:gridCol w:w="992"/>
      </w:tblGrid>
      <w:tr w:rsidR="0050410F" w:rsidRPr="004960DB" w:rsidTr="00184D59">
        <w:trPr>
          <w:trHeight w:val="279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10F" w:rsidRDefault="0050410F" w:rsidP="00841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50410F" w:rsidRDefault="0050410F" w:rsidP="00841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азораспределительной</w:t>
            </w:r>
          </w:p>
          <w:p w:rsidR="0050410F" w:rsidRPr="00B42121" w:rsidRDefault="0050410F" w:rsidP="00841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5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0F" w:rsidRPr="0050410F" w:rsidRDefault="0050410F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финансирования (тыс. рублей)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0F" w:rsidRPr="0050410F" w:rsidRDefault="0050410F" w:rsidP="005041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реализации в период (тыс. рублей)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0F" w:rsidRPr="0050410F" w:rsidRDefault="0050410F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финансирования (тыс. рублей)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0F" w:rsidRPr="0050410F" w:rsidRDefault="0050410F" w:rsidP="005041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реализации в период (тыс. рублей)</w:t>
            </w:r>
          </w:p>
        </w:tc>
      </w:tr>
      <w:tr w:rsidR="0050410F" w:rsidRPr="004960DB" w:rsidTr="00184D59">
        <w:trPr>
          <w:trHeight w:val="14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 от применения тарифа на услуги по транспорти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ровке газа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 от применения специальной надбавки к тарифу на транспорти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ровку газа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Единого оператора газификации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 освоения вложений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ввода основных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 от применения тарифа на услуги по транспорти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 газа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 от применения специальной надбавки к тарифу на транспорти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ровку газа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НДС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ные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 Единого оператора газификации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освоения вложений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0F" w:rsidRPr="00B42121" w:rsidRDefault="0050410F" w:rsidP="005041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ввода основных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НДС</w:t>
            </w:r>
          </w:p>
        </w:tc>
      </w:tr>
      <w:tr w:rsidR="008A6D28" w:rsidRPr="004960DB" w:rsidTr="00184D59">
        <w:trPr>
          <w:trHeight w:val="258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Смоленск»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8A6D28" w:rsidRPr="004960DB" w:rsidTr="00184D59">
        <w:trPr>
          <w:trHeight w:val="40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998,2</w:t>
            </w:r>
          </w:p>
        </w:tc>
      </w:tr>
      <w:tr w:rsidR="008A6D28" w:rsidRPr="004960DB" w:rsidTr="00184D59">
        <w:trPr>
          <w:trHeight w:val="31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B4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A6D28" w:rsidRPr="004960DB" w:rsidTr="00184D59">
        <w:trPr>
          <w:trHeight w:val="318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28" w:rsidRPr="00B42121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C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</w:t>
            </w:r>
            <w:r w:rsid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45 230,0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22 845,4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68 075,4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56 729,5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249 406,5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50 140,0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199 266,5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="00504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28" w:rsidRPr="004C2005" w:rsidRDefault="008A6D28" w:rsidP="0050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207 838,8</w:t>
            </w:r>
          </w:p>
        </w:tc>
      </w:tr>
    </w:tbl>
    <w:p w:rsidR="00FC14DE" w:rsidRDefault="008A6D28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28">
        <w:rPr>
          <w:rFonts w:ascii="Times New Roman" w:hAnsi="Times New Roman" w:cs="Times New Roman"/>
          <w:b/>
          <w:sz w:val="28"/>
          <w:szCs w:val="28"/>
        </w:rPr>
        <w:t>на период 2021 – 2024 годов</w:t>
      </w:r>
    </w:p>
    <w:p w:rsidR="0050410F" w:rsidRDefault="0050410F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34" w:rsidRPr="008A6D28" w:rsidRDefault="00277E34" w:rsidP="008A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7E34" w:rsidRPr="008A6D28" w:rsidSect="00A772ED">
      <w:headerReference w:type="default" r:id="rId6"/>
      <w:pgSz w:w="16838" w:h="11906" w:orient="landscape"/>
      <w:pgMar w:top="1134" w:right="567" w:bottom="1134" w:left="1134" w:header="709" w:footer="709" w:gutter="0"/>
      <w:pgNumType w:start="6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A1" w:rsidRDefault="003A63A1" w:rsidP="0032548A">
      <w:pPr>
        <w:spacing w:after="0" w:line="240" w:lineRule="auto"/>
      </w:pPr>
      <w:r>
        <w:separator/>
      </w:r>
    </w:p>
  </w:endnote>
  <w:endnote w:type="continuationSeparator" w:id="1">
    <w:p w:rsidR="003A63A1" w:rsidRDefault="003A63A1" w:rsidP="0032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A1" w:rsidRDefault="003A63A1" w:rsidP="0032548A">
      <w:pPr>
        <w:spacing w:after="0" w:line="240" w:lineRule="auto"/>
      </w:pPr>
      <w:r>
        <w:separator/>
      </w:r>
    </w:p>
  </w:footnote>
  <w:footnote w:type="continuationSeparator" w:id="1">
    <w:p w:rsidR="003A63A1" w:rsidRDefault="003A63A1" w:rsidP="0032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3130"/>
      <w:docPartObj>
        <w:docPartGallery w:val="Page Numbers (Top of Page)"/>
        <w:docPartUnique/>
      </w:docPartObj>
    </w:sdtPr>
    <w:sdtContent>
      <w:p w:rsidR="0032548A" w:rsidRDefault="00030307">
        <w:pPr>
          <w:pStyle w:val="a3"/>
          <w:jc w:val="center"/>
        </w:pPr>
        <w:fldSimple w:instr=" PAGE   \* MERGEFORMAT ">
          <w:r w:rsidR="00184D59">
            <w:rPr>
              <w:noProof/>
            </w:rPr>
            <w:t>672</w:t>
          </w:r>
        </w:fldSimple>
      </w:p>
    </w:sdtContent>
  </w:sdt>
  <w:p w:rsidR="0032548A" w:rsidRDefault="003254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BA"/>
    <w:rsid w:val="00013960"/>
    <w:rsid w:val="00030307"/>
    <w:rsid w:val="00184D59"/>
    <w:rsid w:val="001937BA"/>
    <w:rsid w:val="00201D98"/>
    <w:rsid w:val="00277E34"/>
    <w:rsid w:val="002C4FCA"/>
    <w:rsid w:val="0032548A"/>
    <w:rsid w:val="003A63A1"/>
    <w:rsid w:val="004960DB"/>
    <w:rsid w:val="004B68B5"/>
    <w:rsid w:val="004C2005"/>
    <w:rsid w:val="0050410F"/>
    <w:rsid w:val="00563C71"/>
    <w:rsid w:val="00761F94"/>
    <w:rsid w:val="00775DF1"/>
    <w:rsid w:val="00813D61"/>
    <w:rsid w:val="00841A9D"/>
    <w:rsid w:val="008460AA"/>
    <w:rsid w:val="008A2D0D"/>
    <w:rsid w:val="008A6D28"/>
    <w:rsid w:val="008E0D3B"/>
    <w:rsid w:val="00914D33"/>
    <w:rsid w:val="00922DB9"/>
    <w:rsid w:val="009A2F74"/>
    <w:rsid w:val="009A6318"/>
    <w:rsid w:val="009C25CD"/>
    <w:rsid w:val="009F3CC6"/>
    <w:rsid w:val="00A772ED"/>
    <w:rsid w:val="00A94873"/>
    <w:rsid w:val="00AD2A7F"/>
    <w:rsid w:val="00AE1A67"/>
    <w:rsid w:val="00B42121"/>
    <w:rsid w:val="00C34D88"/>
    <w:rsid w:val="00C67B77"/>
    <w:rsid w:val="00C72110"/>
    <w:rsid w:val="00CF236C"/>
    <w:rsid w:val="00D7048D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48A"/>
  </w:style>
  <w:style w:type="paragraph" w:styleId="a5">
    <w:name w:val="footer"/>
    <w:basedOn w:val="a"/>
    <w:link w:val="a6"/>
    <w:uiPriority w:val="99"/>
    <w:semiHidden/>
    <w:unhideWhenUsed/>
    <w:rsid w:val="0032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Nikischova_AG</dc:creator>
  <cp:lastModifiedBy>Nikischova_AG</cp:lastModifiedBy>
  <cp:revision>17</cp:revision>
  <dcterms:created xsi:type="dcterms:W3CDTF">2021-11-30T06:46:00Z</dcterms:created>
  <dcterms:modified xsi:type="dcterms:W3CDTF">2021-12-17T09:29:00Z</dcterms:modified>
</cp:coreProperties>
</file>