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B1F" w:rsidRDefault="001A4CDF" w:rsidP="00C12263">
      <w:pPr>
        <w:contextualSpacing/>
        <w:jc w:val="center"/>
        <w:rPr>
          <w:b/>
          <w:bCs/>
          <w:color w:val="000000"/>
          <w:sz w:val="28"/>
          <w:szCs w:val="28"/>
        </w:rPr>
      </w:pPr>
      <w:r>
        <w:rPr>
          <w:b/>
          <w:bCs/>
          <w:noProof/>
          <w:color w:val="000000"/>
          <w:sz w:val="28"/>
          <w:szCs w:val="28"/>
        </w:rPr>
        <w:drawing>
          <wp:anchor distT="0" distB="0" distL="114300" distR="114300" simplePos="0" relativeHeight="251659264" behindDoc="0" locked="0" layoutInCell="1" allowOverlap="1">
            <wp:simplePos x="0" y="0"/>
            <wp:positionH relativeFrom="column">
              <wp:posOffset>2766060</wp:posOffset>
            </wp:positionH>
            <wp:positionV relativeFrom="paragraph">
              <wp:align>top</wp:align>
            </wp:positionV>
            <wp:extent cx="904875" cy="933450"/>
            <wp:effectExtent l="19050" t="0" r="9525"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904875" cy="933450"/>
                    </a:xfrm>
                    <a:prstGeom prst="rect">
                      <a:avLst/>
                    </a:prstGeom>
                    <a:noFill/>
                    <a:ln w="9525">
                      <a:noFill/>
                      <a:miter lim="800000"/>
                      <a:headEnd/>
                      <a:tailEnd/>
                    </a:ln>
                  </pic:spPr>
                </pic:pic>
              </a:graphicData>
            </a:graphic>
          </wp:anchor>
        </w:drawing>
      </w:r>
    </w:p>
    <w:p w:rsidR="001A4CDF" w:rsidRDefault="001A4CDF" w:rsidP="00C12263">
      <w:pPr>
        <w:contextualSpacing/>
        <w:jc w:val="center"/>
        <w:rPr>
          <w:b/>
          <w:bCs/>
          <w:color w:val="000000"/>
          <w:sz w:val="28"/>
          <w:szCs w:val="28"/>
        </w:rPr>
      </w:pPr>
    </w:p>
    <w:p w:rsidR="001A4CDF" w:rsidRDefault="001A4CDF" w:rsidP="00C12263">
      <w:pPr>
        <w:contextualSpacing/>
        <w:jc w:val="center"/>
        <w:rPr>
          <w:b/>
          <w:bCs/>
          <w:color w:val="000000"/>
          <w:sz w:val="28"/>
          <w:szCs w:val="28"/>
        </w:rPr>
      </w:pPr>
    </w:p>
    <w:p w:rsidR="001A4CDF" w:rsidRDefault="001A4CDF" w:rsidP="00C12263">
      <w:pPr>
        <w:contextualSpacing/>
        <w:jc w:val="center"/>
        <w:rPr>
          <w:b/>
          <w:bCs/>
          <w:color w:val="000000"/>
          <w:sz w:val="28"/>
          <w:szCs w:val="28"/>
        </w:rPr>
      </w:pPr>
    </w:p>
    <w:p w:rsidR="001A4CDF" w:rsidRDefault="001A4CDF" w:rsidP="00C12263">
      <w:pPr>
        <w:contextualSpacing/>
        <w:jc w:val="center"/>
        <w:rPr>
          <w:b/>
          <w:bCs/>
          <w:color w:val="000000"/>
          <w:sz w:val="28"/>
          <w:szCs w:val="28"/>
        </w:rPr>
      </w:pPr>
    </w:p>
    <w:p w:rsidR="001A4CDF" w:rsidRDefault="001A4CDF" w:rsidP="00C12263">
      <w:pPr>
        <w:contextualSpacing/>
        <w:jc w:val="center"/>
        <w:rPr>
          <w:b/>
          <w:bCs/>
          <w:color w:val="000000"/>
          <w:sz w:val="28"/>
          <w:szCs w:val="28"/>
        </w:rPr>
      </w:pPr>
    </w:p>
    <w:p w:rsidR="004C4B1F" w:rsidRPr="003444AF" w:rsidRDefault="00E14A08" w:rsidP="004C4B1F">
      <w:pPr>
        <w:rPr>
          <w:sz w:val="28"/>
          <w:szCs w:val="28"/>
        </w:rPr>
      </w:pPr>
      <w:r>
        <w:rPr>
          <w:b/>
          <w:bCs/>
          <w:color w:val="000000"/>
          <w:sz w:val="28"/>
          <w:szCs w:val="28"/>
        </w:rPr>
        <w:t xml:space="preserve">                         </w:t>
      </w:r>
      <w:r w:rsidR="008D1F43">
        <w:rPr>
          <w:b/>
          <w:bCs/>
          <w:color w:val="000000"/>
          <w:sz w:val="28"/>
          <w:szCs w:val="28"/>
        </w:rPr>
        <w:t xml:space="preserve">                            </w:t>
      </w:r>
      <w:r w:rsidR="004C4B1F" w:rsidRPr="00A2420F">
        <w:rPr>
          <w:b/>
          <w:sz w:val="28"/>
          <w:szCs w:val="28"/>
        </w:rPr>
        <w:t>АДМИНИСТРАЦИЯ</w:t>
      </w:r>
    </w:p>
    <w:p w:rsidR="004C4B1F" w:rsidRPr="00A2420F" w:rsidRDefault="004C4B1F" w:rsidP="004C4B1F">
      <w:pPr>
        <w:jc w:val="center"/>
        <w:rPr>
          <w:b/>
          <w:sz w:val="28"/>
          <w:szCs w:val="28"/>
        </w:rPr>
      </w:pPr>
      <w:r w:rsidRPr="00A2420F">
        <w:rPr>
          <w:b/>
          <w:sz w:val="28"/>
          <w:szCs w:val="28"/>
        </w:rPr>
        <w:t>МУНИЦИПАЛЬНОГО ОБРАЗОВАНИЯ</w:t>
      </w:r>
    </w:p>
    <w:p w:rsidR="004C4B1F" w:rsidRPr="00A2420F" w:rsidRDefault="00734181" w:rsidP="004C4B1F">
      <w:pPr>
        <w:jc w:val="center"/>
        <w:rPr>
          <w:b/>
          <w:sz w:val="28"/>
          <w:szCs w:val="28"/>
        </w:rPr>
      </w:pPr>
      <w:r>
        <w:rPr>
          <w:b/>
          <w:sz w:val="28"/>
          <w:szCs w:val="28"/>
        </w:rPr>
        <w:t xml:space="preserve">«УГРАНСКИЙ РАЙОН» СМОЛЕНСКОЙ </w:t>
      </w:r>
      <w:r w:rsidR="004C4B1F" w:rsidRPr="00A2420F">
        <w:rPr>
          <w:b/>
          <w:sz w:val="28"/>
          <w:szCs w:val="28"/>
        </w:rPr>
        <w:t>ОБЛАСТИ</w:t>
      </w:r>
    </w:p>
    <w:p w:rsidR="004C4B1F" w:rsidRDefault="004C4B1F" w:rsidP="004C4B1F">
      <w:pPr>
        <w:jc w:val="center"/>
        <w:rPr>
          <w:b/>
          <w:sz w:val="36"/>
          <w:szCs w:val="36"/>
        </w:rPr>
      </w:pPr>
    </w:p>
    <w:p w:rsidR="004C4B1F" w:rsidRPr="00B1552F" w:rsidRDefault="004C4B1F" w:rsidP="004C4B1F">
      <w:pPr>
        <w:jc w:val="center"/>
        <w:rPr>
          <w:b/>
          <w:sz w:val="32"/>
          <w:szCs w:val="32"/>
        </w:rPr>
      </w:pPr>
      <w:r w:rsidRPr="00B1552F">
        <w:rPr>
          <w:b/>
          <w:sz w:val="32"/>
          <w:szCs w:val="32"/>
        </w:rPr>
        <w:t>ПОСТАНОВЛЕНИЕ</w:t>
      </w:r>
    </w:p>
    <w:p w:rsidR="004C4B1F" w:rsidRDefault="004C4B1F" w:rsidP="004C4B1F">
      <w:pPr>
        <w:tabs>
          <w:tab w:val="left" w:pos="6675"/>
        </w:tabs>
        <w:rPr>
          <w:sz w:val="28"/>
          <w:szCs w:val="28"/>
        </w:rPr>
      </w:pPr>
    </w:p>
    <w:p w:rsidR="00D728D7" w:rsidRDefault="00D728D7" w:rsidP="004C4B1F">
      <w:pPr>
        <w:tabs>
          <w:tab w:val="left" w:pos="6675"/>
        </w:tabs>
        <w:rPr>
          <w:sz w:val="28"/>
          <w:szCs w:val="28"/>
        </w:rPr>
      </w:pPr>
    </w:p>
    <w:p w:rsidR="004C4B1F" w:rsidRPr="0008353C" w:rsidRDefault="00085296" w:rsidP="004C4B1F">
      <w:pPr>
        <w:tabs>
          <w:tab w:val="left" w:pos="6675"/>
        </w:tabs>
        <w:rPr>
          <w:sz w:val="28"/>
          <w:szCs w:val="28"/>
        </w:rPr>
      </w:pPr>
      <w:r>
        <w:rPr>
          <w:sz w:val="28"/>
          <w:szCs w:val="28"/>
        </w:rPr>
        <w:t>о</w:t>
      </w:r>
      <w:r w:rsidR="004C4B1F" w:rsidRPr="00111CF7">
        <w:rPr>
          <w:sz w:val="28"/>
          <w:szCs w:val="28"/>
        </w:rPr>
        <w:t>т</w:t>
      </w:r>
      <w:r>
        <w:rPr>
          <w:sz w:val="28"/>
          <w:szCs w:val="28"/>
        </w:rPr>
        <w:t xml:space="preserve">  </w:t>
      </w:r>
      <w:r w:rsidR="00576CA1">
        <w:rPr>
          <w:sz w:val="28"/>
          <w:szCs w:val="28"/>
        </w:rPr>
        <w:t xml:space="preserve"> </w:t>
      </w:r>
      <w:r w:rsidR="001A4CDF">
        <w:rPr>
          <w:sz w:val="28"/>
          <w:szCs w:val="28"/>
        </w:rPr>
        <w:t>______________</w:t>
      </w:r>
      <w:r w:rsidR="004C4B1F" w:rsidRPr="0008353C">
        <w:rPr>
          <w:sz w:val="28"/>
          <w:szCs w:val="28"/>
        </w:rPr>
        <w:t>№</w:t>
      </w:r>
      <w:r>
        <w:rPr>
          <w:sz w:val="28"/>
          <w:szCs w:val="28"/>
        </w:rPr>
        <w:t xml:space="preserve"> </w:t>
      </w:r>
      <w:r w:rsidR="00E36524">
        <w:rPr>
          <w:sz w:val="28"/>
          <w:szCs w:val="28"/>
        </w:rPr>
        <w:t xml:space="preserve">  </w:t>
      </w:r>
      <w:r w:rsidR="001A4CDF">
        <w:rPr>
          <w:sz w:val="28"/>
          <w:szCs w:val="28"/>
        </w:rPr>
        <w:t>______</w:t>
      </w:r>
    </w:p>
    <w:tbl>
      <w:tblPr>
        <w:tblpPr w:leftFromText="180" w:rightFromText="180" w:vertAnchor="text" w:horzAnchor="margin" w:tblpY="172"/>
        <w:tblW w:w="0" w:type="auto"/>
        <w:tblLook w:val="04A0"/>
      </w:tblPr>
      <w:tblGrid>
        <w:gridCol w:w="4219"/>
      </w:tblGrid>
      <w:tr w:rsidR="004C4B1F" w:rsidRPr="00A5763A" w:rsidTr="00C00160">
        <w:tc>
          <w:tcPr>
            <w:tcW w:w="4219" w:type="dxa"/>
          </w:tcPr>
          <w:p w:rsidR="0041482B" w:rsidRPr="00A5763A" w:rsidRDefault="0041482B" w:rsidP="00C00160">
            <w:pPr>
              <w:pStyle w:val="af4"/>
              <w:spacing w:after="0" w:line="240" w:lineRule="auto"/>
              <w:ind w:left="0"/>
              <w:jc w:val="both"/>
              <w:rPr>
                <w:rFonts w:ascii="Times New Roman" w:hAnsi="Times New Roman"/>
                <w:i/>
                <w:sz w:val="28"/>
                <w:szCs w:val="28"/>
              </w:rPr>
            </w:pPr>
          </w:p>
          <w:p w:rsidR="004C4B1F" w:rsidRPr="00E14A08" w:rsidRDefault="004C4B1F" w:rsidP="006F5FD9">
            <w:pPr>
              <w:pStyle w:val="af4"/>
              <w:spacing w:after="0" w:line="240" w:lineRule="auto"/>
              <w:ind w:left="0"/>
              <w:jc w:val="both"/>
              <w:rPr>
                <w:rFonts w:ascii="Times New Roman" w:hAnsi="Times New Roman"/>
                <w:sz w:val="28"/>
                <w:szCs w:val="28"/>
              </w:rPr>
            </w:pPr>
            <w:r w:rsidRPr="00A5763A">
              <w:rPr>
                <w:rFonts w:ascii="Times New Roman" w:hAnsi="Times New Roman"/>
                <w:sz w:val="28"/>
                <w:szCs w:val="28"/>
              </w:rPr>
              <w:t xml:space="preserve">Об </w:t>
            </w:r>
            <w:r w:rsidR="009E5278">
              <w:rPr>
                <w:rFonts w:ascii="Times New Roman" w:hAnsi="Times New Roman"/>
                <w:sz w:val="28"/>
                <w:szCs w:val="28"/>
              </w:rPr>
              <w:t xml:space="preserve">утверждении перечня главных администраторов доходов </w:t>
            </w:r>
            <w:r w:rsidR="000B5E53">
              <w:rPr>
                <w:rFonts w:ascii="Times New Roman" w:hAnsi="Times New Roman"/>
                <w:sz w:val="28"/>
                <w:szCs w:val="28"/>
              </w:rPr>
              <w:t xml:space="preserve"> </w:t>
            </w:r>
            <w:r w:rsidR="00E14A08">
              <w:rPr>
                <w:rFonts w:ascii="Times New Roman" w:hAnsi="Times New Roman"/>
                <w:sz w:val="28"/>
                <w:szCs w:val="28"/>
              </w:rPr>
              <w:t>бюджета</w:t>
            </w:r>
            <w:r w:rsidR="009E5278">
              <w:rPr>
                <w:rFonts w:ascii="Times New Roman" w:hAnsi="Times New Roman"/>
                <w:sz w:val="28"/>
                <w:szCs w:val="28"/>
              </w:rPr>
              <w:t xml:space="preserve"> </w:t>
            </w:r>
            <w:r w:rsidR="000B5E53">
              <w:rPr>
                <w:rFonts w:ascii="Times New Roman" w:hAnsi="Times New Roman"/>
                <w:sz w:val="28"/>
                <w:szCs w:val="28"/>
              </w:rPr>
              <w:t xml:space="preserve"> </w:t>
            </w:r>
            <w:r w:rsidR="006F5FD9">
              <w:rPr>
                <w:rFonts w:ascii="Times New Roman" w:hAnsi="Times New Roman"/>
                <w:sz w:val="28"/>
                <w:szCs w:val="28"/>
              </w:rPr>
              <w:t>муниципального района</w:t>
            </w:r>
          </w:p>
        </w:tc>
      </w:tr>
    </w:tbl>
    <w:p w:rsidR="004C4B1F" w:rsidRPr="007133E5" w:rsidRDefault="004C4B1F" w:rsidP="004C4B1F">
      <w:pPr>
        <w:rPr>
          <w:sz w:val="28"/>
          <w:szCs w:val="28"/>
        </w:rPr>
      </w:pPr>
    </w:p>
    <w:p w:rsidR="004C4B1F" w:rsidRPr="007133E5" w:rsidRDefault="004C4B1F" w:rsidP="004C4B1F">
      <w:pPr>
        <w:rPr>
          <w:sz w:val="28"/>
          <w:szCs w:val="28"/>
        </w:rPr>
      </w:pPr>
      <w:r w:rsidRPr="007133E5">
        <w:rPr>
          <w:sz w:val="28"/>
          <w:szCs w:val="28"/>
        </w:rPr>
        <w:t xml:space="preserve"> </w:t>
      </w:r>
    </w:p>
    <w:p w:rsidR="004C4B1F" w:rsidRPr="007133E5" w:rsidRDefault="004C4B1F" w:rsidP="004C4B1F">
      <w:pPr>
        <w:pStyle w:val="af4"/>
        <w:spacing w:line="240" w:lineRule="auto"/>
        <w:ind w:left="0"/>
        <w:jc w:val="both"/>
        <w:rPr>
          <w:rFonts w:ascii="Times New Roman" w:hAnsi="Times New Roman"/>
          <w:sz w:val="28"/>
          <w:szCs w:val="28"/>
        </w:rPr>
      </w:pPr>
    </w:p>
    <w:p w:rsidR="004C4B1F" w:rsidRPr="007133E5" w:rsidRDefault="004C4B1F" w:rsidP="004C4B1F">
      <w:pPr>
        <w:pStyle w:val="af4"/>
        <w:spacing w:line="240" w:lineRule="auto"/>
        <w:ind w:left="0"/>
        <w:jc w:val="both"/>
        <w:rPr>
          <w:rFonts w:ascii="Times New Roman" w:hAnsi="Times New Roman"/>
          <w:sz w:val="28"/>
          <w:szCs w:val="28"/>
        </w:rPr>
      </w:pPr>
      <w:r w:rsidRPr="007133E5">
        <w:rPr>
          <w:rFonts w:ascii="Times New Roman" w:hAnsi="Times New Roman"/>
          <w:sz w:val="28"/>
          <w:szCs w:val="28"/>
        </w:rPr>
        <w:t xml:space="preserve">        </w:t>
      </w:r>
    </w:p>
    <w:p w:rsidR="004C4B1F" w:rsidRPr="007133E5" w:rsidRDefault="004C4B1F" w:rsidP="004C4B1F">
      <w:pPr>
        <w:pStyle w:val="af4"/>
        <w:spacing w:line="240" w:lineRule="auto"/>
        <w:ind w:left="0"/>
        <w:jc w:val="both"/>
        <w:rPr>
          <w:rFonts w:ascii="Times New Roman" w:hAnsi="Times New Roman"/>
          <w:sz w:val="28"/>
          <w:szCs w:val="28"/>
        </w:rPr>
      </w:pPr>
    </w:p>
    <w:p w:rsidR="004C4B1F" w:rsidRDefault="004C4B1F" w:rsidP="004C4B1F">
      <w:pPr>
        <w:pStyle w:val="af4"/>
        <w:spacing w:line="240" w:lineRule="auto"/>
        <w:ind w:left="0"/>
        <w:jc w:val="both"/>
        <w:rPr>
          <w:rFonts w:ascii="Times New Roman" w:hAnsi="Times New Roman"/>
          <w:sz w:val="28"/>
          <w:szCs w:val="28"/>
        </w:rPr>
      </w:pPr>
    </w:p>
    <w:p w:rsidR="006F5FD9" w:rsidRDefault="00B05CA7" w:rsidP="00B05CA7">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p>
    <w:p w:rsidR="006F5FD9" w:rsidRDefault="006F5FD9" w:rsidP="00B05CA7">
      <w:pPr>
        <w:pStyle w:val="af4"/>
        <w:spacing w:line="240" w:lineRule="auto"/>
        <w:ind w:left="0"/>
        <w:jc w:val="both"/>
        <w:rPr>
          <w:rFonts w:ascii="Times New Roman" w:hAnsi="Times New Roman"/>
          <w:sz w:val="28"/>
          <w:szCs w:val="28"/>
        </w:rPr>
      </w:pPr>
    </w:p>
    <w:p w:rsidR="00F665EE" w:rsidRPr="00B05CA7" w:rsidRDefault="006F5FD9" w:rsidP="00B05CA7">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r w:rsidR="00F665EE" w:rsidRPr="00B05CA7">
        <w:rPr>
          <w:rFonts w:ascii="Times New Roman" w:hAnsi="Times New Roman"/>
          <w:sz w:val="28"/>
          <w:szCs w:val="28"/>
        </w:rPr>
        <w:t xml:space="preserve">В соответствии с пунктом 3.2 статьи 160.1, статьи 160.2 Бюджетного кодекса Российской Федерации, </w:t>
      </w:r>
      <w:r w:rsidR="00F665EE" w:rsidRPr="00B05CA7">
        <w:rPr>
          <w:rFonts w:ascii="Times New Roman" w:hAnsi="Times New Roman"/>
          <w:color w:val="000000"/>
          <w:sz w:val="28"/>
          <w:szCs w:val="28"/>
        </w:rPr>
        <w:t>Общими требованиями к закреплению за органами государственной власти (государственными органами) субъекта Российской Федерации, органами управления территориальными фондами обязательного медицинского страхования, органами местного самоуправления,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 бюджета территориального фонда обязательного медицинского страхования, местного бюджета, утвержденными постановлением Правительства Росси</w:t>
      </w:r>
      <w:r w:rsidR="00C97914" w:rsidRPr="00B05CA7">
        <w:rPr>
          <w:rFonts w:ascii="Times New Roman" w:hAnsi="Times New Roman"/>
          <w:color w:val="000000"/>
          <w:sz w:val="28"/>
          <w:szCs w:val="28"/>
        </w:rPr>
        <w:t>йской Федерации от 16.09.2021 №</w:t>
      </w:r>
      <w:r w:rsidR="0042499B" w:rsidRPr="00B05CA7">
        <w:rPr>
          <w:rFonts w:ascii="Times New Roman" w:hAnsi="Times New Roman"/>
          <w:color w:val="000000"/>
          <w:sz w:val="28"/>
          <w:szCs w:val="28"/>
        </w:rPr>
        <w:t xml:space="preserve">1569, </w:t>
      </w:r>
      <w:r w:rsidR="00F665EE" w:rsidRPr="00B05CA7">
        <w:rPr>
          <w:rFonts w:ascii="Times New Roman" w:hAnsi="Times New Roman"/>
          <w:sz w:val="28"/>
          <w:szCs w:val="28"/>
        </w:rPr>
        <w:t>Администрация муниципального образования «Угранский  район» Смоленской области</w:t>
      </w:r>
    </w:p>
    <w:p w:rsidR="00A5763A" w:rsidRPr="00B05CA7" w:rsidRDefault="00A5763A" w:rsidP="00950432">
      <w:pPr>
        <w:pStyle w:val="af4"/>
        <w:spacing w:line="240" w:lineRule="auto"/>
        <w:ind w:left="0"/>
        <w:jc w:val="both"/>
        <w:rPr>
          <w:rFonts w:ascii="Times New Roman" w:hAnsi="Times New Roman"/>
          <w:sz w:val="28"/>
          <w:szCs w:val="28"/>
        </w:rPr>
      </w:pPr>
    </w:p>
    <w:p w:rsidR="00E14A08" w:rsidRDefault="00A847BB" w:rsidP="00950432">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r w:rsidR="006F5FD9">
        <w:rPr>
          <w:rFonts w:ascii="Times New Roman" w:hAnsi="Times New Roman"/>
          <w:sz w:val="28"/>
          <w:szCs w:val="28"/>
        </w:rPr>
        <w:t xml:space="preserve">        </w:t>
      </w:r>
      <w:r w:rsidR="0041482B">
        <w:rPr>
          <w:rFonts w:ascii="Times New Roman" w:hAnsi="Times New Roman"/>
          <w:sz w:val="28"/>
          <w:szCs w:val="28"/>
        </w:rPr>
        <w:t>ПОСТАНОВЛЯЕ</w:t>
      </w:r>
      <w:r w:rsidR="004C4B1F" w:rsidRPr="0041482B">
        <w:rPr>
          <w:rFonts w:ascii="Times New Roman" w:hAnsi="Times New Roman"/>
          <w:sz w:val="28"/>
          <w:szCs w:val="28"/>
        </w:rPr>
        <w:t>Т:</w:t>
      </w:r>
    </w:p>
    <w:p w:rsidR="00B05CA7" w:rsidRPr="00B05CA7" w:rsidRDefault="00C162EB" w:rsidP="00B05CA7">
      <w:pPr>
        <w:autoSpaceDE w:val="0"/>
        <w:autoSpaceDN w:val="0"/>
        <w:adjustRightInd w:val="0"/>
        <w:ind w:firstLine="709"/>
        <w:jc w:val="both"/>
        <w:rPr>
          <w:sz w:val="28"/>
          <w:szCs w:val="28"/>
        </w:rPr>
      </w:pPr>
      <w:r>
        <w:rPr>
          <w:sz w:val="28"/>
          <w:szCs w:val="28"/>
        </w:rPr>
        <w:t xml:space="preserve">   </w:t>
      </w:r>
      <w:r w:rsidR="00B05CA7" w:rsidRPr="00AC3CE0">
        <w:t>1</w:t>
      </w:r>
      <w:r w:rsidR="00B05CA7" w:rsidRPr="00B05CA7">
        <w:rPr>
          <w:sz w:val="28"/>
          <w:szCs w:val="28"/>
        </w:rPr>
        <w:t xml:space="preserve">. Утвердить прилагаемый перечень главных администраторов доходов бюджета муниципального района. </w:t>
      </w:r>
    </w:p>
    <w:p w:rsidR="00B05CA7" w:rsidRPr="00B05CA7" w:rsidRDefault="00B05CA7" w:rsidP="00B05CA7">
      <w:pPr>
        <w:autoSpaceDE w:val="0"/>
        <w:autoSpaceDN w:val="0"/>
        <w:adjustRightInd w:val="0"/>
        <w:jc w:val="both"/>
        <w:rPr>
          <w:bCs/>
          <w:sz w:val="28"/>
          <w:szCs w:val="28"/>
        </w:rPr>
      </w:pPr>
      <w:r>
        <w:rPr>
          <w:bCs/>
          <w:sz w:val="28"/>
          <w:szCs w:val="28"/>
        </w:rPr>
        <w:t xml:space="preserve">            </w:t>
      </w:r>
      <w:r w:rsidRPr="00B05CA7">
        <w:rPr>
          <w:bCs/>
          <w:sz w:val="28"/>
          <w:szCs w:val="28"/>
        </w:rPr>
        <w:t>2. Установить, что:</w:t>
      </w:r>
    </w:p>
    <w:p w:rsidR="00B05CA7" w:rsidRPr="00B05CA7" w:rsidRDefault="00B05CA7" w:rsidP="00B05CA7">
      <w:pPr>
        <w:ind w:firstLine="709"/>
        <w:jc w:val="both"/>
        <w:rPr>
          <w:bCs/>
          <w:sz w:val="28"/>
          <w:szCs w:val="28"/>
        </w:rPr>
      </w:pPr>
      <w:r w:rsidRPr="00B05CA7">
        <w:rPr>
          <w:bCs/>
          <w:sz w:val="28"/>
          <w:szCs w:val="28"/>
        </w:rPr>
        <w:t>- в случаях изменения состава и (или) функций главных администраторов доходов бюджета</w:t>
      </w:r>
      <w:r w:rsidRPr="00B05CA7">
        <w:rPr>
          <w:sz w:val="28"/>
          <w:szCs w:val="28"/>
        </w:rPr>
        <w:t xml:space="preserve"> муниципального района</w:t>
      </w:r>
      <w:r w:rsidRPr="00B05CA7">
        <w:rPr>
          <w:bCs/>
          <w:sz w:val="28"/>
          <w:szCs w:val="28"/>
        </w:rPr>
        <w:t>, а также изменения принципов назначения и присвоения структуры кодов бюджетной классификации доходов бюджет</w:t>
      </w:r>
      <w:r w:rsidR="000C7F77">
        <w:rPr>
          <w:bCs/>
          <w:sz w:val="28"/>
          <w:szCs w:val="28"/>
        </w:rPr>
        <w:t>а</w:t>
      </w:r>
      <w:r w:rsidRPr="00B05CA7">
        <w:rPr>
          <w:bCs/>
          <w:sz w:val="28"/>
          <w:szCs w:val="28"/>
        </w:rPr>
        <w:t xml:space="preserve"> до внесения соответствующих изменений в перечень главных администраторов доходов </w:t>
      </w:r>
      <w:r w:rsidRPr="00B05CA7">
        <w:rPr>
          <w:sz w:val="28"/>
          <w:szCs w:val="28"/>
        </w:rPr>
        <w:t>бюджета муниципального района</w:t>
      </w:r>
      <w:r w:rsidRPr="00B05CA7">
        <w:rPr>
          <w:bCs/>
          <w:sz w:val="28"/>
          <w:szCs w:val="28"/>
        </w:rPr>
        <w:t xml:space="preserve"> закрепление кода вида (подвида) доходов </w:t>
      </w:r>
      <w:r w:rsidRPr="00B05CA7">
        <w:rPr>
          <w:sz w:val="28"/>
          <w:szCs w:val="28"/>
        </w:rPr>
        <w:t>бюджета муниципального района</w:t>
      </w:r>
      <w:r w:rsidRPr="00B05CA7">
        <w:rPr>
          <w:bCs/>
          <w:sz w:val="28"/>
          <w:szCs w:val="28"/>
        </w:rPr>
        <w:t xml:space="preserve"> за главными администраторами доходов бюджета муниципального района осуществляется правовыми актами финансового управления </w:t>
      </w:r>
      <w:r w:rsidRPr="00B05CA7">
        <w:rPr>
          <w:sz w:val="28"/>
          <w:szCs w:val="28"/>
        </w:rPr>
        <w:t>Администрация муниципального образования «</w:t>
      </w:r>
      <w:r>
        <w:rPr>
          <w:sz w:val="28"/>
          <w:szCs w:val="28"/>
        </w:rPr>
        <w:t xml:space="preserve">Угранский </w:t>
      </w:r>
      <w:r w:rsidRPr="00B05CA7">
        <w:rPr>
          <w:sz w:val="28"/>
          <w:szCs w:val="28"/>
        </w:rPr>
        <w:t xml:space="preserve"> район» Смоленской области </w:t>
      </w:r>
      <w:r w:rsidRPr="00B05CA7">
        <w:rPr>
          <w:bCs/>
          <w:sz w:val="28"/>
          <w:szCs w:val="28"/>
        </w:rPr>
        <w:t>на основании заявок главных администраторов доходов бюджета</w:t>
      </w:r>
      <w:r w:rsidRPr="00B05CA7">
        <w:rPr>
          <w:sz w:val="28"/>
          <w:szCs w:val="28"/>
        </w:rPr>
        <w:t xml:space="preserve"> муниципального района</w:t>
      </w:r>
      <w:r w:rsidRPr="00B05CA7">
        <w:rPr>
          <w:bCs/>
          <w:sz w:val="28"/>
          <w:szCs w:val="28"/>
        </w:rPr>
        <w:t>;</w:t>
      </w:r>
    </w:p>
    <w:p w:rsidR="006F5FD9" w:rsidRDefault="00B05CA7" w:rsidP="00B05CA7">
      <w:pPr>
        <w:autoSpaceDE w:val="0"/>
        <w:autoSpaceDN w:val="0"/>
        <w:adjustRightInd w:val="0"/>
        <w:jc w:val="both"/>
        <w:rPr>
          <w:bCs/>
          <w:sz w:val="28"/>
          <w:szCs w:val="28"/>
        </w:rPr>
      </w:pPr>
      <w:r>
        <w:rPr>
          <w:bCs/>
          <w:sz w:val="28"/>
          <w:szCs w:val="28"/>
        </w:rPr>
        <w:t xml:space="preserve">         </w:t>
      </w:r>
    </w:p>
    <w:p w:rsidR="00B05CA7" w:rsidRPr="00B05CA7" w:rsidRDefault="006F5FD9" w:rsidP="00B05CA7">
      <w:pPr>
        <w:autoSpaceDE w:val="0"/>
        <w:autoSpaceDN w:val="0"/>
        <w:adjustRightInd w:val="0"/>
        <w:jc w:val="both"/>
        <w:rPr>
          <w:sz w:val="28"/>
          <w:szCs w:val="28"/>
        </w:rPr>
      </w:pPr>
      <w:r>
        <w:rPr>
          <w:bCs/>
          <w:sz w:val="28"/>
          <w:szCs w:val="28"/>
        </w:rPr>
        <w:lastRenderedPageBreak/>
        <w:t xml:space="preserve">  </w:t>
      </w:r>
      <w:r w:rsidR="00B05CA7" w:rsidRPr="00B05CA7">
        <w:rPr>
          <w:bCs/>
          <w:sz w:val="28"/>
          <w:szCs w:val="28"/>
        </w:rPr>
        <w:t xml:space="preserve">- финансовое управление </w:t>
      </w:r>
      <w:r w:rsidR="00B05CA7" w:rsidRPr="00B05CA7">
        <w:rPr>
          <w:sz w:val="28"/>
          <w:szCs w:val="28"/>
        </w:rPr>
        <w:t>Администрация муниципального образования «</w:t>
      </w:r>
      <w:r w:rsidR="00B05CA7">
        <w:rPr>
          <w:sz w:val="28"/>
          <w:szCs w:val="28"/>
        </w:rPr>
        <w:t>Угранский</w:t>
      </w:r>
      <w:r w:rsidR="00B05CA7" w:rsidRPr="00B05CA7">
        <w:rPr>
          <w:sz w:val="28"/>
          <w:szCs w:val="28"/>
        </w:rPr>
        <w:t xml:space="preserve"> район» Смоленской области</w:t>
      </w:r>
      <w:r w:rsidR="00B05CA7" w:rsidRPr="00B05CA7">
        <w:rPr>
          <w:bCs/>
          <w:sz w:val="28"/>
          <w:szCs w:val="28"/>
        </w:rPr>
        <w:t xml:space="preserve"> разрабатывает проект постановления Администрации </w:t>
      </w:r>
      <w:r w:rsidR="00B05CA7" w:rsidRPr="00B05CA7">
        <w:rPr>
          <w:sz w:val="28"/>
          <w:szCs w:val="28"/>
        </w:rPr>
        <w:t>муниципального образования «</w:t>
      </w:r>
      <w:r w:rsidR="00B05CA7">
        <w:rPr>
          <w:sz w:val="28"/>
          <w:szCs w:val="28"/>
        </w:rPr>
        <w:t>Угранский</w:t>
      </w:r>
      <w:r w:rsidR="00B05CA7" w:rsidRPr="00B05CA7">
        <w:rPr>
          <w:sz w:val="28"/>
          <w:szCs w:val="28"/>
        </w:rPr>
        <w:t xml:space="preserve"> район» Смоленской области</w:t>
      </w:r>
      <w:r w:rsidR="00B05CA7" w:rsidRPr="00B05CA7">
        <w:rPr>
          <w:bCs/>
          <w:sz w:val="28"/>
          <w:szCs w:val="28"/>
        </w:rPr>
        <w:t xml:space="preserve"> о внесении изменений в перечень главных администраторов доходов бюджета </w:t>
      </w:r>
      <w:r w:rsidR="00B05CA7" w:rsidRPr="00B05CA7">
        <w:rPr>
          <w:sz w:val="28"/>
          <w:szCs w:val="28"/>
        </w:rPr>
        <w:t>муниципального района</w:t>
      </w:r>
      <w:r w:rsidR="00B05CA7" w:rsidRPr="00B05CA7">
        <w:rPr>
          <w:bCs/>
          <w:sz w:val="28"/>
          <w:szCs w:val="28"/>
        </w:rPr>
        <w:t xml:space="preserve"> не позднее 15 декабря текущего финансового года.</w:t>
      </w:r>
    </w:p>
    <w:p w:rsidR="00B05CA7" w:rsidRPr="00B05CA7" w:rsidRDefault="00B05CA7" w:rsidP="00B05CA7">
      <w:pPr>
        <w:autoSpaceDE w:val="0"/>
        <w:autoSpaceDN w:val="0"/>
        <w:adjustRightInd w:val="0"/>
        <w:jc w:val="both"/>
        <w:rPr>
          <w:bCs/>
          <w:sz w:val="28"/>
          <w:szCs w:val="28"/>
        </w:rPr>
      </w:pPr>
      <w:r>
        <w:rPr>
          <w:bCs/>
          <w:sz w:val="28"/>
          <w:szCs w:val="28"/>
        </w:rPr>
        <w:t xml:space="preserve">        </w:t>
      </w:r>
      <w:r w:rsidRPr="00B05CA7">
        <w:rPr>
          <w:bCs/>
          <w:sz w:val="28"/>
          <w:szCs w:val="28"/>
        </w:rPr>
        <w:t>3. Настоящее постановление вступает в силу с 1 января 2023 года.</w:t>
      </w:r>
    </w:p>
    <w:p w:rsidR="00E56283" w:rsidRPr="00B05CA7" w:rsidRDefault="00E56283" w:rsidP="00B05CA7">
      <w:pPr>
        <w:jc w:val="both"/>
        <w:rPr>
          <w:sz w:val="28"/>
          <w:szCs w:val="28"/>
        </w:rPr>
      </w:pPr>
    </w:p>
    <w:tbl>
      <w:tblPr>
        <w:tblpPr w:leftFromText="180" w:rightFromText="180" w:bottomFromText="200" w:vertAnchor="text" w:horzAnchor="margin" w:tblpY="15"/>
        <w:tblW w:w="10441" w:type="dxa"/>
        <w:tblLook w:val="04A0"/>
      </w:tblPr>
      <w:tblGrid>
        <w:gridCol w:w="5495"/>
        <w:gridCol w:w="4946"/>
      </w:tblGrid>
      <w:tr w:rsidR="00E56283" w:rsidRPr="0010126B" w:rsidTr="007608A8">
        <w:trPr>
          <w:trHeight w:val="1756"/>
        </w:trPr>
        <w:tc>
          <w:tcPr>
            <w:tcW w:w="5495" w:type="dxa"/>
          </w:tcPr>
          <w:p w:rsidR="00B05CA7" w:rsidRDefault="00B05CA7" w:rsidP="007608A8">
            <w:pPr>
              <w:rPr>
                <w:bCs/>
                <w:sz w:val="28"/>
                <w:szCs w:val="28"/>
                <w:lang w:eastAsia="en-US"/>
              </w:rPr>
            </w:pPr>
            <w:r w:rsidRPr="00B05CA7">
              <w:rPr>
                <w:bCs/>
                <w:sz w:val="28"/>
                <w:szCs w:val="28"/>
                <w:lang w:eastAsia="en-US"/>
              </w:rPr>
              <w:t xml:space="preserve"> </w:t>
            </w:r>
          </w:p>
          <w:p w:rsidR="00B05CA7" w:rsidRDefault="00B05CA7" w:rsidP="007608A8">
            <w:pPr>
              <w:rPr>
                <w:bCs/>
                <w:sz w:val="28"/>
                <w:szCs w:val="28"/>
                <w:lang w:eastAsia="en-US"/>
              </w:rPr>
            </w:pPr>
          </w:p>
          <w:p w:rsidR="00B05CA7" w:rsidRDefault="00B05CA7" w:rsidP="007608A8">
            <w:pPr>
              <w:rPr>
                <w:bCs/>
                <w:sz w:val="28"/>
                <w:szCs w:val="28"/>
                <w:lang w:eastAsia="en-US"/>
              </w:rPr>
            </w:pPr>
          </w:p>
          <w:p w:rsidR="00B05CA7" w:rsidRPr="00B05CA7" w:rsidRDefault="00B05CA7" w:rsidP="007608A8">
            <w:pPr>
              <w:rPr>
                <w:bCs/>
                <w:sz w:val="28"/>
                <w:szCs w:val="28"/>
                <w:lang w:eastAsia="en-US"/>
              </w:rPr>
            </w:pPr>
            <w:r w:rsidRPr="00B05CA7">
              <w:rPr>
                <w:bCs/>
                <w:sz w:val="28"/>
                <w:szCs w:val="28"/>
                <w:lang w:eastAsia="en-US"/>
              </w:rPr>
              <w:t>Глава муниципального образования</w:t>
            </w:r>
          </w:p>
          <w:p w:rsidR="00E56283" w:rsidRPr="00B05CA7" w:rsidRDefault="00B05CA7" w:rsidP="007608A8">
            <w:pPr>
              <w:rPr>
                <w:bCs/>
                <w:sz w:val="28"/>
                <w:szCs w:val="28"/>
                <w:lang w:eastAsia="en-US"/>
              </w:rPr>
            </w:pPr>
            <w:r w:rsidRPr="00B05CA7">
              <w:rPr>
                <w:bCs/>
                <w:sz w:val="28"/>
                <w:szCs w:val="28"/>
                <w:lang w:eastAsia="en-US"/>
              </w:rPr>
              <w:t xml:space="preserve"> «Угранский райн» Смоленской области</w:t>
            </w:r>
          </w:p>
        </w:tc>
        <w:tc>
          <w:tcPr>
            <w:tcW w:w="4946" w:type="dxa"/>
          </w:tcPr>
          <w:p w:rsidR="00B05CA7" w:rsidRDefault="00B05CA7" w:rsidP="00E56283">
            <w:pPr>
              <w:ind w:left="-108"/>
              <w:rPr>
                <w:sz w:val="28"/>
                <w:szCs w:val="28"/>
              </w:rPr>
            </w:pPr>
            <w:r w:rsidRPr="00B05CA7">
              <w:rPr>
                <w:sz w:val="28"/>
                <w:szCs w:val="28"/>
              </w:rPr>
              <w:t xml:space="preserve"> </w:t>
            </w:r>
            <w:r>
              <w:rPr>
                <w:sz w:val="28"/>
                <w:szCs w:val="28"/>
              </w:rPr>
              <w:t xml:space="preserve">                                 </w:t>
            </w:r>
          </w:p>
          <w:p w:rsidR="00B05CA7" w:rsidRDefault="00B05CA7" w:rsidP="00E56283">
            <w:pPr>
              <w:ind w:left="-108"/>
              <w:rPr>
                <w:sz w:val="28"/>
                <w:szCs w:val="28"/>
              </w:rPr>
            </w:pPr>
          </w:p>
          <w:p w:rsidR="00B05CA7" w:rsidRDefault="00B05CA7" w:rsidP="00E56283">
            <w:pPr>
              <w:ind w:left="-108"/>
              <w:rPr>
                <w:sz w:val="28"/>
                <w:szCs w:val="28"/>
              </w:rPr>
            </w:pPr>
          </w:p>
          <w:p w:rsidR="00B05CA7" w:rsidRDefault="00B05CA7" w:rsidP="00E56283">
            <w:pPr>
              <w:ind w:left="-108"/>
              <w:rPr>
                <w:sz w:val="28"/>
                <w:szCs w:val="28"/>
              </w:rPr>
            </w:pPr>
          </w:p>
          <w:p w:rsidR="00E56283" w:rsidRPr="00B05CA7" w:rsidRDefault="00B05CA7" w:rsidP="00E56283">
            <w:pPr>
              <w:ind w:left="-108"/>
              <w:rPr>
                <w:b/>
                <w:sz w:val="28"/>
                <w:szCs w:val="28"/>
              </w:rPr>
            </w:pPr>
            <w:r>
              <w:rPr>
                <w:sz w:val="28"/>
                <w:szCs w:val="28"/>
              </w:rPr>
              <w:t xml:space="preserve">                                    </w:t>
            </w:r>
            <w:r w:rsidRPr="00B05CA7">
              <w:rPr>
                <w:b/>
                <w:sz w:val="28"/>
                <w:szCs w:val="28"/>
              </w:rPr>
              <w:t>Н.С. Шишигина</w:t>
            </w:r>
          </w:p>
        </w:tc>
      </w:tr>
      <w:tr w:rsidR="00E56283" w:rsidRPr="0010126B" w:rsidTr="007608A8">
        <w:trPr>
          <w:trHeight w:val="1038"/>
        </w:trPr>
        <w:tc>
          <w:tcPr>
            <w:tcW w:w="5495" w:type="dxa"/>
          </w:tcPr>
          <w:p w:rsidR="00E56283" w:rsidRPr="0010126B" w:rsidRDefault="00E56283" w:rsidP="007608A8">
            <w:pPr>
              <w:rPr>
                <w:bCs/>
                <w:lang w:eastAsia="en-US"/>
              </w:rPr>
            </w:pPr>
          </w:p>
        </w:tc>
        <w:tc>
          <w:tcPr>
            <w:tcW w:w="4946" w:type="dxa"/>
          </w:tcPr>
          <w:p w:rsidR="00E56283" w:rsidRPr="0010126B" w:rsidRDefault="00E56283" w:rsidP="007608A8">
            <w:pPr>
              <w:rPr>
                <w:bCs/>
                <w:lang w:eastAsia="en-US"/>
              </w:rPr>
            </w:pPr>
          </w:p>
        </w:tc>
      </w:tr>
    </w:tbl>
    <w:p w:rsidR="00EB4657" w:rsidRDefault="00E62B27" w:rsidP="00E56283">
      <w:pPr>
        <w:rPr>
          <w:bCs/>
          <w:lang w:eastAsia="en-US"/>
        </w:rPr>
      </w:pPr>
      <w:r>
        <w:rPr>
          <w:b/>
          <w:bCs/>
          <w:lang w:eastAsia="en-US"/>
        </w:rPr>
        <w:t xml:space="preserve">                                                                                             </w:t>
      </w:r>
    </w:p>
    <w:p w:rsidR="00EB4657" w:rsidRDefault="00EB4657" w:rsidP="00E56283">
      <w:pPr>
        <w:rPr>
          <w:bCs/>
          <w:lang w:eastAsia="en-US"/>
        </w:rPr>
      </w:pPr>
    </w:p>
    <w:p w:rsidR="00EB4657" w:rsidRDefault="00EB4657" w:rsidP="00E56283">
      <w:pPr>
        <w:rPr>
          <w:bCs/>
          <w:lang w:eastAsia="en-US"/>
        </w:rPr>
      </w:pPr>
    </w:p>
    <w:p w:rsidR="00EB4657" w:rsidRDefault="00EB4657" w:rsidP="00E56283">
      <w:pPr>
        <w:rPr>
          <w:bCs/>
          <w:lang w:eastAsia="en-US"/>
        </w:rPr>
      </w:pPr>
      <w:r>
        <w:rPr>
          <w:bCs/>
          <w:lang w:eastAsia="en-US"/>
        </w:rPr>
        <w:t xml:space="preserve">                                                                                             </w:t>
      </w:r>
    </w:p>
    <w:p w:rsidR="00EB4657" w:rsidRDefault="00EB4657" w:rsidP="00E56283">
      <w:pPr>
        <w:rPr>
          <w:bCs/>
          <w:lang w:eastAsia="en-US"/>
        </w:rPr>
      </w:pPr>
    </w:p>
    <w:p w:rsidR="00EB4657" w:rsidRDefault="00EB4657" w:rsidP="00E56283">
      <w:pPr>
        <w:rPr>
          <w:bCs/>
          <w:lang w:eastAsia="en-US"/>
        </w:rPr>
      </w:pPr>
    </w:p>
    <w:p w:rsidR="00EB4657" w:rsidRDefault="00EB4657" w:rsidP="00E56283">
      <w:pPr>
        <w:rPr>
          <w:bCs/>
          <w:lang w:eastAsia="en-US"/>
        </w:rPr>
      </w:pPr>
    </w:p>
    <w:p w:rsidR="00EB4657" w:rsidRDefault="00EB4657" w:rsidP="00E56283">
      <w:pPr>
        <w:rPr>
          <w:bCs/>
          <w:lang w:eastAsia="en-US"/>
        </w:rPr>
      </w:pPr>
    </w:p>
    <w:p w:rsidR="00EB4657" w:rsidRDefault="00EB4657"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6C12CA" w:rsidRDefault="006C12CA" w:rsidP="00E56283">
      <w:pPr>
        <w:rPr>
          <w:bCs/>
          <w:lang w:eastAsia="en-US"/>
        </w:rPr>
      </w:pPr>
    </w:p>
    <w:p w:rsidR="00417F97" w:rsidRDefault="00B05CA7" w:rsidP="00E56283">
      <w:pPr>
        <w:rPr>
          <w:bCs/>
          <w:lang w:eastAsia="en-US"/>
        </w:rPr>
      </w:pPr>
      <w:r>
        <w:rPr>
          <w:bCs/>
          <w:lang w:eastAsia="en-US"/>
        </w:rPr>
        <w:lastRenderedPageBreak/>
        <w:t xml:space="preserve">                                                               </w:t>
      </w:r>
      <w:r w:rsidR="006C12CA">
        <w:rPr>
          <w:bCs/>
          <w:lang w:eastAsia="en-US"/>
        </w:rPr>
        <w:t xml:space="preserve">                            </w:t>
      </w:r>
    </w:p>
    <w:p w:rsidR="00417F97" w:rsidRDefault="00417F97" w:rsidP="00E56283">
      <w:pPr>
        <w:rPr>
          <w:bCs/>
          <w:lang w:eastAsia="en-US"/>
        </w:rPr>
      </w:pPr>
    </w:p>
    <w:p w:rsidR="00417F97" w:rsidRDefault="00417F97" w:rsidP="00E56283">
      <w:pPr>
        <w:rPr>
          <w:bCs/>
          <w:lang w:eastAsia="en-US"/>
        </w:rPr>
      </w:pPr>
    </w:p>
    <w:p w:rsidR="00417F97" w:rsidRDefault="00417F97" w:rsidP="00E56283">
      <w:pPr>
        <w:rPr>
          <w:bCs/>
          <w:lang w:eastAsia="en-US"/>
        </w:rPr>
      </w:pPr>
    </w:p>
    <w:p w:rsidR="001A4CDF" w:rsidRDefault="00417F97" w:rsidP="00E56283">
      <w:pPr>
        <w:rPr>
          <w:bCs/>
          <w:lang w:eastAsia="en-US"/>
        </w:rPr>
      </w:pPr>
      <w:r>
        <w:rPr>
          <w:bCs/>
          <w:lang w:eastAsia="en-US"/>
        </w:rPr>
        <w:t xml:space="preserve">                                                                                            </w:t>
      </w:r>
    </w:p>
    <w:p w:rsidR="001A4CDF" w:rsidRDefault="001A4CDF" w:rsidP="00E56283">
      <w:pPr>
        <w:rPr>
          <w:bCs/>
          <w:lang w:eastAsia="en-US"/>
        </w:rPr>
      </w:pPr>
    </w:p>
    <w:p w:rsidR="001A4CDF" w:rsidRDefault="001A4CDF" w:rsidP="00E56283">
      <w:pPr>
        <w:rPr>
          <w:bCs/>
          <w:lang w:eastAsia="en-US"/>
        </w:rPr>
      </w:pPr>
    </w:p>
    <w:p w:rsidR="001A4CDF" w:rsidRDefault="001A4CDF" w:rsidP="00E56283">
      <w:pPr>
        <w:rPr>
          <w:bCs/>
          <w:lang w:eastAsia="en-US"/>
        </w:rPr>
      </w:pPr>
    </w:p>
    <w:p w:rsidR="001A4CDF" w:rsidRDefault="001A4CDF" w:rsidP="00E56283">
      <w:pPr>
        <w:rPr>
          <w:bCs/>
          <w:lang w:eastAsia="en-US"/>
        </w:rPr>
      </w:pPr>
    </w:p>
    <w:p w:rsidR="001A4CDF" w:rsidRDefault="001A4CDF" w:rsidP="00E56283">
      <w:pPr>
        <w:rPr>
          <w:bCs/>
          <w:lang w:eastAsia="en-US"/>
        </w:rPr>
      </w:pPr>
    </w:p>
    <w:p w:rsidR="001A4CDF" w:rsidRDefault="001A4CDF" w:rsidP="00E56283">
      <w:pPr>
        <w:rPr>
          <w:bCs/>
          <w:lang w:eastAsia="en-US"/>
        </w:rPr>
      </w:pPr>
    </w:p>
    <w:p w:rsidR="001A4CDF" w:rsidRDefault="001A4CDF" w:rsidP="00E56283">
      <w:pPr>
        <w:rPr>
          <w:bCs/>
          <w:lang w:eastAsia="en-US"/>
        </w:rPr>
      </w:pPr>
    </w:p>
    <w:p w:rsidR="001A4CDF" w:rsidRDefault="001A4CDF" w:rsidP="00E56283">
      <w:pPr>
        <w:rPr>
          <w:bCs/>
          <w:lang w:eastAsia="en-US"/>
        </w:rPr>
      </w:pPr>
    </w:p>
    <w:p w:rsidR="001A4CDF" w:rsidRDefault="001A4CDF" w:rsidP="00E56283">
      <w:pPr>
        <w:rPr>
          <w:bCs/>
          <w:lang w:eastAsia="en-US"/>
        </w:rPr>
      </w:pPr>
    </w:p>
    <w:p w:rsidR="001A4CDF" w:rsidRDefault="001A4CDF" w:rsidP="00E56283">
      <w:pPr>
        <w:rPr>
          <w:bCs/>
          <w:lang w:eastAsia="en-US"/>
        </w:rPr>
      </w:pPr>
    </w:p>
    <w:p w:rsidR="001A4CDF" w:rsidRDefault="001A4CDF" w:rsidP="00E56283">
      <w:pPr>
        <w:rPr>
          <w:bCs/>
          <w:lang w:eastAsia="en-US"/>
        </w:rPr>
      </w:pPr>
    </w:p>
    <w:p w:rsidR="001A4CDF" w:rsidRDefault="001A4CDF" w:rsidP="00E56283">
      <w:pPr>
        <w:rPr>
          <w:bCs/>
          <w:lang w:eastAsia="en-US"/>
        </w:rPr>
      </w:pPr>
    </w:p>
    <w:p w:rsidR="001A4CDF" w:rsidRDefault="001A4CDF" w:rsidP="00E56283">
      <w:pPr>
        <w:rPr>
          <w:bCs/>
          <w:lang w:eastAsia="en-US"/>
        </w:rPr>
      </w:pPr>
    </w:p>
    <w:p w:rsidR="001A4CDF" w:rsidRDefault="001A4CDF" w:rsidP="00E56283">
      <w:pPr>
        <w:rPr>
          <w:bCs/>
          <w:lang w:eastAsia="en-US"/>
        </w:rPr>
      </w:pPr>
    </w:p>
    <w:p w:rsidR="001A4CDF" w:rsidRDefault="001A4CDF" w:rsidP="00E56283">
      <w:pPr>
        <w:rPr>
          <w:bCs/>
          <w:lang w:eastAsia="en-US"/>
        </w:rPr>
      </w:pPr>
    </w:p>
    <w:p w:rsidR="001A4CDF" w:rsidRDefault="001A4CDF" w:rsidP="00E56283">
      <w:pPr>
        <w:rPr>
          <w:bCs/>
          <w:lang w:eastAsia="en-US"/>
        </w:rPr>
      </w:pPr>
    </w:p>
    <w:p w:rsidR="001A4CDF" w:rsidRDefault="001A4CDF" w:rsidP="00E56283">
      <w:pPr>
        <w:rPr>
          <w:bCs/>
          <w:lang w:eastAsia="en-US"/>
        </w:rPr>
      </w:pPr>
    </w:p>
    <w:p w:rsidR="001A4CDF" w:rsidRDefault="001A4CDF" w:rsidP="00E56283">
      <w:pPr>
        <w:rPr>
          <w:bCs/>
          <w:lang w:eastAsia="en-US"/>
        </w:rPr>
      </w:pPr>
    </w:p>
    <w:p w:rsidR="001A4CDF" w:rsidRDefault="001A4CDF" w:rsidP="00E56283">
      <w:pPr>
        <w:rPr>
          <w:bCs/>
          <w:lang w:eastAsia="en-US"/>
        </w:rPr>
      </w:pPr>
    </w:p>
    <w:p w:rsidR="001A4CDF" w:rsidRDefault="001A4CDF" w:rsidP="00E56283">
      <w:pPr>
        <w:rPr>
          <w:bCs/>
          <w:lang w:eastAsia="en-US"/>
        </w:rPr>
      </w:pPr>
    </w:p>
    <w:p w:rsidR="001A4CDF" w:rsidRDefault="001A4CDF" w:rsidP="00E56283">
      <w:pPr>
        <w:rPr>
          <w:bCs/>
          <w:lang w:eastAsia="en-US"/>
        </w:rPr>
      </w:pPr>
    </w:p>
    <w:p w:rsidR="001A4CDF" w:rsidRDefault="001A4CDF" w:rsidP="00E56283">
      <w:pPr>
        <w:rPr>
          <w:bCs/>
          <w:lang w:eastAsia="en-US"/>
        </w:rPr>
      </w:pPr>
    </w:p>
    <w:p w:rsidR="001A4CDF" w:rsidRDefault="001A4CDF" w:rsidP="00E56283">
      <w:pPr>
        <w:rPr>
          <w:bCs/>
          <w:lang w:eastAsia="en-US"/>
        </w:rPr>
      </w:pPr>
    </w:p>
    <w:p w:rsidR="001A4CDF" w:rsidRDefault="001A4CDF" w:rsidP="00E56283">
      <w:pPr>
        <w:rPr>
          <w:bCs/>
          <w:lang w:eastAsia="en-US"/>
        </w:rPr>
      </w:pPr>
    </w:p>
    <w:p w:rsidR="001A4CDF" w:rsidRDefault="001A4CDF" w:rsidP="00E56283">
      <w:pPr>
        <w:rPr>
          <w:bCs/>
          <w:lang w:eastAsia="en-US"/>
        </w:rPr>
      </w:pPr>
    </w:p>
    <w:p w:rsidR="001A4CDF" w:rsidRDefault="001A4CDF" w:rsidP="00E56283">
      <w:pPr>
        <w:rPr>
          <w:bCs/>
          <w:lang w:eastAsia="en-US"/>
        </w:rPr>
      </w:pPr>
    </w:p>
    <w:p w:rsidR="001A4CDF" w:rsidRDefault="001A4CDF" w:rsidP="00E56283">
      <w:pPr>
        <w:rPr>
          <w:bCs/>
          <w:lang w:eastAsia="en-US"/>
        </w:rPr>
      </w:pPr>
    </w:p>
    <w:p w:rsidR="001A4CDF" w:rsidRDefault="001A4CDF" w:rsidP="00E56283">
      <w:pPr>
        <w:rPr>
          <w:bCs/>
          <w:lang w:eastAsia="en-US"/>
        </w:rPr>
      </w:pPr>
    </w:p>
    <w:p w:rsidR="001A4CDF" w:rsidRDefault="001A4CDF" w:rsidP="00E56283">
      <w:pPr>
        <w:rPr>
          <w:bCs/>
          <w:lang w:eastAsia="en-US"/>
        </w:rPr>
      </w:pPr>
    </w:p>
    <w:p w:rsidR="001A4CDF" w:rsidRDefault="001A4CDF" w:rsidP="00E56283">
      <w:pPr>
        <w:rPr>
          <w:bCs/>
          <w:lang w:eastAsia="en-US"/>
        </w:rPr>
      </w:pPr>
    </w:p>
    <w:p w:rsidR="001A4CDF" w:rsidRDefault="001A4CDF" w:rsidP="00E56283">
      <w:pPr>
        <w:rPr>
          <w:bCs/>
          <w:lang w:eastAsia="en-US"/>
        </w:rPr>
      </w:pPr>
    </w:p>
    <w:p w:rsidR="001A4CDF" w:rsidRDefault="001A4CDF" w:rsidP="00E56283">
      <w:pPr>
        <w:rPr>
          <w:bCs/>
          <w:lang w:eastAsia="en-US"/>
        </w:rPr>
      </w:pPr>
    </w:p>
    <w:p w:rsidR="001A4CDF" w:rsidRDefault="001A4CDF" w:rsidP="00E56283">
      <w:pPr>
        <w:rPr>
          <w:bCs/>
          <w:lang w:eastAsia="en-US"/>
        </w:rPr>
      </w:pPr>
    </w:p>
    <w:p w:rsidR="001A4CDF" w:rsidRDefault="001A4CDF" w:rsidP="00E56283">
      <w:pPr>
        <w:rPr>
          <w:bCs/>
          <w:lang w:eastAsia="en-US"/>
        </w:rPr>
      </w:pPr>
    </w:p>
    <w:tbl>
      <w:tblPr>
        <w:tblpPr w:leftFromText="180" w:rightFromText="180" w:bottomFromText="200" w:vertAnchor="text" w:horzAnchor="margin" w:tblpY="15"/>
        <w:tblW w:w="10441" w:type="dxa"/>
        <w:tblLook w:val="04A0"/>
      </w:tblPr>
      <w:tblGrid>
        <w:gridCol w:w="5495"/>
        <w:gridCol w:w="4946"/>
      </w:tblGrid>
      <w:tr w:rsidR="00D06C01" w:rsidRPr="0010126B" w:rsidTr="001C7DE6">
        <w:trPr>
          <w:trHeight w:val="1756"/>
        </w:trPr>
        <w:tc>
          <w:tcPr>
            <w:tcW w:w="5495" w:type="dxa"/>
          </w:tcPr>
          <w:p w:rsidR="00D06C01" w:rsidRPr="00D06C01" w:rsidRDefault="00D06C01" w:rsidP="001C7DE6">
            <w:pPr>
              <w:rPr>
                <w:bCs/>
                <w:sz w:val="20"/>
                <w:szCs w:val="20"/>
                <w:lang w:eastAsia="en-US"/>
              </w:rPr>
            </w:pPr>
          </w:p>
          <w:p w:rsidR="00D06C01" w:rsidRPr="00D06C01" w:rsidRDefault="00D06C01" w:rsidP="001C7DE6">
            <w:pPr>
              <w:rPr>
                <w:bCs/>
                <w:sz w:val="20"/>
                <w:szCs w:val="20"/>
                <w:lang w:eastAsia="en-US"/>
              </w:rPr>
            </w:pPr>
            <w:r w:rsidRPr="00D06C01">
              <w:rPr>
                <w:bCs/>
                <w:sz w:val="20"/>
                <w:szCs w:val="20"/>
                <w:lang w:eastAsia="en-US"/>
              </w:rPr>
              <w:t>Отп. 1 экз. – в дело</w:t>
            </w:r>
          </w:p>
          <w:p w:rsidR="00D06C01" w:rsidRPr="00D06C01" w:rsidRDefault="00D06C01" w:rsidP="001C7DE6">
            <w:pPr>
              <w:rPr>
                <w:sz w:val="20"/>
                <w:szCs w:val="20"/>
              </w:rPr>
            </w:pPr>
            <w:r w:rsidRPr="00D06C01">
              <w:rPr>
                <w:bCs/>
                <w:sz w:val="20"/>
                <w:szCs w:val="20"/>
                <w:lang w:eastAsia="en-US"/>
              </w:rPr>
              <w:t>Исп.</w:t>
            </w:r>
            <w:r w:rsidRPr="00D06C01">
              <w:rPr>
                <w:rFonts w:ascii="Courier New" w:hAnsi="Courier New"/>
                <w:sz w:val="20"/>
                <w:szCs w:val="20"/>
              </w:rPr>
              <w:t xml:space="preserve"> </w:t>
            </w:r>
            <w:r w:rsidRPr="00D06C01">
              <w:rPr>
                <w:sz w:val="20"/>
                <w:szCs w:val="20"/>
              </w:rPr>
              <w:t>Матвеева С.Н.</w:t>
            </w:r>
          </w:p>
          <w:p w:rsidR="00D06C01" w:rsidRPr="00D06C01" w:rsidRDefault="00D06C01" w:rsidP="001C7DE6">
            <w:pPr>
              <w:rPr>
                <w:bCs/>
                <w:sz w:val="20"/>
                <w:szCs w:val="20"/>
                <w:lang w:eastAsia="en-US"/>
              </w:rPr>
            </w:pPr>
            <w:r w:rsidRPr="00D06C01">
              <w:rPr>
                <w:sz w:val="20"/>
                <w:szCs w:val="20"/>
              </w:rPr>
              <w:t>_______________</w:t>
            </w:r>
          </w:p>
          <w:p w:rsidR="00D06C01" w:rsidRPr="00D06C01" w:rsidRDefault="00D06C01" w:rsidP="001C7DE6">
            <w:pPr>
              <w:rPr>
                <w:bCs/>
                <w:sz w:val="20"/>
                <w:szCs w:val="20"/>
                <w:lang w:eastAsia="en-US"/>
              </w:rPr>
            </w:pPr>
            <w:r w:rsidRPr="00D06C01">
              <w:rPr>
                <w:bCs/>
                <w:sz w:val="20"/>
                <w:szCs w:val="20"/>
                <w:lang w:eastAsia="en-US"/>
              </w:rPr>
              <w:t>тел. 4-12-65</w:t>
            </w:r>
          </w:p>
          <w:p w:rsidR="00D06C01" w:rsidRPr="00D06C01" w:rsidRDefault="00D06C01" w:rsidP="001C7DE6">
            <w:pPr>
              <w:rPr>
                <w:bCs/>
                <w:sz w:val="20"/>
                <w:szCs w:val="20"/>
                <w:lang w:eastAsia="en-US"/>
              </w:rPr>
            </w:pPr>
            <w:r w:rsidRPr="00D06C01">
              <w:rPr>
                <w:bCs/>
                <w:sz w:val="20"/>
                <w:szCs w:val="20"/>
                <w:lang w:eastAsia="en-US"/>
              </w:rPr>
              <w:t>«___»__________</w:t>
            </w:r>
          </w:p>
        </w:tc>
        <w:tc>
          <w:tcPr>
            <w:tcW w:w="4946" w:type="dxa"/>
          </w:tcPr>
          <w:p w:rsidR="00D06C01" w:rsidRPr="00D06C01" w:rsidRDefault="00D06C01" w:rsidP="001C7DE6">
            <w:pPr>
              <w:rPr>
                <w:bCs/>
                <w:sz w:val="20"/>
                <w:szCs w:val="20"/>
                <w:lang w:eastAsia="en-US"/>
              </w:rPr>
            </w:pPr>
          </w:p>
          <w:p w:rsidR="00D06C01" w:rsidRPr="00D06C01" w:rsidRDefault="00D06C01" w:rsidP="001C7DE6">
            <w:pPr>
              <w:ind w:left="317" w:hanging="425"/>
              <w:rPr>
                <w:bCs/>
                <w:sz w:val="20"/>
                <w:szCs w:val="20"/>
                <w:lang w:eastAsia="en-US"/>
              </w:rPr>
            </w:pPr>
            <w:r w:rsidRPr="00D06C01">
              <w:rPr>
                <w:bCs/>
                <w:sz w:val="20"/>
                <w:szCs w:val="20"/>
                <w:lang w:eastAsia="en-US"/>
              </w:rPr>
              <w:t>Разослать:</w:t>
            </w:r>
          </w:p>
          <w:p w:rsidR="00D06C01" w:rsidRPr="00D06C01" w:rsidRDefault="00D06C01" w:rsidP="001C7DE6">
            <w:pPr>
              <w:ind w:left="-108"/>
              <w:rPr>
                <w:sz w:val="20"/>
                <w:szCs w:val="20"/>
              </w:rPr>
            </w:pPr>
            <w:r w:rsidRPr="00D06C01">
              <w:rPr>
                <w:sz w:val="20"/>
                <w:szCs w:val="20"/>
              </w:rPr>
              <w:t>бухгалтерия Администрации;</w:t>
            </w:r>
          </w:p>
          <w:p w:rsidR="00D06C01" w:rsidRDefault="00D06C01" w:rsidP="001C7DE6">
            <w:pPr>
              <w:ind w:left="-108"/>
              <w:rPr>
                <w:sz w:val="20"/>
                <w:szCs w:val="20"/>
              </w:rPr>
            </w:pPr>
            <w:r w:rsidRPr="00D06C01">
              <w:rPr>
                <w:sz w:val="20"/>
                <w:szCs w:val="20"/>
              </w:rPr>
              <w:t>Отдел образования</w:t>
            </w:r>
          </w:p>
          <w:p w:rsidR="00D06C01" w:rsidRDefault="00D06C01" w:rsidP="001C7DE6">
            <w:pPr>
              <w:ind w:left="-108"/>
              <w:rPr>
                <w:sz w:val="20"/>
                <w:szCs w:val="20"/>
              </w:rPr>
            </w:pPr>
            <w:r>
              <w:rPr>
                <w:sz w:val="20"/>
                <w:szCs w:val="20"/>
              </w:rPr>
              <w:t>Отдел культуры</w:t>
            </w:r>
          </w:p>
          <w:p w:rsidR="00D06C01" w:rsidRDefault="00D06C01" w:rsidP="001C7DE6">
            <w:pPr>
              <w:ind w:left="-108"/>
              <w:rPr>
                <w:sz w:val="20"/>
                <w:szCs w:val="20"/>
              </w:rPr>
            </w:pPr>
            <w:r>
              <w:rPr>
                <w:sz w:val="20"/>
                <w:szCs w:val="20"/>
              </w:rPr>
              <w:t>Финансовое управление</w:t>
            </w:r>
          </w:p>
          <w:p w:rsidR="00D06C01" w:rsidRPr="00D06C01" w:rsidRDefault="00D06C01" w:rsidP="001C7DE6">
            <w:pPr>
              <w:ind w:left="-108"/>
              <w:rPr>
                <w:bCs/>
                <w:sz w:val="20"/>
                <w:szCs w:val="20"/>
                <w:lang w:eastAsia="en-US"/>
              </w:rPr>
            </w:pPr>
            <w:r>
              <w:rPr>
                <w:sz w:val="20"/>
                <w:szCs w:val="20"/>
              </w:rPr>
              <w:t>КРК</w:t>
            </w:r>
          </w:p>
        </w:tc>
      </w:tr>
      <w:tr w:rsidR="00D06C01" w:rsidRPr="0010126B" w:rsidTr="001C7DE6">
        <w:trPr>
          <w:trHeight w:val="1038"/>
        </w:trPr>
        <w:tc>
          <w:tcPr>
            <w:tcW w:w="5495" w:type="dxa"/>
          </w:tcPr>
          <w:p w:rsidR="00D06C01" w:rsidRPr="00D06C01" w:rsidRDefault="00D06C01" w:rsidP="001C7DE6">
            <w:pPr>
              <w:rPr>
                <w:bCs/>
                <w:sz w:val="20"/>
                <w:szCs w:val="20"/>
                <w:lang w:eastAsia="en-US"/>
              </w:rPr>
            </w:pPr>
            <w:r w:rsidRPr="00D06C01">
              <w:rPr>
                <w:bCs/>
                <w:sz w:val="20"/>
                <w:szCs w:val="20"/>
                <w:lang w:eastAsia="en-US"/>
              </w:rPr>
              <w:t>ВИЗА:</w:t>
            </w:r>
          </w:p>
          <w:p w:rsidR="00D06C01" w:rsidRPr="00D06C01" w:rsidRDefault="00D06C01" w:rsidP="001C7DE6">
            <w:pPr>
              <w:rPr>
                <w:bCs/>
                <w:sz w:val="20"/>
                <w:szCs w:val="20"/>
                <w:lang w:eastAsia="en-US"/>
              </w:rPr>
            </w:pPr>
          </w:p>
          <w:p w:rsidR="00D06C01" w:rsidRPr="00D06C01" w:rsidRDefault="00D06C01" w:rsidP="001C7DE6">
            <w:pPr>
              <w:rPr>
                <w:sz w:val="20"/>
                <w:szCs w:val="20"/>
              </w:rPr>
            </w:pPr>
            <w:r w:rsidRPr="00D06C01">
              <w:rPr>
                <w:sz w:val="20"/>
                <w:szCs w:val="20"/>
              </w:rPr>
              <w:t>Сафронова И.А. (начальник финансового управления</w:t>
            </w:r>
            <w:r w:rsidRPr="00D06C01">
              <w:rPr>
                <w:bCs/>
                <w:sz w:val="20"/>
                <w:szCs w:val="20"/>
                <w:lang w:eastAsia="en-US"/>
              </w:rPr>
              <w:t>)</w:t>
            </w:r>
          </w:p>
          <w:p w:rsidR="00D06C01" w:rsidRPr="00D06C01" w:rsidRDefault="00D06C01" w:rsidP="001C7DE6">
            <w:pPr>
              <w:rPr>
                <w:bCs/>
                <w:sz w:val="20"/>
                <w:szCs w:val="20"/>
                <w:lang w:eastAsia="en-US"/>
              </w:rPr>
            </w:pPr>
            <w:r w:rsidRPr="00D06C01">
              <w:rPr>
                <w:bCs/>
                <w:sz w:val="20"/>
                <w:szCs w:val="20"/>
                <w:lang w:eastAsia="en-US"/>
              </w:rPr>
              <w:t>Баринова Н.В. (.управляющий  делами Администрации МО «Угранский район»)</w:t>
            </w:r>
          </w:p>
          <w:p w:rsidR="00D06C01" w:rsidRPr="00D06C01" w:rsidRDefault="00D06C01" w:rsidP="001C7DE6">
            <w:pPr>
              <w:rPr>
                <w:bCs/>
                <w:sz w:val="20"/>
                <w:szCs w:val="20"/>
                <w:lang w:eastAsia="en-US"/>
              </w:rPr>
            </w:pPr>
          </w:p>
          <w:p w:rsidR="00D06C01" w:rsidRPr="00D06C01" w:rsidRDefault="00D06C01" w:rsidP="001C7DE6">
            <w:pPr>
              <w:rPr>
                <w:bCs/>
                <w:sz w:val="20"/>
                <w:szCs w:val="20"/>
                <w:lang w:eastAsia="en-US"/>
              </w:rPr>
            </w:pPr>
            <w:r w:rsidRPr="00D06C01">
              <w:rPr>
                <w:bCs/>
                <w:sz w:val="20"/>
                <w:szCs w:val="20"/>
                <w:lang w:eastAsia="en-US"/>
              </w:rPr>
              <w:t>Голованова О.И. (ведущий специалист по юридическим вопросам)</w:t>
            </w:r>
          </w:p>
        </w:tc>
        <w:tc>
          <w:tcPr>
            <w:tcW w:w="4946" w:type="dxa"/>
          </w:tcPr>
          <w:p w:rsidR="00D06C01" w:rsidRPr="00D06C01" w:rsidRDefault="00D06C01" w:rsidP="001C7DE6">
            <w:pPr>
              <w:ind w:left="601" w:hanging="601"/>
              <w:rPr>
                <w:bCs/>
                <w:sz w:val="20"/>
                <w:szCs w:val="20"/>
                <w:lang w:eastAsia="en-US"/>
              </w:rPr>
            </w:pPr>
          </w:p>
          <w:p w:rsidR="00D06C01" w:rsidRPr="00D06C01" w:rsidRDefault="00D06C01" w:rsidP="001C7DE6">
            <w:pPr>
              <w:rPr>
                <w:bCs/>
                <w:sz w:val="20"/>
                <w:szCs w:val="20"/>
                <w:lang w:eastAsia="en-US"/>
              </w:rPr>
            </w:pPr>
          </w:p>
          <w:p w:rsidR="00D06C01" w:rsidRPr="00D06C01" w:rsidRDefault="00D06C01" w:rsidP="001C7DE6">
            <w:pPr>
              <w:rPr>
                <w:bCs/>
                <w:sz w:val="20"/>
                <w:szCs w:val="20"/>
                <w:lang w:eastAsia="en-US"/>
              </w:rPr>
            </w:pPr>
            <w:r w:rsidRPr="00D06C01">
              <w:rPr>
                <w:bCs/>
                <w:sz w:val="20"/>
                <w:szCs w:val="20"/>
                <w:lang w:eastAsia="en-US"/>
              </w:rPr>
              <w:t>_________________ «___»_________ 2022</w:t>
            </w:r>
          </w:p>
          <w:p w:rsidR="00D06C01" w:rsidRPr="00D06C01" w:rsidRDefault="00D06C01" w:rsidP="001C7DE6">
            <w:pPr>
              <w:rPr>
                <w:bCs/>
                <w:sz w:val="20"/>
                <w:szCs w:val="20"/>
                <w:lang w:eastAsia="en-US"/>
              </w:rPr>
            </w:pPr>
          </w:p>
          <w:p w:rsidR="00D06C01" w:rsidRPr="00D06C01" w:rsidRDefault="00D06C01" w:rsidP="001C7DE6">
            <w:pPr>
              <w:rPr>
                <w:bCs/>
                <w:sz w:val="20"/>
                <w:szCs w:val="20"/>
                <w:lang w:eastAsia="en-US"/>
              </w:rPr>
            </w:pPr>
          </w:p>
          <w:p w:rsidR="00D06C01" w:rsidRPr="00D06C01" w:rsidRDefault="00D06C01" w:rsidP="001C7DE6">
            <w:pPr>
              <w:rPr>
                <w:bCs/>
                <w:sz w:val="20"/>
                <w:szCs w:val="20"/>
                <w:lang w:eastAsia="en-US"/>
              </w:rPr>
            </w:pPr>
            <w:r w:rsidRPr="00D06C01">
              <w:rPr>
                <w:bCs/>
                <w:sz w:val="20"/>
                <w:szCs w:val="20"/>
                <w:lang w:eastAsia="en-US"/>
              </w:rPr>
              <w:t>_________________ «___» _________ 2022</w:t>
            </w:r>
          </w:p>
          <w:p w:rsidR="00D06C01" w:rsidRPr="00D06C01" w:rsidRDefault="00D06C01" w:rsidP="001C7DE6">
            <w:pPr>
              <w:rPr>
                <w:bCs/>
                <w:sz w:val="20"/>
                <w:szCs w:val="20"/>
                <w:lang w:eastAsia="en-US"/>
              </w:rPr>
            </w:pPr>
          </w:p>
          <w:p w:rsidR="00D06C01" w:rsidRPr="00D06C01" w:rsidRDefault="00D06C01" w:rsidP="001C7DE6">
            <w:pPr>
              <w:rPr>
                <w:bCs/>
                <w:sz w:val="20"/>
                <w:szCs w:val="20"/>
                <w:lang w:eastAsia="en-US"/>
              </w:rPr>
            </w:pPr>
          </w:p>
          <w:p w:rsidR="00D06C01" w:rsidRPr="00D06C01" w:rsidRDefault="00D06C01" w:rsidP="001C7DE6">
            <w:pPr>
              <w:rPr>
                <w:bCs/>
                <w:sz w:val="20"/>
                <w:szCs w:val="20"/>
                <w:lang w:eastAsia="en-US"/>
              </w:rPr>
            </w:pPr>
            <w:r w:rsidRPr="00D06C01">
              <w:rPr>
                <w:bCs/>
                <w:sz w:val="20"/>
                <w:szCs w:val="20"/>
                <w:lang w:eastAsia="en-US"/>
              </w:rPr>
              <w:t>_________________ «___» _________ 2022</w:t>
            </w:r>
          </w:p>
        </w:tc>
      </w:tr>
    </w:tbl>
    <w:p w:rsidR="001A4CDF" w:rsidRDefault="001A4CDF" w:rsidP="00E56283">
      <w:pPr>
        <w:rPr>
          <w:bCs/>
          <w:lang w:eastAsia="en-US"/>
        </w:rPr>
      </w:pPr>
    </w:p>
    <w:p w:rsidR="001A4CDF" w:rsidRDefault="001A4CDF" w:rsidP="00E56283">
      <w:pPr>
        <w:rPr>
          <w:bCs/>
          <w:lang w:eastAsia="en-US"/>
        </w:rPr>
      </w:pPr>
    </w:p>
    <w:p w:rsidR="00D06C01" w:rsidRDefault="00D06C01" w:rsidP="00E56283">
      <w:pPr>
        <w:rPr>
          <w:bCs/>
          <w:lang w:eastAsia="en-US"/>
        </w:rPr>
      </w:pPr>
    </w:p>
    <w:p w:rsidR="00A847BB" w:rsidRPr="00E56283" w:rsidRDefault="001A4CDF" w:rsidP="00E56283">
      <w:pPr>
        <w:rPr>
          <w:bCs/>
          <w:lang w:eastAsia="en-US"/>
        </w:rPr>
      </w:pPr>
      <w:r>
        <w:rPr>
          <w:bCs/>
          <w:lang w:eastAsia="en-US"/>
        </w:rPr>
        <w:lastRenderedPageBreak/>
        <w:t xml:space="preserve">                                                               </w:t>
      </w:r>
      <w:r w:rsidR="00D06C01">
        <w:rPr>
          <w:bCs/>
          <w:lang w:eastAsia="en-US"/>
        </w:rPr>
        <w:t xml:space="preserve">                            </w:t>
      </w:r>
      <w:r w:rsidR="00B05CA7">
        <w:rPr>
          <w:bCs/>
          <w:lang w:eastAsia="en-US"/>
        </w:rPr>
        <w:t>Утвержден</w:t>
      </w:r>
    </w:p>
    <w:p w:rsidR="00A847BB" w:rsidRPr="00E14A08" w:rsidRDefault="00A847BB" w:rsidP="00E56283">
      <w:pPr>
        <w:jc w:val="center"/>
        <w:rPr>
          <w:bCs/>
          <w:lang w:eastAsia="en-US"/>
        </w:rPr>
      </w:pPr>
      <w:r>
        <w:rPr>
          <w:bCs/>
          <w:lang w:eastAsia="en-US"/>
        </w:rPr>
        <w:t xml:space="preserve">                                              </w:t>
      </w:r>
      <w:r w:rsidR="00B05CA7">
        <w:rPr>
          <w:bCs/>
          <w:lang w:eastAsia="en-US"/>
        </w:rPr>
        <w:t xml:space="preserve">                             </w:t>
      </w:r>
      <w:r>
        <w:rPr>
          <w:bCs/>
          <w:lang w:eastAsia="en-US"/>
        </w:rPr>
        <w:t>Постановлени</w:t>
      </w:r>
      <w:r w:rsidR="00B05CA7">
        <w:rPr>
          <w:bCs/>
          <w:lang w:eastAsia="en-US"/>
        </w:rPr>
        <w:t>ем</w:t>
      </w:r>
      <w:r w:rsidRPr="00E14A08">
        <w:rPr>
          <w:bCs/>
          <w:lang w:eastAsia="en-US"/>
        </w:rPr>
        <w:t xml:space="preserve"> Администрации        </w:t>
      </w:r>
    </w:p>
    <w:p w:rsidR="00A847BB" w:rsidRDefault="00A847BB" w:rsidP="00E56283">
      <w:pPr>
        <w:jc w:val="center"/>
        <w:rPr>
          <w:bCs/>
          <w:lang w:eastAsia="en-US"/>
        </w:rPr>
      </w:pPr>
      <w:r w:rsidRPr="00E14A08">
        <w:rPr>
          <w:bCs/>
          <w:lang w:eastAsia="en-US"/>
        </w:rPr>
        <w:t xml:space="preserve">                                                                                        </w:t>
      </w:r>
      <w:r>
        <w:rPr>
          <w:bCs/>
          <w:lang w:eastAsia="en-US"/>
        </w:rPr>
        <w:t xml:space="preserve">  </w:t>
      </w:r>
      <w:r w:rsidRPr="00E14A08">
        <w:rPr>
          <w:bCs/>
          <w:lang w:eastAsia="en-US"/>
        </w:rPr>
        <w:t>муниципального образования «</w:t>
      </w:r>
      <w:r>
        <w:rPr>
          <w:bCs/>
          <w:lang w:eastAsia="en-US"/>
        </w:rPr>
        <w:t>У</w:t>
      </w:r>
      <w:r w:rsidRPr="00E14A08">
        <w:rPr>
          <w:bCs/>
          <w:lang w:eastAsia="en-US"/>
        </w:rPr>
        <w:t xml:space="preserve">гранский </w:t>
      </w:r>
      <w:r>
        <w:rPr>
          <w:bCs/>
          <w:lang w:eastAsia="en-US"/>
        </w:rPr>
        <w:t xml:space="preserve">  </w:t>
      </w:r>
    </w:p>
    <w:p w:rsidR="00A847BB" w:rsidRPr="00E14A08" w:rsidRDefault="00A847BB" w:rsidP="00E56283">
      <w:pPr>
        <w:jc w:val="center"/>
        <w:rPr>
          <w:bCs/>
          <w:lang w:eastAsia="en-US"/>
        </w:rPr>
      </w:pPr>
      <w:r>
        <w:rPr>
          <w:bCs/>
          <w:lang w:eastAsia="en-US"/>
        </w:rPr>
        <w:t xml:space="preserve">                                                                 </w:t>
      </w:r>
      <w:r w:rsidRPr="00E14A08">
        <w:rPr>
          <w:bCs/>
          <w:lang w:eastAsia="en-US"/>
        </w:rPr>
        <w:t>район» Смоленской области</w:t>
      </w:r>
    </w:p>
    <w:p w:rsidR="00A847BB" w:rsidRPr="0008223B" w:rsidRDefault="00A847BB" w:rsidP="00E56283">
      <w:pPr>
        <w:jc w:val="center"/>
        <w:rPr>
          <w:bCs/>
          <w:lang w:eastAsia="en-US"/>
        </w:rPr>
      </w:pPr>
      <w:r w:rsidRPr="0008223B">
        <w:rPr>
          <w:bCs/>
          <w:lang w:eastAsia="en-US"/>
        </w:rPr>
        <w:t xml:space="preserve">                                   </w:t>
      </w:r>
      <w:r>
        <w:rPr>
          <w:bCs/>
          <w:lang w:eastAsia="en-US"/>
        </w:rPr>
        <w:t xml:space="preserve">                                     </w:t>
      </w:r>
      <w:r w:rsidR="00417F97">
        <w:rPr>
          <w:bCs/>
          <w:lang w:eastAsia="en-US"/>
        </w:rPr>
        <w:t xml:space="preserve"> </w:t>
      </w:r>
      <w:r w:rsidRPr="0008223B">
        <w:rPr>
          <w:bCs/>
          <w:lang w:eastAsia="en-US"/>
        </w:rPr>
        <w:t>от_________________ №</w:t>
      </w:r>
      <w:r>
        <w:rPr>
          <w:bCs/>
          <w:lang w:eastAsia="en-US"/>
        </w:rPr>
        <w:t>_______</w:t>
      </w:r>
    </w:p>
    <w:p w:rsidR="00A847BB" w:rsidRPr="0008223B" w:rsidRDefault="00A847BB" w:rsidP="00E56283">
      <w:pPr>
        <w:jc w:val="center"/>
        <w:rPr>
          <w:bCs/>
          <w:lang w:eastAsia="en-US"/>
        </w:rPr>
      </w:pPr>
    </w:p>
    <w:p w:rsidR="00A847BB" w:rsidRDefault="00A847BB" w:rsidP="00E56283">
      <w:pPr>
        <w:jc w:val="center"/>
        <w:rPr>
          <w:b/>
          <w:bCs/>
          <w:lang w:eastAsia="en-US"/>
        </w:rPr>
      </w:pPr>
      <w:r>
        <w:rPr>
          <w:b/>
          <w:bCs/>
          <w:lang w:eastAsia="en-US"/>
        </w:rPr>
        <w:t xml:space="preserve">                                                                                                                  </w:t>
      </w:r>
    </w:p>
    <w:p w:rsidR="00A847BB" w:rsidRDefault="00A847BB" w:rsidP="00E56283">
      <w:pPr>
        <w:jc w:val="center"/>
        <w:rPr>
          <w:b/>
          <w:bCs/>
          <w:lang w:eastAsia="en-US"/>
        </w:rPr>
      </w:pPr>
    </w:p>
    <w:p w:rsidR="00F665EE" w:rsidRPr="00F665EE" w:rsidRDefault="006F5FD9" w:rsidP="00B57AA5">
      <w:pPr>
        <w:pStyle w:val="3"/>
        <w:ind w:firstLine="0"/>
        <w:jc w:val="center"/>
        <w:rPr>
          <w:b/>
          <w:sz w:val="22"/>
          <w:szCs w:val="22"/>
        </w:rPr>
      </w:pPr>
      <w:r>
        <w:rPr>
          <w:b/>
          <w:sz w:val="22"/>
          <w:szCs w:val="22"/>
        </w:rPr>
        <w:t xml:space="preserve">         </w:t>
      </w:r>
      <w:r w:rsidR="00F665EE" w:rsidRPr="00F665EE">
        <w:rPr>
          <w:b/>
          <w:sz w:val="22"/>
          <w:szCs w:val="22"/>
        </w:rPr>
        <w:t>Перечень</w:t>
      </w:r>
    </w:p>
    <w:p w:rsidR="00F665EE" w:rsidRDefault="00F665EE" w:rsidP="00B57AA5">
      <w:pPr>
        <w:pStyle w:val="3"/>
        <w:ind w:left="284"/>
        <w:jc w:val="center"/>
        <w:rPr>
          <w:b/>
          <w:sz w:val="22"/>
          <w:szCs w:val="22"/>
        </w:rPr>
      </w:pPr>
      <w:r w:rsidRPr="00F665EE">
        <w:rPr>
          <w:b/>
          <w:sz w:val="22"/>
          <w:szCs w:val="22"/>
        </w:rPr>
        <w:t xml:space="preserve">главных администраторов доходов бюджета </w:t>
      </w:r>
      <w:r w:rsidR="006F5FD9">
        <w:rPr>
          <w:b/>
          <w:sz w:val="22"/>
          <w:szCs w:val="22"/>
        </w:rPr>
        <w:t>муниципального района</w:t>
      </w:r>
    </w:p>
    <w:p w:rsidR="00B05CA7" w:rsidRPr="00F665EE" w:rsidRDefault="00B05CA7" w:rsidP="00B57AA5">
      <w:pPr>
        <w:pStyle w:val="3"/>
        <w:ind w:left="284"/>
        <w:jc w:val="center"/>
        <w:rPr>
          <w:b/>
          <w:sz w:val="22"/>
          <w:szCs w:val="22"/>
        </w:rPr>
      </w:pPr>
    </w:p>
    <w:tbl>
      <w:tblPr>
        <w:tblpPr w:leftFromText="180" w:rightFromText="180" w:vertAnchor="text" w:horzAnchor="margin" w:tblpXSpec="center" w:tblpY="99"/>
        <w:tblW w:w="10774" w:type="dxa"/>
        <w:tblLayout w:type="fixed"/>
        <w:tblLook w:val="04A0"/>
      </w:tblPr>
      <w:tblGrid>
        <w:gridCol w:w="710"/>
        <w:gridCol w:w="2693"/>
        <w:gridCol w:w="7371"/>
      </w:tblGrid>
      <w:tr w:rsidR="00D728D7" w:rsidRPr="008C78FD" w:rsidTr="00D728D7">
        <w:trPr>
          <w:trHeight w:val="585"/>
        </w:trPr>
        <w:tc>
          <w:tcPr>
            <w:tcW w:w="340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D728D7" w:rsidRPr="008C78FD" w:rsidRDefault="00D728D7" w:rsidP="00D728D7">
            <w:pPr>
              <w:rPr>
                <w:b/>
                <w:bCs/>
                <w:sz w:val="22"/>
                <w:szCs w:val="22"/>
              </w:rPr>
            </w:pPr>
            <w:r w:rsidRPr="008C78FD">
              <w:rPr>
                <w:b/>
                <w:bCs/>
                <w:sz w:val="22"/>
                <w:szCs w:val="22"/>
              </w:rPr>
              <w:t>Код бюджетной  классификации Российской  Федерации</w:t>
            </w:r>
          </w:p>
        </w:tc>
        <w:tc>
          <w:tcPr>
            <w:tcW w:w="737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728D7" w:rsidRPr="008C78FD" w:rsidRDefault="00D728D7" w:rsidP="00D728D7">
            <w:pPr>
              <w:jc w:val="center"/>
              <w:rPr>
                <w:b/>
                <w:bCs/>
                <w:sz w:val="22"/>
                <w:szCs w:val="22"/>
              </w:rPr>
            </w:pPr>
            <w:r w:rsidRPr="008C78FD">
              <w:rPr>
                <w:b/>
                <w:bCs/>
                <w:sz w:val="22"/>
                <w:szCs w:val="22"/>
              </w:rPr>
              <w:t>Наименование главного администратора доходов бюджета муниципального района, являющегося главным распорядителем средств бюджета муниципального района, источника доходов бюджета муниципального района</w:t>
            </w:r>
          </w:p>
        </w:tc>
      </w:tr>
      <w:tr w:rsidR="00D728D7" w:rsidRPr="008C78FD" w:rsidTr="00D728D7">
        <w:trPr>
          <w:trHeight w:val="181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rPr>
                <w:b/>
                <w:bCs/>
                <w:sz w:val="22"/>
                <w:szCs w:val="22"/>
              </w:rPr>
            </w:pPr>
            <w:r w:rsidRPr="008C78FD">
              <w:rPr>
                <w:b/>
                <w:bCs/>
                <w:sz w:val="22"/>
                <w:szCs w:val="22"/>
              </w:rPr>
              <w:t>Главного администратора дохода</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b/>
                <w:bCs/>
                <w:sz w:val="22"/>
                <w:szCs w:val="22"/>
              </w:rPr>
            </w:pPr>
            <w:r w:rsidRPr="008C78FD">
              <w:rPr>
                <w:b/>
                <w:bCs/>
                <w:sz w:val="22"/>
                <w:szCs w:val="22"/>
              </w:rPr>
              <w:t>доходов  бюджета муниципального района</w:t>
            </w:r>
          </w:p>
        </w:tc>
        <w:tc>
          <w:tcPr>
            <w:tcW w:w="7371" w:type="dxa"/>
            <w:vMerge/>
            <w:tcBorders>
              <w:top w:val="single" w:sz="4" w:space="0" w:color="auto"/>
              <w:left w:val="single" w:sz="4" w:space="0" w:color="auto"/>
              <w:bottom w:val="single" w:sz="4" w:space="0" w:color="000000"/>
              <w:right w:val="single" w:sz="4" w:space="0" w:color="auto"/>
            </w:tcBorders>
            <w:vAlign w:val="center"/>
            <w:hideMark/>
          </w:tcPr>
          <w:p w:rsidR="00D728D7" w:rsidRPr="008C78FD" w:rsidRDefault="00D728D7" w:rsidP="00D728D7">
            <w:pPr>
              <w:rPr>
                <w:b/>
                <w:bCs/>
                <w:sz w:val="22"/>
                <w:szCs w:val="22"/>
              </w:rPr>
            </w:pPr>
          </w:p>
        </w:tc>
      </w:tr>
      <w:tr w:rsidR="00D728D7" w:rsidRPr="008C78FD" w:rsidTr="00D728D7">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center"/>
              <w:rPr>
                <w:b/>
              </w:rPr>
            </w:pPr>
            <w:r w:rsidRPr="00E21452">
              <w:rPr>
                <w:b/>
              </w:rPr>
              <w:t>048</w:t>
            </w:r>
          </w:p>
        </w:tc>
        <w:tc>
          <w:tcPr>
            <w:tcW w:w="2693"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jc w:val="center"/>
              <w:rPr>
                <w:b/>
              </w:rPr>
            </w:pPr>
          </w:p>
        </w:tc>
        <w:tc>
          <w:tcPr>
            <w:tcW w:w="7371" w:type="dxa"/>
            <w:tcBorders>
              <w:top w:val="nil"/>
              <w:left w:val="nil"/>
              <w:bottom w:val="single" w:sz="4" w:space="0" w:color="auto"/>
              <w:right w:val="single" w:sz="4" w:space="0" w:color="auto"/>
            </w:tcBorders>
            <w:shd w:val="clear" w:color="auto" w:fill="auto"/>
            <w:hideMark/>
          </w:tcPr>
          <w:p w:rsidR="00D728D7" w:rsidRPr="00E21452" w:rsidRDefault="00D728D7" w:rsidP="00D728D7">
            <w:pPr>
              <w:jc w:val="center"/>
              <w:rPr>
                <w:b/>
                <w:color w:val="000000"/>
                <w:shd w:val="clear" w:color="auto" w:fill="FFFFFF"/>
              </w:rPr>
            </w:pPr>
            <w:r>
              <w:rPr>
                <w:b/>
                <w:color w:val="000000"/>
                <w:shd w:val="clear" w:color="auto" w:fill="FFFFFF"/>
              </w:rPr>
              <w:t xml:space="preserve"> Межрегиональное  управление Федеральной службы по надзору в сфере природопользования по Московской и Смоленской областям</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center"/>
            </w:pPr>
            <w:r w:rsidRPr="00E21452">
              <w:t>048</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rPr>
                <w:b/>
              </w:rPr>
            </w:pPr>
            <w:r w:rsidRPr="00E21452">
              <w:t>1 12 01010 01 0000 120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shd w:val="clear" w:color="auto" w:fill="FFFFFF"/>
            </w:pPr>
            <w:r w:rsidRPr="00E21452">
              <w:t>Плата за выбросы загрязняющих веществ в атмосферный воздух стационарными объектами</w:t>
            </w:r>
          </w:p>
        </w:tc>
      </w:tr>
      <w:tr w:rsidR="00D728D7" w:rsidRPr="008C78FD" w:rsidTr="00D728D7">
        <w:trPr>
          <w:trHeight w:val="404"/>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center"/>
            </w:pPr>
            <w:r w:rsidRPr="00E21452">
              <w:t>048</w:t>
            </w:r>
          </w:p>
        </w:tc>
        <w:tc>
          <w:tcPr>
            <w:tcW w:w="2693"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rPr>
                <w:b/>
              </w:rPr>
            </w:pPr>
            <w:r w:rsidRPr="00E21452">
              <w:t>1 12 01041 01 0000 120</w:t>
            </w:r>
          </w:p>
        </w:tc>
        <w:tc>
          <w:tcPr>
            <w:tcW w:w="7371" w:type="dxa"/>
            <w:tcBorders>
              <w:top w:val="nil"/>
              <w:left w:val="nil"/>
              <w:bottom w:val="single" w:sz="4" w:space="0" w:color="auto"/>
              <w:right w:val="single" w:sz="4" w:space="0" w:color="auto"/>
            </w:tcBorders>
            <w:shd w:val="clear" w:color="auto" w:fill="auto"/>
            <w:hideMark/>
          </w:tcPr>
          <w:p w:rsidR="00D728D7" w:rsidRPr="00E21452" w:rsidRDefault="00D728D7" w:rsidP="00D728D7">
            <w:pPr>
              <w:shd w:val="clear" w:color="auto" w:fill="FFFFFF"/>
              <w:rPr>
                <w:color w:val="000000"/>
                <w:shd w:val="clear" w:color="auto" w:fill="FFFFFF"/>
              </w:rPr>
            </w:pPr>
            <w:r w:rsidRPr="00E21452">
              <w:t>Плата за размещение отходов производства</w:t>
            </w:r>
          </w:p>
        </w:tc>
      </w:tr>
      <w:tr w:rsidR="00D728D7" w:rsidRPr="008C78FD" w:rsidTr="00D728D7">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center"/>
              <w:rPr>
                <w:b/>
              </w:rPr>
            </w:pPr>
            <w:r w:rsidRPr="00E21452">
              <w:rPr>
                <w:b/>
              </w:rPr>
              <w:t>182</w:t>
            </w:r>
          </w:p>
        </w:tc>
        <w:tc>
          <w:tcPr>
            <w:tcW w:w="2693"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rPr>
                <w:b/>
              </w:rPr>
            </w:pPr>
          </w:p>
        </w:tc>
        <w:tc>
          <w:tcPr>
            <w:tcW w:w="7371" w:type="dxa"/>
            <w:tcBorders>
              <w:top w:val="nil"/>
              <w:left w:val="nil"/>
              <w:bottom w:val="single" w:sz="4" w:space="0" w:color="auto"/>
              <w:right w:val="single" w:sz="4" w:space="0" w:color="auto"/>
            </w:tcBorders>
            <w:shd w:val="clear" w:color="auto" w:fill="auto"/>
            <w:hideMark/>
          </w:tcPr>
          <w:p w:rsidR="00D728D7" w:rsidRPr="00E21452" w:rsidRDefault="00D728D7" w:rsidP="00D728D7">
            <w:pPr>
              <w:jc w:val="center"/>
              <w:rPr>
                <w:b/>
              </w:rPr>
            </w:pPr>
            <w:r>
              <w:rPr>
                <w:b/>
                <w:color w:val="000000"/>
                <w:shd w:val="clear" w:color="auto" w:fill="FFFFFF"/>
              </w:rPr>
              <w:t xml:space="preserve"> Управление Ф</w:t>
            </w:r>
            <w:r w:rsidRPr="00E21452">
              <w:rPr>
                <w:b/>
                <w:color w:val="000000"/>
                <w:shd w:val="clear" w:color="auto" w:fill="FFFFFF"/>
              </w:rPr>
              <w:t>едеральн</w:t>
            </w:r>
            <w:r>
              <w:rPr>
                <w:b/>
                <w:color w:val="000000"/>
                <w:shd w:val="clear" w:color="auto" w:fill="FFFFFF"/>
              </w:rPr>
              <w:t xml:space="preserve">ой </w:t>
            </w:r>
            <w:r w:rsidRPr="00E21452">
              <w:rPr>
                <w:b/>
                <w:color w:val="000000"/>
                <w:shd w:val="clear" w:color="auto" w:fill="FFFFFF"/>
              </w:rPr>
              <w:t xml:space="preserve"> налогов</w:t>
            </w:r>
            <w:r>
              <w:rPr>
                <w:b/>
                <w:color w:val="000000"/>
                <w:shd w:val="clear" w:color="auto" w:fill="FFFFFF"/>
              </w:rPr>
              <w:t xml:space="preserve">ой </w:t>
            </w:r>
            <w:r w:rsidRPr="00E21452">
              <w:rPr>
                <w:b/>
                <w:color w:val="000000"/>
                <w:shd w:val="clear" w:color="auto" w:fill="FFFFFF"/>
              </w:rPr>
              <w:t xml:space="preserve"> служб</w:t>
            </w:r>
            <w:r>
              <w:rPr>
                <w:b/>
                <w:color w:val="000000"/>
                <w:shd w:val="clear" w:color="auto" w:fill="FFFFFF"/>
              </w:rPr>
              <w:t>ы по Смоленской области</w:t>
            </w:r>
          </w:p>
        </w:tc>
      </w:tr>
      <w:tr w:rsidR="00D728D7" w:rsidRPr="008C78FD" w:rsidTr="00D728D7">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pPr>
            <w:r w:rsidRPr="00E21452">
              <w:t>182</w:t>
            </w:r>
          </w:p>
        </w:tc>
        <w:tc>
          <w:tcPr>
            <w:tcW w:w="2693"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shd w:val="clear" w:color="auto" w:fill="FFFFFF"/>
              </w:rPr>
              <w:t>1 01 02 010 01 0000 110</w:t>
            </w:r>
          </w:p>
        </w:tc>
        <w:tc>
          <w:tcPr>
            <w:tcW w:w="7371" w:type="dxa"/>
            <w:tcBorders>
              <w:top w:val="nil"/>
              <w:left w:val="nil"/>
              <w:bottom w:val="single" w:sz="4" w:space="0" w:color="auto"/>
              <w:right w:val="single" w:sz="4" w:space="0" w:color="auto"/>
            </w:tcBorders>
            <w:shd w:val="clear" w:color="auto" w:fill="auto"/>
            <w:hideMark/>
          </w:tcPr>
          <w:p w:rsidR="00D728D7" w:rsidRPr="00E21452" w:rsidRDefault="00D728D7" w:rsidP="00D728D7">
            <w:pPr>
              <w:shd w:val="clear" w:color="auto" w:fill="FFFFFF"/>
              <w:jc w:val="both"/>
              <w:rPr>
                <w:b/>
              </w:rPr>
            </w:pPr>
            <w:r w:rsidRPr="00E21452">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r>
      <w:tr w:rsidR="00D728D7" w:rsidRPr="008C78FD" w:rsidTr="00D728D7">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182</w:t>
            </w:r>
          </w:p>
        </w:tc>
        <w:tc>
          <w:tcPr>
            <w:tcW w:w="2693"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jc w:val="both"/>
              <w:rPr>
                <w:shd w:val="clear" w:color="auto" w:fill="FFFFFF"/>
              </w:rPr>
            </w:pPr>
            <w:r w:rsidRPr="00E21452">
              <w:rPr>
                <w:shd w:val="clear" w:color="auto" w:fill="FFFFFF"/>
              </w:rPr>
              <w:t>1 01 02 020 01 0000 110</w:t>
            </w:r>
          </w:p>
        </w:tc>
        <w:tc>
          <w:tcPr>
            <w:tcW w:w="7371" w:type="dxa"/>
            <w:tcBorders>
              <w:top w:val="nil"/>
              <w:left w:val="nil"/>
              <w:bottom w:val="single" w:sz="4" w:space="0" w:color="auto"/>
              <w:right w:val="single" w:sz="4" w:space="0" w:color="auto"/>
            </w:tcBorders>
            <w:shd w:val="clear" w:color="auto" w:fill="auto"/>
            <w:hideMark/>
          </w:tcPr>
          <w:p w:rsidR="00D728D7" w:rsidRPr="00E21452" w:rsidRDefault="00D728D7" w:rsidP="00D728D7">
            <w:pPr>
              <w:shd w:val="clear" w:color="auto" w:fill="FFFFFF"/>
              <w:jc w:val="both"/>
            </w:pPr>
            <w:r w:rsidRPr="00E21452">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182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shd w:val="clear" w:color="auto" w:fill="FFFFFF"/>
              </w:rPr>
            </w:pPr>
            <w:r w:rsidRPr="00E21452">
              <w:rPr>
                <w:shd w:val="clear" w:color="auto" w:fill="FFFFFF"/>
              </w:rPr>
              <w:t>1 01 02 030 01 0000 110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shd w:val="clear" w:color="auto" w:fill="FFFFFF"/>
              <w:jc w:val="both"/>
            </w:pPr>
            <w:r w:rsidRPr="00E21452">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D728D7" w:rsidRPr="008C78FD" w:rsidTr="00D728D7">
        <w:trPr>
          <w:trHeight w:val="1040"/>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182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shd w:val="clear" w:color="auto" w:fill="FFFFFF"/>
              </w:rPr>
            </w:pPr>
            <w:r w:rsidRPr="00E21452">
              <w:rPr>
                <w:shd w:val="clear" w:color="auto" w:fill="FFFFFF"/>
              </w:rPr>
              <w:t>1 01 02 040 01 0000 110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w:t>
            </w:r>
            <w:r>
              <w:t>.</w:t>
            </w:r>
            <w:r w:rsidRPr="00E21452">
              <w:t>1 Налогового кодекса Российской Федерации</w:t>
            </w:r>
          </w:p>
        </w:tc>
      </w:tr>
      <w:tr w:rsidR="00D728D7" w:rsidRPr="008C78FD" w:rsidTr="00D728D7">
        <w:trPr>
          <w:trHeight w:val="477"/>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F52695" w:rsidRDefault="00D728D7" w:rsidP="00D728D7">
            <w:r w:rsidRPr="00F52695">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D728D7" w:rsidRPr="00F52695" w:rsidRDefault="00D728D7" w:rsidP="00D728D7">
            <w:r w:rsidRPr="00F52695">
              <w:t>1 01 02</w:t>
            </w:r>
            <w:r w:rsidR="00507010">
              <w:t xml:space="preserve"> </w:t>
            </w:r>
            <w:r w:rsidRPr="00F52695">
              <w:t>080 01 0000 110</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D728D7" w:rsidRPr="00F52695" w:rsidRDefault="00D728D7" w:rsidP="00D728D7">
            <w:r w:rsidRPr="00F52695">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w:t>
            </w:r>
            <w:r w:rsidRPr="00F52695">
              <w:lastRenderedPageBreak/>
              <w:t>компании, в том числе фиксированной прибыли контролируемой иностранной компании</w:t>
            </w:r>
          </w:p>
          <w:p w:rsidR="00D728D7" w:rsidRPr="00F52695" w:rsidRDefault="00D728D7" w:rsidP="00D728D7">
            <w:pPr>
              <w:pStyle w:val="a9"/>
              <w:spacing w:before="210" w:beforeAutospacing="0" w:after="0" w:afterAutospacing="0"/>
              <w:rPr>
                <w:color w:val="948A54" w:themeColor="background2" w:themeShade="80"/>
                <w:sz w:val="24"/>
                <w:szCs w:val="24"/>
              </w:rPr>
            </w:pP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lastRenderedPageBreak/>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shd w:val="clear" w:color="auto" w:fill="FFFFFF"/>
              </w:rPr>
              <w:t>1 05 01 011 01 0000 110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E21452" w:rsidRDefault="00D728D7" w:rsidP="00D728D7">
            <w:pPr>
              <w:shd w:val="clear" w:color="auto" w:fill="FFFFFF"/>
              <w:jc w:val="both"/>
              <w:rPr>
                <w:b/>
              </w:rPr>
            </w:pPr>
            <w:r w:rsidRPr="00E21452">
              <w:t>Налог, взимаемый с налогоплательщиков, выбравших в качестве объекта налогообложения доходы</w:t>
            </w:r>
          </w:p>
        </w:tc>
      </w:tr>
      <w:tr w:rsidR="00D728D7" w:rsidRPr="008C78FD" w:rsidTr="00D728D7">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182</w:t>
            </w:r>
          </w:p>
        </w:tc>
        <w:tc>
          <w:tcPr>
            <w:tcW w:w="2693"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jc w:val="both"/>
              <w:rPr>
                <w:shd w:val="clear" w:color="auto" w:fill="FFFFFF"/>
              </w:rPr>
            </w:pPr>
            <w:r w:rsidRPr="00E21452">
              <w:rPr>
                <w:shd w:val="clear" w:color="auto" w:fill="FFFFFF"/>
              </w:rPr>
              <w:t>1 05 01 021 01 0000 110</w:t>
            </w:r>
          </w:p>
        </w:tc>
        <w:tc>
          <w:tcPr>
            <w:tcW w:w="7371" w:type="dxa"/>
            <w:tcBorders>
              <w:top w:val="nil"/>
              <w:left w:val="nil"/>
              <w:bottom w:val="single" w:sz="4" w:space="0" w:color="auto"/>
              <w:right w:val="single" w:sz="4" w:space="0" w:color="auto"/>
            </w:tcBorders>
            <w:shd w:val="clear" w:color="auto" w:fill="auto"/>
            <w:hideMark/>
          </w:tcPr>
          <w:p w:rsidR="00D728D7" w:rsidRPr="00E21452" w:rsidRDefault="00D728D7" w:rsidP="00D728D7">
            <w:pPr>
              <w:shd w:val="clear" w:color="auto" w:fill="FFFFFF"/>
              <w:jc w:val="both"/>
            </w:pPr>
            <w:r w:rsidRPr="00E21452">
              <w:t>Налог, взимаемый с налогоплательщиков, выбравших в качестве объекта налогообложения доходы, уменьшенные на величину расходов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shd w:val="clear" w:color="auto" w:fill="FFFFFF"/>
              </w:rPr>
              <w:t>1 05 02 010 02 0000 110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E21452" w:rsidRDefault="00D728D7" w:rsidP="00D728D7">
            <w:pPr>
              <w:jc w:val="both"/>
            </w:pPr>
            <w:r w:rsidRPr="00E21452">
              <w:t>Единый налог на вмененный доход для отдельных видов деятельности</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182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pPr>
            <w:r w:rsidRPr="00E21452">
              <w:t>1 05 03010 01 0000 110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Единый сельскохозяйственный налог</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shd w:val="clear" w:color="auto" w:fill="FFFFFF"/>
              </w:rPr>
              <w:t>1 05 04 020 02 0000 110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E21452" w:rsidRDefault="00D728D7" w:rsidP="00D728D7">
            <w:pPr>
              <w:shd w:val="clear" w:color="auto" w:fill="FFFFFF"/>
              <w:jc w:val="both"/>
            </w:pPr>
            <w:r w:rsidRPr="00E21452">
              <w:t>Налог, взимаемый в связи с применением патентной системы налогообложения, зачисляемый в бюджеты муниципальных районов</w:t>
            </w:r>
          </w:p>
        </w:tc>
      </w:tr>
      <w:tr w:rsidR="00D728D7" w:rsidRPr="008C78FD" w:rsidTr="00D728D7">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color w:val="FF0000"/>
              </w:rPr>
            </w:pPr>
            <w:r w:rsidRPr="00E21452">
              <w:t>182</w:t>
            </w:r>
          </w:p>
        </w:tc>
        <w:tc>
          <w:tcPr>
            <w:tcW w:w="2693"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jc w:val="both"/>
              <w:rPr>
                <w:color w:val="FF0000"/>
              </w:rPr>
            </w:pPr>
            <w:r w:rsidRPr="00E21452">
              <w:t>1 08 03000 01 0000 110</w:t>
            </w:r>
          </w:p>
        </w:tc>
        <w:tc>
          <w:tcPr>
            <w:tcW w:w="7371" w:type="dxa"/>
            <w:tcBorders>
              <w:top w:val="nil"/>
              <w:left w:val="nil"/>
              <w:bottom w:val="single" w:sz="4" w:space="0" w:color="auto"/>
              <w:right w:val="single" w:sz="4" w:space="0" w:color="auto"/>
            </w:tcBorders>
            <w:shd w:val="clear" w:color="auto" w:fill="auto"/>
            <w:hideMark/>
          </w:tcPr>
          <w:p w:rsidR="00D728D7" w:rsidRPr="00E21452" w:rsidRDefault="00D728D7" w:rsidP="00D728D7">
            <w:pPr>
              <w:jc w:val="both"/>
              <w:rPr>
                <w:color w:val="FF0000"/>
              </w:rPr>
            </w:pPr>
            <w:r w:rsidRPr="00E21452">
              <w:t>Государственная пошлина по делам, рассматриваемым в судах общей юрисдикции, мировыми судьями</w:t>
            </w:r>
          </w:p>
        </w:tc>
      </w:tr>
      <w:tr w:rsidR="00D728D7" w:rsidRPr="008C78FD" w:rsidTr="00D728D7">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color w:val="FF0000"/>
              </w:rPr>
            </w:pPr>
            <w:r w:rsidRPr="00E21452">
              <w:t>182</w:t>
            </w:r>
          </w:p>
        </w:tc>
        <w:tc>
          <w:tcPr>
            <w:tcW w:w="2693"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jc w:val="both"/>
              <w:rPr>
                <w:color w:val="FF0000"/>
              </w:rPr>
            </w:pPr>
            <w:r w:rsidRPr="00E21452">
              <w:t>1 08 03010 01 0000 110</w:t>
            </w:r>
          </w:p>
        </w:tc>
        <w:tc>
          <w:tcPr>
            <w:tcW w:w="7371" w:type="dxa"/>
            <w:tcBorders>
              <w:top w:val="nil"/>
              <w:left w:val="nil"/>
              <w:bottom w:val="single" w:sz="4" w:space="0" w:color="auto"/>
              <w:right w:val="single" w:sz="4" w:space="0" w:color="auto"/>
            </w:tcBorders>
            <w:shd w:val="clear" w:color="auto" w:fill="auto"/>
            <w:hideMark/>
          </w:tcPr>
          <w:p w:rsidR="00D728D7" w:rsidRPr="00E21452" w:rsidRDefault="00D728D7" w:rsidP="00D728D7">
            <w:pPr>
              <w:jc w:val="both"/>
              <w:rPr>
                <w:color w:val="FF0000"/>
              </w:rPr>
            </w:pPr>
            <w:r w:rsidRPr="00E21452">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r>
      <w:tr w:rsidR="00D728D7" w:rsidRPr="008C78FD" w:rsidTr="00D728D7">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182</w:t>
            </w:r>
          </w:p>
        </w:tc>
        <w:tc>
          <w:tcPr>
            <w:tcW w:w="2693"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1 09 06010 02 0000 110</w:t>
            </w:r>
          </w:p>
        </w:tc>
        <w:tc>
          <w:tcPr>
            <w:tcW w:w="7371"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Налог с продаж</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182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1 09 07000 0</w:t>
            </w:r>
            <w:r>
              <w:t>2</w:t>
            </w:r>
            <w:r w:rsidRPr="00E21452">
              <w:t xml:space="preserve"> 0000 110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Прочие налоги и сборы (по отмененным местным налогам и сборам)</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b/>
              </w:rPr>
              <w:t>811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rPr>
                <w:b/>
                <w:bCs/>
              </w:rPr>
              <w:t>Департамент Смоленской области по образованию и науке</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pPr>
            <w:r w:rsidRPr="00E21452">
              <w:t>811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pPr>
            <w:r w:rsidRPr="00E21452">
              <w:t>1 16 01053 01 0035 140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Админист</w:t>
            </w:r>
            <w:r>
              <w:t>ративные штрафы, установленные г</w:t>
            </w:r>
            <w:r w:rsidRPr="00E21452">
              <w:t>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b/>
              </w:rPr>
              <w:t>820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rPr>
                <w:b/>
                <w:bCs/>
              </w:rPr>
              <w:t>Департамент Смоленской области по охране, контролю и регулированию использования лесного хозяйства, объектов животного мира и среды их обитания</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pPr>
            <w:r>
              <w:t>820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28D7" w:rsidRPr="00216790" w:rsidRDefault="00D728D7" w:rsidP="00D728D7">
            <w:pPr>
              <w:jc w:val="center"/>
            </w:pPr>
            <w:r w:rsidRPr="00216790">
              <w:t>1</w:t>
            </w:r>
            <w:r>
              <w:t xml:space="preserve"> </w:t>
            </w:r>
            <w:r w:rsidRPr="00216790">
              <w:t>16</w:t>
            </w:r>
            <w:r>
              <w:t xml:space="preserve"> </w:t>
            </w:r>
            <w:r w:rsidRPr="00216790">
              <w:t>01082</w:t>
            </w:r>
            <w:r>
              <w:t xml:space="preserve"> </w:t>
            </w:r>
            <w:r w:rsidRPr="00216790">
              <w:t>01</w:t>
            </w:r>
            <w:r>
              <w:t xml:space="preserve"> </w:t>
            </w:r>
            <w:r w:rsidRPr="00216790">
              <w:t>0032</w:t>
            </w:r>
            <w:r>
              <w:t xml:space="preserve"> </w:t>
            </w:r>
            <w:r w:rsidRPr="00216790">
              <w:t>140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216790" w:rsidRDefault="00245684" w:rsidP="00D728D7">
            <w:pPr>
              <w:rPr>
                <w:color w:val="000000"/>
              </w:rPr>
            </w:pPr>
            <w:hyperlink r:id="rId9" w:history="1">
              <w:r w:rsidR="00D728D7" w:rsidRPr="00216790">
                <w:rPr>
                  <w:rStyle w:val="afb"/>
                  <w:color w:val="000000"/>
                  <w:u w:val="none"/>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hyperlink>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pPr>
            <w:r w:rsidRPr="00E21452">
              <w:t>820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pPr>
            <w:r w:rsidRPr="00E21452">
              <w:t>1 16 11050 01 0000 140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b/>
              </w:rPr>
              <w:lastRenderedPageBreak/>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rPr>
                <w:b/>
                <w:bCs/>
              </w:rPr>
              <w:t>Служба по обеспечению деятельности мировых судей Смоленской области</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lang w:val="en-US"/>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pPr>
            <w:r w:rsidRPr="00E21452">
              <w:t>1</w:t>
            </w:r>
            <w:r w:rsidRPr="00E21452">
              <w:rPr>
                <w:lang w:val="en-US"/>
              </w:rPr>
              <w:t xml:space="preserve"> </w:t>
            </w:r>
            <w:r w:rsidRPr="00E21452">
              <w:t>16</w:t>
            </w:r>
            <w:r w:rsidRPr="00E21452">
              <w:rPr>
                <w:lang w:val="en-US"/>
              </w:rPr>
              <w:t xml:space="preserve"> </w:t>
            </w:r>
            <w:r w:rsidRPr="00E21452">
              <w:t>01053</w:t>
            </w:r>
            <w:r w:rsidRPr="00E21452">
              <w:rPr>
                <w:lang w:val="en-US"/>
              </w:rPr>
              <w:t xml:space="preserve"> </w:t>
            </w:r>
            <w:r w:rsidRPr="00E21452">
              <w:t>01 00</w:t>
            </w:r>
            <w:r w:rsidRPr="00E21452">
              <w:rPr>
                <w:lang w:val="en-US"/>
              </w:rPr>
              <w:t>59 140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lang w:val="en-US"/>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pPr>
            <w:r w:rsidRPr="00E21452">
              <w:t>1</w:t>
            </w:r>
            <w:r w:rsidRPr="00E21452">
              <w:rPr>
                <w:lang w:val="en-US"/>
              </w:rPr>
              <w:t xml:space="preserve"> </w:t>
            </w:r>
            <w:r w:rsidRPr="00E21452">
              <w:t>16</w:t>
            </w:r>
            <w:r w:rsidRPr="00E21452">
              <w:rPr>
                <w:lang w:val="en-US"/>
              </w:rPr>
              <w:t xml:space="preserve"> </w:t>
            </w:r>
            <w:r w:rsidRPr="00E21452">
              <w:t>01053</w:t>
            </w:r>
            <w:r w:rsidRPr="00E21452">
              <w:rPr>
                <w:lang w:val="en-US"/>
              </w:rPr>
              <w:t xml:space="preserve"> </w:t>
            </w:r>
            <w:r w:rsidRPr="00E21452">
              <w:t>01 0</w:t>
            </w:r>
            <w:r>
              <w:t>351</w:t>
            </w:r>
            <w:r w:rsidRPr="00E21452">
              <w:rPr>
                <w:lang w:val="en-US"/>
              </w:rPr>
              <w:t>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01053</w:t>
            </w:r>
            <w:r w:rsidRPr="00E21452">
              <w:rPr>
                <w:lang w:val="en-US"/>
              </w:rPr>
              <w:t xml:space="preserve"> </w:t>
            </w:r>
            <w:r w:rsidRPr="00E21452">
              <w:t xml:space="preserve">01 </w:t>
            </w:r>
            <w:r w:rsidRPr="00E21452">
              <w:rPr>
                <w:lang w:val="en-US"/>
              </w:rPr>
              <w:t>9000 140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Админист</w:t>
            </w:r>
            <w:r>
              <w:t>ративные штрафы, установленные г</w:t>
            </w:r>
            <w:r w:rsidRPr="00E21452">
              <w:t xml:space="preserve">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010</w:t>
            </w:r>
            <w:r w:rsidRPr="00E21452">
              <w:rPr>
                <w:lang w:val="en-US"/>
              </w:rPr>
              <w:t>7</w:t>
            </w:r>
            <w:r w:rsidRPr="00E21452">
              <w:t>3</w:t>
            </w:r>
            <w:r w:rsidRPr="00E21452">
              <w:rPr>
                <w:lang w:val="en-US"/>
              </w:rPr>
              <w:t xml:space="preserve"> </w:t>
            </w:r>
            <w:r w:rsidRPr="00E21452">
              <w:t xml:space="preserve">01 </w:t>
            </w:r>
            <w:r w:rsidRPr="00E21452">
              <w:rPr>
                <w:lang w:val="en-US"/>
              </w:rPr>
              <w:t>001</w:t>
            </w:r>
            <w:r>
              <w:t>7</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010</w:t>
            </w:r>
            <w:r w:rsidRPr="00E21452">
              <w:rPr>
                <w:lang w:val="en-US"/>
              </w:rPr>
              <w:t>7</w:t>
            </w:r>
            <w:r w:rsidRPr="00E21452">
              <w:t>3</w:t>
            </w:r>
            <w:r w:rsidRPr="00E21452">
              <w:rPr>
                <w:lang w:val="en-US"/>
              </w:rPr>
              <w:t xml:space="preserve"> </w:t>
            </w:r>
            <w:r w:rsidRPr="00E21452">
              <w:t xml:space="preserve">01 </w:t>
            </w:r>
            <w:r>
              <w:rPr>
                <w:lang w:val="en-US"/>
              </w:rPr>
              <w:t xml:space="preserve">0019 </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010</w:t>
            </w:r>
            <w:r w:rsidRPr="00E21452">
              <w:rPr>
                <w:lang w:val="en-US"/>
              </w:rPr>
              <w:t>8</w:t>
            </w:r>
            <w:r w:rsidRPr="00E21452">
              <w:t>3</w:t>
            </w:r>
            <w:r w:rsidRPr="00E21452">
              <w:rPr>
                <w:lang w:val="en-US"/>
              </w:rPr>
              <w:t xml:space="preserve"> </w:t>
            </w:r>
            <w:r w:rsidRPr="00E21452">
              <w:t xml:space="preserve">01 </w:t>
            </w:r>
            <w:r w:rsidRPr="00E21452">
              <w:rPr>
                <w:lang w:val="en-US"/>
              </w:rPr>
              <w:t>00</w:t>
            </w:r>
            <w:r>
              <w:t>38</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Административные штрафы, установленные </w:t>
            </w:r>
            <w:hyperlink r:id="rId10" w:history="1">
              <w:r w:rsidRPr="00E21452">
                <w:t>главой 8</w:t>
              </w:r>
            </w:hyperlink>
            <w:r w:rsidRPr="00E21452">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010</w:t>
            </w:r>
            <w:r w:rsidRPr="00E21452">
              <w:rPr>
                <w:lang w:val="en-US"/>
              </w:rPr>
              <w:t>8</w:t>
            </w:r>
            <w:r w:rsidRPr="00E21452">
              <w:t>3</w:t>
            </w:r>
            <w:r w:rsidRPr="00E21452">
              <w:rPr>
                <w:lang w:val="en-US"/>
              </w:rPr>
              <w:t xml:space="preserve"> </w:t>
            </w:r>
            <w:r w:rsidRPr="00E21452">
              <w:t xml:space="preserve">01 </w:t>
            </w:r>
            <w:r w:rsidRPr="00E21452">
              <w:rPr>
                <w:lang w:val="en-US"/>
              </w:rPr>
              <w:t>0</w:t>
            </w:r>
            <w:r>
              <w:t>281</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Административные штрафы, установленные </w:t>
            </w:r>
            <w:hyperlink r:id="rId11" w:history="1">
              <w:r w:rsidRPr="00E21452">
                <w:t>главой 8</w:t>
              </w:r>
            </w:hyperlink>
            <w:r w:rsidRPr="00E21452">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010</w:t>
            </w:r>
            <w:r w:rsidRPr="00E21452">
              <w:rPr>
                <w:lang w:val="en-US"/>
              </w:rPr>
              <w:t>9</w:t>
            </w:r>
            <w:r w:rsidRPr="00E21452">
              <w:t>3</w:t>
            </w:r>
            <w:r w:rsidRPr="00E21452">
              <w:rPr>
                <w:lang w:val="en-US"/>
              </w:rPr>
              <w:t xml:space="preserve"> </w:t>
            </w:r>
            <w:r w:rsidRPr="00E21452">
              <w:t xml:space="preserve">01 </w:t>
            </w:r>
            <w:r w:rsidRPr="00E21452">
              <w:rPr>
                <w:lang w:val="en-US"/>
              </w:rPr>
              <w:t>0022 140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Административные штрафы, установленные </w:t>
            </w:r>
            <w:hyperlink r:id="rId12" w:history="1">
              <w:r w:rsidRPr="00E21452">
                <w:t>главой 9</w:t>
              </w:r>
            </w:hyperlink>
            <w:r w:rsidRPr="00E21452">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13</w:t>
            </w:r>
            <w:r w:rsidRPr="00E21452">
              <w:t>3</w:t>
            </w:r>
            <w:r w:rsidRPr="00E21452">
              <w:rPr>
                <w:lang w:val="en-US"/>
              </w:rPr>
              <w:t xml:space="preserve"> </w:t>
            </w:r>
            <w:r w:rsidRPr="00E21452">
              <w:t>01 9000</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Административные штрафы, установленные </w:t>
            </w:r>
            <w:hyperlink r:id="rId13" w:history="1">
              <w:r w:rsidRPr="00E21452">
                <w:t>главой 1</w:t>
              </w:r>
              <w:r>
                <w:t>3</w:t>
              </w:r>
            </w:hyperlink>
            <w:r w:rsidRPr="00E21452">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143 </w:t>
            </w:r>
            <w:r w:rsidRPr="00E21452">
              <w:t xml:space="preserve">01 </w:t>
            </w:r>
            <w:r w:rsidRPr="00E21452">
              <w:rPr>
                <w:lang w:val="en-US"/>
              </w:rPr>
              <w:t>0002 140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Default="00D728D7" w:rsidP="00D728D7">
            <w:pPr>
              <w:jc w:val="both"/>
            </w:pPr>
            <w:r w:rsidRPr="00E21452">
              <w:t xml:space="preserve">  Административные штрафы,</w:t>
            </w:r>
            <w:r>
              <w:t xml:space="preserve"> установленные г</w:t>
            </w:r>
            <w:r w:rsidRPr="00E21452">
              <w:t>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p w:rsidR="00D728D7" w:rsidRPr="00E21452" w:rsidRDefault="00D728D7" w:rsidP="00D728D7">
            <w:pPr>
              <w:jc w:val="both"/>
            </w:pP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lastRenderedPageBreak/>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143 </w:t>
            </w:r>
            <w:r w:rsidRPr="00E21452">
              <w:t xml:space="preserve">01 </w:t>
            </w:r>
            <w:r w:rsidRPr="00E21452">
              <w:rPr>
                <w:lang w:val="en-US"/>
              </w:rPr>
              <w:t>9000 140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153 </w:t>
            </w:r>
            <w:r w:rsidRPr="00E21452">
              <w:t>01 00</w:t>
            </w:r>
            <w:r>
              <w:t>06</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173 </w:t>
            </w:r>
            <w:r w:rsidRPr="00E21452">
              <w:t xml:space="preserve">01 </w:t>
            </w:r>
            <w:r>
              <w:rPr>
                <w:lang w:val="en-US"/>
              </w:rPr>
              <w:t>000</w:t>
            </w:r>
            <w:r>
              <w:t>8</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173 </w:t>
            </w:r>
            <w:r w:rsidRPr="00E21452">
              <w:t xml:space="preserve">01 </w:t>
            </w:r>
            <w:r w:rsidRPr="00E21452">
              <w:rPr>
                <w:lang w:val="en-US"/>
              </w:rPr>
              <w:t>9000 140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Административные шт</w:t>
            </w:r>
            <w:r>
              <w:t>рафы, установленные г</w:t>
            </w:r>
            <w:r w:rsidRPr="00E21452">
              <w:t>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193 </w:t>
            </w:r>
            <w:r w:rsidRPr="00E21452">
              <w:t xml:space="preserve">01 </w:t>
            </w:r>
            <w:r>
              <w:t xml:space="preserve">0013 </w:t>
            </w:r>
            <w:r w:rsidRPr="00E21452">
              <w:rPr>
                <w:lang w:val="en-US"/>
              </w:rPr>
              <w:t>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Админист</w:t>
            </w:r>
            <w:r>
              <w:t>ративные штрафы, установленные г</w:t>
            </w:r>
            <w:r w:rsidRPr="00E21452">
              <w:t>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lang w:val="en-US"/>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203 </w:t>
            </w:r>
            <w:r w:rsidRPr="00E21452">
              <w:t xml:space="preserve">01 </w:t>
            </w:r>
            <w:r w:rsidRPr="00E21452">
              <w:rPr>
                <w:lang w:val="en-US"/>
              </w:rPr>
              <w:t>00</w:t>
            </w:r>
            <w:r w:rsidRPr="00E21452">
              <w:t>08</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lang w:val="en-US"/>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203 </w:t>
            </w:r>
            <w:r w:rsidRPr="00E21452">
              <w:t xml:space="preserve">01 </w:t>
            </w:r>
            <w:r w:rsidRPr="00E21452">
              <w:rPr>
                <w:lang w:val="en-US"/>
              </w:rPr>
              <w:t>00</w:t>
            </w:r>
            <w:r>
              <w:t>21</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lang w:val="en-US"/>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203 </w:t>
            </w:r>
            <w:r w:rsidRPr="00E21452">
              <w:t>01 0021</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lang w:val="en-US"/>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203 </w:t>
            </w:r>
            <w:r w:rsidRPr="00E21452">
              <w:t xml:space="preserve">01 </w:t>
            </w:r>
            <w:r w:rsidRPr="00E21452">
              <w:rPr>
                <w:lang w:val="en-US"/>
              </w:rPr>
              <w:t>9000 140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Default="00D728D7" w:rsidP="00D728D7">
            <w:pPr>
              <w:jc w:val="right"/>
              <w:rPr>
                <w:b/>
                <w:bCs/>
                <w:sz w:val="22"/>
                <w:szCs w:val="22"/>
              </w:rPr>
            </w:pPr>
          </w:p>
          <w:p w:rsidR="00D728D7" w:rsidRPr="008C78FD" w:rsidRDefault="00D728D7" w:rsidP="00D728D7">
            <w:pPr>
              <w:jc w:val="right"/>
              <w:rPr>
                <w:b/>
                <w:bCs/>
                <w:sz w:val="22"/>
                <w:szCs w:val="22"/>
              </w:rPr>
            </w:pPr>
            <w:r w:rsidRPr="008C78FD">
              <w:rPr>
                <w:b/>
                <w:bCs/>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 </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b/>
                <w:bCs/>
                <w:sz w:val="22"/>
                <w:szCs w:val="22"/>
              </w:rPr>
            </w:pPr>
            <w:r w:rsidRPr="008C78FD">
              <w:rPr>
                <w:b/>
                <w:bCs/>
                <w:sz w:val="22"/>
                <w:szCs w:val="22"/>
              </w:rPr>
              <w:t>Администрация муниципального образования «Угранский район» Смоленской области</w:t>
            </w:r>
          </w:p>
        </w:tc>
      </w:tr>
      <w:tr w:rsidR="00D728D7" w:rsidRPr="008C78FD" w:rsidTr="00D728D7">
        <w:trPr>
          <w:trHeight w:val="81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lastRenderedPageBreak/>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1 08 07150 01 0000 110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Государственная пошлина за выдачу разрешения на установку рекламной конструкции</w:t>
            </w:r>
          </w:p>
        </w:tc>
      </w:tr>
      <w:tr w:rsidR="00D728D7" w:rsidRPr="008C78FD" w:rsidTr="00D728D7">
        <w:trPr>
          <w:trHeight w:val="72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1 08 07150 01 4000 110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Государственная пошлина за выдачу разрешения на ус</w:t>
            </w:r>
            <w:r>
              <w:rPr>
                <w:sz w:val="22"/>
                <w:szCs w:val="22"/>
              </w:rPr>
              <w:t>тановку рекламной конструкции (</w:t>
            </w:r>
            <w:r w:rsidRPr="008C78FD">
              <w:rPr>
                <w:sz w:val="22"/>
                <w:szCs w:val="22"/>
              </w:rPr>
              <w:t>прочие поступления)</w:t>
            </w:r>
          </w:p>
        </w:tc>
      </w:tr>
      <w:tr w:rsidR="00D728D7" w:rsidRPr="008C78FD" w:rsidTr="00D728D7">
        <w:trPr>
          <w:trHeight w:val="157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1 11 05013 05 0000 120</w:t>
            </w:r>
          </w:p>
        </w:tc>
        <w:tc>
          <w:tcPr>
            <w:tcW w:w="7371" w:type="dxa"/>
            <w:tcBorders>
              <w:top w:val="nil"/>
              <w:left w:val="nil"/>
              <w:bottom w:val="single" w:sz="4" w:space="0" w:color="auto"/>
              <w:right w:val="single" w:sz="4" w:space="0" w:color="auto"/>
            </w:tcBorders>
            <w:shd w:val="clear" w:color="auto" w:fill="auto"/>
            <w:vAlign w:val="center"/>
            <w:hideMark/>
          </w:tcPr>
          <w:p w:rsidR="00D728D7" w:rsidRPr="008C78FD" w:rsidRDefault="00D728D7" w:rsidP="00D728D7">
            <w:pPr>
              <w:rPr>
                <w:sz w:val="22"/>
                <w:szCs w:val="22"/>
              </w:rPr>
            </w:pPr>
            <w:r w:rsidRPr="008C78FD">
              <w:rPr>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D728D7" w:rsidRPr="008C78FD" w:rsidTr="00D728D7">
        <w:trPr>
          <w:trHeight w:val="94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1 11 05035 05 0000 120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D728D7" w:rsidRPr="008C78FD" w:rsidTr="00D728D7">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1 13 01995 05 0000 130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 xml:space="preserve"> Прочие доходы от оказания платных услуг (работ) получателями средств бюджетов муниципальных районов </w:t>
            </w:r>
          </w:p>
        </w:tc>
      </w:tr>
      <w:tr w:rsidR="00D728D7" w:rsidRPr="008C78FD" w:rsidTr="00D728D7">
        <w:trPr>
          <w:trHeight w:val="61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1 13 02995 05 0000 130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 xml:space="preserve"> Прочие доходы от компенсации затрат бюджетов муниципальных районов </w:t>
            </w:r>
          </w:p>
        </w:tc>
      </w:tr>
      <w:tr w:rsidR="00D728D7" w:rsidRPr="008C78FD" w:rsidTr="00D728D7">
        <w:trPr>
          <w:trHeight w:val="179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p w:rsidR="00D728D7" w:rsidRPr="008C78FD" w:rsidRDefault="00D728D7" w:rsidP="00D728D7">
            <w:pPr>
              <w:jc w:val="right"/>
              <w:rPr>
                <w:sz w:val="22"/>
                <w:szCs w:val="22"/>
              </w:rPr>
            </w:pPr>
            <w:r w:rsidRPr="008C78FD">
              <w:rPr>
                <w:sz w:val="22"/>
                <w:szCs w:val="22"/>
              </w:rPr>
              <w:t> </w:t>
            </w:r>
          </w:p>
        </w:tc>
        <w:tc>
          <w:tcPr>
            <w:tcW w:w="2693" w:type="dxa"/>
            <w:tcBorders>
              <w:top w:val="single" w:sz="4" w:space="0" w:color="auto"/>
              <w:left w:val="nil"/>
              <w:bottom w:val="single" w:sz="4" w:space="0" w:color="auto"/>
              <w:right w:val="single" w:sz="4" w:space="0" w:color="auto"/>
            </w:tcBorders>
            <w:shd w:val="clear" w:color="auto" w:fill="auto"/>
            <w:noWrap/>
            <w:hideMark/>
          </w:tcPr>
          <w:p w:rsidR="00D728D7" w:rsidRPr="008C78FD" w:rsidRDefault="00D728D7" w:rsidP="00D728D7">
            <w:pPr>
              <w:jc w:val="center"/>
              <w:rPr>
                <w:sz w:val="22"/>
                <w:szCs w:val="22"/>
              </w:rPr>
            </w:pPr>
            <w:r w:rsidRPr="008C78FD">
              <w:rPr>
                <w:sz w:val="22"/>
                <w:szCs w:val="22"/>
              </w:rPr>
              <w:t xml:space="preserve">1 14 02052 05 0000 410   </w:t>
            </w:r>
          </w:p>
          <w:p w:rsidR="00D728D7" w:rsidRPr="008C78FD" w:rsidRDefault="00D728D7" w:rsidP="00D728D7">
            <w:pPr>
              <w:jc w:val="center"/>
              <w:rPr>
                <w:sz w:val="22"/>
                <w:szCs w:val="22"/>
              </w:rPr>
            </w:pPr>
            <w:r w:rsidRPr="008C78FD">
              <w:rPr>
                <w:sz w:val="22"/>
                <w:szCs w:val="22"/>
              </w:rPr>
              <w:t> </w:t>
            </w:r>
          </w:p>
        </w:tc>
        <w:tc>
          <w:tcPr>
            <w:tcW w:w="7371" w:type="dxa"/>
            <w:tcBorders>
              <w:top w:val="single" w:sz="4" w:space="0" w:color="auto"/>
              <w:left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Доходы от реализации имущества,  находящегося  в   оперативном управлении  учреждений,  находящихся в  ведении  органов   управления   муниципальных</w:t>
            </w:r>
          </w:p>
          <w:p w:rsidR="00D728D7" w:rsidRPr="008C78FD" w:rsidRDefault="00D728D7" w:rsidP="00D728D7">
            <w:pPr>
              <w:rPr>
                <w:sz w:val="22"/>
                <w:szCs w:val="22"/>
              </w:rPr>
            </w:pPr>
            <w:r w:rsidRPr="008C78FD">
              <w:rPr>
                <w:sz w:val="22"/>
                <w:szCs w:val="22"/>
              </w:rPr>
              <w:t xml:space="preserve">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r>
      <w:tr w:rsidR="00D728D7" w:rsidRPr="008C78FD" w:rsidTr="00D728D7">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Default="00D728D7" w:rsidP="00D728D7">
            <w:pPr>
              <w:jc w:val="right"/>
              <w:rPr>
                <w:sz w:val="22"/>
                <w:szCs w:val="22"/>
              </w:rPr>
            </w:pPr>
            <w:r>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Default="00D728D7" w:rsidP="00D728D7">
            <w:pPr>
              <w:jc w:val="center"/>
              <w:rPr>
                <w:sz w:val="22"/>
                <w:szCs w:val="22"/>
              </w:rPr>
            </w:pPr>
            <w:r>
              <w:rPr>
                <w:sz w:val="22"/>
                <w:szCs w:val="22"/>
              </w:rPr>
              <w:t>1 14 06013 05 0000 430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Default="00D728D7" w:rsidP="00D728D7">
            <w:pPr>
              <w:rPr>
                <w:sz w:val="22"/>
                <w:szCs w:val="22"/>
              </w:rPr>
            </w:pPr>
            <w:r>
              <w:rPr>
                <w:sz w:val="22"/>
                <w:szCs w:val="22"/>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p w:rsidR="00D728D7" w:rsidRDefault="00D728D7" w:rsidP="00D728D7">
            <w:pPr>
              <w:rPr>
                <w:sz w:val="22"/>
                <w:szCs w:val="22"/>
              </w:rPr>
            </w:pPr>
          </w:p>
        </w:tc>
      </w:tr>
      <w:tr w:rsidR="00D728D7" w:rsidRPr="008C78FD" w:rsidTr="00D728D7">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Pr>
                <w:sz w:val="22"/>
                <w:szCs w:val="22"/>
              </w:rPr>
              <w:t>1 16 01084 01 0000 140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8C78FD" w:rsidRDefault="00D728D7" w:rsidP="00D728D7">
            <w:pPr>
              <w:rPr>
                <w:sz w:val="22"/>
                <w:szCs w:val="22"/>
              </w:rPr>
            </w:pPr>
            <w:r>
              <w:rPr>
                <w:sz w:val="22"/>
                <w:szCs w:val="22"/>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r>
      <w:tr w:rsidR="00D728D7" w:rsidRPr="008C78FD" w:rsidTr="00D728D7">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Pr>
                <w:sz w:val="22"/>
                <w:szCs w:val="22"/>
              </w:rPr>
              <w:t>1 16 02020 02 0000 140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Default="00D728D7" w:rsidP="00D728D7">
            <w:pPr>
              <w:rPr>
                <w:sz w:val="22"/>
                <w:szCs w:val="22"/>
              </w:rPr>
            </w:pPr>
            <w:r>
              <w:rPr>
                <w:sz w:val="22"/>
                <w:szCs w:val="22"/>
              </w:rPr>
              <w:t xml:space="preserve"> 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D728D7" w:rsidRPr="008C78FD" w:rsidTr="00D728D7">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1 17 01050 05 0000 180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8C78FD" w:rsidRDefault="00D728D7" w:rsidP="00D728D7">
            <w:pPr>
              <w:rPr>
                <w:sz w:val="22"/>
                <w:szCs w:val="22"/>
              </w:rPr>
            </w:pPr>
            <w:r w:rsidRPr="008C78FD">
              <w:rPr>
                <w:sz w:val="22"/>
                <w:szCs w:val="22"/>
              </w:rPr>
              <w:t xml:space="preserve"> Невыясненные поступления, зачисляемые  в бюджеты муниципальных районов</w:t>
            </w:r>
          </w:p>
        </w:tc>
      </w:tr>
      <w:tr w:rsidR="00D728D7" w:rsidRPr="008C78FD" w:rsidTr="00D728D7">
        <w:trPr>
          <w:trHeight w:val="51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1 17 05050 05 0000 180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Прочие неналоговые доходы бюджетов муниципальных районов</w:t>
            </w:r>
          </w:p>
        </w:tc>
      </w:tr>
      <w:tr w:rsidR="00D728D7" w:rsidRPr="008C78FD" w:rsidTr="00D728D7">
        <w:trPr>
          <w:trHeight w:val="55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2 02 20077 05 0000 150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Субсидии бюджетам муниципальных районов на софинансирование капитальных вложений в объекты муниципальной собственности</w:t>
            </w:r>
          </w:p>
        </w:tc>
      </w:tr>
      <w:tr w:rsidR="00D728D7" w:rsidRPr="008C78FD" w:rsidTr="00D728D7">
        <w:trPr>
          <w:trHeight w:val="79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nil"/>
              <w:bottom w:val="single" w:sz="4" w:space="0" w:color="auto"/>
              <w:right w:val="nil"/>
            </w:tcBorders>
            <w:shd w:val="clear" w:color="auto" w:fill="auto"/>
            <w:hideMark/>
          </w:tcPr>
          <w:p w:rsidR="00D728D7" w:rsidRPr="008C78FD" w:rsidRDefault="00D728D7" w:rsidP="00D728D7">
            <w:pPr>
              <w:jc w:val="center"/>
              <w:rPr>
                <w:sz w:val="22"/>
                <w:szCs w:val="22"/>
              </w:rPr>
            </w:pPr>
            <w:r w:rsidRPr="008C78FD">
              <w:rPr>
                <w:sz w:val="22"/>
                <w:szCs w:val="22"/>
              </w:rPr>
              <w:t>2 02 20300 05 0000 150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both"/>
              <w:rPr>
                <w:sz w:val="22"/>
                <w:szCs w:val="22"/>
              </w:rPr>
            </w:pPr>
            <w:r w:rsidRPr="008C78FD">
              <w:rPr>
                <w:sz w:val="22"/>
                <w:szCs w:val="22"/>
              </w:rPr>
              <w:t>Субсидии бюджетам муниципальных районов на 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r>
      <w:tr w:rsidR="00D728D7" w:rsidRPr="008C78FD" w:rsidTr="00D728D7">
        <w:trPr>
          <w:trHeight w:val="982"/>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2 02 25497 05 0000 150</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D728D7" w:rsidRPr="008C78FD" w:rsidRDefault="00D728D7" w:rsidP="00D728D7">
            <w:pPr>
              <w:rPr>
                <w:sz w:val="22"/>
                <w:szCs w:val="22"/>
              </w:rPr>
            </w:pPr>
            <w:r w:rsidRPr="008C78FD">
              <w:rPr>
                <w:sz w:val="22"/>
                <w:szCs w:val="22"/>
              </w:rPr>
              <w:t>Субсидии бюджетам муниципальных районов на реализацию мероприятий по обеспечению жильем молодых семей</w:t>
            </w:r>
          </w:p>
        </w:tc>
      </w:tr>
      <w:tr w:rsidR="00D728D7" w:rsidRPr="008C78FD" w:rsidTr="00D728D7">
        <w:trPr>
          <w:trHeight w:val="75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 xml:space="preserve">  2 02 29999 05 0000 150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both"/>
              <w:rPr>
                <w:sz w:val="22"/>
                <w:szCs w:val="22"/>
              </w:rPr>
            </w:pPr>
            <w:r w:rsidRPr="008C78FD">
              <w:rPr>
                <w:sz w:val="22"/>
                <w:szCs w:val="22"/>
              </w:rPr>
              <w:t>Прочие субсидии бюджетам муниципальных районов</w:t>
            </w:r>
          </w:p>
        </w:tc>
      </w:tr>
      <w:tr w:rsidR="00D728D7" w:rsidRPr="008C78FD" w:rsidTr="00D728D7">
        <w:trPr>
          <w:trHeight w:val="75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lastRenderedPageBreak/>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 xml:space="preserve">  2 02 30024 05 0000 150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Субвенции бюджетам муниципальных районов на выполнение передаваемых полномочий субъектов Российской Федерации</w:t>
            </w:r>
          </w:p>
        </w:tc>
      </w:tr>
      <w:tr w:rsidR="00D728D7" w:rsidRPr="008C78FD" w:rsidTr="00D728D7">
        <w:trPr>
          <w:trHeight w:val="112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 xml:space="preserve">  2 02 35082 05 0000 150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 xml:space="preserve"> Субвенции бюджетам муниципальных районов на предоставление жилых помещений детям- сиротам и детям, оставшимся  без попечения родителей, лицам из их числа по договорам найма специализированных жилых помещений</w:t>
            </w:r>
          </w:p>
        </w:tc>
      </w:tr>
      <w:tr w:rsidR="00D728D7" w:rsidRPr="008C78FD" w:rsidTr="00D728D7">
        <w:trPr>
          <w:trHeight w:val="12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 xml:space="preserve">  2 02 35930 05 0000 150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 xml:space="preserve">Субвенции бюджетам муниципальных районов  на государственную регистрацию актов гражданского состояния </w:t>
            </w:r>
          </w:p>
        </w:tc>
      </w:tr>
      <w:tr w:rsidR="00D728D7" w:rsidRPr="008C78FD" w:rsidTr="00D728D7">
        <w:trPr>
          <w:trHeight w:val="114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 xml:space="preserve">  2 02 35120 05 0000 150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D728D7" w:rsidRPr="008C78FD" w:rsidTr="00D728D7">
        <w:trPr>
          <w:trHeight w:val="109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 xml:space="preserve"> 2 02 40014 05 0000 150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both"/>
              <w:rPr>
                <w:sz w:val="22"/>
                <w:szCs w:val="22"/>
              </w:rPr>
            </w:pPr>
            <w:r w:rsidRPr="008C78FD">
              <w:rPr>
                <w:sz w:val="22"/>
                <w:szCs w:val="22"/>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D728D7" w:rsidRPr="008C78FD" w:rsidTr="00D728D7">
        <w:trPr>
          <w:trHeight w:val="112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 xml:space="preserve">  2 02 45160 05 0000 150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 xml:space="preserve">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 </w:t>
            </w:r>
          </w:p>
        </w:tc>
      </w:tr>
      <w:tr w:rsidR="00D728D7" w:rsidRPr="008C78FD" w:rsidTr="00D728D7">
        <w:trPr>
          <w:trHeight w:val="108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Pr>
                <w:sz w:val="22"/>
                <w:szCs w:val="22"/>
              </w:rPr>
              <w:t>2 02 49999 05 0000 150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Pr>
                <w:sz w:val="22"/>
                <w:szCs w:val="22"/>
              </w:rPr>
              <w:t xml:space="preserve"> Прочие межбюджетные трансферты, передаваемые бюджетам муниципальных районов</w:t>
            </w:r>
          </w:p>
        </w:tc>
      </w:tr>
      <w:tr w:rsidR="00D728D7" w:rsidRPr="008C78FD" w:rsidTr="00D728D7">
        <w:trPr>
          <w:trHeight w:val="54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 xml:space="preserve"> 2 07 05030 05 0000 150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Прочие безвозмездные поступления в бюджеты муниципальных районов</w:t>
            </w:r>
          </w:p>
        </w:tc>
      </w:tr>
      <w:tr w:rsidR="00D728D7" w:rsidRPr="008C78FD" w:rsidTr="00D728D7">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color w:val="000000"/>
                <w:sz w:val="22"/>
                <w:szCs w:val="22"/>
              </w:rPr>
            </w:pPr>
            <w:r w:rsidRPr="008C78FD">
              <w:rPr>
                <w:color w:val="000000"/>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color w:val="000000"/>
                <w:sz w:val="22"/>
                <w:szCs w:val="22"/>
              </w:rPr>
            </w:pPr>
            <w:r w:rsidRPr="008C78FD">
              <w:rPr>
                <w:color w:val="000000"/>
                <w:sz w:val="22"/>
                <w:szCs w:val="22"/>
              </w:rPr>
              <w:t xml:space="preserve"> 2 19 60010 05 0000 150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color w:val="000000"/>
                <w:sz w:val="22"/>
                <w:szCs w:val="22"/>
              </w:rPr>
            </w:pPr>
            <w:r w:rsidRPr="008C78FD">
              <w:rPr>
                <w:color w:val="000000"/>
                <w:sz w:val="22"/>
                <w:szCs w:val="22"/>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D728D7" w:rsidRPr="008C78FD" w:rsidTr="00D728D7">
        <w:trPr>
          <w:trHeight w:val="88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b/>
                <w:sz w:val="22"/>
                <w:szCs w:val="22"/>
              </w:rPr>
            </w:pPr>
            <w:r w:rsidRPr="008C78FD">
              <w:rPr>
                <w:b/>
                <w:sz w:val="22"/>
                <w:szCs w:val="22"/>
              </w:rPr>
              <w:t>902</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D728D7" w:rsidRPr="008C78FD" w:rsidRDefault="00D728D7" w:rsidP="00D728D7">
            <w:pPr>
              <w:jc w:val="center"/>
              <w:rPr>
                <w:b/>
                <w:color w:val="000000"/>
                <w:sz w:val="22"/>
                <w:szCs w:val="22"/>
              </w:rPr>
            </w:pPr>
            <w:r w:rsidRPr="008C78FD">
              <w:rPr>
                <w:b/>
                <w:color w:val="000000"/>
                <w:sz w:val="22"/>
                <w:szCs w:val="22"/>
              </w:rPr>
              <w:t>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rsidR="00D728D7" w:rsidRPr="008C78FD" w:rsidRDefault="00D728D7" w:rsidP="00D728D7">
            <w:pPr>
              <w:jc w:val="both"/>
              <w:rPr>
                <w:b/>
                <w:color w:val="000000"/>
                <w:sz w:val="22"/>
                <w:szCs w:val="22"/>
              </w:rPr>
            </w:pPr>
            <w:r w:rsidRPr="008C78FD">
              <w:rPr>
                <w:b/>
                <w:color w:val="000000"/>
                <w:sz w:val="22"/>
                <w:szCs w:val="22"/>
              </w:rPr>
              <w:t xml:space="preserve"> Финансовое </w:t>
            </w:r>
            <w:r>
              <w:rPr>
                <w:b/>
                <w:color w:val="000000"/>
                <w:sz w:val="22"/>
                <w:szCs w:val="22"/>
              </w:rPr>
              <w:t xml:space="preserve">управление </w:t>
            </w:r>
            <w:r w:rsidRPr="008C78FD">
              <w:rPr>
                <w:b/>
                <w:color w:val="000000"/>
                <w:sz w:val="22"/>
                <w:szCs w:val="22"/>
              </w:rPr>
              <w:t>Администраци</w:t>
            </w:r>
            <w:r>
              <w:rPr>
                <w:b/>
                <w:color w:val="000000"/>
                <w:sz w:val="22"/>
                <w:szCs w:val="22"/>
              </w:rPr>
              <w:t xml:space="preserve">и </w:t>
            </w:r>
            <w:r w:rsidRPr="008C78FD">
              <w:rPr>
                <w:b/>
                <w:color w:val="000000"/>
                <w:sz w:val="22"/>
                <w:szCs w:val="22"/>
              </w:rPr>
              <w:t>муниципального образования «Угранский район»  Смоленской области</w:t>
            </w:r>
          </w:p>
        </w:tc>
      </w:tr>
      <w:tr w:rsidR="00D728D7" w:rsidRPr="008C78FD" w:rsidTr="00D728D7">
        <w:trPr>
          <w:trHeight w:val="57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bCs/>
                <w:sz w:val="22"/>
                <w:szCs w:val="22"/>
              </w:rPr>
            </w:pPr>
            <w:r w:rsidRPr="008C78FD">
              <w:rPr>
                <w:bCs/>
                <w:sz w:val="22"/>
                <w:szCs w:val="22"/>
              </w:rPr>
              <w:t>902</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1 13 02995 05 0000 130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bCs/>
                <w:sz w:val="22"/>
                <w:szCs w:val="22"/>
              </w:rPr>
            </w:pPr>
            <w:r w:rsidRPr="008C78FD">
              <w:rPr>
                <w:bCs/>
                <w:sz w:val="22"/>
                <w:szCs w:val="22"/>
              </w:rPr>
              <w:t>Прочие доходы от компенсации затрат бюджетов муниципальных районов</w:t>
            </w:r>
          </w:p>
        </w:tc>
      </w:tr>
      <w:tr w:rsidR="00D728D7" w:rsidRPr="008C78FD" w:rsidTr="00D728D7">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D728D7" w:rsidRDefault="00D728D7" w:rsidP="00D728D7">
            <w:pPr>
              <w:jc w:val="right"/>
              <w:rPr>
                <w:bCs/>
                <w:sz w:val="22"/>
                <w:szCs w:val="22"/>
              </w:rPr>
            </w:pPr>
          </w:p>
          <w:p w:rsidR="00D728D7" w:rsidRPr="008C78FD" w:rsidRDefault="00D728D7" w:rsidP="00D728D7">
            <w:pPr>
              <w:jc w:val="right"/>
              <w:rPr>
                <w:bCs/>
                <w:sz w:val="22"/>
                <w:szCs w:val="22"/>
              </w:rPr>
            </w:pPr>
            <w:r w:rsidRPr="008C78FD">
              <w:rPr>
                <w:bCs/>
                <w:sz w:val="22"/>
                <w:szCs w:val="22"/>
              </w:rPr>
              <w:t>902</w:t>
            </w:r>
          </w:p>
        </w:tc>
        <w:tc>
          <w:tcPr>
            <w:tcW w:w="2693" w:type="dxa"/>
            <w:tcBorders>
              <w:top w:val="nil"/>
              <w:left w:val="nil"/>
              <w:bottom w:val="single" w:sz="4" w:space="0" w:color="auto"/>
              <w:right w:val="single" w:sz="4" w:space="0" w:color="auto"/>
            </w:tcBorders>
            <w:shd w:val="clear" w:color="auto" w:fill="auto"/>
            <w:noWrap/>
            <w:vAlign w:val="bottom"/>
            <w:hideMark/>
          </w:tcPr>
          <w:p w:rsidR="00D728D7" w:rsidRPr="008C78FD" w:rsidRDefault="00D728D7" w:rsidP="00D728D7">
            <w:pPr>
              <w:jc w:val="center"/>
              <w:rPr>
                <w:sz w:val="22"/>
                <w:szCs w:val="22"/>
              </w:rPr>
            </w:pPr>
            <w:r w:rsidRPr="008C78FD">
              <w:rPr>
                <w:sz w:val="22"/>
                <w:szCs w:val="22"/>
              </w:rPr>
              <w:t>1 17 01050 05 0000 180</w:t>
            </w:r>
          </w:p>
        </w:tc>
        <w:tc>
          <w:tcPr>
            <w:tcW w:w="7371" w:type="dxa"/>
            <w:tcBorders>
              <w:top w:val="nil"/>
              <w:left w:val="nil"/>
              <w:bottom w:val="single" w:sz="4" w:space="0" w:color="auto"/>
              <w:right w:val="single" w:sz="4" w:space="0" w:color="auto"/>
            </w:tcBorders>
            <w:shd w:val="clear" w:color="auto" w:fill="auto"/>
            <w:noWrap/>
            <w:vAlign w:val="bottom"/>
            <w:hideMark/>
          </w:tcPr>
          <w:p w:rsidR="00D728D7" w:rsidRPr="008C78FD" w:rsidRDefault="00D728D7" w:rsidP="00D728D7">
            <w:pPr>
              <w:rPr>
                <w:sz w:val="22"/>
                <w:szCs w:val="22"/>
              </w:rPr>
            </w:pPr>
            <w:r w:rsidRPr="008C78FD">
              <w:rPr>
                <w:sz w:val="22"/>
                <w:szCs w:val="22"/>
              </w:rPr>
              <w:t>Невыясненные поступления, зачисляемые в бюджеты муниципальных районов</w:t>
            </w:r>
          </w:p>
        </w:tc>
      </w:tr>
      <w:tr w:rsidR="00D728D7" w:rsidRPr="008C78FD" w:rsidTr="00D728D7">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1 17 01050 10 0000 180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Невыясненные поступления, зачисляемые в бюджеты сельских поселений</w:t>
            </w:r>
          </w:p>
        </w:tc>
      </w:tr>
      <w:tr w:rsidR="00D728D7" w:rsidRPr="008C78FD" w:rsidTr="00D728D7">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1 17 05050 05 0000 180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Прочие неналоговые доходы бюджетов муниципальных районов</w:t>
            </w:r>
          </w:p>
        </w:tc>
      </w:tr>
      <w:tr w:rsidR="00D728D7" w:rsidRPr="008C78FD" w:rsidTr="00D728D7">
        <w:trPr>
          <w:trHeight w:val="6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2 02 15001 05 0000 150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Дотации бюджетам муниципальных районов на выравнивание бюджетной обеспеченности из бюджета субъекта  Российской Федерации</w:t>
            </w:r>
          </w:p>
        </w:tc>
      </w:tr>
      <w:tr w:rsidR="00D728D7" w:rsidRPr="008C78FD" w:rsidTr="00D728D7">
        <w:trPr>
          <w:trHeight w:val="6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2 02 15002 05 0000 150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Дотации бюджетам муниципальных районов на поддержку мер по обеспечению сбалансированности бюджетов</w:t>
            </w:r>
          </w:p>
        </w:tc>
      </w:tr>
      <w:tr w:rsidR="00D728D7" w:rsidRPr="008C78FD" w:rsidTr="00D728D7">
        <w:trPr>
          <w:trHeight w:val="69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2 02 19999 05 0000 150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Прочие дотации бюджетам муниципальных районов</w:t>
            </w:r>
          </w:p>
        </w:tc>
      </w:tr>
      <w:tr w:rsidR="00D728D7" w:rsidRPr="008C78FD" w:rsidTr="00D728D7">
        <w:trPr>
          <w:trHeight w:val="45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2 02 29999 05 0000 150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Прочие субсидии бюджетам муниципальных районов</w:t>
            </w:r>
          </w:p>
        </w:tc>
      </w:tr>
      <w:tr w:rsidR="00D728D7" w:rsidRPr="008C78FD" w:rsidTr="00D728D7">
        <w:trPr>
          <w:trHeight w:val="46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2 02 30024 05 0000 150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Субвенции бюджетам муниципальных районов на выполнение передаваемых полномочий субъектов Российской Федерации</w:t>
            </w:r>
          </w:p>
        </w:tc>
      </w:tr>
      <w:tr w:rsidR="00D728D7" w:rsidRPr="008C78FD" w:rsidTr="00D728D7">
        <w:trPr>
          <w:trHeight w:val="64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2 02 4001405 0000 150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D728D7" w:rsidRPr="008C78FD" w:rsidTr="00D728D7">
        <w:trPr>
          <w:trHeight w:val="111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lastRenderedPageBreak/>
              <w:t>902</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2 08 05000 05 0000 150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8C78FD" w:rsidRDefault="00D728D7" w:rsidP="00D728D7">
            <w:pPr>
              <w:rPr>
                <w:sz w:val="22"/>
                <w:szCs w:val="22"/>
              </w:rPr>
            </w:pPr>
            <w:r w:rsidRPr="008C78FD">
              <w:rPr>
                <w:sz w:val="22"/>
                <w:szCs w:val="22"/>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D728D7" w:rsidRPr="008C78FD" w:rsidTr="00D728D7">
        <w:trPr>
          <w:trHeight w:val="156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2 08 05000 10 0000 150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D728D7" w:rsidRPr="008C78FD" w:rsidTr="00D728D7">
        <w:trPr>
          <w:trHeight w:val="95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 xml:space="preserve">2 08 </w:t>
            </w:r>
            <w:r>
              <w:rPr>
                <w:sz w:val="22"/>
                <w:szCs w:val="22"/>
              </w:rPr>
              <w:t>10</w:t>
            </w:r>
            <w:r w:rsidRPr="008C78FD">
              <w:rPr>
                <w:sz w:val="22"/>
                <w:szCs w:val="22"/>
              </w:rPr>
              <w:t xml:space="preserve">000 </w:t>
            </w:r>
            <w:r>
              <w:rPr>
                <w:sz w:val="22"/>
                <w:szCs w:val="22"/>
              </w:rPr>
              <w:t>05</w:t>
            </w:r>
            <w:r w:rsidRPr="008C78FD">
              <w:rPr>
                <w:sz w:val="22"/>
                <w:szCs w:val="22"/>
              </w:rPr>
              <w:t xml:space="preserve">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8C78FD" w:rsidRDefault="00D728D7" w:rsidP="00D728D7">
            <w:pPr>
              <w:rPr>
                <w:sz w:val="22"/>
                <w:szCs w:val="22"/>
              </w:rPr>
            </w:pPr>
            <w:r>
              <w:rPr>
                <w:sz w:val="22"/>
                <w:szCs w:val="22"/>
              </w:rPr>
              <w:t>Перечисления из бюджетов муниципальных район (в бюджеты муниципальных районов) для осуществления взыскания</w:t>
            </w:r>
          </w:p>
        </w:tc>
      </w:tr>
      <w:tr w:rsidR="00D728D7" w:rsidRPr="008C78FD" w:rsidTr="00D728D7">
        <w:trPr>
          <w:trHeight w:val="836"/>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 xml:space="preserve">2 08 </w:t>
            </w:r>
            <w:r>
              <w:rPr>
                <w:sz w:val="22"/>
                <w:szCs w:val="22"/>
              </w:rPr>
              <w:t>10</w:t>
            </w:r>
            <w:r w:rsidRPr="008C78FD">
              <w:rPr>
                <w:sz w:val="22"/>
                <w:szCs w:val="22"/>
              </w:rPr>
              <w:t>000 10 0000 150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8C78FD" w:rsidRDefault="00D728D7" w:rsidP="00D728D7">
            <w:pPr>
              <w:rPr>
                <w:sz w:val="22"/>
                <w:szCs w:val="22"/>
              </w:rPr>
            </w:pPr>
            <w:r>
              <w:rPr>
                <w:sz w:val="22"/>
                <w:szCs w:val="22"/>
              </w:rPr>
              <w:t>Перечисления из бюджетов  сельских поселений ( в бюджеты  сельских поселений) для осуществления взыскания</w:t>
            </w:r>
          </w:p>
        </w:tc>
      </w:tr>
      <w:tr w:rsidR="00D728D7" w:rsidRPr="008C78FD" w:rsidTr="00D728D7">
        <w:trPr>
          <w:trHeight w:val="99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2 18 60010 05 0000 1</w:t>
            </w:r>
            <w:r>
              <w:rPr>
                <w:sz w:val="22"/>
                <w:szCs w:val="22"/>
              </w:rPr>
              <w:t>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8C78FD" w:rsidRDefault="00D728D7" w:rsidP="00D728D7">
            <w:pPr>
              <w:rPr>
                <w:sz w:val="22"/>
                <w:szCs w:val="22"/>
              </w:rPr>
            </w:pPr>
            <w:r w:rsidRPr="008C78FD">
              <w:rPr>
                <w:sz w:val="22"/>
                <w:szCs w:val="22"/>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D728D7" w:rsidRPr="008C78FD" w:rsidTr="00D728D7">
        <w:trPr>
          <w:trHeight w:val="111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single" w:sz="4" w:space="0" w:color="auto"/>
              <w:left w:val="nil"/>
              <w:bottom w:val="single" w:sz="4" w:space="0" w:color="auto"/>
              <w:right w:val="nil"/>
            </w:tcBorders>
            <w:shd w:val="clear" w:color="auto" w:fill="auto"/>
            <w:hideMark/>
          </w:tcPr>
          <w:p w:rsidR="00D728D7" w:rsidRPr="008C78FD" w:rsidRDefault="00D728D7" w:rsidP="00D728D7">
            <w:pPr>
              <w:jc w:val="center"/>
              <w:rPr>
                <w:sz w:val="22"/>
                <w:szCs w:val="22"/>
              </w:rPr>
            </w:pPr>
            <w:r w:rsidRPr="008C78FD">
              <w:rPr>
                <w:sz w:val="22"/>
                <w:szCs w:val="22"/>
              </w:rPr>
              <w:t>2 19 60010 05 0000 150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8C78FD" w:rsidRDefault="00D728D7" w:rsidP="00D728D7">
            <w:pPr>
              <w:rPr>
                <w:sz w:val="22"/>
                <w:szCs w:val="22"/>
              </w:rPr>
            </w:pPr>
            <w:r w:rsidRPr="008C78FD">
              <w:rPr>
                <w:sz w:val="22"/>
                <w:szCs w:val="22"/>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D728D7" w:rsidRPr="008C78FD" w:rsidTr="00D728D7">
        <w:trPr>
          <w:trHeight w:val="6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b/>
                <w:sz w:val="22"/>
                <w:szCs w:val="22"/>
              </w:rPr>
            </w:pPr>
            <w:r w:rsidRPr="008C78FD">
              <w:rPr>
                <w:b/>
                <w:sz w:val="22"/>
                <w:szCs w:val="22"/>
              </w:rPr>
              <w:t>904</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b/>
                <w:sz w:val="22"/>
                <w:szCs w:val="22"/>
              </w:rPr>
            </w:pPr>
            <w:r w:rsidRPr="008C78FD">
              <w:rPr>
                <w:b/>
                <w:sz w:val="22"/>
                <w:szCs w:val="22"/>
              </w:rPr>
              <w:t> </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b/>
                <w:sz w:val="22"/>
                <w:szCs w:val="22"/>
              </w:rPr>
            </w:pPr>
            <w:r w:rsidRPr="008C78FD">
              <w:rPr>
                <w:b/>
                <w:sz w:val="22"/>
                <w:szCs w:val="22"/>
              </w:rPr>
              <w:t>Отдел образования Администрации муниципального образования «Угранский район» Смоленской области</w:t>
            </w:r>
          </w:p>
        </w:tc>
      </w:tr>
      <w:tr w:rsidR="00D728D7" w:rsidRPr="008C78FD" w:rsidTr="00D728D7">
        <w:trPr>
          <w:trHeight w:val="57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bCs/>
                <w:sz w:val="22"/>
                <w:szCs w:val="22"/>
              </w:rPr>
            </w:pPr>
            <w:r w:rsidRPr="008C78FD">
              <w:rPr>
                <w:bCs/>
                <w:sz w:val="22"/>
                <w:szCs w:val="22"/>
              </w:rPr>
              <w:t>904</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1 13 01995 05 0000 130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bCs/>
                <w:sz w:val="22"/>
                <w:szCs w:val="22"/>
              </w:rPr>
            </w:pPr>
            <w:r w:rsidRPr="008C78FD">
              <w:rPr>
                <w:bCs/>
                <w:sz w:val="22"/>
                <w:szCs w:val="22"/>
              </w:rPr>
              <w:t>Прочие доходы от оказания платных услуг (работ) получателями средств бюджетов муниципальных районов</w:t>
            </w:r>
          </w:p>
        </w:tc>
      </w:tr>
      <w:tr w:rsidR="00D728D7" w:rsidRPr="008C78FD" w:rsidTr="00D728D7">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904</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1 13 02995 05 0000 130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Прочие доходы от  компенсации затрат  бюджетов муниципальных районов</w:t>
            </w:r>
          </w:p>
        </w:tc>
      </w:tr>
      <w:tr w:rsidR="00D728D7" w:rsidRPr="008C78FD" w:rsidTr="00D728D7">
        <w:trPr>
          <w:trHeight w:val="3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904</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w:t>
            </w:r>
            <w:r>
              <w:rPr>
                <w:sz w:val="22"/>
                <w:szCs w:val="22"/>
              </w:rPr>
              <w:t>2</w:t>
            </w:r>
            <w:r w:rsidRPr="008C78FD">
              <w:rPr>
                <w:sz w:val="22"/>
                <w:szCs w:val="22"/>
              </w:rPr>
              <w:t xml:space="preserve"> </w:t>
            </w:r>
            <w:r>
              <w:rPr>
                <w:sz w:val="22"/>
                <w:szCs w:val="22"/>
              </w:rPr>
              <w:t>25169</w:t>
            </w:r>
            <w:r w:rsidRPr="008C78FD">
              <w:rPr>
                <w:sz w:val="22"/>
                <w:szCs w:val="22"/>
              </w:rPr>
              <w:t xml:space="preserve">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BC5B02" w:rsidRDefault="00D728D7" w:rsidP="00D728D7">
            <w:pPr>
              <w:rPr>
                <w:sz w:val="22"/>
                <w:szCs w:val="22"/>
              </w:rPr>
            </w:pPr>
            <w:r w:rsidRPr="008C78FD">
              <w:rPr>
                <w:sz w:val="22"/>
                <w:szCs w:val="22"/>
              </w:rPr>
              <w:t xml:space="preserve"> </w:t>
            </w:r>
            <w:r w:rsidRPr="00BC5B02">
              <w:rPr>
                <w:color w:val="000000"/>
              </w:rPr>
              <w:t>Субсидии бюджетам муниципальных районов на создание и обеспечение функционирования центров образования естественно</w:t>
            </w:r>
            <w:r>
              <w:rPr>
                <w:color w:val="000000"/>
              </w:rPr>
              <w:t xml:space="preserve"> -</w:t>
            </w:r>
            <w:r w:rsidRPr="00BC5B02">
              <w:rPr>
                <w:color w:val="000000"/>
              </w:rPr>
              <w:t>научной и технологической направленностей в общеобразовательных организациях, расположенных в сельской местности и малых городах</w:t>
            </w:r>
          </w:p>
          <w:p w:rsidR="00D728D7" w:rsidRPr="008C78FD" w:rsidRDefault="00D728D7" w:rsidP="00D728D7">
            <w:pPr>
              <w:rPr>
                <w:sz w:val="22"/>
                <w:szCs w:val="22"/>
              </w:rPr>
            </w:pPr>
          </w:p>
        </w:tc>
      </w:tr>
      <w:tr w:rsidR="00D728D7" w:rsidRPr="008C78FD" w:rsidTr="00D728D7">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904</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2 02 25097 05 0000 150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 xml:space="preserve"> 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r>
      <w:tr w:rsidR="00D728D7" w:rsidRPr="008C78FD" w:rsidTr="00D728D7">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904</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2 02 25304 05 0000 150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образовательных организациях</w:t>
            </w:r>
          </w:p>
        </w:tc>
      </w:tr>
      <w:tr w:rsidR="00D728D7" w:rsidRPr="008C78FD" w:rsidTr="00D728D7">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Pr>
                <w:sz w:val="22"/>
                <w:szCs w:val="22"/>
              </w:rPr>
              <w:t>904</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Pr>
                <w:sz w:val="22"/>
                <w:szCs w:val="22"/>
              </w:rPr>
              <w:t>2 02 25576 05 0000 150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Pr>
                <w:sz w:val="22"/>
                <w:szCs w:val="22"/>
              </w:rPr>
              <w:t>Субсидии бюджетам муниципальных районов на обеспечение комплексного развития сельских территорий</w:t>
            </w:r>
          </w:p>
        </w:tc>
      </w:tr>
      <w:tr w:rsidR="00D728D7" w:rsidRPr="008C78FD" w:rsidTr="00D728D7">
        <w:trPr>
          <w:trHeight w:val="49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904</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2 02 29999 05 0000 150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Прочие субсидии бюджетам муниципальных районов</w:t>
            </w:r>
          </w:p>
        </w:tc>
      </w:tr>
      <w:tr w:rsidR="00D728D7" w:rsidRPr="008C78FD" w:rsidTr="00D728D7">
        <w:trPr>
          <w:trHeight w:val="67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904</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2 02 30024 05 0000 150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Субвенции бюджетам муниципальных районов на выполнение передаваемых полномочий субъектов Российской Федерации</w:t>
            </w:r>
          </w:p>
        </w:tc>
      </w:tr>
      <w:tr w:rsidR="00D728D7" w:rsidRPr="008C78FD" w:rsidTr="00D728D7">
        <w:trPr>
          <w:trHeight w:val="57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904</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D728D7" w:rsidRPr="008C78FD" w:rsidRDefault="00D728D7" w:rsidP="00D728D7">
            <w:pPr>
              <w:jc w:val="center"/>
              <w:rPr>
                <w:color w:val="000000"/>
                <w:sz w:val="22"/>
                <w:szCs w:val="22"/>
              </w:rPr>
            </w:pPr>
            <w:r w:rsidRPr="008C78FD">
              <w:rPr>
                <w:color w:val="000000"/>
                <w:sz w:val="22"/>
                <w:szCs w:val="22"/>
              </w:rPr>
              <w:t>2 02 35303 05 0000 150</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rsidR="00D728D7" w:rsidRPr="008C78FD" w:rsidRDefault="00D728D7" w:rsidP="00D728D7">
            <w:pPr>
              <w:jc w:val="both"/>
              <w:rPr>
                <w:color w:val="000000"/>
                <w:sz w:val="22"/>
                <w:szCs w:val="22"/>
              </w:rPr>
            </w:pPr>
            <w:r w:rsidRPr="008C78FD">
              <w:rPr>
                <w:color w:val="000000"/>
                <w:sz w:val="22"/>
                <w:szCs w:val="22"/>
              </w:rPr>
              <w:t xml:space="preserve">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w:t>
            </w:r>
            <w:r>
              <w:rPr>
                <w:color w:val="000000"/>
                <w:sz w:val="22"/>
                <w:szCs w:val="22"/>
              </w:rPr>
              <w:t xml:space="preserve"> организаций</w:t>
            </w:r>
          </w:p>
        </w:tc>
      </w:tr>
      <w:tr w:rsidR="00D728D7" w:rsidRPr="008C78FD" w:rsidTr="00D728D7">
        <w:trPr>
          <w:trHeight w:val="85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904</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2 07 05030 05 0000 150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 xml:space="preserve"> Прочие безвозмездные поступления  в бюджеты муниципальных районов </w:t>
            </w:r>
          </w:p>
        </w:tc>
      </w:tr>
      <w:tr w:rsidR="00D728D7" w:rsidRPr="008C78FD" w:rsidTr="00D728D7">
        <w:trPr>
          <w:trHeight w:val="85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bCs/>
                <w:sz w:val="22"/>
                <w:szCs w:val="22"/>
              </w:rPr>
            </w:pPr>
            <w:r w:rsidRPr="008C78FD">
              <w:rPr>
                <w:bCs/>
                <w:sz w:val="22"/>
                <w:szCs w:val="22"/>
              </w:rPr>
              <w:lastRenderedPageBreak/>
              <w:t>9</w:t>
            </w:r>
            <w:r>
              <w:rPr>
                <w:bCs/>
                <w:sz w:val="22"/>
                <w:szCs w:val="22"/>
              </w:rPr>
              <w:t>04</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2 19 60010 05 0000 150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bCs/>
                <w:sz w:val="22"/>
                <w:szCs w:val="22"/>
              </w:rPr>
            </w:pPr>
            <w:r w:rsidRPr="008C78FD">
              <w:rPr>
                <w:bCs/>
                <w:sz w:val="22"/>
                <w:szCs w:val="22"/>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D728D7" w:rsidRPr="008C78FD" w:rsidTr="00D728D7">
        <w:trPr>
          <w:trHeight w:val="85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b/>
                <w:bCs/>
                <w:sz w:val="22"/>
                <w:szCs w:val="22"/>
              </w:rPr>
            </w:pPr>
            <w:r>
              <w:rPr>
                <w:b/>
                <w:bCs/>
                <w:sz w:val="22"/>
                <w:szCs w:val="22"/>
              </w:rPr>
              <w:t>905</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b/>
                <w:bCs/>
                <w:sz w:val="22"/>
                <w:szCs w:val="22"/>
              </w:rPr>
            </w:pPr>
            <w:r>
              <w:rPr>
                <w:b/>
                <w:bCs/>
                <w:sz w:val="22"/>
                <w:szCs w:val="22"/>
              </w:rPr>
              <w:t>Контрольно- ревизионная комиссия  муниципального образования «Угранский район» Смоленской области</w:t>
            </w:r>
          </w:p>
        </w:tc>
      </w:tr>
      <w:tr w:rsidR="00D728D7" w:rsidRPr="008C78FD" w:rsidTr="00D728D7">
        <w:trPr>
          <w:trHeight w:val="85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Pr>
                <w:sz w:val="22"/>
                <w:szCs w:val="22"/>
              </w:rPr>
              <w:t>905</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D728D7" w:rsidRPr="008C78FD" w:rsidRDefault="00D728D7" w:rsidP="00D728D7">
            <w:pPr>
              <w:jc w:val="center"/>
              <w:rPr>
                <w:color w:val="000000"/>
                <w:sz w:val="22"/>
                <w:szCs w:val="22"/>
              </w:rPr>
            </w:pPr>
            <w:r w:rsidRPr="008C78FD">
              <w:rPr>
                <w:color w:val="000000"/>
                <w:sz w:val="22"/>
                <w:szCs w:val="22"/>
              </w:rPr>
              <w:t>2 02 40014 05 0000 150</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rsidR="00D728D7" w:rsidRPr="008C78FD" w:rsidRDefault="00D728D7" w:rsidP="00D728D7">
            <w:pPr>
              <w:jc w:val="both"/>
              <w:rPr>
                <w:color w:val="000000"/>
                <w:sz w:val="22"/>
                <w:szCs w:val="22"/>
              </w:rPr>
            </w:pPr>
            <w:r w:rsidRPr="008C78FD">
              <w:rPr>
                <w:color w:val="000000"/>
                <w:sz w:val="22"/>
                <w:szCs w:val="22"/>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D728D7" w:rsidRPr="008C78FD" w:rsidTr="00D728D7">
        <w:trPr>
          <w:trHeight w:val="85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bCs/>
                <w:sz w:val="22"/>
                <w:szCs w:val="22"/>
              </w:rPr>
            </w:pPr>
            <w:r w:rsidRPr="008C78FD">
              <w:rPr>
                <w:bCs/>
                <w:sz w:val="22"/>
                <w:szCs w:val="22"/>
              </w:rPr>
              <w:t>9</w:t>
            </w:r>
            <w:r>
              <w:rPr>
                <w:bCs/>
                <w:sz w:val="22"/>
                <w:szCs w:val="22"/>
              </w:rPr>
              <w:t>05</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2 19 60010 05 0000 150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bCs/>
                <w:sz w:val="22"/>
                <w:szCs w:val="22"/>
              </w:rPr>
            </w:pPr>
            <w:r w:rsidRPr="008C78FD">
              <w:rPr>
                <w:bCs/>
                <w:sz w:val="22"/>
                <w:szCs w:val="22"/>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D728D7" w:rsidRPr="008C78FD" w:rsidTr="00D728D7">
        <w:trPr>
          <w:trHeight w:val="60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b/>
                <w:bCs/>
                <w:sz w:val="22"/>
                <w:szCs w:val="22"/>
              </w:rPr>
            </w:pPr>
            <w:r w:rsidRPr="008C78FD">
              <w:rPr>
                <w:b/>
                <w:bCs/>
                <w:sz w:val="22"/>
                <w:szCs w:val="22"/>
              </w:rPr>
              <w:t>906</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b/>
                <w:sz w:val="22"/>
                <w:szCs w:val="22"/>
              </w:rPr>
            </w:pPr>
            <w:r w:rsidRPr="008C78FD">
              <w:rPr>
                <w:b/>
                <w:sz w:val="22"/>
                <w:szCs w:val="22"/>
              </w:rPr>
              <w:t> </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b/>
                <w:sz w:val="22"/>
                <w:szCs w:val="22"/>
              </w:rPr>
            </w:pPr>
            <w:r w:rsidRPr="008C78FD">
              <w:rPr>
                <w:b/>
                <w:sz w:val="22"/>
                <w:szCs w:val="22"/>
              </w:rPr>
              <w:t>Отдел культуры и спорта Администрации муниципального образования «Угранский район» Смоленской области</w:t>
            </w:r>
          </w:p>
        </w:tc>
      </w:tr>
      <w:tr w:rsidR="00D728D7" w:rsidRPr="008C78FD" w:rsidTr="00D728D7">
        <w:trPr>
          <w:trHeight w:val="103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Pr>
                <w:sz w:val="22"/>
                <w:szCs w:val="22"/>
              </w:rPr>
              <w:t>906</w:t>
            </w:r>
          </w:p>
        </w:tc>
        <w:tc>
          <w:tcPr>
            <w:tcW w:w="2693" w:type="dxa"/>
            <w:tcBorders>
              <w:top w:val="single" w:sz="4" w:space="0" w:color="auto"/>
              <w:left w:val="nil"/>
              <w:bottom w:val="single" w:sz="4" w:space="0" w:color="auto"/>
              <w:right w:val="nil"/>
            </w:tcBorders>
            <w:shd w:val="clear" w:color="auto" w:fill="auto"/>
            <w:hideMark/>
          </w:tcPr>
          <w:p w:rsidR="00D728D7" w:rsidRPr="008C78FD" w:rsidRDefault="00D728D7" w:rsidP="00D728D7">
            <w:pPr>
              <w:jc w:val="center"/>
              <w:rPr>
                <w:sz w:val="22"/>
                <w:szCs w:val="22"/>
              </w:rPr>
            </w:pPr>
            <w:r>
              <w:rPr>
                <w:sz w:val="22"/>
                <w:szCs w:val="22"/>
              </w:rPr>
              <w:t>1 16 07090 05 0000140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B27A1D">
              <w:rPr>
                <w:color w:val="22272F"/>
                <w:sz w:val="23"/>
                <w:szCs w:val="23"/>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D728D7" w:rsidRPr="008C78FD" w:rsidTr="00D728D7">
        <w:trPr>
          <w:trHeight w:val="103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906</w:t>
            </w:r>
          </w:p>
        </w:tc>
        <w:tc>
          <w:tcPr>
            <w:tcW w:w="2693" w:type="dxa"/>
            <w:tcBorders>
              <w:top w:val="single" w:sz="4" w:space="0" w:color="auto"/>
              <w:left w:val="nil"/>
              <w:bottom w:val="single" w:sz="4" w:space="0" w:color="auto"/>
              <w:right w:val="nil"/>
            </w:tcBorders>
            <w:shd w:val="clear" w:color="auto" w:fill="auto"/>
            <w:hideMark/>
          </w:tcPr>
          <w:p w:rsidR="00D728D7" w:rsidRPr="008C78FD" w:rsidRDefault="00D728D7" w:rsidP="00D728D7">
            <w:pPr>
              <w:jc w:val="center"/>
              <w:rPr>
                <w:sz w:val="22"/>
                <w:szCs w:val="22"/>
              </w:rPr>
            </w:pPr>
            <w:r w:rsidRPr="008C78FD">
              <w:rPr>
                <w:sz w:val="22"/>
                <w:szCs w:val="22"/>
              </w:rPr>
              <w:t>1 17 01050 05 0000 180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Невыясненные поступления, зачисляемые в бюджеты муниципальных районов</w:t>
            </w:r>
          </w:p>
        </w:tc>
      </w:tr>
      <w:tr w:rsidR="00D728D7" w:rsidRPr="008C78FD" w:rsidTr="00D728D7">
        <w:trPr>
          <w:trHeight w:val="90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906</w:t>
            </w:r>
          </w:p>
        </w:tc>
        <w:tc>
          <w:tcPr>
            <w:tcW w:w="2693" w:type="dxa"/>
            <w:tcBorders>
              <w:top w:val="single" w:sz="4" w:space="0" w:color="auto"/>
              <w:left w:val="nil"/>
              <w:bottom w:val="single" w:sz="4" w:space="0" w:color="auto"/>
              <w:right w:val="nil"/>
            </w:tcBorders>
            <w:shd w:val="clear" w:color="auto" w:fill="auto"/>
            <w:hideMark/>
          </w:tcPr>
          <w:p w:rsidR="00D728D7" w:rsidRPr="008C78FD" w:rsidRDefault="00D728D7" w:rsidP="00D728D7">
            <w:pPr>
              <w:jc w:val="center"/>
              <w:rPr>
                <w:sz w:val="22"/>
                <w:szCs w:val="22"/>
              </w:rPr>
            </w:pPr>
            <w:r w:rsidRPr="008C78FD">
              <w:rPr>
                <w:sz w:val="22"/>
                <w:szCs w:val="22"/>
              </w:rPr>
              <w:t>2 02 25467 05 0000 150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Субсидии бюджетам муниципальных районов на обеспечение  развития  и укрепления материально- технической  базы  домов культуры в населенных пунктах с числом жителей до 50 тысяч человек</w:t>
            </w:r>
          </w:p>
        </w:tc>
      </w:tr>
      <w:tr w:rsidR="00D728D7" w:rsidRPr="008C78FD" w:rsidTr="00D728D7">
        <w:trPr>
          <w:trHeight w:val="49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906</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2 02 25519 05 0000 150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 xml:space="preserve"> Субсидия бюджетам муниципальных районов на поддержку отрасли культуры</w:t>
            </w:r>
          </w:p>
        </w:tc>
      </w:tr>
      <w:tr w:rsidR="00D728D7" w:rsidRPr="008C78FD" w:rsidTr="00D728D7">
        <w:trPr>
          <w:trHeight w:val="60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906</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w:t>
            </w:r>
            <w:r>
              <w:rPr>
                <w:sz w:val="22"/>
                <w:szCs w:val="22"/>
              </w:rPr>
              <w:t xml:space="preserve"> </w:t>
            </w:r>
            <w:r w:rsidRPr="008C78FD">
              <w:rPr>
                <w:sz w:val="22"/>
                <w:szCs w:val="22"/>
              </w:rPr>
              <w:t>25576 05 0000 150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 xml:space="preserve"> Субсидии  бюджетов муниципальных районов  на обеспечение комплексного развития сельских  территорий</w:t>
            </w:r>
          </w:p>
        </w:tc>
      </w:tr>
      <w:tr w:rsidR="00D728D7" w:rsidRPr="008C78FD" w:rsidTr="00D728D7">
        <w:trPr>
          <w:trHeight w:val="63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906</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w:t>
            </w:r>
            <w:r>
              <w:rPr>
                <w:sz w:val="22"/>
                <w:szCs w:val="22"/>
              </w:rPr>
              <w:t xml:space="preserve"> </w:t>
            </w:r>
            <w:r w:rsidRPr="008C78FD">
              <w:rPr>
                <w:sz w:val="22"/>
                <w:szCs w:val="22"/>
              </w:rPr>
              <w:t>25576 05 0000 150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r>
              <w:t xml:space="preserve"> Субсидии бюджетам муниципальных районов на техническое оснащение муниципальных музеев</w:t>
            </w:r>
          </w:p>
        </w:tc>
      </w:tr>
      <w:tr w:rsidR="00D728D7" w:rsidRPr="008C78FD" w:rsidTr="00D728D7">
        <w:trPr>
          <w:trHeight w:val="63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Default="00D728D7" w:rsidP="00D728D7">
            <w:pPr>
              <w:jc w:val="right"/>
              <w:rPr>
                <w:sz w:val="22"/>
                <w:szCs w:val="22"/>
              </w:rPr>
            </w:pPr>
          </w:p>
          <w:p w:rsidR="00D728D7" w:rsidRPr="008C78FD" w:rsidRDefault="00D728D7" w:rsidP="00D728D7">
            <w:pPr>
              <w:jc w:val="right"/>
              <w:rPr>
                <w:sz w:val="22"/>
                <w:szCs w:val="22"/>
              </w:rPr>
            </w:pPr>
            <w:r w:rsidRPr="008C78FD">
              <w:rPr>
                <w:sz w:val="22"/>
                <w:szCs w:val="22"/>
              </w:rPr>
              <w:t>906</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r>
              <w:t>2 02 29999 05 0000 15</w:t>
            </w:r>
            <w:r w:rsidRPr="008C78FD">
              <w:t>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r w:rsidRPr="008C78FD">
              <w:t xml:space="preserve"> Прочие субсидии бюджетам муниципальных районов </w:t>
            </w:r>
          </w:p>
        </w:tc>
      </w:tr>
      <w:tr w:rsidR="00D728D7" w:rsidRPr="008C78FD" w:rsidTr="00D728D7">
        <w:trPr>
          <w:trHeight w:val="63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906</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28D7" w:rsidRPr="008C78FD" w:rsidRDefault="00D728D7" w:rsidP="00D728D7">
            <w:pPr>
              <w:rPr>
                <w:color w:val="000000"/>
              </w:rPr>
            </w:pPr>
            <w:r w:rsidRPr="008C78FD">
              <w:rPr>
                <w:color w:val="000000"/>
              </w:rPr>
              <w:t>2 02 30024 05 0000 150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28D7" w:rsidRPr="008C78FD" w:rsidRDefault="00D728D7" w:rsidP="00D728D7">
            <w:pPr>
              <w:jc w:val="both"/>
              <w:rPr>
                <w:color w:val="000000"/>
              </w:rPr>
            </w:pPr>
            <w:r w:rsidRPr="008C78FD">
              <w:rPr>
                <w:color w:val="000000"/>
              </w:rPr>
              <w:t>Субвенции бюджетам муниципальных районов на выполнение передаваемых полномочий субъектов Российской Федерации</w:t>
            </w:r>
          </w:p>
        </w:tc>
      </w:tr>
      <w:tr w:rsidR="00D728D7" w:rsidRPr="008C78FD" w:rsidTr="00D728D7">
        <w:trPr>
          <w:trHeight w:val="630"/>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7608A8" w:rsidRDefault="00D728D7" w:rsidP="00D728D7">
            <w:pPr>
              <w:jc w:val="right"/>
              <w:rPr>
                <w:sz w:val="22"/>
                <w:szCs w:val="22"/>
              </w:rPr>
            </w:pPr>
            <w:r w:rsidRPr="007608A8">
              <w:rPr>
                <w:sz w:val="22"/>
                <w:szCs w:val="22"/>
              </w:rPr>
              <w:t>906</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8C78FD" w:rsidRDefault="00D728D7" w:rsidP="00D728D7">
            <w:r w:rsidRPr="008C78FD">
              <w:t>2 19 60010 05 0000 150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8C78FD" w:rsidRDefault="00D728D7" w:rsidP="00D728D7">
            <w:r w:rsidRPr="008C78FD">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bl>
    <w:p w:rsidR="00F665EE" w:rsidRPr="00F665EE" w:rsidRDefault="00F665EE" w:rsidP="00B57AA5">
      <w:pPr>
        <w:pStyle w:val="3"/>
        <w:jc w:val="center"/>
        <w:rPr>
          <w:b/>
          <w:sz w:val="22"/>
          <w:szCs w:val="22"/>
        </w:rPr>
      </w:pPr>
    </w:p>
    <w:p w:rsidR="0041482B" w:rsidRDefault="0041482B" w:rsidP="00B57AA5">
      <w:pPr>
        <w:pStyle w:val="a5"/>
        <w:ind w:firstLine="0"/>
        <w:jc w:val="center"/>
        <w:rPr>
          <w:sz w:val="24"/>
        </w:rPr>
      </w:pPr>
    </w:p>
    <w:p w:rsidR="000D5391" w:rsidRDefault="000D5391" w:rsidP="000D5391">
      <w:pPr>
        <w:framePr w:h="285" w:hRule="exact" w:hSpace="181" w:wrap="notBeside" w:vAnchor="text" w:hAnchor="page" w:x="1125" w:y="997"/>
        <w:jc w:val="center"/>
        <w:rPr>
          <w:b/>
          <w:bCs/>
          <w:lang w:eastAsia="en-US"/>
        </w:rPr>
      </w:pPr>
    </w:p>
    <w:p w:rsidR="0079296A" w:rsidRDefault="0079296A" w:rsidP="008C78FD"/>
    <w:p w:rsidR="0008223B" w:rsidRDefault="0008223B" w:rsidP="008C78FD"/>
    <w:p w:rsidR="0008223B" w:rsidRDefault="0008223B" w:rsidP="008C78FD"/>
    <w:p w:rsidR="0008223B" w:rsidRDefault="0008223B" w:rsidP="008C78FD"/>
    <w:p w:rsidR="0008223B" w:rsidRDefault="0008223B" w:rsidP="008C78FD"/>
    <w:p w:rsidR="0008223B" w:rsidRDefault="0008223B" w:rsidP="008C78FD"/>
    <w:sectPr w:rsidR="0008223B" w:rsidSect="00B05CA7">
      <w:headerReference w:type="even" r:id="rId14"/>
      <w:headerReference w:type="default" r:id="rId15"/>
      <w:pgSz w:w="11906" w:h="16838"/>
      <w:pgMar w:top="567" w:right="707" w:bottom="0"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06E1" w:rsidRDefault="00B706E1">
      <w:r>
        <w:separator/>
      </w:r>
    </w:p>
  </w:endnote>
  <w:endnote w:type="continuationSeparator" w:id="1">
    <w:p w:rsidR="00B706E1" w:rsidRDefault="00B706E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06E1" w:rsidRDefault="00B706E1">
      <w:r>
        <w:separator/>
      </w:r>
    </w:p>
  </w:footnote>
  <w:footnote w:type="continuationSeparator" w:id="1">
    <w:p w:rsidR="00B706E1" w:rsidRDefault="00B706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74A" w:rsidRDefault="00245684">
    <w:pPr>
      <w:pStyle w:val="ab"/>
      <w:framePr w:wrap="around" w:vAnchor="text" w:hAnchor="margin" w:xAlign="center" w:y="1"/>
      <w:rPr>
        <w:rStyle w:val="ad"/>
      </w:rPr>
    </w:pPr>
    <w:r>
      <w:rPr>
        <w:rStyle w:val="ad"/>
      </w:rPr>
      <w:fldChar w:fldCharType="begin"/>
    </w:r>
    <w:r w:rsidR="00F7074A">
      <w:rPr>
        <w:rStyle w:val="ad"/>
      </w:rPr>
      <w:instrText xml:space="preserve">PAGE  </w:instrText>
    </w:r>
    <w:r>
      <w:rPr>
        <w:rStyle w:val="ad"/>
      </w:rPr>
      <w:fldChar w:fldCharType="separate"/>
    </w:r>
    <w:r w:rsidR="00F7074A">
      <w:rPr>
        <w:rStyle w:val="ad"/>
        <w:noProof/>
      </w:rPr>
      <w:t>14</w:t>
    </w:r>
    <w:r>
      <w:rPr>
        <w:rStyle w:val="ad"/>
      </w:rPr>
      <w:fldChar w:fldCharType="end"/>
    </w:r>
  </w:p>
  <w:p w:rsidR="00F7074A" w:rsidRDefault="00F7074A">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74A" w:rsidRPr="006C7BB4" w:rsidRDefault="00F7074A" w:rsidP="00A63F60">
    <w:pPr>
      <w:pStyle w:val="ab"/>
      <w:jc w:val="center"/>
      <w:rP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C33CE"/>
    <w:multiLevelType w:val="hybridMultilevel"/>
    <w:tmpl w:val="61B02F7E"/>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C3E5CF3"/>
    <w:multiLevelType w:val="hybridMultilevel"/>
    <w:tmpl w:val="63A295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4E706B"/>
    <w:multiLevelType w:val="multilevel"/>
    <w:tmpl w:val="B862159A"/>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nsid w:val="1B135E83"/>
    <w:multiLevelType w:val="hybridMultilevel"/>
    <w:tmpl w:val="1D92C0E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B2B6C40"/>
    <w:multiLevelType w:val="hybridMultilevel"/>
    <w:tmpl w:val="5AF4D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823EE7"/>
    <w:multiLevelType w:val="hybridMultilevel"/>
    <w:tmpl w:val="EE024C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CE7917"/>
    <w:multiLevelType w:val="hybridMultilevel"/>
    <w:tmpl w:val="ADECE6C8"/>
    <w:lvl w:ilvl="0" w:tplc="0419000D">
      <w:start w:val="1"/>
      <w:numFmt w:val="bullet"/>
      <w:lvlText w:val=""/>
      <w:lvlJc w:val="left"/>
      <w:pPr>
        <w:ind w:left="720" w:hanging="360"/>
      </w:pPr>
      <w:rPr>
        <w:rFonts w:ascii="Wingdings" w:hAnsi="Wingdings" w:hint="default"/>
      </w:rPr>
    </w:lvl>
    <w:lvl w:ilvl="1" w:tplc="0419000D">
      <w:start w:val="1"/>
      <w:numFmt w:val="bullet"/>
      <w:lvlText w:val=""/>
      <w:lvlJc w:val="left"/>
      <w:pPr>
        <w:ind w:left="1440" w:hanging="360"/>
      </w:pPr>
      <w:rPr>
        <w:rFonts w:ascii="Wingdings" w:hAnsi="Wingdings" w:hint="default"/>
      </w:rPr>
    </w:lvl>
    <w:lvl w:ilvl="2" w:tplc="0304277E">
      <w:numFmt w:val="bullet"/>
      <w:lvlText w:val="•"/>
      <w:lvlJc w:val="left"/>
      <w:pPr>
        <w:ind w:left="2505" w:hanging="705"/>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A11172A"/>
    <w:multiLevelType w:val="hybridMultilevel"/>
    <w:tmpl w:val="CBDA117A"/>
    <w:lvl w:ilvl="0" w:tplc="04190001">
      <w:start w:val="1"/>
      <w:numFmt w:val="bullet"/>
      <w:lvlText w:val=""/>
      <w:lvlJc w:val="left"/>
      <w:pPr>
        <w:ind w:left="1509" w:hanging="360"/>
      </w:pPr>
      <w:rPr>
        <w:rFonts w:ascii="Symbol" w:hAnsi="Symbol" w:hint="default"/>
      </w:rPr>
    </w:lvl>
    <w:lvl w:ilvl="1" w:tplc="04190003" w:tentative="1">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8">
    <w:nsid w:val="320A78BF"/>
    <w:multiLevelType w:val="hybridMultilevel"/>
    <w:tmpl w:val="BF68A1E0"/>
    <w:lvl w:ilvl="0" w:tplc="557A9E48">
      <w:start w:val="3"/>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9">
    <w:nsid w:val="37434794"/>
    <w:multiLevelType w:val="hybridMultilevel"/>
    <w:tmpl w:val="52B8E610"/>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0">
    <w:nsid w:val="377A0B09"/>
    <w:multiLevelType w:val="hybridMultilevel"/>
    <w:tmpl w:val="6DD4F522"/>
    <w:lvl w:ilvl="0" w:tplc="C99E5654">
      <w:start w:val="1"/>
      <w:numFmt w:val="bullet"/>
      <w:lvlText w:val=""/>
      <w:lvlJc w:val="left"/>
      <w:pPr>
        <w:ind w:left="1211" w:hanging="360"/>
      </w:pPr>
      <w:rPr>
        <w:rFonts w:ascii="Symbol" w:hAnsi="Symbol" w:hint="default"/>
        <w:color w:val="auto"/>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A114CC6"/>
    <w:multiLevelType w:val="hybridMultilevel"/>
    <w:tmpl w:val="5BA06C3C"/>
    <w:lvl w:ilvl="0" w:tplc="FFF29E1E">
      <w:start w:val="1"/>
      <w:numFmt w:val="upperRoman"/>
      <w:lvlText w:val="%1."/>
      <w:lvlJc w:val="left"/>
      <w:pPr>
        <w:ind w:left="2700" w:hanging="720"/>
      </w:pPr>
      <w:rPr>
        <w:rFonts w:hint="default"/>
        <w:b/>
        <w:color w:val="000000" w:themeColor="text1"/>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12">
    <w:nsid w:val="3B265CA8"/>
    <w:multiLevelType w:val="hybridMultilevel"/>
    <w:tmpl w:val="9C1C728C"/>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3">
    <w:nsid w:val="3D552995"/>
    <w:multiLevelType w:val="hybridMultilevel"/>
    <w:tmpl w:val="D4CADA0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40A238B1"/>
    <w:multiLevelType w:val="hybridMultilevel"/>
    <w:tmpl w:val="A45A787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42D411C3"/>
    <w:multiLevelType w:val="multilevel"/>
    <w:tmpl w:val="48D8E93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6">
    <w:nsid w:val="4C1A487F"/>
    <w:multiLevelType w:val="hybridMultilevel"/>
    <w:tmpl w:val="F3B630EC"/>
    <w:lvl w:ilvl="0" w:tplc="0419000D">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7">
    <w:nsid w:val="59E85C81"/>
    <w:multiLevelType w:val="hybridMultilevel"/>
    <w:tmpl w:val="2820AC4E"/>
    <w:lvl w:ilvl="0" w:tplc="C99E5654">
      <w:start w:val="1"/>
      <w:numFmt w:val="bullet"/>
      <w:lvlText w:val=""/>
      <w:lvlJc w:val="left"/>
      <w:pPr>
        <w:ind w:left="1500" w:hanging="360"/>
      </w:pPr>
      <w:rPr>
        <w:rFonts w:ascii="Symbol" w:hAnsi="Symbol" w:hint="default"/>
        <w:color w:val="auto"/>
        <w:sz w:val="28"/>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8">
    <w:nsid w:val="5ECA2C30"/>
    <w:multiLevelType w:val="hybridMultilevel"/>
    <w:tmpl w:val="C540E02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6C4D06CD"/>
    <w:multiLevelType w:val="hybridMultilevel"/>
    <w:tmpl w:val="190C52EE"/>
    <w:lvl w:ilvl="0" w:tplc="D412524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CBD5A4A"/>
    <w:multiLevelType w:val="hybridMultilevel"/>
    <w:tmpl w:val="D7683BD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6CE01456"/>
    <w:multiLevelType w:val="multilevel"/>
    <w:tmpl w:val="06EABB56"/>
    <w:lvl w:ilvl="0">
      <w:start w:val="1"/>
      <w:numFmt w:val="decimal"/>
      <w:lvlText w:val="%1."/>
      <w:lvlJc w:val="left"/>
      <w:pPr>
        <w:ind w:left="720" w:hanging="360"/>
      </w:pPr>
      <w:rPr>
        <w:rFonts w:ascii="Times New Roman" w:eastAsia="Calibri" w:hAnsi="Times New Roman" w:cs="Times New Roman"/>
      </w:rPr>
    </w:lvl>
    <w:lvl w:ilvl="1">
      <w:start w:val="3"/>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6CF6719B"/>
    <w:multiLevelType w:val="hybridMultilevel"/>
    <w:tmpl w:val="3BD25C2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EDE1457"/>
    <w:multiLevelType w:val="hybridMultilevel"/>
    <w:tmpl w:val="0052A108"/>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708D2DB7"/>
    <w:multiLevelType w:val="hybridMultilevel"/>
    <w:tmpl w:val="BB60C758"/>
    <w:lvl w:ilvl="0" w:tplc="0419000F">
      <w:start w:val="2"/>
      <w:numFmt w:val="decimal"/>
      <w:lvlText w:val="%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4FC3B89"/>
    <w:multiLevelType w:val="hybridMultilevel"/>
    <w:tmpl w:val="647E95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7072853"/>
    <w:multiLevelType w:val="hybridMultilevel"/>
    <w:tmpl w:val="96FE03E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77AD099B"/>
    <w:multiLevelType w:val="hybridMultilevel"/>
    <w:tmpl w:val="0E74F3A0"/>
    <w:lvl w:ilvl="0" w:tplc="0EE23844">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D6724BB"/>
    <w:multiLevelType w:val="hybridMultilevel"/>
    <w:tmpl w:val="C96A959E"/>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9">
    <w:nsid w:val="7F1C397A"/>
    <w:multiLevelType w:val="hybridMultilevel"/>
    <w:tmpl w:val="1CE6F8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0"/>
  </w:num>
  <w:num w:numId="3">
    <w:abstractNumId w:val="6"/>
  </w:num>
  <w:num w:numId="4">
    <w:abstractNumId w:val="22"/>
  </w:num>
  <w:num w:numId="5">
    <w:abstractNumId w:val="9"/>
  </w:num>
  <w:num w:numId="6">
    <w:abstractNumId w:val="28"/>
  </w:num>
  <w:num w:numId="7">
    <w:abstractNumId w:val="2"/>
  </w:num>
  <w:num w:numId="8">
    <w:abstractNumId w:val="10"/>
  </w:num>
  <w:num w:numId="9">
    <w:abstractNumId w:val="17"/>
  </w:num>
  <w:num w:numId="10">
    <w:abstractNumId w:val="16"/>
  </w:num>
  <w:num w:numId="11">
    <w:abstractNumId w:val="13"/>
  </w:num>
  <w:num w:numId="12">
    <w:abstractNumId w:val="18"/>
  </w:num>
  <w:num w:numId="13">
    <w:abstractNumId w:val="21"/>
  </w:num>
  <w:num w:numId="14">
    <w:abstractNumId w:val="14"/>
  </w:num>
  <w:num w:numId="15">
    <w:abstractNumId w:val="3"/>
  </w:num>
  <w:num w:numId="16">
    <w:abstractNumId w:val="20"/>
  </w:num>
  <w:num w:numId="17">
    <w:abstractNumId w:val="23"/>
  </w:num>
  <w:num w:numId="18">
    <w:abstractNumId w:val="7"/>
  </w:num>
  <w:num w:numId="19">
    <w:abstractNumId w:val="24"/>
  </w:num>
  <w:num w:numId="20">
    <w:abstractNumId w:val="26"/>
  </w:num>
  <w:num w:numId="21">
    <w:abstractNumId w:val="4"/>
  </w:num>
  <w:num w:numId="22">
    <w:abstractNumId w:val="12"/>
  </w:num>
  <w:num w:numId="23">
    <w:abstractNumId w:val="1"/>
  </w:num>
  <w:num w:numId="24">
    <w:abstractNumId w:val="5"/>
  </w:num>
  <w:num w:numId="25">
    <w:abstractNumId w:val="29"/>
  </w:num>
  <w:num w:numId="26">
    <w:abstractNumId w:val="25"/>
  </w:num>
  <w:num w:numId="27">
    <w:abstractNumId w:val="8"/>
  </w:num>
  <w:num w:numId="28">
    <w:abstractNumId w:val="27"/>
  </w:num>
  <w:num w:numId="29">
    <w:abstractNumId w:val="11"/>
  </w:num>
  <w:num w:numId="30">
    <w:abstractNumId w:val="1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noPunctuationKerning/>
  <w:characterSpacingControl w:val="doNotCompress"/>
  <w:hdrShapeDefaults>
    <o:shapedefaults v:ext="edit" spidmax="145410"/>
  </w:hdrShapeDefaults>
  <w:footnotePr>
    <w:footnote w:id="0"/>
    <w:footnote w:id="1"/>
  </w:footnotePr>
  <w:endnotePr>
    <w:endnote w:id="0"/>
    <w:endnote w:id="1"/>
  </w:endnotePr>
  <w:compat/>
  <w:rsids>
    <w:rsidRoot w:val="00BB1FFB"/>
    <w:rsid w:val="000002B3"/>
    <w:rsid w:val="00000D62"/>
    <w:rsid w:val="00002C2B"/>
    <w:rsid w:val="00003070"/>
    <w:rsid w:val="0000408F"/>
    <w:rsid w:val="00004F12"/>
    <w:rsid w:val="00005281"/>
    <w:rsid w:val="0000725E"/>
    <w:rsid w:val="00007ABB"/>
    <w:rsid w:val="000106E2"/>
    <w:rsid w:val="0001095D"/>
    <w:rsid w:val="00011A76"/>
    <w:rsid w:val="00011BC0"/>
    <w:rsid w:val="000125A2"/>
    <w:rsid w:val="00014BCB"/>
    <w:rsid w:val="000155D1"/>
    <w:rsid w:val="00015B29"/>
    <w:rsid w:val="00016731"/>
    <w:rsid w:val="00016CE7"/>
    <w:rsid w:val="0001748F"/>
    <w:rsid w:val="000174D6"/>
    <w:rsid w:val="00020789"/>
    <w:rsid w:val="000210E8"/>
    <w:rsid w:val="000212A0"/>
    <w:rsid w:val="000223A1"/>
    <w:rsid w:val="00022419"/>
    <w:rsid w:val="00022636"/>
    <w:rsid w:val="00023437"/>
    <w:rsid w:val="00024895"/>
    <w:rsid w:val="00024E12"/>
    <w:rsid w:val="000250B1"/>
    <w:rsid w:val="00026089"/>
    <w:rsid w:val="000268A9"/>
    <w:rsid w:val="000269D4"/>
    <w:rsid w:val="000270D3"/>
    <w:rsid w:val="00027DB8"/>
    <w:rsid w:val="00030204"/>
    <w:rsid w:val="000302E9"/>
    <w:rsid w:val="00030396"/>
    <w:rsid w:val="00030846"/>
    <w:rsid w:val="0003121D"/>
    <w:rsid w:val="00032C32"/>
    <w:rsid w:val="00033731"/>
    <w:rsid w:val="00033ADF"/>
    <w:rsid w:val="00033B62"/>
    <w:rsid w:val="00034022"/>
    <w:rsid w:val="000369EB"/>
    <w:rsid w:val="00036CCA"/>
    <w:rsid w:val="00036D04"/>
    <w:rsid w:val="00037310"/>
    <w:rsid w:val="00037C69"/>
    <w:rsid w:val="00037DFB"/>
    <w:rsid w:val="00037F07"/>
    <w:rsid w:val="0004052E"/>
    <w:rsid w:val="0004099E"/>
    <w:rsid w:val="00040DAD"/>
    <w:rsid w:val="0004233B"/>
    <w:rsid w:val="0004257D"/>
    <w:rsid w:val="00042A66"/>
    <w:rsid w:val="00044B0D"/>
    <w:rsid w:val="00045251"/>
    <w:rsid w:val="000471E1"/>
    <w:rsid w:val="00047290"/>
    <w:rsid w:val="00050076"/>
    <w:rsid w:val="000559C9"/>
    <w:rsid w:val="00056032"/>
    <w:rsid w:val="00056A3D"/>
    <w:rsid w:val="00056ADF"/>
    <w:rsid w:val="00057E4A"/>
    <w:rsid w:val="00060272"/>
    <w:rsid w:val="00060FC1"/>
    <w:rsid w:val="00061E0C"/>
    <w:rsid w:val="00061E5E"/>
    <w:rsid w:val="000622C0"/>
    <w:rsid w:val="00062827"/>
    <w:rsid w:val="00063223"/>
    <w:rsid w:val="00063ECA"/>
    <w:rsid w:val="00063F10"/>
    <w:rsid w:val="0006407B"/>
    <w:rsid w:val="0006413A"/>
    <w:rsid w:val="00064A50"/>
    <w:rsid w:val="00066880"/>
    <w:rsid w:val="000670C4"/>
    <w:rsid w:val="00067C8D"/>
    <w:rsid w:val="00072A3F"/>
    <w:rsid w:val="00072B5A"/>
    <w:rsid w:val="00073977"/>
    <w:rsid w:val="00073B8E"/>
    <w:rsid w:val="00073EBE"/>
    <w:rsid w:val="00074DE4"/>
    <w:rsid w:val="00075E2A"/>
    <w:rsid w:val="00076084"/>
    <w:rsid w:val="00076174"/>
    <w:rsid w:val="000766F8"/>
    <w:rsid w:val="00076B7E"/>
    <w:rsid w:val="000775CC"/>
    <w:rsid w:val="00080988"/>
    <w:rsid w:val="00080EE4"/>
    <w:rsid w:val="00081A05"/>
    <w:rsid w:val="000820D8"/>
    <w:rsid w:val="0008223B"/>
    <w:rsid w:val="000824B8"/>
    <w:rsid w:val="00083461"/>
    <w:rsid w:val="00083CDD"/>
    <w:rsid w:val="00084446"/>
    <w:rsid w:val="00084B89"/>
    <w:rsid w:val="00085296"/>
    <w:rsid w:val="000918DD"/>
    <w:rsid w:val="0009197E"/>
    <w:rsid w:val="0009238B"/>
    <w:rsid w:val="0009258D"/>
    <w:rsid w:val="00093120"/>
    <w:rsid w:val="0009370D"/>
    <w:rsid w:val="00093A56"/>
    <w:rsid w:val="00095F6D"/>
    <w:rsid w:val="00097AA0"/>
    <w:rsid w:val="000A11A3"/>
    <w:rsid w:val="000A120C"/>
    <w:rsid w:val="000A2979"/>
    <w:rsid w:val="000A2FB0"/>
    <w:rsid w:val="000A5358"/>
    <w:rsid w:val="000A5661"/>
    <w:rsid w:val="000A5A80"/>
    <w:rsid w:val="000A66F9"/>
    <w:rsid w:val="000A73F3"/>
    <w:rsid w:val="000A79A8"/>
    <w:rsid w:val="000B02E8"/>
    <w:rsid w:val="000B0731"/>
    <w:rsid w:val="000B119F"/>
    <w:rsid w:val="000B32C0"/>
    <w:rsid w:val="000B3348"/>
    <w:rsid w:val="000B4B19"/>
    <w:rsid w:val="000B52CD"/>
    <w:rsid w:val="000B5B6B"/>
    <w:rsid w:val="000B5E53"/>
    <w:rsid w:val="000B6937"/>
    <w:rsid w:val="000B6953"/>
    <w:rsid w:val="000B6E64"/>
    <w:rsid w:val="000B79A5"/>
    <w:rsid w:val="000B7DB5"/>
    <w:rsid w:val="000B7F70"/>
    <w:rsid w:val="000C0025"/>
    <w:rsid w:val="000C11ED"/>
    <w:rsid w:val="000C1EAD"/>
    <w:rsid w:val="000C1FCD"/>
    <w:rsid w:val="000C28FC"/>
    <w:rsid w:val="000C348B"/>
    <w:rsid w:val="000C3E93"/>
    <w:rsid w:val="000C47A7"/>
    <w:rsid w:val="000C4A20"/>
    <w:rsid w:val="000C52B6"/>
    <w:rsid w:val="000C55EB"/>
    <w:rsid w:val="000C7352"/>
    <w:rsid w:val="000C7AF1"/>
    <w:rsid w:val="000C7F77"/>
    <w:rsid w:val="000D0BEA"/>
    <w:rsid w:val="000D1A2F"/>
    <w:rsid w:val="000D2BFC"/>
    <w:rsid w:val="000D34E1"/>
    <w:rsid w:val="000D5391"/>
    <w:rsid w:val="000D6235"/>
    <w:rsid w:val="000D6BA3"/>
    <w:rsid w:val="000D7853"/>
    <w:rsid w:val="000E1113"/>
    <w:rsid w:val="000E2CCD"/>
    <w:rsid w:val="000E3B8F"/>
    <w:rsid w:val="000E4109"/>
    <w:rsid w:val="000E4226"/>
    <w:rsid w:val="000E51D9"/>
    <w:rsid w:val="000E5529"/>
    <w:rsid w:val="000E5D0F"/>
    <w:rsid w:val="000E62C2"/>
    <w:rsid w:val="000E639D"/>
    <w:rsid w:val="000E64A6"/>
    <w:rsid w:val="000E6A2E"/>
    <w:rsid w:val="000E6FF4"/>
    <w:rsid w:val="000E7023"/>
    <w:rsid w:val="000F0491"/>
    <w:rsid w:val="000F0EDC"/>
    <w:rsid w:val="000F1C7A"/>
    <w:rsid w:val="000F27C6"/>
    <w:rsid w:val="000F37BD"/>
    <w:rsid w:val="000F3B5B"/>
    <w:rsid w:val="000F3F76"/>
    <w:rsid w:val="000F43FA"/>
    <w:rsid w:val="000F461A"/>
    <w:rsid w:val="000F4784"/>
    <w:rsid w:val="000F597B"/>
    <w:rsid w:val="000F6072"/>
    <w:rsid w:val="00100B2E"/>
    <w:rsid w:val="001027A2"/>
    <w:rsid w:val="001033F9"/>
    <w:rsid w:val="00103F51"/>
    <w:rsid w:val="00103FAC"/>
    <w:rsid w:val="00104709"/>
    <w:rsid w:val="001048E6"/>
    <w:rsid w:val="00104B2E"/>
    <w:rsid w:val="00105451"/>
    <w:rsid w:val="001058F1"/>
    <w:rsid w:val="001107BB"/>
    <w:rsid w:val="00112119"/>
    <w:rsid w:val="0011313A"/>
    <w:rsid w:val="001133F0"/>
    <w:rsid w:val="001134F7"/>
    <w:rsid w:val="00113B5E"/>
    <w:rsid w:val="0011415A"/>
    <w:rsid w:val="0011463A"/>
    <w:rsid w:val="0011472F"/>
    <w:rsid w:val="00114DC9"/>
    <w:rsid w:val="0011691B"/>
    <w:rsid w:val="00116B4B"/>
    <w:rsid w:val="00117B84"/>
    <w:rsid w:val="00117FFE"/>
    <w:rsid w:val="00120721"/>
    <w:rsid w:val="00120C26"/>
    <w:rsid w:val="00120CD3"/>
    <w:rsid w:val="00120FA7"/>
    <w:rsid w:val="0012244A"/>
    <w:rsid w:val="00123228"/>
    <w:rsid w:val="00123410"/>
    <w:rsid w:val="00123BEB"/>
    <w:rsid w:val="00124D48"/>
    <w:rsid w:val="001253DD"/>
    <w:rsid w:val="0012582A"/>
    <w:rsid w:val="0012599F"/>
    <w:rsid w:val="00127630"/>
    <w:rsid w:val="00127D10"/>
    <w:rsid w:val="0013005A"/>
    <w:rsid w:val="0013291E"/>
    <w:rsid w:val="00133995"/>
    <w:rsid w:val="00133F23"/>
    <w:rsid w:val="00135605"/>
    <w:rsid w:val="00136104"/>
    <w:rsid w:val="0013779E"/>
    <w:rsid w:val="001409C0"/>
    <w:rsid w:val="001409E8"/>
    <w:rsid w:val="00140C26"/>
    <w:rsid w:val="00140E36"/>
    <w:rsid w:val="00140FB4"/>
    <w:rsid w:val="0014107C"/>
    <w:rsid w:val="00141F1A"/>
    <w:rsid w:val="00142B61"/>
    <w:rsid w:val="0014330E"/>
    <w:rsid w:val="00143569"/>
    <w:rsid w:val="00144101"/>
    <w:rsid w:val="00144911"/>
    <w:rsid w:val="001449B3"/>
    <w:rsid w:val="00146548"/>
    <w:rsid w:val="00146B24"/>
    <w:rsid w:val="00147C5B"/>
    <w:rsid w:val="001500F6"/>
    <w:rsid w:val="00150583"/>
    <w:rsid w:val="00150A4E"/>
    <w:rsid w:val="00150D23"/>
    <w:rsid w:val="001514C1"/>
    <w:rsid w:val="00151C3B"/>
    <w:rsid w:val="00152249"/>
    <w:rsid w:val="001542A2"/>
    <w:rsid w:val="00156A1A"/>
    <w:rsid w:val="001570C7"/>
    <w:rsid w:val="0016021F"/>
    <w:rsid w:val="00161386"/>
    <w:rsid w:val="00161EEF"/>
    <w:rsid w:val="00163EF3"/>
    <w:rsid w:val="00166825"/>
    <w:rsid w:val="00166A29"/>
    <w:rsid w:val="00166B38"/>
    <w:rsid w:val="00166DB3"/>
    <w:rsid w:val="00167CB4"/>
    <w:rsid w:val="00170A25"/>
    <w:rsid w:val="001715FE"/>
    <w:rsid w:val="0017366E"/>
    <w:rsid w:val="00173AA3"/>
    <w:rsid w:val="00173CBA"/>
    <w:rsid w:val="00174443"/>
    <w:rsid w:val="001744C7"/>
    <w:rsid w:val="00174B88"/>
    <w:rsid w:val="00174BE5"/>
    <w:rsid w:val="00175515"/>
    <w:rsid w:val="00175A17"/>
    <w:rsid w:val="001769DB"/>
    <w:rsid w:val="00181D44"/>
    <w:rsid w:val="00182A4D"/>
    <w:rsid w:val="00183D60"/>
    <w:rsid w:val="0018429B"/>
    <w:rsid w:val="00185A6F"/>
    <w:rsid w:val="00185ECB"/>
    <w:rsid w:val="00185EEC"/>
    <w:rsid w:val="00186177"/>
    <w:rsid w:val="0018682C"/>
    <w:rsid w:val="00190AA2"/>
    <w:rsid w:val="00190E61"/>
    <w:rsid w:val="00191C30"/>
    <w:rsid w:val="00192E63"/>
    <w:rsid w:val="001937D0"/>
    <w:rsid w:val="001946E8"/>
    <w:rsid w:val="00194E64"/>
    <w:rsid w:val="00195135"/>
    <w:rsid w:val="00195592"/>
    <w:rsid w:val="00196C5D"/>
    <w:rsid w:val="00197B97"/>
    <w:rsid w:val="00197D42"/>
    <w:rsid w:val="001A127A"/>
    <w:rsid w:val="001A23D2"/>
    <w:rsid w:val="001A2D90"/>
    <w:rsid w:val="001A2F1D"/>
    <w:rsid w:val="001A3092"/>
    <w:rsid w:val="001A4489"/>
    <w:rsid w:val="001A4CDF"/>
    <w:rsid w:val="001A5174"/>
    <w:rsid w:val="001A5F4E"/>
    <w:rsid w:val="001A644A"/>
    <w:rsid w:val="001A786C"/>
    <w:rsid w:val="001B0540"/>
    <w:rsid w:val="001B1EF6"/>
    <w:rsid w:val="001B1F97"/>
    <w:rsid w:val="001B2FE2"/>
    <w:rsid w:val="001B6E23"/>
    <w:rsid w:val="001B71FA"/>
    <w:rsid w:val="001B7FB5"/>
    <w:rsid w:val="001C2019"/>
    <w:rsid w:val="001C23CE"/>
    <w:rsid w:val="001C2FA1"/>
    <w:rsid w:val="001C3BAF"/>
    <w:rsid w:val="001C3F0F"/>
    <w:rsid w:val="001C40F3"/>
    <w:rsid w:val="001C4248"/>
    <w:rsid w:val="001C489D"/>
    <w:rsid w:val="001C603E"/>
    <w:rsid w:val="001C631C"/>
    <w:rsid w:val="001C7FC6"/>
    <w:rsid w:val="001D08AC"/>
    <w:rsid w:val="001D0BBF"/>
    <w:rsid w:val="001D15BA"/>
    <w:rsid w:val="001D1B1E"/>
    <w:rsid w:val="001D21A8"/>
    <w:rsid w:val="001D2829"/>
    <w:rsid w:val="001D49DE"/>
    <w:rsid w:val="001D505B"/>
    <w:rsid w:val="001D59C1"/>
    <w:rsid w:val="001D66DB"/>
    <w:rsid w:val="001D6991"/>
    <w:rsid w:val="001D73AE"/>
    <w:rsid w:val="001D7788"/>
    <w:rsid w:val="001E07F8"/>
    <w:rsid w:val="001E1088"/>
    <w:rsid w:val="001E25EB"/>
    <w:rsid w:val="001E32DF"/>
    <w:rsid w:val="001E3B77"/>
    <w:rsid w:val="001E5A6D"/>
    <w:rsid w:val="001E5F70"/>
    <w:rsid w:val="001E619D"/>
    <w:rsid w:val="001E667F"/>
    <w:rsid w:val="001E7067"/>
    <w:rsid w:val="001E784C"/>
    <w:rsid w:val="001F240A"/>
    <w:rsid w:val="001F2657"/>
    <w:rsid w:val="001F283A"/>
    <w:rsid w:val="001F3B92"/>
    <w:rsid w:val="001F649C"/>
    <w:rsid w:val="001F6BD0"/>
    <w:rsid w:val="001F6C85"/>
    <w:rsid w:val="001F7A95"/>
    <w:rsid w:val="00201CC7"/>
    <w:rsid w:val="0020275D"/>
    <w:rsid w:val="00202E33"/>
    <w:rsid w:val="00202E43"/>
    <w:rsid w:val="002033CC"/>
    <w:rsid w:val="00203B08"/>
    <w:rsid w:val="0020488E"/>
    <w:rsid w:val="00204BBC"/>
    <w:rsid w:val="0020727F"/>
    <w:rsid w:val="00210397"/>
    <w:rsid w:val="00213B8A"/>
    <w:rsid w:val="00214211"/>
    <w:rsid w:val="00214665"/>
    <w:rsid w:val="00214D39"/>
    <w:rsid w:val="00214DA0"/>
    <w:rsid w:val="00215B83"/>
    <w:rsid w:val="00215DE8"/>
    <w:rsid w:val="00216790"/>
    <w:rsid w:val="002172A5"/>
    <w:rsid w:val="0021788C"/>
    <w:rsid w:val="00217BAC"/>
    <w:rsid w:val="00220170"/>
    <w:rsid w:val="002207FC"/>
    <w:rsid w:val="002210EA"/>
    <w:rsid w:val="002219E3"/>
    <w:rsid w:val="00221DCC"/>
    <w:rsid w:val="002226EB"/>
    <w:rsid w:val="00222A07"/>
    <w:rsid w:val="00223060"/>
    <w:rsid w:val="00223CAE"/>
    <w:rsid w:val="00224908"/>
    <w:rsid w:val="00227C17"/>
    <w:rsid w:val="00230DC3"/>
    <w:rsid w:val="00231E6F"/>
    <w:rsid w:val="002331D3"/>
    <w:rsid w:val="0023364C"/>
    <w:rsid w:val="0023484D"/>
    <w:rsid w:val="00234D0F"/>
    <w:rsid w:val="00235B2A"/>
    <w:rsid w:val="00236143"/>
    <w:rsid w:val="002370E3"/>
    <w:rsid w:val="00237677"/>
    <w:rsid w:val="002413B1"/>
    <w:rsid w:val="00241FAA"/>
    <w:rsid w:val="002423B7"/>
    <w:rsid w:val="00242A7D"/>
    <w:rsid w:val="002434C8"/>
    <w:rsid w:val="00244598"/>
    <w:rsid w:val="0024479B"/>
    <w:rsid w:val="002449FC"/>
    <w:rsid w:val="002451A2"/>
    <w:rsid w:val="0024524D"/>
    <w:rsid w:val="00245684"/>
    <w:rsid w:val="00245AA4"/>
    <w:rsid w:val="00246A93"/>
    <w:rsid w:val="002479DC"/>
    <w:rsid w:val="002507B3"/>
    <w:rsid w:val="002507B5"/>
    <w:rsid w:val="0025195B"/>
    <w:rsid w:val="00252325"/>
    <w:rsid w:val="00252A87"/>
    <w:rsid w:val="002538E1"/>
    <w:rsid w:val="00253C91"/>
    <w:rsid w:val="0025454D"/>
    <w:rsid w:val="00254BA2"/>
    <w:rsid w:val="002551FB"/>
    <w:rsid w:val="002557C8"/>
    <w:rsid w:val="00260739"/>
    <w:rsid w:val="00260A03"/>
    <w:rsid w:val="00261286"/>
    <w:rsid w:val="002614D9"/>
    <w:rsid w:val="00261B64"/>
    <w:rsid w:val="00262673"/>
    <w:rsid w:val="00262DD7"/>
    <w:rsid w:val="00263F8E"/>
    <w:rsid w:val="00264618"/>
    <w:rsid w:val="00264963"/>
    <w:rsid w:val="00265A1F"/>
    <w:rsid w:val="00265CF0"/>
    <w:rsid w:val="00265F00"/>
    <w:rsid w:val="00266F67"/>
    <w:rsid w:val="0027114F"/>
    <w:rsid w:val="0027118D"/>
    <w:rsid w:val="002717EB"/>
    <w:rsid w:val="00271C1F"/>
    <w:rsid w:val="00272F43"/>
    <w:rsid w:val="00272FB9"/>
    <w:rsid w:val="002734B5"/>
    <w:rsid w:val="00273C22"/>
    <w:rsid w:val="00274AB6"/>
    <w:rsid w:val="002757EC"/>
    <w:rsid w:val="0027592B"/>
    <w:rsid w:val="0027598C"/>
    <w:rsid w:val="0027696C"/>
    <w:rsid w:val="002777D5"/>
    <w:rsid w:val="00280C22"/>
    <w:rsid w:val="00281D36"/>
    <w:rsid w:val="00282763"/>
    <w:rsid w:val="00284BD9"/>
    <w:rsid w:val="00285010"/>
    <w:rsid w:val="002855BB"/>
    <w:rsid w:val="0028651D"/>
    <w:rsid w:val="00286A88"/>
    <w:rsid w:val="002872E6"/>
    <w:rsid w:val="002875A2"/>
    <w:rsid w:val="00290095"/>
    <w:rsid w:val="00290425"/>
    <w:rsid w:val="00290B3E"/>
    <w:rsid w:val="00292373"/>
    <w:rsid w:val="002923A7"/>
    <w:rsid w:val="00292428"/>
    <w:rsid w:val="002927F2"/>
    <w:rsid w:val="00292BC6"/>
    <w:rsid w:val="00292DAF"/>
    <w:rsid w:val="00292E5A"/>
    <w:rsid w:val="00293AB3"/>
    <w:rsid w:val="00293AEF"/>
    <w:rsid w:val="00293B23"/>
    <w:rsid w:val="00293F43"/>
    <w:rsid w:val="00295DDD"/>
    <w:rsid w:val="0029787A"/>
    <w:rsid w:val="002A06C3"/>
    <w:rsid w:val="002A3275"/>
    <w:rsid w:val="002A5A47"/>
    <w:rsid w:val="002A60B6"/>
    <w:rsid w:val="002A7FDD"/>
    <w:rsid w:val="002B111B"/>
    <w:rsid w:val="002B245F"/>
    <w:rsid w:val="002B2464"/>
    <w:rsid w:val="002B35A9"/>
    <w:rsid w:val="002B35E9"/>
    <w:rsid w:val="002B4307"/>
    <w:rsid w:val="002B4E61"/>
    <w:rsid w:val="002B51E8"/>
    <w:rsid w:val="002B5919"/>
    <w:rsid w:val="002B62DB"/>
    <w:rsid w:val="002B7C96"/>
    <w:rsid w:val="002B7DB4"/>
    <w:rsid w:val="002C031B"/>
    <w:rsid w:val="002C06C3"/>
    <w:rsid w:val="002C091D"/>
    <w:rsid w:val="002C0C3B"/>
    <w:rsid w:val="002C1576"/>
    <w:rsid w:val="002C19FF"/>
    <w:rsid w:val="002C3403"/>
    <w:rsid w:val="002C3FA1"/>
    <w:rsid w:val="002C4285"/>
    <w:rsid w:val="002C47FC"/>
    <w:rsid w:val="002C644D"/>
    <w:rsid w:val="002D0C35"/>
    <w:rsid w:val="002D1376"/>
    <w:rsid w:val="002D1782"/>
    <w:rsid w:val="002D4123"/>
    <w:rsid w:val="002D44DC"/>
    <w:rsid w:val="002D52A1"/>
    <w:rsid w:val="002D67EC"/>
    <w:rsid w:val="002D6FC4"/>
    <w:rsid w:val="002D7319"/>
    <w:rsid w:val="002D77C4"/>
    <w:rsid w:val="002D79C1"/>
    <w:rsid w:val="002E0181"/>
    <w:rsid w:val="002E166D"/>
    <w:rsid w:val="002E369E"/>
    <w:rsid w:val="002E39DD"/>
    <w:rsid w:val="002E3E9F"/>
    <w:rsid w:val="002E3F9C"/>
    <w:rsid w:val="002E43F9"/>
    <w:rsid w:val="002E6045"/>
    <w:rsid w:val="002E6054"/>
    <w:rsid w:val="002E6E34"/>
    <w:rsid w:val="002E79A1"/>
    <w:rsid w:val="002F0216"/>
    <w:rsid w:val="002F0B8A"/>
    <w:rsid w:val="002F0E1E"/>
    <w:rsid w:val="002F0E9E"/>
    <w:rsid w:val="002F22F5"/>
    <w:rsid w:val="002F2926"/>
    <w:rsid w:val="002F3B22"/>
    <w:rsid w:val="002F42F0"/>
    <w:rsid w:val="002F54B4"/>
    <w:rsid w:val="002F57B0"/>
    <w:rsid w:val="002F64ED"/>
    <w:rsid w:val="002F6731"/>
    <w:rsid w:val="002F6BD3"/>
    <w:rsid w:val="002F7897"/>
    <w:rsid w:val="00300703"/>
    <w:rsid w:val="0030079A"/>
    <w:rsid w:val="00302506"/>
    <w:rsid w:val="003029F1"/>
    <w:rsid w:val="00302AA0"/>
    <w:rsid w:val="00302AD3"/>
    <w:rsid w:val="00303567"/>
    <w:rsid w:val="00303A83"/>
    <w:rsid w:val="00304CA1"/>
    <w:rsid w:val="00305944"/>
    <w:rsid w:val="003059D6"/>
    <w:rsid w:val="003067F2"/>
    <w:rsid w:val="00306B7C"/>
    <w:rsid w:val="00306EE9"/>
    <w:rsid w:val="003074C9"/>
    <w:rsid w:val="00307E3D"/>
    <w:rsid w:val="00310B92"/>
    <w:rsid w:val="00311FC7"/>
    <w:rsid w:val="00312283"/>
    <w:rsid w:val="00313959"/>
    <w:rsid w:val="00313F3F"/>
    <w:rsid w:val="0031460B"/>
    <w:rsid w:val="00314D83"/>
    <w:rsid w:val="0031622C"/>
    <w:rsid w:val="003170F6"/>
    <w:rsid w:val="00317505"/>
    <w:rsid w:val="003222AB"/>
    <w:rsid w:val="0032332E"/>
    <w:rsid w:val="0032375C"/>
    <w:rsid w:val="00323883"/>
    <w:rsid w:val="00323FD6"/>
    <w:rsid w:val="003241BC"/>
    <w:rsid w:val="003262B9"/>
    <w:rsid w:val="00326E76"/>
    <w:rsid w:val="003273D9"/>
    <w:rsid w:val="00327611"/>
    <w:rsid w:val="00327AE6"/>
    <w:rsid w:val="00332A83"/>
    <w:rsid w:val="00332B21"/>
    <w:rsid w:val="0033416D"/>
    <w:rsid w:val="003347EC"/>
    <w:rsid w:val="00335A79"/>
    <w:rsid w:val="00335BFB"/>
    <w:rsid w:val="003360B8"/>
    <w:rsid w:val="003360D3"/>
    <w:rsid w:val="00336224"/>
    <w:rsid w:val="00336ADF"/>
    <w:rsid w:val="00336DEB"/>
    <w:rsid w:val="00337434"/>
    <w:rsid w:val="00342CB3"/>
    <w:rsid w:val="003434E8"/>
    <w:rsid w:val="00343761"/>
    <w:rsid w:val="003445A6"/>
    <w:rsid w:val="00346456"/>
    <w:rsid w:val="0034708D"/>
    <w:rsid w:val="00347593"/>
    <w:rsid w:val="0035019B"/>
    <w:rsid w:val="003512DC"/>
    <w:rsid w:val="00351F33"/>
    <w:rsid w:val="00352348"/>
    <w:rsid w:val="00353278"/>
    <w:rsid w:val="00353F60"/>
    <w:rsid w:val="00354577"/>
    <w:rsid w:val="00355365"/>
    <w:rsid w:val="00355904"/>
    <w:rsid w:val="003561C3"/>
    <w:rsid w:val="00356220"/>
    <w:rsid w:val="00356A3D"/>
    <w:rsid w:val="0035766B"/>
    <w:rsid w:val="0035770A"/>
    <w:rsid w:val="00360F84"/>
    <w:rsid w:val="00361168"/>
    <w:rsid w:val="0036241F"/>
    <w:rsid w:val="00362A3B"/>
    <w:rsid w:val="00362A77"/>
    <w:rsid w:val="00363474"/>
    <w:rsid w:val="00363564"/>
    <w:rsid w:val="003637FB"/>
    <w:rsid w:val="003644FE"/>
    <w:rsid w:val="00365A49"/>
    <w:rsid w:val="00365F13"/>
    <w:rsid w:val="0036661D"/>
    <w:rsid w:val="00366DE3"/>
    <w:rsid w:val="003707C2"/>
    <w:rsid w:val="00370851"/>
    <w:rsid w:val="00370DD1"/>
    <w:rsid w:val="00372659"/>
    <w:rsid w:val="00372B6B"/>
    <w:rsid w:val="00373857"/>
    <w:rsid w:val="003745A6"/>
    <w:rsid w:val="0037484F"/>
    <w:rsid w:val="00374DAD"/>
    <w:rsid w:val="00377058"/>
    <w:rsid w:val="003771EC"/>
    <w:rsid w:val="00377526"/>
    <w:rsid w:val="003777D5"/>
    <w:rsid w:val="00377C89"/>
    <w:rsid w:val="00377D67"/>
    <w:rsid w:val="0038000E"/>
    <w:rsid w:val="00381DD7"/>
    <w:rsid w:val="0038206F"/>
    <w:rsid w:val="00382AA2"/>
    <w:rsid w:val="00382E74"/>
    <w:rsid w:val="00383BA9"/>
    <w:rsid w:val="003842EA"/>
    <w:rsid w:val="00384510"/>
    <w:rsid w:val="00385566"/>
    <w:rsid w:val="003858E1"/>
    <w:rsid w:val="00385E29"/>
    <w:rsid w:val="00386C22"/>
    <w:rsid w:val="00386F8C"/>
    <w:rsid w:val="00387711"/>
    <w:rsid w:val="00387EA5"/>
    <w:rsid w:val="0039021B"/>
    <w:rsid w:val="00391DA8"/>
    <w:rsid w:val="003927F7"/>
    <w:rsid w:val="0039499F"/>
    <w:rsid w:val="0039560D"/>
    <w:rsid w:val="0039593D"/>
    <w:rsid w:val="00395BA4"/>
    <w:rsid w:val="00396A8D"/>
    <w:rsid w:val="003974AE"/>
    <w:rsid w:val="00397632"/>
    <w:rsid w:val="003A0611"/>
    <w:rsid w:val="003A0D9F"/>
    <w:rsid w:val="003A13FE"/>
    <w:rsid w:val="003A16A2"/>
    <w:rsid w:val="003A1876"/>
    <w:rsid w:val="003A1EA5"/>
    <w:rsid w:val="003A2A1F"/>
    <w:rsid w:val="003A32C2"/>
    <w:rsid w:val="003A3BEE"/>
    <w:rsid w:val="003A6E72"/>
    <w:rsid w:val="003A70C9"/>
    <w:rsid w:val="003B0A46"/>
    <w:rsid w:val="003B114A"/>
    <w:rsid w:val="003B1805"/>
    <w:rsid w:val="003B1A68"/>
    <w:rsid w:val="003B2520"/>
    <w:rsid w:val="003B2EAB"/>
    <w:rsid w:val="003B3108"/>
    <w:rsid w:val="003B3BE1"/>
    <w:rsid w:val="003B3E6F"/>
    <w:rsid w:val="003B409E"/>
    <w:rsid w:val="003B419E"/>
    <w:rsid w:val="003B44E9"/>
    <w:rsid w:val="003B62AB"/>
    <w:rsid w:val="003B66FA"/>
    <w:rsid w:val="003B686B"/>
    <w:rsid w:val="003B68E3"/>
    <w:rsid w:val="003B7532"/>
    <w:rsid w:val="003C0925"/>
    <w:rsid w:val="003C09E5"/>
    <w:rsid w:val="003C0B43"/>
    <w:rsid w:val="003C15BB"/>
    <w:rsid w:val="003C1BDF"/>
    <w:rsid w:val="003C1C33"/>
    <w:rsid w:val="003C22C1"/>
    <w:rsid w:val="003C279E"/>
    <w:rsid w:val="003C3AD9"/>
    <w:rsid w:val="003C51CA"/>
    <w:rsid w:val="003C585E"/>
    <w:rsid w:val="003C682F"/>
    <w:rsid w:val="003C79C5"/>
    <w:rsid w:val="003D0421"/>
    <w:rsid w:val="003D0828"/>
    <w:rsid w:val="003D164B"/>
    <w:rsid w:val="003D33C3"/>
    <w:rsid w:val="003D350C"/>
    <w:rsid w:val="003D3C75"/>
    <w:rsid w:val="003D4C12"/>
    <w:rsid w:val="003D4F7F"/>
    <w:rsid w:val="003D4FCA"/>
    <w:rsid w:val="003D5F9B"/>
    <w:rsid w:val="003D75EC"/>
    <w:rsid w:val="003D7A8D"/>
    <w:rsid w:val="003D7C86"/>
    <w:rsid w:val="003E15DE"/>
    <w:rsid w:val="003E1D2B"/>
    <w:rsid w:val="003E2F8B"/>
    <w:rsid w:val="003E32A7"/>
    <w:rsid w:val="003E4199"/>
    <w:rsid w:val="003E522A"/>
    <w:rsid w:val="003E644E"/>
    <w:rsid w:val="003E67BD"/>
    <w:rsid w:val="003E73E5"/>
    <w:rsid w:val="003F0D67"/>
    <w:rsid w:val="003F0FAB"/>
    <w:rsid w:val="003F2284"/>
    <w:rsid w:val="003F2600"/>
    <w:rsid w:val="003F2B54"/>
    <w:rsid w:val="003F3629"/>
    <w:rsid w:val="003F461F"/>
    <w:rsid w:val="003F524C"/>
    <w:rsid w:val="003F5B34"/>
    <w:rsid w:val="003F5BF8"/>
    <w:rsid w:val="003F64C2"/>
    <w:rsid w:val="003F6E27"/>
    <w:rsid w:val="00400521"/>
    <w:rsid w:val="00403324"/>
    <w:rsid w:val="00404370"/>
    <w:rsid w:val="00404AC1"/>
    <w:rsid w:val="00404B08"/>
    <w:rsid w:val="00405073"/>
    <w:rsid w:val="004051B7"/>
    <w:rsid w:val="00406393"/>
    <w:rsid w:val="0040658A"/>
    <w:rsid w:val="00406FA4"/>
    <w:rsid w:val="0040721D"/>
    <w:rsid w:val="00410860"/>
    <w:rsid w:val="004116CE"/>
    <w:rsid w:val="004129F2"/>
    <w:rsid w:val="00413825"/>
    <w:rsid w:val="004138E3"/>
    <w:rsid w:val="0041455B"/>
    <w:rsid w:val="0041482B"/>
    <w:rsid w:val="004149A8"/>
    <w:rsid w:val="004157F9"/>
    <w:rsid w:val="004158D3"/>
    <w:rsid w:val="00416BCE"/>
    <w:rsid w:val="00416F36"/>
    <w:rsid w:val="00416F51"/>
    <w:rsid w:val="00417028"/>
    <w:rsid w:val="0041765B"/>
    <w:rsid w:val="0041799C"/>
    <w:rsid w:val="00417F97"/>
    <w:rsid w:val="0042016F"/>
    <w:rsid w:val="004201BE"/>
    <w:rsid w:val="00420A7E"/>
    <w:rsid w:val="00420CE5"/>
    <w:rsid w:val="00421063"/>
    <w:rsid w:val="00421A4D"/>
    <w:rsid w:val="00423DCD"/>
    <w:rsid w:val="00424552"/>
    <w:rsid w:val="0042499B"/>
    <w:rsid w:val="0042634E"/>
    <w:rsid w:val="0042705C"/>
    <w:rsid w:val="004279B6"/>
    <w:rsid w:val="00427EC0"/>
    <w:rsid w:val="0043037E"/>
    <w:rsid w:val="004307C8"/>
    <w:rsid w:val="00430857"/>
    <w:rsid w:val="00430E1E"/>
    <w:rsid w:val="004316E6"/>
    <w:rsid w:val="00432156"/>
    <w:rsid w:val="0043233D"/>
    <w:rsid w:val="0043241B"/>
    <w:rsid w:val="00434A6D"/>
    <w:rsid w:val="00435CFF"/>
    <w:rsid w:val="00437945"/>
    <w:rsid w:val="004411DA"/>
    <w:rsid w:val="00442666"/>
    <w:rsid w:val="004434E6"/>
    <w:rsid w:val="00444632"/>
    <w:rsid w:val="00444E19"/>
    <w:rsid w:val="004451EF"/>
    <w:rsid w:val="0044760B"/>
    <w:rsid w:val="004476FA"/>
    <w:rsid w:val="00447B5B"/>
    <w:rsid w:val="0045176F"/>
    <w:rsid w:val="00451BF6"/>
    <w:rsid w:val="00453533"/>
    <w:rsid w:val="00454320"/>
    <w:rsid w:val="0045613F"/>
    <w:rsid w:val="00456BA4"/>
    <w:rsid w:val="00457744"/>
    <w:rsid w:val="00460C94"/>
    <w:rsid w:val="0046143B"/>
    <w:rsid w:val="00461740"/>
    <w:rsid w:val="00461DF3"/>
    <w:rsid w:val="00461F08"/>
    <w:rsid w:val="0046210D"/>
    <w:rsid w:val="00462749"/>
    <w:rsid w:val="0046668A"/>
    <w:rsid w:val="00467BCA"/>
    <w:rsid w:val="00470021"/>
    <w:rsid w:val="00470160"/>
    <w:rsid w:val="004713E9"/>
    <w:rsid w:val="00471AE7"/>
    <w:rsid w:val="00474DEC"/>
    <w:rsid w:val="004750A2"/>
    <w:rsid w:val="00475D5E"/>
    <w:rsid w:val="0047600B"/>
    <w:rsid w:val="00477556"/>
    <w:rsid w:val="004776F6"/>
    <w:rsid w:val="00477D35"/>
    <w:rsid w:val="0048058D"/>
    <w:rsid w:val="004807E3"/>
    <w:rsid w:val="00481229"/>
    <w:rsid w:val="00482DE0"/>
    <w:rsid w:val="00482EF7"/>
    <w:rsid w:val="00483F67"/>
    <w:rsid w:val="00484086"/>
    <w:rsid w:val="00484239"/>
    <w:rsid w:val="00484B87"/>
    <w:rsid w:val="004853B5"/>
    <w:rsid w:val="004855FF"/>
    <w:rsid w:val="004859AC"/>
    <w:rsid w:val="004863B4"/>
    <w:rsid w:val="00487029"/>
    <w:rsid w:val="004900A1"/>
    <w:rsid w:val="00490EFB"/>
    <w:rsid w:val="00491CB8"/>
    <w:rsid w:val="0049358A"/>
    <w:rsid w:val="00493946"/>
    <w:rsid w:val="00494205"/>
    <w:rsid w:val="00494673"/>
    <w:rsid w:val="0049585D"/>
    <w:rsid w:val="00496089"/>
    <w:rsid w:val="00496BE2"/>
    <w:rsid w:val="00497A9B"/>
    <w:rsid w:val="00497AD8"/>
    <w:rsid w:val="004A01A7"/>
    <w:rsid w:val="004A269B"/>
    <w:rsid w:val="004A2C20"/>
    <w:rsid w:val="004A3B80"/>
    <w:rsid w:val="004A6ACC"/>
    <w:rsid w:val="004A6F2C"/>
    <w:rsid w:val="004A7A9A"/>
    <w:rsid w:val="004B1108"/>
    <w:rsid w:val="004B155D"/>
    <w:rsid w:val="004B1B33"/>
    <w:rsid w:val="004B257A"/>
    <w:rsid w:val="004B2B42"/>
    <w:rsid w:val="004B2C15"/>
    <w:rsid w:val="004B34C4"/>
    <w:rsid w:val="004B3C81"/>
    <w:rsid w:val="004B3FAB"/>
    <w:rsid w:val="004B4666"/>
    <w:rsid w:val="004B5FDC"/>
    <w:rsid w:val="004B6A5B"/>
    <w:rsid w:val="004B71D9"/>
    <w:rsid w:val="004B7359"/>
    <w:rsid w:val="004B741A"/>
    <w:rsid w:val="004C0D4B"/>
    <w:rsid w:val="004C1470"/>
    <w:rsid w:val="004C14EC"/>
    <w:rsid w:val="004C201F"/>
    <w:rsid w:val="004C2237"/>
    <w:rsid w:val="004C346D"/>
    <w:rsid w:val="004C377F"/>
    <w:rsid w:val="004C4997"/>
    <w:rsid w:val="004C4B1F"/>
    <w:rsid w:val="004C5048"/>
    <w:rsid w:val="004C50DC"/>
    <w:rsid w:val="004C54A0"/>
    <w:rsid w:val="004C5628"/>
    <w:rsid w:val="004C5CDF"/>
    <w:rsid w:val="004C5DDB"/>
    <w:rsid w:val="004C73D5"/>
    <w:rsid w:val="004C7FFC"/>
    <w:rsid w:val="004D08EE"/>
    <w:rsid w:val="004D12BD"/>
    <w:rsid w:val="004D1872"/>
    <w:rsid w:val="004D23BF"/>
    <w:rsid w:val="004D25EA"/>
    <w:rsid w:val="004D2879"/>
    <w:rsid w:val="004D2FDD"/>
    <w:rsid w:val="004D3DB1"/>
    <w:rsid w:val="004D45B0"/>
    <w:rsid w:val="004D5555"/>
    <w:rsid w:val="004D595D"/>
    <w:rsid w:val="004D6569"/>
    <w:rsid w:val="004D73FC"/>
    <w:rsid w:val="004D7423"/>
    <w:rsid w:val="004E10C0"/>
    <w:rsid w:val="004E116B"/>
    <w:rsid w:val="004E168A"/>
    <w:rsid w:val="004E2B47"/>
    <w:rsid w:val="004E325A"/>
    <w:rsid w:val="004E3CB7"/>
    <w:rsid w:val="004E4018"/>
    <w:rsid w:val="004E4595"/>
    <w:rsid w:val="004E46BC"/>
    <w:rsid w:val="004E5A16"/>
    <w:rsid w:val="004E62C8"/>
    <w:rsid w:val="004E6BD4"/>
    <w:rsid w:val="004E717C"/>
    <w:rsid w:val="004E7853"/>
    <w:rsid w:val="004E7DCE"/>
    <w:rsid w:val="004E7FC4"/>
    <w:rsid w:val="004F1FE0"/>
    <w:rsid w:val="004F2533"/>
    <w:rsid w:val="004F2552"/>
    <w:rsid w:val="004F25E9"/>
    <w:rsid w:val="004F2BBE"/>
    <w:rsid w:val="004F4AB3"/>
    <w:rsid w:val="004F4ECF"/>
    <w:rsid w:val="004F50A1"/>
    <w:rsid w:val="004F6046"/>
    <w:rsid w:val="004F611A"/>
    <w:rsid w:val="004F73E8"/>
    <w:rsid w:val="00500667"/>
    <w:rsid w:val="00500A7B"/>
    <w:rsid w:val="00500D66"/>
    <w:rsid w:val="00501386"/>
    <w:rsid w:val="0050450F"/>
    <w:rsid w:val="00504EE0"/>
    <w:rsid w:val="00507010"/>
    <w:rsid w:val="00507032"/>
    <w:rsid w:val="005078FA"/>
    <w:rsid w:val="00507E02"/>
    <w:rsid w:val="005100EB"/>
    <w:rsid w:val="0051115B"/>
    <w:rsid w:val="005118C1"/>
    <w:rsid w:val="00512357"/>
    <w:rsid w:val="005123D3"/>
    <w:rsid w:val="00512BA2"/>
    <w:rsid w:val="00513430"/>
    <w:rsid w:val="00513869"/>
    <w:rsid w:val="00514ECC"/>
    <w:rsid w:val="00515535"/>
    <w:rsid w:val="005155FD"/>
    <w:rsid w:val="00515CFA"/>
    <w:rsid w:val="00517470"/>
    <w:rsid w:val="00520B55"/>
    <w:rsid w:val="005221DB"/>
    <w:rsid w:val="005225EA"/>
    <w:rsid w:val="00522C36"/>
    <w:rsid w:val="00522DE9"/>
    <w:rsid w:val="00523D9A"/>
    <w:rsid w:val="00524D2C"/>
    <w:rsid w:val="00524E01"/>
    <w:rsid w:val="00524F3F"/>
    <w:rsid w:val="005254B9"/>
    <w:rsid w:val="00525920"/>
    <w:rsid w:val="00525C6D"/>
    <w:rsid w:val="005265FB"/>
    <w:rsid w:val="005266B7"/>
    <w:rsid w:val="00527BCC"/>
    <w:rsid w:val="0053052F"/>
    <w:rsid w:val="00530FCB"/>
    <w:rsid w:val="00531870"/>
    <w:rsid w:val="00531BEB"/>
    <w:rsid w:val="00532F8D"/>
    <w:rsid w:val="00533F9C"/>
    <w:rsid w:val="005342EA"/>
    <w:rsid w:val="00534BB4"/>
    <w:rsid w:val="0053501C"/>
    <w:rsid w:val="005353BB"/>
    <w:rsid w:val="0053546D"/>
    <w:rsid w:val="00536FA8"/>
    <w:rsid w:val="00537481"/>
    <w:rsid w:val="005376B5"/>
    <w:rsid w:val="00537AEC"/>
    <w:rsid w:val="005400AD"/>
    <w:rsid w:val="005402DC"/>
    <w:rsid w:val="00540452"/>
    <w:rsid w:val="00540D55"/>
    <w:rsid w:val="00541A18"/>
    <w:rsid w:val="00542EA9"/>
    <w:rsid w:val="00542F88"/>
    <w:rsid w:val="0054348C"/>
    <w:rsid w:val="00543DB7"/>
    <w:rsid w:val="00545FDC"/>
    <w:rsid w:val="005471AB"/>
    <w:rsid w:val="00547479"/>
    <w:rsid w:val="005474B7"/>
    <w:rsid w:val="00547EF2"/>
    <w:rsid w:val="005500B9"/>
    <w:rsid w:val="005503CE"/>
    <w:rsid w:val="00550974"/>
    <w:rsid w:val="00550B4C"/>
    <w:rsid w:val="00551B8C"/>
    <w:rsid w:val="00552DB0"/>
    <w:rsid w:val="00553990"/>
    <w:rsid w:val="00554E69"/>
    <w:rsid w:val="0055776A"/>
    <w:rsid w:val="00557F4D"/>
    <w:rsid w:val="0056008B"/>
    <w:rsid w:val="0056074F"/>
    <w:rsid w:val="0056175A"/>
    <w:rsid w:val="00564D0B"/>
    <w:rsid w:val="00564F1E"/>
    <w:rsid w:val="0056583B"/>
    <w:rsid w:val="005666B9"/>
    <w:rsid w:val="00570C25"/>
    <w:rsid w:val="005727F6"/>
    <w:rsid w:val="0057413E"/>
    <w:rsid w:val="00574DDA"/>
    <w:rsid w:val="00574EE7"/>
    <w:rsid w:val="00576CA1"/>
    <w:rsid w:val="00576E47"/>
    <w:rsid w:val="005801D5"/>
    <w:rsid w:val="00580263"/>
    <w:rsid w:val="005804A1"/>
    <w:rsid w:val="005809A1"/>
    <w:rsid w:val="00581604"/>
    <w:rsid w:val="00581787"/>
    <w:rsid w:val="00581F8D"/>
    <w:rsid w:val="005835FA"/>
    <w:rsid w:val="005836CE"/>
    <w:rsid w:val="00583BB3"/>
    <w:rsid w:val="005847B6"/>
    <w:rsid w:val="005847C9"/>
    <w:rsid w:val="0058528C"/>
    <w:rsid w:val="00585E3D"/>
    <w:rsid w:val="005865AF"/>
    <w:rsid w:val="005868A0"/>
    <w:rsid w:val="00587432"/>
    <w:rsid w:val="00587A68"/>
    <w:rsid w:val="00591C6B"/>
    <w:rsid w:val="00592486"/>
    <w:rsid w:val="00593A59"/>
    <w:rsid w:val="0059430B"/>
    <w:rsid w:val="00594CA1"/>
    <w:rsid w:val="005955C0"/>
    <w:rsid w:val="00596411"/>
    <w:rsid w:val="005A1B39"/>
    <w:rsid w:val="005A20B2"/>
    <w:rsid w:val="005A27A4"/>
    <w:rsid w:val="005A2ABF"/>
    <w:rsid w:val="005A56EF"/>
    <w:rsid w:val="005A7052"/>
    <w:rsid w:val="005B01E1"/>
    <w:rsid w:val="005B0B17"/>
    <w:rsid w:val="005B130F"/>
    <w:rsid w:val="005B1549"/>
    <w:rsid w:val="005B1A7C"/>
    <w:rsid w:val="005B3585"/>
    <w:rsid w:val="005B3E74"/>
    <w:rsid w:val="005B46DF"/>
    <w:rsid w:val="005B4AC1"/>
    <w:rsid w:val="005B55F7"/>
    <w:rsid w:val="005B5766"/>
    <w:rsid w:val="005B5BE3"/>
    <w:rsid w:val="005B74EE"/>
    <w:rsid w:val="005B7AE0"/>
    <w:rsid w:val="005B7D7E"/>
    <w:rsid w:val="005C019F"/>
    <w:rsid w:val="005C0742"/>
    <w:rsid w:val="005C07F9"/>
    <w:rsid w:val="005C0877"/>
    <w:rsid w:val="005C0920"/>
    <w:rsid w:val="005C0AF4"/>
    <w:rsid w:val="005C1290"/>
    <w:rsid w:val="005C1D23"/>
    <w:rsid w:val="005C3369"/>
    <w:rsid w:val="005C37CE"/>
    <w:rsid w:val="005C5085"/>
    <w:rsid w:val="005C5956"/>
    <w:rsid w:val="005C5CEE"/>
    <w:rsid w:val="005C7E47"/>
    <w:rsid w:val="005D06D0"/>
    <w:rsid w:val="005D0C05"/>
    <w:rsid w:val="005D0EFE"/>
    <w:rsid w:val="005D1036"/>
    <w:rsid w:val="005D2DD9"/>
    <w:rsid w:val="005D2DE1"/>
    <w:rsid w:val="005D35E1"/>
    <w:rsid w:val="005D35E6"/>
    <w:rsid w:val="005D3936"/>
    <w:rsid w:val="005D3A02"/>
    <w:rsid w:val="005D52C9"/>
    <w:rsid w:val="005D57B5"/>
    <w:rsid w:val="005D6286"/>
    <w:rsid w:val="005D6528"/>
    <w:rsid w:val="005D6E38"/>
    <w:rsid w:val="005D7027"/>
    <w:rsid w:val="005D7D4D"/>
    <w:rsid w:val="005D7DBB"/>
    <w:rsid w:val="005E07F0"/>
    <w:rsid w:val="005E0D46"/>
    <w:rsid w:val="005E0EE8"/>
    <w:rsid w:val="005E3AD8"/>
    <w:rsid w:val="005E3D59"/>
    <w:rsid w:val="005E4070"/>
    <w:rsid w:val="005E40BD"/>
    <w:rsid w:val="005E4E4A"/>
    <w:rsid w:val="005E53AB"/>
    <w:rsid w:val="005E5F86"/>
    <w:rsid w:val="005E6C2A"/>
    <w:rsid w:val="005E6F24"/>
    <w:rsid w:val="005F0F30"/>
    <w:rsid w:val="005F25AC"/>
    <w:rsid w:val="005F3F5E"/>
    <w:rsid w:val="005F4DE8"/>
    <w:rsid w:val="005F503B"/>
    <w:rsid w:val="005F52AE"/>
    <w:rsid w:val="005F641A"/>
    <w:rsid w:val="005F71C2"/>
    <w:rsid w:val="005F7E86"/>
    <w:rsid w:val="00600285"/>
    <w:rsid w:val="006002EC"/>
    <w:rsid w:val="00600BC9"/>
    <w:rsid w:val="00600E7F"/>
    <w:rsid w:val="00601927"/>
    <w:rsid w:val="00601C74"/>
    <w:rsid w:val="00604237"/>
    <w:rsid w:val="00606682"/>
    <w:rsid w:val="0060680B"/>
    <w:rsid w:val="00606EC7"/>
    <w:rsid w:val="00606F09"/>
    <w:rsid w:val="0060742F"/>
    <w:rsid w:val="006078E8"/>
    <w:rsid w:val="00611170"/>
    <w:rsid w:val="0061173B"/>
    <w:rsid w:val="00611DD5"/>
    <w:rsid w:val="0061287F"/>
    <w:rsid w:val="006128BF"/>
    <w:rsid w:val="0061331B"/>
    <w:rsid w:val="0061411F"/>
    <w:rsid w:val="00614555"/>
    <w:rsid w:val="00614B78"/>
    <w:rsid w:val="006151E3"/>
    <w:rsid w:val="00615345"/>
    <w:rsid w:val="006157EF"/>
    <w:rsid w:val="00615974"/>
    <w:rsid w:val="00615B63"/>
    <w:rsid w:val="00616539"/>
    <w:rsid w:val="00617C19"/>
    <w:rsid w:val="006212CB"/>
    <w:rsid w:val="00621FDA"/>
    <w:rsid w:val="00622361"/>
    <w:rsid w:val="006223D3"/>
    <w:rsid w:val="00622511"/>
    <w:rsid w:val="00623993"/>
    <w:rsid w:val="00624E8C"/>
    <w:rsid w:val="006268EA"/>
    <w:rsid w:val="00627189"/>
    <w:rsid w:val="00627D2B"/>
    <w:rsid w:val="00627F02"/>
    <w:rsid w:val="0063008F"/>
    <w:rsid w:val="00630CE3"/>
    <w:rsid w:val="00631324"/>
    <w:rsid w:val="00631818"/>
    <w:rsid w:val="00633B65"/>
    <w:rsid w:val="00633D7D"/>
    <w:rsid w:val="00637E48"/>
    <w:rsid w:val="00640006"/>
    <w:rsid w:val="006401E3"/>
    <w:rsid w:val="00640971"/>
    <w:rsid w:val="00640CE4"/>
    <w:rsid w:val="00642493"/>
    <w:rsid w:val="00642F09"/>
    <w:rsid w:val="00643A01"/>
    <w:rsid w:val="006444AF"/>
    <w:rsid w:val="00644F66"/>
    <w:rsid w:val="00647217"/>
    <w:rsid w:val="00647721"/>
    <w:rsid w:val="006504B0"/>
    <w:rsid w:val="006506E2"/>
    <w:rsid w:val="00650BD5"/>
    <w:rsid w:val="006516C5"/>
    <w:rsid w:val="00651D68"/>
    <w:rsid w:val="006529C2"/>
    <w:rsid w:val="006533D6"/>
    <w:rsid w:val="0065387B"/>
    <w:rsid w:val="00653A11"/>
    <w:rsid w:val="006543CE"/>
    <w:rsid w:val="0065468F"/>
    <w:rsid w:val="006559F0"/>
    <w:rsid w:val="00656658"/>
    <w:rsid w:val="00656F10"/>
    <w:rsid w:val="0065790A"/>
    <w:rsid w:val="00660034"/>
    <w:rsid w:val="006610B5"/>
    <w:rsid w:val="0066136E"/>
    <w:rsid w:val="006625EB"/>
    <w:rsid w:val="0066303F"/>
    <w:rsid w:val="00664CED"/>
    <w:rsid w:val="00665E17"/>
    <w:rsid w:val="00666C71"/>
    <w:rsid w:val="00667820"/>
    <w:rsid w:val="00667B5E"/>
    <w:rsid w:val="00670C92"/>
    <w:rsid w:val="006732BD"/>
    <w:rsid w:val="00673E1B"/>
    <w:rsid w:val="0067429E"/>
    <w:rsid w:val="006752A8"/>
    <w:rsid w:val="00676ED8"/>
    <w:rsid w:val="0067756B"/>
    <w:rsid w:val="006775C4"/>
    <w:rsid w:val="006801E8"/>
    <w:rsid w:val="00680FDC"/>
    <w:rsid w:val="00681CFD"/>
    <w:rsid w:val="00683A41"/>
    <w:rsid w:val="00683A86"/>
    <w:rsid w:val="006850D8"/>
    <w:rsid w:val="00685324"/>
    <w:rsid w:val="00687077"/>
    <w:rsid w:val="00687415"/>
    <w:rsid w:val="00687B7A"/>
    <w:rsid w:val="00687BAC"/>
    <w:rsid w:val="00690C0B"/>
    <w:rsid w:val="00691097"/>
    <w:rsid w:val="00691569"/>
    <w:rsid w:val="006918BC"/>
    <w:rsid w:val="00691BDF"/>
    <w:rsid w:val="00692830"/>
    <w:rsid w:val="00693CD3"/>
    <w:rsid w:val="00693CFE"/>
    <w:rsid w:val="00695BE0"/>
    <w:rsid w:val="006961E6"/>
    <w:rsid w:val="006962A2"/>
    <w:rsid w:val="00696B43"/>
    <w:rsid w:val="00696C9C"/>
    <w:rsid w:val="00697D2B"/>
    <w:rsid w:val="006A0080"/>
    <w:rsid w:val="006A0556"/>
    <w:rsid w:val="006A110D"/>
    <w:rsid w:val="006A1637"/>
    <w:rsid w:val="006A246B"/>
    <w:rsid w:val="006A5821"/>
    <w:rsid w:val="006A5D33"/>
    <w:rsid w:val="006A784D"/>
    <w:rsid w:val="006B1752"/>
    <w:rsid w:val="006B2431"/>
    <w:rsid w:val="006B257C"/>
    <w:rsid w:val="006B2F14"/>
    <w:rsid w:val="006B3190"/>
    <w:rsid w:val="006B41A1"/>
    <w:rsid w:val="006B48BC"/>
    <w:rsid w:val="006B4E44"/>
    <w:rsid w:val="006B5B1D"/>
    <w:rsid w:val="006B6B21"/>
    <w:rsid w:val="006B6CEE"/>
    <w:rsid w:val="006B6F58"/>
    <w:rsid w:val="006B7568"/>
    <w:rsid w:val="006B7C4C"/>
    <w:rsid w:val="006C12CA"/>
    <w:rsid w:val="006C1EA2"/>
    <w:rsid w:val="006C31A2"/>
    <w:rsid w:val="006C3342"/>
    <w:rsid w:val="006C3EEE"/>
    <w:rsid w:val="006C4A3C"/>
    <w:rsid w:val="006C613E"/>
    <w:rsid w:val="006C69FC"/>
    <w:rsid w:val="006C7BB4"/>
    <w:rsid w:val="006D0083"/>
    <w:rsid w:val="006D02D8"/>
    <w:rsid w:val="006D086A"/>
    <w:rsid w:val="006D0B5F"/>
    <w:rsid w:val="006D117B"/>
    <w:rsid w:val="006D3139"/>
    <w:rsid w:val="006D3190"/>
    <w:rsid w:val="006D377D"/>
    <w:rsid w:val="006D39DF"/>
    <w:rsid w:val="006D3C0B"/>
    <w:rsid w:val="006D4D25"/>
    <w:rsid w:val="006D6570"/>
    <w:rsid w:val="006D7D93"/>
    <w:rsid w:val="006D7FE6"/>
    <w:rsid w:val="006E03FD"/>
    <w:rsid w:val="006E0610"/>
    <w:rsid w:val="006E0FFA"/>
    <w:rsid w:val="006E1888"/>
    <w:rsid w:val="006E2973"/>
    <w:rsid w:val="006E2C05"/>
    <w:rsid w:val="006E3EFC"/>
    <w:rsid w:val="006E4AFD"/>
    <w:rsid w:val="006E6330"/>
    <w:rsid w:val="006E6575"/>
    <w:rsid w:val="006F09E2"/>
    <w:rsid w:val="006F27A9"/>
    <w:rsid w:val="006F2AEC"/>
    <w:rsid w:val="006F2B69"/>
    <w:rsid w:val="006F34F1"/>
    <w:rsid w:val="006F365B"/>
    <w:rsid w:val="006F3D05"/>
    <w:rsid w:val="006F40B6"/>
    <w:rsid w:val="006F5567"/>
    <w:rsid w:val="006F5A44"/>
    <w:rsid w:val="006F5C01"/>
    <w:rsid w:val="006F5FD9"/>
    <w:rsid w:val="006F6A69"/>
    <w:rsid w:val="0070027E"/>
    <w:rsid w:val="0070156E"/>
    <w:rsid w:val="00701A0C"/>
    <w:rsid w:val="00702E2D"/>
    <w:rsid w:val="00702EE8"/>
    <w:rsid w:val="007038E6"/>
    <w:rsid w:val="00706660"/>
    <w:rsid w:val="00707B97"/>
    <w:rsid w:val="00707E2A"/>
    <w:rsid w:val="00710D11"/>
    <w:rsid w:val="00710EC9"/>
    <w:rsid w:val="00711F68"/>
    <w:rsid w:val="0071266E"/>
    <w:rsid w:val="007126DD"/>
    <w:rsid w:val="007128A2"/>
    <w:rsid w:val="00712C89"/>
    <w:rsid w:val="00713618"/>
    <w:rsid w:val="007154FE"/>
    <w:rsid w:val="007155BC"/>
    <w:rsid w:val="00715F88"/>
    <w:rsid w:val="007173E0"/>
    <w:rsid w:val="00717930"/>
    <w:rsid w:val="00717C06"/>
    <w:rsid w:val="00720052"/>
    <w:rsid w:val="00720B7D"/>
    <w:rsid w:val="00721504"/>
    <w:rsid w:val="007217B3"/>
    <w:rsid w:val="00721C8D"/>
    <w:rsid w:val="007220F7"/>
    <w:rsid w:val="00723325"/>
    <w:rsid w:val="00723CCE"/>
    <w:rsid w:val="00723DAF"/>
    <w:rsid w:val="0072540F"/>
    <w:rsid w:val="00725C8F"/>
    <w:rsid w:val="007260CB"/>
    <w:rsid w:val="007261F4"/>
    <w:rsid w:val="00726527"/>
    <w:rsid w:val="007269B3"/>
    <w:rsid w:val="00726B29"/>
    <w:rsid w:val="00726BB7"/>
    <w:rsid w:val="0073034D"/>
    <w:rsid w:val="0073113B"/>
    <w:rsid w:val="00731616"/>
    <w:rsid w:val="00732A0C"/>
    <w:rsid w:val="00734181"/>
    <w:rsid w:val="00734BB6"/>
    <w:rsid w:val="0073511F"/>
    <w:rsid w:val="00735529"/>
    <w:rsid w:val="00735C1F"/>
    <w:rsid w:val="00735DEB"/>
    <w:rsid w:val="00735DED"/>
    <w:rsid w:val="00735F89"/>
    <w:rsid w:val="007365FE"/>
    <w:rsid w:val="00740156"/>
    <w:rsid w:val="00741145"/>
    <w:rsid w:val="007413DC"/>
    <w:rsid w:val="00742F3A"/>
    <w:rsid w:val="007431D9"/>
    <w:rsid w:val="00743588"/>
    <w:rsid w:val="00743B99"/>
    <w:rsid w:val="00743D18"/>
    <w:rsid w:val="00743F0C"/>
    <w:rsid w:val="007448B6"/>
    <w:rsid w:val="00744D06"/>
    <w:rsid w:val="00745723"/>
    <w:rsid w:val="00746384"/>
    <w:rsid w:val="00746461"/>
    <w:rsid w:val="007473AB"/>
    <w:rsid w:val="00747BCF"/>
    <w:rsid w:val="007508C5"/>
    <w:rsid w:val="00750AFB"/>
    <w:rsid w:val="007518D7"/>
    <w:rsid w:val="0075571A"/>
    <w:rsid w:val="00755AB5"/>
    <w:rsid w:val="00755F0F"/>
    <w:rsid w:val="00756032"/>
    <w:rsid w:val="00756F78"/>
    <w:rsid w:val="00757B3C"/>
    <w:rsid w:val="007608A8"/>
    <w:rsid w:val="007616BB"/>
    <w:rsid w:val="00762510"/>
    <w:rsid w:val="00762A2B"/>
    <w:rsid w:val="007636A1"/>
    <w:rsid w:val="00764A24"/>
    <w:rsid w:val="00764B29"/>
    <w:rsid w:val="00764E5B"/>
    <w:rsid w:val="0076579C"/>
    <w:rsid w:val="00765A5F"/>
    <w:rsid w:val="00766B82"/>
    <w:rsid w:val="00766DA3"/>
    <w:rsid w:val="00767875"/>
    <w:rsid w:val="00770964"/>
    <w:rsid w:val="0077105F"/>
    <w:rsid w:val="0077137A"/>
    <w:rsid w:val="00771564"/>
    <w:rsid w:val="00773151"/>
    <w:rsid w:val="007733F8"/>
    <w:rsid w:val="00774711"/>
    <w:rsid w:val="007750CD"/>
    <w:rsid w:val="00775354"/>
    <w:rsid w:val="007763EB"/>
    <w:rsid w:val="00776673"/>
    <w:rsid w:val="007766E9"/>
    <w:rsid w:val="0077740D"/>
    <w:rsid w:val="00780376"/>
    <w:rsid w:val="00781544"/>
    <w:rsid w:val="007816A8"/>
    <w:rsid w:val="00781CA1"/>
    <w:rsid w:val="00782121"/>
    <w:rsid w:val="007826E5"/>
    <w:rsid w:val="00782DA7"/>
    <w:rsid w:val="00783AEE"/>
    <w:rsid w:val="007850D4"/>
    <w:rsid w:val="00785CEE"/>
    <w:rsid w:val="007867A7"/>
    <w:rsid w:val="00786FC3"/>
    <w:rsid w:val="00787535"/>
    <w:rsid w:val="00787AFD"/>
    <w:rsid w:val="0079043A"/>
    <w:rsid w:val="0079048D"/>
    <w:rsid w:val="00790527"/>
    <w:rsid w:val="00791194"/>
    <w:rsid w:val="007924EE"/>
    <w:rsid w:val="00792615"/>
    <w:rsid w:val="0079296A"/>
    <w:rsid w:val="007929BD"/>
    <w:rsid w:val="00793518"/>
    <w:rsid w:val="0079372C"/>
    <w:rsid w:val="00793BD0"/>
    <w:rsid w:val="00794DC8"/>
    <w:rsid w:val="007956E8"/>
    <w:rsid w:val="00795E8E"/>
    <w:rsid w:val="007961AC"/>
    <w:rsid w:val="00796996"/>
    <w:rsid w:val="007979C8"/>
    <w:rsid w:val="007A06A5"/>
    <w:rsid w:val="007A10C2"/>
    <w:rsid w:val="007A2CB2"/>
    <w:rsid w:val="007A2F1E"/>
    <w:rsid w:val="007A3020"/>
    <w:rsid w:val="007A31D1"/>
    <w:rsid w:val="007A6B23"/>
    <w:rsid w:val="007A7B3A"/>
    <w:rsid w:val="007A7C32"/>
    <w:rsid w:val="007B051D"/>
    <w:rsid w:val="007B0B49"/>
    <w:rsid w:val="007B0E98"/>
    <w:rsid w:val="007B0F33"/>
    <w:rsid w:val="007B1803"/>
    <w:rsid w:val="007B1AD8"/>
    <w:rsid w:val="007B277F"/>
    <w:rsid w:val="007B30ED"/>
    <w:rsid w:val="007B37F4"/>
    <w:rsid w:val="007B43BE"/>
    <w:rsid w:val="007B62CC"/>
    <w:rsid w:val="007B63DC"/>
    <w:rsid w:val="007B63E1"/>
    <w:rsid w:val="007B6723"/>
    <w:rsid w:val="007B6F72"/>
    <w:rsid w:val="007B7A07"/>
    <w:rsid w:val="007B7C53"/>
    <w:rsid w:val="007C0E06"/>
    <w:rsid w:val="007C185D"/>
    <w:rsid w:val="007C20C7"/>
    <w:rsid w:val="007C2B12"/>
    <w:rsid w:val="007C2BD0"/>
    <w:rsid w:val="007C3FA6"/>
    <w:rsid w:val="007C4569"/>
    <w:rsid w:val="007C4AC9"/>
    <w:rsid w:val="007C50FE"/>
    <w:rsid w:val="007C57FA"/>
    <w:rsid w:val="007C587A"/>
    <w:rsid w:val="007C5C2B"/>
    <w:rsid w:val="007C685E"/>
    <w:rsid w:val="007D0CDD"/>
    <w:rsid w:val="007D2376"/>
    <w:rsid w:val="007D37DA"/>
    <w:rsid w:val="007D4540"/>
    <w:rsid w:val="007D465B"/>
    <w:rsid w:val="007D4733"/>
    <w:rsid w:val="007D5190"/>
    <w:rsid w:val="007D5552"/>
    <w:rsid w:val="007D678C"/>
    <w:rsid w:val="007D73D0"/>
    <w:rsid w:val="007E023F"/>
    <w:rsid w:val="007E0378"/>
    <w:rsid w:val="007E1623"/>
    <w:rsid w:val="007E230A"/>
    <w:rsid w:val="007E2334"/>
    <w:rsid w:val="007E29DF"/>
    <w:rsid w:val="007E34B8"/>
    <w:rsid w:val="007E517A"/>
    <w:rsid w:val="007E527B"/>
    <w:rsid w:val="007E5DCF"/>
    <w:rsid w:val="007E67E3"/>
    <w:rsid w:val="007E6C84"/>
    <w:rsid w:val="007E7DE6"/>
    <w:rsid w:val="007E7ECD"/>
    <w:rsid w:val="007F06CB"/>
    <w:rsid w:val="007F15F6"/>
    <w:rsid w:val="007F20CC"/>
    <w:rsid w:val="007F3424"/>
    <w:rsid w:val="007F43DC"/>
    <w:rsid w:val="007F4538"/>
    <w:rsid w:val="007F508A"/>
    <w:rsid w:val="007F57F0"/>
    <w:rsid w:val="007F595A"/>
    <w:rsid w:val="007F65C6"/>
    <w:rsid w:val="007F666C"/>
    <w:rsid w:val="007F7D76"/>
    <w:rsid w:val="0080081F"/>
    <w:rsid w:val="00801865"/>
    <w:rsid w:val="00801F02"/>
    <w:rsid w:val="008025B1"/>
    <w:rsid w:val="00802B0F"/>
    <w:rsid w:val="00803993"/>
    <w:rsid w:val="0080399A"/>
    <w:rsid w:val="00804882"/>
    <w:rsid w:val="008062AE"/>
    <w:rsid w:val="00806AD1"/>
    <w:rsid w:val="00806F7B"/>
    <w:rsid w:val="00807AA7"/>
    <w:rsid w:val="0081068D"/>
    <w:rsid w:val="00813899"/>
    <w:rsid w:val="008142E0"/>
    <w:rsid w:val="00814590"/>
    <w:rsid w:val="0081489A"/>
    <w:rsid w:val="00814CE7"/>
    <w:rsid w:val="00815AE0"/>
    <w:rsid w:val="00816242"/>
    <w:rsid w:val="00816385"/>
    <w:rsid w:val="008164F7"/>
    <w:rsid w:val="00817222"/>
    <w:rsid w:val="008173A4"/>
    <w:rsid w:val="00820E55"/>
    <w:rsid w:val="0082120B"/>
    <w:rsid w:val="00822399"/>
    <w:rsid w:val="00822B97"/>
    <w:rsid w:val="00824860"/>
    <w:rsid w:val="00824AE2"/>
    <w:rsid w:val="00825D5D"/>
    <w:rsid w:val="00826623"/>
    <w:rsid w:val="00827942"/>
    <w:rsid w:val="00830F17"/>
    <w:rsid w:val="008316CD"/>
    <w:rsid w:val="00833BCA"/>
    <w:rsid w:val="00834613"/>
    <w:rsid w:val="008364D5"/>
    <w:rsid w:val="008375C2"/>
    <w:rsid w:val="00837ADB"/>
    <w:rsid w:val="00840885"/>
    <w:rsid w:val="0084148D"/>
    <w:rsid w:val="00841642"/>
    <w:rsid w:val="008445BE"/>
    <w:rsid w:val="00844E15"/>
    <w:rsid w:val="008454BF"/>
    <w:rsid w:val="0084596D"/>
    <w:rsid w:val="008471C6"/>
    <w:rsid w:val="0085060A"/>
    <w:rsid w:val="008512A3"/>
    <w:rsid w:val="00852AE5"/>
    <w:rsid w:val="00856D02"/>
    <w:rsid w:val="0085718E"/>
    <w:rsid w:val="00862489"/>
    <w:rsid w:val="00862D11"/>
    <w:rsid w:val="00864AE1"/>
    <w:rsid w:val="008671AA"/>
    <w:rsid w:val="0086766E"/>
    <w:rsid w:val="008676E2"/>
    <w:rsid w:val="00867CD4"/>
    <w:rsid w:val="008706F3"/>
    <w:rsid w:val="00870ABC"/>
    <w:rsid w:val="00870BA4"/>
    <w:rsid w:val="008711BE"/>
    <w:rsid w:val="00871785"/>
    <w:rsid w:val="00871EC9"/>
    <w:rsid w:val="00873092"/>
    <w:rsid w:val="0087336E"/>
    <w:rsid w:val="0087550D"/>
    <w:rsid w:val="00876503"/>
    <w:rsid w:val="008771B4"/>
    <w:rsid w:val="00877895"/>
    <w:rsid w:val="00877F6B"/>
    <w:rsid w:val="0088045C"/>
    <w:rsid w:val="0088057D"/>
    <w:rsid w:val="00881181"/>
    <w:rsid w:val="0088135E"/>
    <w:rsid w:val="00881420"/>
    <w:rsid w:val="00881CC0"/>
    <w:rsid w:val="00881F06"/>
    <w:rsid w:val="008827CB"/>
    <w:rsid w:val="00882BF1"/>
    <w:rsid w:val="00883085"/>
    <w:rsid w:val="00883C63"/>
    <w:rsid w:val="008845A1"/>
    <w:rsid w:val="00890161"/>
    <w:rsid w:val="00890BD1"/>
    <w:rsid w:val="008915ED"/>
    <w:rsid w:val="00891B69"/>
    <w:rsid w:val="00891D3F"/>
    <w:rsid w:val="008938DF"/>
    <w:rsid w:val="0089426E"/>
    <w:rsid w:val="00894C3E"/>
    <w:rsid w:val="00894D22"/>
    <w:rsid w:val="0089527B"/>
    <w:rsid w:val="00895593"/>
    <w:rsid w:val="008957C5"/>
    <w:rsid w:val="0089624A"/>
    <w:rsid w:val="00896432"/>
    <w:rsid w:val="00896675"/>
    <w:rsid w:val="0089726B"/>
    <w:rsid w:val="008976A2"/>
    <w:rsid w:val="00897877"/>
    <w:rsid w:val="00897C90"/>
    <w:rsid w:val="00897E80"/>
    <w:rsid w:val="008A0245"/>
    <w:rsid w:val="008A0A00"/>
    <w:rsid w:val="008A1734"/>
    <w:rsid w:val="008A38B8"/>
    <w:rsid w:val="008A4AFD"/>
    <w:rsid w:val="008A6AEB"/>
    <w:rsid w:val="008A6F1F"/>
    <w:rsid w:val="008B00CD"/>
    <w:rsid w:val="008B336C"/>
    <w:rsid w:val="008B46A3"/>
    <w:rsid w:val="008B52F0"/>
    <w:rsid w:val="008B5F9A"/>
    <w:rsid w:val="008B5FEC"/>
    <w:rsid w:val="008B67A8"/>
    <w:rsid w:val="008B6EEF"/>
    <w:rsid w:val="008B6FFA"/>
    <w:rsid w:val="008B71F3"/>
    <w:rsid w:val="008C15DD"/>
    <w:rsid w:val="008C17B9"/>
    <w:rsid w:val="008C1939"/>
    <w:rsid w:val="008C1CFE"/>
    <w:rsid w:val="008C2A03"/>
    <w:rsid w:val="008C2E15"/>
    <w:rsid w:val="008C3739"/>
    <w:rsid w:val="008C4BDE"/>
    <w:rsid w:val="008C6332"/>
    <w:rsid w:val="008C6BB4"/>
    <w:rsid w:val="008C705D"/>
    <w:rsid w:val="008C78FD"/>
    <w:rsid w:val="008D0CE9"/>
    <w:rsid w:val="008D15B3"/>
    <w:rsid w:val="008D182D"/>
    <w:rsid w:val="008D1BE9"/>
    <w:rsid w:val="008D1DE1"/>
    <w:rsid w:val="008D1F43"/>
    <w:rsid w:val="008D2345"/>
    <w:rsid w:val="008D335D"/>
    <w:rsid w:val="008D3AF2"/>
    <w:rsid w:val="008D3D2D"/>
    <w:rsid w:val="008D40C8"/>
    <w:rsid w:val="008D4DB4"/>
    <w:rsid w:val="008D6228"/>
    <w:rsid w:val="008D7609"/>
    <w:rsid w:val="008D7899"/>
    <w:rsid w:val="008E006C"/>
    <w:rsid w:val="008E0413"/>
    <w:rsid w:val="008E076C"/>
    <w:rsid w:val="008E0E96"/>
    <w:rsid w:val="008E1C49"/>
    <w:rsid w:val="008E1CEF"/>
    <w:rsid w:val="008E1E89"/>
    <w:rsid w:val="008E2D46"/>
    <w:rsid w:val="008E466B"/>
    <w:rsid w:val="008E5307"/>
    <w:rsid w:val="008E5D44"/>
    <w:rsid w:val="008E6023"/>
    <w:rsid w:val="008E772C"/>
    <w:rsid w:val="008E78AF"/>
    <w:rsid w:val="008F045E"/>
    <w:rsid w:val="008F08BC"/>
    <w:rsid w:val="008F195F"/>
    <w:rsid w:val="008F1D43"/>
    <w:rsid w:val="008F217B"/>
    <w:rsid w:val="008F29D4"/>
    <w:rsid w:val="008F3004"/>
    <w:rsid w:val="008F4996"/>
    <w:rsid w:val="008F4ADD"/>
    <w:rsid w:val="008F4EB6"/>
    <w:rsid w:val="008F5A58"/>
    <w:rsid w:val="008F5C63"/>
    <w:rsid w:val="008F60FF"/>
    <w:rsid w:val="008F6265"/>
    <w:rsid w:val="008F797A"/>
    <w:rsid w:val="0090175B"/>
    <w:rsid w:val="009030D4"/>
    <w:rsid w:val="0090355D"/>
    <w:rsid w:val="009046A8"/>
    <w:rsid w:val="00904CC5"/>
    <w:rsid w:val="0090588D"/>
    <w:rsid w:val="00905A25"/>
    <w:rsid w:val="009060BA"/>
    <w:rsid w:val="00912A0F"/>
    <w:rsid w:val="00912C00"/>
    <w:rsid w:val="00912D85"/>
    <w:rsid w:val="009133B7"/>
    <w:rsid w:val="00914056"/>
    <w:rsid w:val="00914641"/>
    <w:rsid w:val="0091559D"/>
    <w:rsid w:val="00915E91"/>
    <w:rsid w:val="0091781C"/>
    <w:rsid w:val="00920A00"/>
    <w:rsid w:val="00921A9A"/>
    <w:rsid w:val="0092256F"/>
    <w:rsid w:val="00923338"/>
    <w:rsid w:val="009235DE"/>
    <w:rsid w:val="009240B7"/>
    <w:rsid w:val="009243F4"/>
    <w:rsid w:val="00926687"/>
    <w:rsid w:val="00926FBF"/>
    <w:rsid w:val="009308D9"/>
    <w:rsid w:val="00930CF4"/>
    <w:rsid w:val="00933623"/>
    <w:rsid w:val="0093544D"/>
    <w:rsid w:val="0093612F"/>
    <w:rsid w:val="009364DE"/>
    <w:rsid w:val="00936B56"/>
    <w:rsid w:val="00937452"/>
    <w:rsid w:val="00941374"/>
    <w:rsid w:val="009420DC"/>
    <w:rsid w:val="00942BAA"/>
    <w:rsid w:val="00943C3F"/>
    <w:rsid w:val="00945995"/>
    <w:rsid w:val="00945D5B"/>
    <w:rsid w:val="009479AC"/>
    <w:rsid w:val="00947BB0"/>
    <w:rsid w:val="009501F8"/>
    <w:rsid w:val="00950275"/>
    <w:rsid w:val="00950432"/>
    <w:rsid w:val="009505D5"/>
    <w:rsid w:val="00950C19"/>
    <w:rsid w:val="00950C27"/>
    <w:rsid w:val="0095171C"/>
    <w:rsid w:val="009520B0"/>
    <w:rsid w:val="00952431"/>
    <w:rsid w:val="00952764"/>
    <w:rsid w:val="00952E18"/>
    <w:rsid w:val="0095396A"/>
    <w:rsid w:val="00954C57"/>
    <w:rsid w:val="009559AA"/>
    <w:rsid w:val="00955CA6"/>
    <w:rsid w:val="00955FD0"/>
    <w:rsid w:val="0095653E"/>
    <w:rsid w:val="009565C9"/>
    <w:rsid w:val="009577CB"/>
    <w:rsid w:val="00957F44"/>
    <w:rsid w:val="00960963"/>
    <w:rsid w:val="00960CC1"/>
    <w:rsid w:val="00960F4F"/>
    <w:rsid w:val="00961A08"/>
    <w:rsid w:val="00965327"/>
    <w:rsid w:val="009654DB"/>
    <w:rsid w:val="009669E8"/>
    <w:rsid w:val="00967963"/>
    <w:rsid w:val="00970181"/>
    <w:rsid w:val="00970722"/>
    <w:rsid w:val="00970A81"/>
    <w:rsid w:val="00970EF1"/>
    <w:rsid w:val="009712EF"/>
    <w:rsid w:val="0097135C"/>
    <w:rsid w:val="00971741"/>
    <w:rsid w:val="00971C9F"/>
    <w:rsid w:val="00972182"/>
    <w:rsid w:val="00972A3E"/>
    <w:rsid w:val="00972B2F"/>
    <w:rsid w:val="00973935"/>
    <w:rsid w:val="009739BC"/>
    <w:rsid w:val="00974BBE"/>
    <w:rsid w:val="0097534A"/>
    <w:rsid w:val="009757AC"/>
    <w:rsid w:val="00975AA0"/>
    <w:rsid w:val="009766C9"/>
    <w:rsid w:val="00976985"/>
    <w:rsid w:val="009778B8"/>
    <w:rsid w:val="00977AA3"/>
    <w:rsid w:val="00977ED5"/>
    <w:rsid w:val="009806E6"/>
    <w:rsid w:val="00980F35"/>
    <w:rsid w:val="009813F4"/>
    <w:rsid w:val="009816C5"/>
    <w:rsid w:val="00983149"/>
    <w:rsid w:val="009838B5"/>
    <w:rsid w:val="009840CA"/>
    <w:rsid w:val="0098480A"/>
    <w:rsid w:val="00985D84"/>
    <w:rsid w:val="00986165"/>
    <w:rsid w:val="009866AD"/>
    <w:rsid w:val="00986DF5"/>
    <w:rsid w:val="00986FA4"/>
    <w:rsid w:val="009871A3"/>
    <w:rsid w:val="00987E35"/>
    <w:rsid w:val="00991968"/>
    <w:rsid w:val="00992150"/>
    <w:rsid w:val="0099266E"/>
    <w:rsid w:val="00993034"/>
    <w:rsid w:val="0099305E"/>
    <w:rsid w:val="00993210"/>
    <w:rsid w:val="00994DE9"/>
    <w:rsid w:val="00995B92"/>
    <w:rsid w:val="00995F90"/>
    <w:rsid w:val="009978AB"/>
    <w:rsid w:val="00997C87"/>
    <w:rsid w:val="00997FEA"/>
    <w:rsid w:val="009A0D48"/>
    <w:rsid w:val="009A1628"/>
    <w:rsid w:val="009A193E"/>
    <w:rsid w:val="009A1E40"/>
    <w:rsid w:val="009A2BD8"/>
    <w:rsid w:val="009A2EB9"/>
    <w:rsid w:val="009A369F"/>
    <w:rsid w:val="009A508D"/>
    <w:rsid w:val="009A52B3"/>
    <w:rsid w:val="009A5488"/>
    <w:rsid w:val="009A6130"/>
    <w:rsid w:val="009A62D6"/>
    <w:rsid w:val="009A712A"/>
    <w:rsid w:val="009A7C10"/>
    <w:rsid w:val="009B0513"/>
    <w:rsid w:val="009B08EA"/>
    <w:rsid w:val="009B0F18"/>
    <w:rsid w:val="009B1226"/>
    <w:rsid w:val="009B14AE"/>
    <w:rsid w:val="009B16BA"/>
    <w:rsid w:val="009B3655"/>
    <w:rsid w:val="009B4405"/>
    <w:rsid w:val="009B65EC"/>
    <w:rsid w:val="009B6F11"/>
    <w:rsid w:val="009B72B5"/>
    <w:rsid w:val="009B75E1"/>
    <w:rsid w:val="009B7638"/>
    <w:rsid w:val="009B798F"/>
    <w:rsid w:val="009C06C7"/>
    <w:rsid w:val="009C1C8B"/>
    <w:rsid w:val="009C263B"/>
    <w:rsid w:val="009C43D7"/>
    <w:rsid w:val="009C4D59"/>
    <w:rsid w:val="009C4EAB"/>
    <w:rsid w:val="009C5E52"/>
    <w:rsid w:val="009C63A5"/>
    <w:rsid w:val="009C6A25"/>
    <w:rsid w:val="009C6EC6"/>
    <w:rsid w:val="009C7188"/>
    <w:rsid w:val="009C71F3"/>
    <w:rsid w:val="009D0335"/>
    <w:rsid w:val="009D038A"/>
    <w:rsid w:val="009D1C3B"/>
    <w:rsid w:val="009D22CD"/>
    <w:rsid w:val="009D4344"/>
    <w:rsid w:val="009D5D5E"/>
    <w:rsid w:val="009D64E5"/>
    <w:rsid w:val="009D6B20"/>
    <w:rsid w:val="009D6F1A"/>
    <w:rsid w:val="009D7BD1"/>
    <w:rsid w:val="009E023E"/>
    <w:rsid w:val="009E0F90"/>
    <w:rsid w:val="009E1E79"/>
    <w:rsid w:val="009E2B55"/>
    <w:rsid w:val="009E2FFD"/>
    <w:rsid w:val="009E4280"/>
    <w:rsid w:val="009E4AFC"/>
    <w:rsid w:val="009E5278"/>
    <w:rsid w:val="009E545A"/>
    <w:rsid w:val="009E57F8"/>
    <w:rsid w:val="009E5C86"/>
    <w:rsid w:val="009E6BCB"/>
    <w:rsid w:val="009E6EC9"/>
    <w:rsid w:val="009E7B20"/>
    <w:rsid w:val="009F0646"/>
    <w:rsid w:val="009F06F9"/>
    <w:rsid w:val="009F0EB6"/>
    <w:rsid w:val="009F12F2"/>
    <w:rsid w:val="009F1AFD"/>
    <w:rsid w:val="009F1DDC"/>
    <w:rsid w:val="009F29CB"/>
    <w:rsid w:val="009F2C11"/>
    <w:rsid w:val="009F2D9A"/>
    <w:rsid w:val="009F3056"/>
    <w:rsid w:val="009F3554"/>
    <w:rsid w:val="009F443F"/>
    <w:rsid w:val="009F4567"/>
    <w:rsid w:val="009F52D4"/>
    <w:rsid w:val="009F55AC"/>
    <w:rsid w:val="009F6603"/>
    <w:rsid w:val="009F67E1"/>
    <w:rsid w:val="00A001ED"/>
    <w:rsid w:val="00A009DC"/>
    <w:rsid w:val="00A018E2"/>
    <w:rsid w:val="00A021DC"/>
    <w:rsid w:val="00A02869"/>
    <w:rsid w:val="00A029FB"/>
    <w:rsid w:val="00A02BB3"/>
    <w:rsid w:val="00A03755"/>
    <w:rsid w:val="00A0440B"/>
    <w:rsid w:val="00A0482D"/>
    <w:rsid w:val="00A06485"/>
    <w:rsid w:val="00A06C7D"/>
    <w:rsid w:val="00A10A38"/>
    <w:rsid w:val="00A1126B"/>
    <w:rsid w:val="00A11AFC"/>
    <w:rsid w:val="00A133DB"/>
    <w:rsid w:val="00A13901"/>
    <w:rsid w:val="00A13DB0"/>
    <w:rsid w:val="00A141F4"/>
    <w:rsid w:val="00A15455"/>
    <w:rsid w:val="00A17678"/>
    <w:rsid w:val="00A20382"/>
    <w:rsid w:val="00A2064F"/>
    <w:rsid w:val="00A211A3"/>
    <w:rsid w:val="00A2121B"/>
    <w:rsid w:val="00A21806"/>
    <w:rsid w:val="00A22864"/>
    <w:rsid w:val="00A22FD3"/>
    <w:rsid w:val="00A22FDB"/>
    <w:rsid w:val="00A2302A"/>
    <w:rsid w:val="00A23307"/>
    <w:rsid w:val="00A23B53"/>
    <w:rsid w:val="00A2414E"/>
    <w:rsid w:val="00A254C6"/>
    <w:rsid w:val="00A25CB2"/>
    <w:rsid w:val="00A26EFE"/>
    <w:rsid w:val="00A271AD"/>
    <w:rsid w:val="00A27930"/>
    <w:rsid w:val="00A3079F"/>
    <w:rsid w:val="00A31779"/>
    <w:rsid w:val="00A34C0D"/>
    <w:rsid w:val="00A350C9"/>
    <w:rsid w:val="00A353BB"/>
    <w:rsid w:val="00A35C63"/>
    <w:rsid w:val="00A35E3B"/>
    <w:rsid w:val="00A402E1"/>
    <w:rsid w:val="00A40B53"/>
    <w:rsid w:val="00A40E5E"/>
    <w:rsid w:val="00A41F97"/>
    <w:rsid w:val="00A42EE7"/>
    <w:rsid w:val="00A43898"/>
    <w:rsid w:val="00A438E9"/>
    <w:rsid w:val="00A43F1C"/>
    <w:rsid w:val="00A4448E"/>
    <w:rsid w:val="00A445BA"/>
    <w:rsid w:val="00A45157"/>
    <w:rsid w:val="00A45E0B"/>
    <w:rsid w:val="00A47005"/>
    <w:rsid w:val="00A47281"/>
    <w:rsid w:val="00A4799B"/>
    <w:rsid w:val="00A502B1"/>
    <w:rsid w:val="00A51B1C"/>
    <w:rsid w:val="00A51CAE"/>
    <w:rsid w:val="00A52621"/>
    <w:rsid w:val="00A526F2"/>
    <w:rsid w:val="00A532F7"/>
    <w:rsid w:val="00A53719"/>
    <w:rsid w:val="00A539F8"/>
    <w:rsid w:val="00A53F36"/>
    <w:rsid w:val="00A54761"/>
    <w:rsid w:val="00A54895"/>
    <w:rsid w:val="00A554E7"/>
    <w:rsid w:val="00A5763A"/>
    <w:rsid w:val="00A578E4"/>
    <w:rsid w:val="00A607A4"/>
    <w:rsid w:val="00A61388"/>
    <w:rsid w:val="00A6252D"/>
    <w:rsid w:val="00A63F60"/>
    <w:rsid w:val="00A64A6B"/>
    <w:rsid w:val="00A6581A"/>
    <w:rsid w:val="00A65DA7"/>
    <w:rsid w:val="00A661D9"/>
    <w:rsid w:val="00A6649A"/>
    <w:rsid w:val="00A6707A"/>
    <w:rsid w:val="00A67C9F"/>
    <w:rsid w:val="00A70C61"/>
    <w:rsid w:val="00A72182"/>
    <w:rsid w:val="00A723AD"/>
    <w:rsid w:val="00A73E08"/>
    <w:rsid w:val="00A74273"/>
    <w:rsid w:val="00A74890"/>
    <w:rsid w:val="00A75444"/>
    <w:rsid w:val="00A75AED"/>
    <w:rsid w:val="00A75CA5"/>
    <w:rsid w:val="00A7645B"/>
    <w:rsid w:val="00A765F8"/>
    <w:rsid w:val="00A7751F"/>
    <w:rsid w:val="00A8039C"/>
    <w:rsid w:val="00A81542"/>
    <w:rsid w:val="00A8319D"/>
    <w:rsid w:val="00A83456"/>
    <w:rsid w:val="00A834AA"/>
    <w:rsid w:val="00A837A6"/>
    <w:rsid w:val="00A8402C"/>
    <w:rsid w:val="00A84330"/>
    <w:rsid w:val="00A847BB"/>
    <w:rsid w:val="00A85BA0"/>
    <w:rsid w:val="00A85BC4"/>
    <w:rsid w:val="00A86126"/>
    <w:rsid w:val="00A86523"/>
    <w:rsid w:val="00A86880"/>
    <w:rsid w:val="00A902EF"/>
    <w:rsid w:val="00A90BE8"/>
    <w:rsid w:val="00A90D88"/>
    <w:rsid w:val="00A90E1B"/>
    <w:rsid w:val="00A90F14"/>
    <w:rsid w:val="00A91DA0"/>
    <w:rsid w:val="00A91F42"/>
    <w:rsid w:val="00A91F44"/>
    <w:rsid w:val="00A92270"/>
    <w:rsid w:val="00A926FA"/>
    <w:rsid w:val="00A9294D"/>
    <w:rsid w:val="00A9337A"/>
    <w:rsid w:val="00A935B8"/>
    <w:rsid w:val="00A93EF8"/>
    <w:rsid w:val="00A94479"/>
    <w:rsid w:val="00A94A8C"/>
    <w:rsid w:val="00A952D9"/>
    <w:rsid w:val="00A96760"/>
    <w:rsid w:val="00A967AB"/>
    <w:rsid w:val="00A96A18"/>
    <w:rsid w:val="00A96F58"/>
    <w:rsid w:val="00A97125"/>
    <w:rsid w:val="00A9719D"/>
    <w:rsid w:val="00A97CA4"/>
    <w:rsid w:val="00AA0777"/>
    <w:rsid w:val="00AA1150"/>
    <w:rsid w:val="00AA176E"/>
    <w:rsid w:val="00AA26E3"/>
    <w:rsid w:val="00AA2A12"/>
    <w:rsid w:val="00AA325C"/>
    <w:rsid w:val="00AA4DE5"/>
    <w:rsid w:val="00AA5492"/>
    <w:rsid w:val="00AA5DEB"/>
    <w:rsid w:val="00AA63A5"/>
    <w:rsid w:val="00AA6F88"/>
    <w:rsid w:val="00AA713D"/>
    <w:rsid w:val="00AB2BB8"/>
    <w:rsid w:val="00AB3060"/>
    <w:rsid w:val="00AB48BE"/>
    <w:rsid w:val="00AB5687"/>
    <w:rsid w:val="00AB5CB2"/>
    <w:rsid w:val="00AB5ED8"/>
    <w:rsid w:val="00AB5F51"/>
    <w:rsid w:val="00AB676F"/>
    <w:rsid w:val="00AB6A4C"/>
    <w:rsid w:val="00AB773A"/>
    <w:rsid w:val="00AB7EB1"/>
    <w:rsid w:val="00AC0B9D"/>
    <w:rsid w:val="00AC2CB6"/>
    <w:rsid w:val="00AC309C"/>
    <w:rsid w:val="00AC318D"/>
    <w:rsid w:val="00AC34FE"/>
    <w:rsid w:val="00AC3C5F"/>
    <w:rsid w:val="00AC6143"/>
    <w:rsid w:val="00AC6C16"/>
    <w:rsid w:val="00AC6CCA"/>
    <w:rsid w:val="00AC6D9D"/>
    <w:rsid w:val="00AC76D9"/>
    <w:rsid w:val="00AD100A"/>
    <w:rsid w:val="00AD10DD"/>
    <w:rsid w:val="00AD4C6C"/>
    <w:rsid w:val="00AD5021"/>
    <w:rsid w:val="00AD5A9C"/>
    <w:rsid w:val="00AD5FF7"/>
    <w:rsid w:val="00AD6877"/>
    <w:rsid w:val="00AD7295"/>
    <w:rsid w:val="00AD7838"/>
    <w:rsid w:val="00AE0811"/>
    <w:rsid w:val="00AE0DE4"/>
    <w:rsid w:val="00AE2218"/>
    <w:rsid w:val="00AE31BA"/>
    <w:rsid w:val="00AE38B0"/>
    <w:rsid w:val="00AE476D"/>
    <w:rsid w:val="00AE49A2"/>
    <w:rsid w:val="00AE5098"/>
    <w:rsid w:val="00AE5AE0"/>
    <w:rsid w:val="00AE61D5"/>
    <w:rsid w:val="00AE6B81"/>
    <w:rsid w:val="00AE7122"/>
    <w:rsid w:val="00AF17B3"/>
    <w:rsid w:val="00AF19CB"/>
    <w:rsid w:val="00AF1AD3"/>
    <w:rsid w:val="00AF1CCA"/>
    <w:rsid w:val="00AF1FBA"/>
    <w:rsid w:val="00AF3495"/>
    <w:rsid w:val="00AF357C"/>
    <w:rsid w:val="00AF3F76"/>
    <w:rsid w:val="00AF5625"/>
    <w:rsid w:val="00AF5A6C"/>
    <w:rsid w:val="00AF5AFD"/>
    <w:rsid w:val="00AF6563"/>
    <w:rsid w:val="00AF6D38"/>
    <w:rsid w:val="00AF708D"/>
    <w:rsid w:val="00AF77CD"/>
    <w:rsid w:val="00B0102A"/>
    <w:rsid w:val="00B013C2"/>
    <w:rsid w:val="00B02DD7"/>
    <w:rsid w:val="00B03C3E"/>
    <w:rsid w:val="00B04913"/>
    <w:rsid w:val="00B052C5"/>
    <w:rsid w:val="00B05CA7"/>
    <w:rsid w:val="00B06000"/>
    <w:rsid w:val="00B10A01"/>
    <w:rsid w:val="00B117E5"/>
    <w:rsid w:val="00B11CBE"/>
    <w:rsid w:val="00B12200"/>
    <w:rsid w:val="00B12937"/>
    <w:rsid w:val="00B13C5F"/>
    <w:rsid w:val="00B141DD"/>
    <w:rsid w:val="00B144ED"/>
    <w:rsid w:val="00B144F3"/>
    <w:rsid w:val="00B14916"/>
    <w:rsid w:val="00B14E8B"/>
    <w:rsid w:val="00B15925"/>
    <w:rsid w:val="00B15F88"/>
    <w:rsid w:val="00B21285"/>
    <w:rsid w:val="00B21B8E"/>
    <w:rsid w:val="00B21D6F"/>
    <w:rsid w:val="00B21E90"/>
    <w:rsid w:val="00B223F1"/>
    <w:rsid w:val="00B23234"/>
    <w:rsid w:val="00B24173"/>
    <w:rsid w:val="00B259B5"/>
    <w:rsid w:val="00B25AFE"/>
    <w:rsid w:val="00B25F83"/>
    <w:rsid w:val="00B26501"/>
    <w:rsid w:val="00B26FE5"/>
    <w:rsid w:val="00B27177"/>
    <w:rsid w:val="00B31D5E"/>
    <w:rsid w:val="00B3261D"/>
    <w:rsid w:val="00B32AD4"/>
    <w:rsid w:val="00B32BB3"/>
    <w:rsid w:val="00B32CD6"/>
    <w:rsid w:val="00B3390D"/>
    <w:rsid w:val="00B34211"/>
    <w:rsid w:val="00B343F7"/>
    <w:rsid w:val="00B3499D"/>
    <w:rsid w:val="00B34F51"/>
    <w:rsid w:val="00B35858"/>
    <w:rsid w:val="00B358DB"/>
    <w:rsid w:val="00B365B1"/>
    <w:rsid w:val="00B37186"/>
    <w:rsid w:val="00B375D5"/>
    <w:rsid w:val="00B3771F"/>
    <w:rsid w:val="00B40809"/>
    <w:rsid w:val="00B41AA0"/>
    <w:rsid w:val="00B41EEA"/>
    <w:rsid w:val="00B4297E"/>
    <w:rsid w:val="00B42B5F"/>
    <w:rsid w:val="00B438C2"/>
    <w:rsid w:val="00B43B03"/>
    <w:rsid w:val="00B44040"/>
    <w:rsid w:val="00B45462"/>
    <w:rsid w:val="00B45B84"/>
    <w:rsid w:val="00B45C07"/>
    <w:rsid w:val="00B45C7A"/>
    <w:rsid w:val="00B5129F"/>
    <w:rsid w:val="00B513ED"/>
    <w:rsid w:val="00B516EE"/>
    <w:rsid w:val="00B51A06"/>
    <w:rsid w:val="00B51C68"/>
    <w:rsid w:val="00B51D85"/>
    <w:rsid w:val="00B52028"/>
    <w:rsid w:val="00B52B78"/>
    <w:rsid w:val="00B53121"/>
    <w:rsid w:val="00B53A08"/>
    <w:rsid w:val="00B562A8"/>
    <w:rsid w:val="00B56C57"/>
    <w:rsid w:val="00B56E73"/>
    <w:rsid w:val="00B57139"/>
    <w:rsid w:val="00B57168"/>
    <w:rsid w:val="00B57500"/>
    <w:rsid w:val="00B5788E"/>
    <w:rsid w:val="00B57AA5"/>
    <w:rsid w:val="00B57DE9"/>
    <w:rsid w:val="00B606A5"/>
    <w:rsid w:val="00B60D25"/>
    <w:rsid w:val="00B61179"/>
    <w:rsid w:val="00B61ABC"/>
    <w:rsid w:val="00B62600"/>
    <w:rsid w:val="00B63841"/>
    <w:rsid w:val="00B64185"/>
    <w:rsid w:val="00B64389"/>
    <w:rsid w:val="00B64584"/>
    <w:rsid w:val="00B645B9"/>
    <w:rsid w:val="00B6554B"/>
    <w:rsid w:val="00B66070"/>
    <w:rsid w:val="00B669C5"/>
    <w:rsid w:val="00B66EF8"/>
    <w:rsid w:val="00B67AEF"/>
    <w:rsid w:val="00B706B4"/>
    <w:rsid w:val="00B706E1"/>
    <w:rsid w:val="00B713CA"/>
    <w:rsid w:val="00B7305F"/>
    <w:rsid w:val="00B730C5"/>
    <w:rsid w:val="00B73F4D"/>
    <w:rsid w:val="00B7454E"/>
    <w:rsid w:val="00B75110"/>
    <w:rsid w:val="00B75AF2"/>
    <w:rsid w:val="00B76159"/>
    <w:rsid w:val="00B76447"/>
    <w:rsid w:val="00B76467"/>
    <w:rsid w:val="00B77523"/>
    <w:rsid w:val="00B77647"/>
    <w:rsid w:val="00B77EDB"/>
    <w:rsid w:val="00B81587"/>
    <w:rsid w:val="00B81ED3"/>
    <w:rsid w:val="00B82206"/>
    <w:rsid w:val="00B82300"/>
    <w:rsid w:val="00B82B23"/>
    <w:rsid w:val="00B82DA5"/>
    <w:rsid w:val="00B8485D"/>
    <w:rsid w:val="00B84A88"/>
    <w:rsid w:val="00B85327"/>
    <w:rsid w:val="00B856C4"/>
    <w:rsid w:val="00B858EB"/>
    <w:rsid w:val="00B85D05"/>
    <w:rsid w:val="00B8631C"/>
    <w:rsid w:val="00B86A7A"/>
    <w:rsid w:val="00B86B10"/>
    <w:rsid w:val="00B86F8A"/>
    <w:rsid w:val="00B907F9"/>
    <w:rsid w:val="00B909FE"/>
    <w:rsid w:val="00B910AA"/>
    <w:rsid w:val="00B91637"/>
    <w:rsid w:val="00B92048"/>
    <w:rsid w:val="00B933E8"/>
    <w:rsid w:val="00B9447A"/>
    <w:rsid w:val="00B94782"/>
    <w:rsid w:val="00B96873"/>
    <w:rsid w:val="00B972C0"/>
    <w:rsid w:val="00B97F63"/>
    <w:rsid w:val="00BA0175"/>
    <w:rsid w:val="00BA06A3"/>
    <w:rsid w:val="00BA17DE"/>
    <w:rsid w:val="00BA2BA6"/>
    <w:rsid w:val="00BA2EDA"/>
    <w:rsid w:val="00BA34A4"/>
    <w:rsid w:val="00BA37EE"/>
    <w:rsid w:val="00BA3EC4"/>
    <w:rsid w:val="00BA4D0D"/>
    <w:rsid w:val="00BA6BB5"/>
    <w:rsid w:val="00BA7082"/>
    <w:rsid w:val="00BA74E9"/>
    <w:rsid w:val="00BB0087"/>
    <w:rsid w:val="00BB1227"/>
    <w:rsid w:val="00BB1E18"/>
    <w:rsid w:val="00BB1FFB"/>
    <w:rsid w:val="00BB64A4"/>
    <w:rsid w:val="00BB6BBC"/>
    <w:rsid w:val="00BB6CD3"/>
    <w:rsid w:val="00BB6E49"/>
    <w:rsid w:val="00BB6FFC"/>
    <w:rsid w:val="00BB73FD"/>
    <w:rsid w:val="00BC0512"/>
    <w:rsid w:val="00BC12B1"/>
    <w:rsid w:val="00BC16EC"/>
    <w:rsid w:val="00BC20FD"/>
    <w:rsid w:val="00BC2656"/>
    <w:rsid w:val="00BC2C08"/>
    <w:rsid w:val="00BC5B02"/>
    <w:rsid w:val="00BC6002"/>
    <w:rsid w:val="00BC6A11"/>
    <w:rsid w:val="00BC7B70"/>
    <w:rsid w:val="00BC7C7C"/>
    <w:rsid w:val="00BD0F7E"/>
    <w:rsid w:val="00BD1760"/>
    <w:rsid w:val="00BD19BE"/>
    <w:rsid w:val="00BD2505"/>
    <w:rsid w:val="00BD2F2A"/>
    <w:rsid w:val="00BD3559"/>
    <w:rsid w:val="00BD4008"/>
    <w:rsid w:val="00BD552A"/>
    <w:rsid w:val="00BD5C73"/>
    <w:rsid w:val="00BD5E0F"/>
    <w:rsid w:val="00BD6B16"/>
    <w:rsid w:val="00BD7DE8"/>
    <w:rsid w:val="00BE0697"/>
    <w:rsid w:val="00BE07A0"/>
    <w:rsid w:val="00BE08AB"/>
    <w:rsid w:val="00BE10F9"/>
    <w:rsid w:val="00BE1F9E"/>
    <w:rsid w:val="00BE246E"/>
    <w:rsid w:val="00BE2B31"/>
    <w:rsid w:val="00BE34BC"/>
    <w:rsid w:val="00BE3ACD"/>
    <w:rsid w:val="00BE3B0E"/>
    <w:rsid w:val="00BE3E26"/>
    <w:rsid w:val="00BE3E43"/>
    <w:rsid w:val="00BE4226"/>
    <w:rsid w:val="00BE42AA"/>
    <w:rsid w:val="00BE664A"/>
    <w:rsid w:val="00BE712A"/>
    <w:rsid w:val="00BE72E4"/>
    <w:rsid w:val="00BE7433"/>
    <w:rsid w:val="00BF091E"/>
    <w:rsid w:val="00BF0F09"/>
    <w:rsid w:val="00BF12C5"/>
    <w:rsid w:val="00BF1313"/>
    <w:rsid w:val="00BF13A5"/>
    <w:rsid w:val="00BF291D"/>
    <w:rsid w:val="00BF2C59"/>
    <w:rsid w:val="00BF2E8E"/>
    <w:rsid w:val="00BF37BF"/>
    <w:rsid w:val="00BF40D7"/>
    <w:rsid w:val="00BF44A3"/>
    <w:rsid w:val="00BF517B"/>
    <w:rsid w:val="00BF6BAB"/>
    <w:rsid w:val="00BF6CB1"/>
    <w:rsid w:val="00BF7C6A"/>
    <w:rsid w:val="00C00160"/>
    <w:rsid w:val="00C00719"/>
    <w:rsid w:val="00C00F23"/>
    <w:rsid w:val="00C01DFE"/>
    <w:rsid w:val="00C038ED"/>
    <w:rsid w:val="00C04BE7"/>
    <w:rsid w:val="00C05285"/>
    <w:rsid w:val="00C0532A"/>
    <w:rsid w:val="00C07538"/>
    <w:rsid w:val="00C078D0"/>
    <w:rsid w:val="00C12263"/>
    <w:rsid w:val="00C123EF"/>
    <w:rsid w:val="00C12E4B"/>
    <w:rsid w:val="00C12E7F"/>
    <w:rsid w:val="00C13137"/>
    <w:rsid w:val="00C1339D"/>
    <w:rsid w:val="00C13A8A"/>
    <w:rsid w:val="00C13E25"/>
    <w:rsid w:val="00C14525"/>
    <w:rsid w:val="00C14A3F"/>
    <w:rsid w:val="00C15739"/>
    <w:rsid w:val="00C162EB"/>
    <w:rsid w:val="00C17038"/>
    <w:rsid w:val="00C17AE9"/>
    <w:rsid w:val="00C17FA0"/>
    <w:rsid w:val="00C20FDA"/>
    <w:rsid w:val="00C21FF3"/>
    <w:rsid w:val="00C23DF1"/>
    <w:rsid w:val="00C24947"/>
    <w:rsid w:val="00C24988"/>
    <w:rsid w:val="00C2570C"/>
    <w:rsid w:val="00C26623"/>
    <w:rsid w:val="00C2663C"/>
    <w:rsid w:val="00C26F48"/>
    <w:rsid w:val="00C27C78"/>
    <w:rsid w:val="00C3039C"/>
    <w:rsid w:val="00C3145B"/>
    <w:rsid w:val="00C31477"/>
    <w:rsid w:val="00C31D48"/>
    <w:rsid w:val="00C31D80"/>
    <w:rsid w:val="00C33600"/>
    <w:rsid w:val="00C3381B"/>
    <w:rsid w:val="00C34965"/>
    <w:rsid w:val="00C35FA5"/>
    <w:rsid w:val="00C36407"/>
    <w:rsid w:val="00C36A19"/>
    <w:rsid w:val="00C375F3"/>
    <w:rsid w:val="00C4026C"/>
    <w:rsid w:val="00C41002"/>
    <w:rsid w:val="00C41023"/>
    <w:rsid w:val="00C415EA"/>
    <w:rsid w:val="00C418ED"/>
    <w:rsid w:val="00C42CC5"/>
    <w:rsid w:val="00C4347B"/>
    <w:rsid w:val="00C44313"/>
    <w:rsid w:val="00C44581"/>
    <w:rsid w:val="00C454B7"/>
    <w:rsid w:val="00C45620"/>
    <w:rsid w:val="00C46507"/>
    <w:rsid w:val="00C46C5A"/>
    <w:rsid w:val="00C47DE7"/>
    <w:rsid w:val="00C50621"/>
    <w:rsid w:val="00C50CA3"/>
    <w:rsid w:val="00C50CB1"/>
    <w:rsid w:val="00C51377"/>
    <w:rsid w:val="00C51DF9"/>
    <w:rsid w:val="00C5293D"/>
    <w:rsid w:val="00C53726"/>
    <w:rsid w:val="00C5373C"/>
    <w:rsid w:val="00C53869"/>
    <w:rsid w:val="00C55049"/>
    <w:rsid w:val="00C55361"/>
    <w:rsid w:val="00C5612B"/>
    <w:rsid w:val="00C562D8"/>
    <w:rsid w:val="00C56632"/>
    <w:rsid w:val="00C575BD"/>
    <w:rsid w:val="00C578A3"/>
    <w:rsid w:val="00C6125B"/>
    <w:rsid w:val="00C617A6"/>
    <w:rsid w:val="00C63E27"/>
    <w:rsid w:val="00C63E6B"/>
    <w:rsid w:val="00C64D9C"/>
    <w:rsid w:val="00C65905"/>
    <w:rsid w:val="00C66752"/>
    <w:rsid w:val="00C66956"/>
    <w:rsid w:val="00C673EB"/>
    <w:rsid w:val="00C67594"/>
    <w:rsid w:val="00C705ED"/>
    <w:rsid w:val="00C70C42"/>
    <w:rsid w:val="00C71BF2"/>
    <w:rsid w:val="00C71E18"/>
    <w:rsid w:val="00C72B53"/>
    <w:rsid w:val="00C733C2"/>
    <w:rsid w:val="00C7351A"/>
    <w:rsid w:val="00C73D73"/>
    <w:rsid w:val="00C73FC8"/>
    <w:rsid w:val="00C74084"/>
    <w:rsid w:val="00C75D8B"/>
    <w:rsid w:val="00C76E16"/>
    <w:rsid w:val="00C77A03"/>
    <w:rsid w:val="00C80489"/>
    <w:rsid w:val="00C80F97"/>
    <w:rsid w:val="00C81E1B"/>
    <w:rsid w:val="00C82B08"/>
    <w:rsid w:val="00C83F2E"/>
    <w:rsid w:val="00C84584"/>
    <w:rsid w:val="00C8558D"/>
    <w:rsid w:val="00C8636B"/>
    <w:rsid w:val="00C8663E"/>
    <w:rsid w:val="00C87678"/>
    <w:rsid w:val="00C87D0E"/>
    <w:rsid w:val="00C87EB4"/>
    <w:rsid w:val="00C90B84"/>
    <w:rsid w:val="00C9237C"/>
    <w:rsid w:val="00C92462"/>
    <w:rsid w:val="00C93361"/>
    <w:rsid w:val="00C945EE"/>
    <w:rsid w:val="00C95413"/>
    <w:rsid w:val="00C95D3B"/>
    <w:rsid w:val="00C96069"/>
    <w:rsid w:val="00C9615C"/>
    <w:rsid w:val="00C9643B"/>
    <w:rsid w:val="00C97914"/>
    <w:rsid w:val="00C97DD7"/>
    <w:rsid w:val="00CA077F"/>
    <w:rsid w:val="00CA18A1"/>
    <w:rsid w:val="00CA1E03"/>
    <w:rsid w:val="00CA2B1E"/>
    <w:rsid w:val="00CA380F"/>
    <w:rsid w:val="00CA3B99"/>
    <w:rsid w:val="00CA546C"/>
    <w:rsid w:val="00CA587B"/>
    <w:rsid w:val="00CA5CF8"/>
    <w:rsid w:val="00CA60DC"/>
    <w:rsid w:val="00CB0E7A"/>
    <w:rsid w:val="00CB1495"/>
    <w:rsid w:val="00CB1636"/>
    <w:rsid w:val="00CB2203"/>
    <w:rsid w:val="00CB27A3"/>
    <w:rsid w:val="00CB33BE"/>
    <w:rsid w:val="00CB35D4"/>
    <w:rsid w:val="00CB3BAC"/>
    <w:rsid w:val="00CB4446"/>
    <w:rsid w:val="00CB491A"/>
    <w:rsid w:val="00CB4938"/>
    <w:rsid w:val="00CB6375"/>
    <w:rsid w:val="00CB661C"/>
    <w:rsid w:val="00CB686F"/>
    <w:rsid w:val="00CB73CC"/>
    <w:rsid w:val="00CB746C"/>
    <w:rsid w:val="00CB7A2B"/>
    <w:rsid w:val="00CC23C4"/>
    <w:rsid w:val="00CC35DE"/>
    <w:rsid w:val="00CC38E7"/>
    <w:rsid w:val="00CC59B0"/>
    <w:rsid w:val="00CC5EC1"/>
    <w:rsid w:val="00CC5F00"/>
    <w:rsid w:val="00CC60A1"/>
    <w:rsid w:val="00CC6830"/>
    <w:rsid w:val="00CC6E37"/>
    <w:rsid w:val="00CD03EA"/>
    <w:rsid w:val="00CD084C"/>
    <w:rsid w:val="00CD1310"/>
    <w:rsid w:val="00CD18AA"/>
    <w:rsid w:val="00CD1CAA"/>
    <w:rsid w:val="00CD22DD"/>
    <w:rsid w:val="00CD32CE"/>
    <w:rsid w:val="00CD3C92"/>
    <w:rsid w:val="00CD41CB"/>
    <w:rsid w:val="00CD4337"/>
    <w:rsid w:val="00CD55BE"/>
    <w:rsid w:val="00CD7060"/>
    <w:rsid w:val="00CD7871"/>
    <w:rsid w:val="00CE0118"/>
    <w:rsid w:val="00CE0FA2"/>
    <w:rsid w:val="00CE1858"/>
    <w:rsid w:val="00CE2BDF"/>
    <w:rsid w:val="00CE2C04"/>
    <w:rsid w:val="00CE542F"/>
    <w:rsid w:val="00CE6468"/>
    <w:rsid w:val="00CF126B"/>
    <w:rsid w:val="00CF2014"/>
    <w:rsid w:val="00CF204C"/>
    <w:rsid w:val="00CF2EBE"/>
    <w:rsid w:val="00CF30C3"/>
    <w:rsid w:val="00CF320E"/>
    <w:rsid w:val="00CF3C04"/>
    <w:rsid w:val="00CF3D88"/>
    <w:rsid w:val="00CF5571"/>
    <w:rsid w:val="00CF69DE"/>
    <w:rsid w:val="00CF6EA6"/>
    <w:rsid w:val="00D0067D"/>
    <w:rsid w:val="00D014C4"/>
    <w:rsid w:val="00D02613"/>
    <w:rsid w:val="00D056A0"/>
    <w:rsid w:val="00D05D62"/>
    <w:rsid w:val="00D06679"/>
    <w:rsid w:val="00D06C01"/>
    <w:rsid w:val="00D1016E"/>
    <w:rsid w:val="00D10554"/>
    <w:rsid w:val="00D105AF"/>
    <w:rsid w:val="00D10661"/>
    <w:rsid w:val="00D10926"/>
    <w:rsid w:val="00D14755"/>
    <w:rsid w:val="00D15C4D"/>
    <w:rsid w:val="00D16114"/>
    <w:rsid w:val="00D1651A"/>
    <w:rsid w:val="00D16C13"/>
    <w:rsid w:val="00D1714F"/>
    <w:rsid w:val="00D201E6"/>
    <w:rsid w:val="00D215D4"/>
    <w:rsid w:val="00D21815"/>
    <w:rsid w:val="00D21A04"/>
    <w:rsid w:val="00D21C1E"/>
    <w:rsid w:val="00D22EA9"/>
    <w:rsid w:val="00D22F7C"/>
    <w:rsid w:val="00D23E15"/>
    <w:rsid w:val="00D23F8B"/>
    <w:rsid w:val="00D23FC2"/>
    <w:rsid w:val="00D24A3C"/>
    <w:rsid w:val="00D24AB8"/>
    <w:rsid w:val="00D26317"/>
    <w:rsid w:val="00D27310"/>
    <w:rsid w:val="00D273ED"/>
    <w:rsid w:val="00D27C47"/>
    <w:rsid w:val="00D27F24"/>
    <w:rsid w:val="00D30242"/>
    <w:rsid w:val="00D30851"/>
    <w:rsid w:val="00D30B2D"/>
    <w:rsid w:val="00D30BD8"/>
    <w:rsid w:val="00D30DFC"/>
    <w:rsid w:val="00D32536"/>
    <w:rsid w:val="00D32B8C"/>
    <w:rsid w:val="00D33A0B"/>
    <w:rsid w:val="00D3528D"/>
    <w:rsid w:val="00D354BA"/>
    <w:rsid w:val="00D357F9"/>
    <w:rsid w:val="00D36111"/>
    <w:rsid w:val="00D4072B"/>
    <w:rsid w:val="00D414FB"/>
    <w:rsid w:val="00D41FB3"/>
    <w:rsid w:val="00D42BD8"/>
    <w:rsid w:val="00D43148"/>
    <w:rsid w:val="00D43F65"/>
    <w:rsid w:val="00D44381"/>
    <w:rsid w:val="00D44A8E"/>
    <w:rsid w:val="00D44CBE"/>
    <w:rsid w:val="00D44CE9"/>
    <w:rsid w:val="00D44D07"/>
    <w:rsid w:val="00D461EC"/>
    <w:rsid w:val="00D468AD"/>
    <w:rsid w:val="00D46DC7"/>
    <w:rsid w:val="00D47A77"/>
    <w:rsid w:val="00D47F00"/>
    <w:rsid w:val="00D5080C"/>
    <w:rsid w:val="00D5175B"/>
    <w:rsid w:val="00D5394A"/>
    <w:rsid w:val="00D5552B"/>
    <w:rsid w:val="00D55547"/>
    <w:rsid w:val="00D55DF2"/>
    <w:rsid w:val="00D55EB9"/>
    <w:rsid w:val="00D56FFB"/>
    <w:rsid w:val="00D572B7"/>
    <w:rsid w:val="00D57A10"/>
    <w:rsid w:val="00D57B11"/>
    <w:rsid w:val="00D60063"/>
    <w:rsid w:val="00D60A19"/>
    <w:rsid w:val="00D61FD4"/>
    <w:rsid w:val="00D621A7"/>
    <w:rsid w:val="00D62565"/>
    <w:rsid w:val="00D6286E"/>
    <w:rsid w:val="00D642D5"/>
    <w:rsid w:val="00D643A1"/>
    <w:rsid w:val="00D651F0"/>
    <w:rsid w:val="00D6578A"/>
    <w:rsid w:val="00D660D8"/>
    <w:rsid w:val="00D668AB"/>
    <w:rsid w:val="00D66C88"/>
    <w:rsid w:val="00D66E7E"/>
    <w:rsid w:val="00D704C3"/>
    <w:rsid w:val="00D70A46"/>
    <w:rsid w:val="00D70EEF"/>
    <w:rsid w:val="00D713FB"/>
    <w:rsid w:val="00D714A9"/>
    <w:rsid w:val="00D7155C"/>
    <w:rsid w:val="00D717DE"/>
    <w:rsid w:val="00D7189C"/>
    <w:rsid w:val="00D728D7"/>
    <w:rsid w:val="00D72DE1"/>
    <w:rsid w:val="00D74078"/>
    <w:rsid w:val="00D7490B"/>
    <w:rsid w:val="00D74D90"/>
    <w:rsid w:val="00D74FD4"/>
    <w:rsid w:val="00D756DE"/>
    <w:rsid w:val="00D75846"/>
    <w:rsid w:val="00D766F8"/>
    <w:rsid w:val="00D771C1"/>
    <w:rsid w:val="00D808A0"/>
    <w:rsid w:val="00D80EB0"/>
    <w:rsid w:val="00D81EBA"/>
    <w:rsid w:val="00D820F3"/>
    <w:rsid w:val="00D82C99"/>
    <w:rsid w:val="00D84106"/>
    <w:rsid w:val="00D8445C"/>
    <w:rsid w:val="00D846E1"/>
    <w:rsid w:val="00D84B87"/>
    <w:rsid w:val="00D85553"/>
    <w:rsid w:val="00D85BCE"/>
    <w:rsid w:val="00D86102"/>
    <w:rsid w:val="00D86509"/>
    <w:rsid w:val="00D86677"/>
    <w:rsid w:val="00D86814"/>
    <w:rsid w:val="00D8696F"/>
    <w:rsid w:val="00D86A0A"/>
    <w:rsid w:val="00D86BD0"/>
    <w:rsid w:val="00D8713E"/>
    <w:rsid w:val="00D87208"/>
    <w:rsid w:val="00D9038E"/>
    <w:rsid w:val="00D9057E"/>
    <w:rsid w:val="00D922C8"/>
    <w:rsid w:val="00D929C3"/>
    <w:rsid w:val="00D93AB9"/>
    <w:rsid w:val="00D94DC6"/>
    <w:rsid w:val="00D9663E"/>
    <w:rsid w:val="00D969ED"/>
    <w:rsid w:val="00D97784"/>
    <w:rsid w:val="00D9781B"/>
    <w:rsid w:val="00DA1232"/>
    <w:rsid w:val="00DA2537"/>
    <w:rsid w:val="00DA28BE"/>
    <w:rsid w:val="00DA29DB"/>
    <w:rsid w:val="00DA2F2B"/>
    <w:rsid w:val="00DA3DBF"/>
    <w:rsid w:val="00DA47C9"/>
    <w:rsid w:val="00DA4B5A"/>
    <w:rsid w:val="00DA5005"/>
    <w:rsid w:val="00DA5149"/>
    <w:rsid w:val="00DA5600"/>
    <w:rsid w:val="00DA5650"/>
    <w:rsid w:val="00DA58A6"/>
    <w:rsid w:val="00DA7914"/>
    <w:rsid w:val="00DB0275"/>
    <w:rsid w:val="00DB1220"/>
    <w:rsid w:val="00DB12A6"/>
    <w:rsid w:val="00DB1B20"/>
    <w:rsid w:val="00DB2053"/>
    <w:rsid w:val="00DB273E"/>
    <w:rsid w:val="00DB36E5"/>
    <w:rsid w:val="00DB3CF8"/>
    <w:rsid w:val="00DB5312"/>
    <w:rsid w:val="00DB5902"/>
    <w:rsid w:val="00DB68EA"/>
    <w:rsid w:val="00DB6917"/>
    <w:rsid w:val="00DB7263"/>
    <w:rsid w:val="00DB794D"/>
    <w:rsid w:val="00DB795B"/>
    <w:rsid w:val="00DC0482"/>
    <w:rsid w:val="00DC0C9D"/>
    <w:rsid w:val="00DC0DC3"/>
    <w:rsid w:val="00DC10F9"/>
    <w:rsid w:val="00DC26CA"/>
    <w:rsid w:val="00DC3744"/>
    <w:rsid w:val="00DC397D"/>
    <w:rsid w:val="00DC41E0"/>
    <w:rsid w:val="00DC4D57"/>
    <w:rsid w:val="00DC5C51"/>
    <w:rsid w:val="00DC5E29"/>
    <w:rsid w:val="00DC67BC"/>
    <w:rsid w:val="00DC6CE6"/>
    <w:rsid w:val="00DC7263"/>
    <w:rsid w:val="00DC799D"/>
    <w:rsid w:val="00DD05C1"/>
    <w:rsid w:val="00DD05F3"/>
    <w:rsid w:val="00DD12A5"/>
    <w:rsid w:val="00DD13B1"/>
    <w:rsid w:val="00DD1796"/>
    <w:rsid w:val="00DD2DFF"/>
    <w:rsid w:val="00DD3403"/>
    <w:rsid w:val="00DD3A40"/>
    <w:rsid w:val="00DD4205"/>
    <w:rsid w:val="00DD53AD"/>
    <w:rsid w:val="00DD7DD0"/>
    <w:rsid w:val="00DE011C"/>
    <w:rsid w:val="00DE035A"/>
    <w:rsid w:val="00DE0E12"/>
    <w:rsid w:val="00DE17F2"/>
    <w:rsid w:val="00DE4134"/>
    <w:rsid w:val="00DE5A6A"/>
    <w:rsid w:val="00DE63DB"/>
    <w:rsid w:val="00DE67E2"/>
    <w:rsid w:val="00DE77C1"/>
    <w:rsid w:val="00DF0773"/>
    <w:rsid w:val="00DF0A65"/>
    <w:rsid w:val="00DF0CB8"/>
    <w:rsid w:val="00DF0E3F"/>
    <w:rsid w:val="00DF2B38"/>
    <w:rsid w:val="00DF35CD"/>
    <w:rsid w:val="00DF3BAC"/>
    <w:rsid w:val="00DF425F"/>
    <w:rsid w:val="00DF65C9"/>
    <w:rsid w:val="00DF6E95"/>
    <w:rsid w:val="00DF745F"/>
    <w:rsid w:val="00DF7C4B"/>
    <w:rsid w:val="00E004A8"/>
    <w:rsid w:val="00E00C9C"/>
    <w:rsid w:val="00E01DD6"/>
    <w:rsid w:val="00E025DE"/>
    <w:rsid w:val="00E03BD6"/>
    <w:rsid w:val="00E04E5B"/>
    <w:rsid w:val="00E07109"/>
    <w:rsid w:val="00E07950"/>
    <w:rsid w:val="00E1180B"/>
    <w:rsid w:val="00E1223D"/>
    <w:rsid w:val="00E14137"/>
    <w:rsid w:val="00E14A08"/>
    <w:rsid w:val="00E1500F"/>
    <w:rsid w:val="00E151B2"/>
    <w:rsid w:val="00E15433"/>
    <w:rsid w:val="00E159ED"/>
    <w:rsid w:val="00E15B70"/>
    <w:rsid w:val="00E15B7D"/>
    <w:rsid w:val="00E15C48"/>
    <w:rsid w:val="00E16A99"/>
    <w:rsid w:val="00E203E5"/>
    <w:rsid w:val="00E20F78"/>
    <w:rsid w:val="00E2105A"/>
    <w:rsid w:val="00E218DB"/>
    <w:rsid w:val="00E2287D"/>
    <w:rsid w:val="00E24A19"/>
    <w:rsid w:val="00E26ACC"/>
    <w:rsid w:val="00E30801"/>
    <w:rsid w:val="00E308A0"/>
    <w:rsid w:val="00E30B43"/>
    <w:rsid w:val="00E32448"/>
    <w:rsid w:val="00E33064"/>
    <w:rsid w:val="00E33A1D"/>
    <w:rsid w:val="00E33AE7"/>
    <w:rsid w:val="00E342AA"/>
    <w:rsid w:val="00E352B3"/>
    <w:rsid w:val="00E363BC"/>
    <w:rsid w:val="00E36524"/>
    <w:rsid w:val="00E366A3"/>
    <w:rsid w:val="00E40801"/>
    <w:rsid w:val="00E41484"/>
    <w:rsid w:val="00E42444"/>
    <w:rsid w:val="00E42750"/>
    <w:rsid w:val="00E43ED1"/>
    <w:rsid w:val="00E4456C"/>
    <w:rsid w:val="00E46662"/>
    <w:rsid w:val="00E4686E"/>
    <w:rsid w:val="00E472B7"/>
    <w:rsid w:val="00E473CF"/>
    <w:rsid w:val="00E47B8A"/>
    <w:rsid w:val="00E47F8B"/>
    <w:rsid w:val="00E505C7"/>
    <w:rsid w:val="00E505F4"/>
    <w:rsid w:val="00E5160F"/>
    <w:rsid w:val="00E51EC8"/>
    <w:rsid w:val="00E52249"/>
    <w:rsid w:val="00E52748"/>
    <w:rsid w:val="00E527EC"/>
    <w:rsid w:val="00E53D2C"/>
    <w:rsid w:val="00E54DDB"/>
    <w:rsid w:val="00E54DF1"/>
    <w:rsid w:val="00E551F1"/>
    <w:rsid w:val="00E55858"/>
    <w:rsid w:val="00E561E3"/>
    <w:rsid w:val="00E56283"/>
    <w:rsid w:val="00E56595"/>
    <w:rsid w:val="00E5697C"/>
    <w:rsid w:val="00E56F97"/>
    <w:rsid w:val="00E62964"/>
    <w:rsid w:val="00E62B27"/>
    <w:rsid w:val="00E6370A"/>
    <w:rsid w:val="00E637A0"/>
    <w:rsid w:val="00E63AB4"/>
    <w:rsid w:val="00E63DB9"/>
    <w:rsid w:val="00E647FB"/>
    <w:rsid w:val="00E64CA9"/>
    <w:rsid w:val="00E65AC8"/>
    <w:rsid w:val="00E65DDB"/>
    <w:rsid w:val="00E669EC"/>
    <w:rsid w:val="00E66B48"/>
    <w:rsid w:val="00E670F3"/>
    <w:rsid w:val="00E67FA7"/>
    <w:rsid w:val="00E707C3"/>
    <w:rsid w:val="00E71176"/>
    <w:rsid w:val="00E71F90"/>
    <w:rsid w:val="00E72CF8"/>
    <w:rsid w:val="00E73796"/>
    <w:rsid w:val="00E741E6"/>
    <w:rsid w:val="00E748D8"/>
    <w:rsid w:val="00E754DE"/>
    <w:rsid w:val="00E75923"/>
    <w:rsid w:val="00E76156"/>
    <w:rsid w:val="00E76FB6"/>
    <w:rsid w:val="00E77480"/>
    <w:rsid w:val="00E775F2"/>
    <w:rsid w:val="00E8067B"/>
    <w:rsid w:val="00E81B3D"/>
    <w:rsid w:val="00E821EF"/>
    <w:rsid w:val="00E827B4"/>
    <w:rsid w:val="00E834BD"/>
    <w:rsid w:val="00E84023"/>
    <w:rsid w:val="00E84759"/>
    <w:rsid w:val="00E84E07"/>
    <w:rsid w:val="00E85E1A"/>
    <w:rsid w:val="00E86ED7"/>
    <w:rsid w:val="00E879DC"/>
    <w:rsid w:val="00E9003C"/>
    <w:rsid w:val="00E90979"/>
    <w:rsid w:val="00E92085"/>
    <w:rsid w:val="00E923F2"/>
    <w:rsid w:val="00E92808"/>
    <w:rsid w:val="00E93F44"/>
    <w:rsid w:val="00E96D71"/>
    <w:rsid w:val="00E977BF"/>
    <w:rsid w:val="00E9781F"/>
    <w:rsid w:val="00EA035A"/>
    <w:rsid w:val="00EA0443"/>
    <w:rsid w:val="00EA0D94"/>
    <w:rsid w:val="00EA1173"/>
    <w:rsid w:val="00EA157C"/>
    <w:rsid w:val="00EA1F6B"/>
    <w:rsid w:val="00EA2F70"/>
    <w:rsid w:val="00EA3C64"/>
    <w:rsid w:val="00EA4011"/>
    <w:rsid w:val="00EA49F4"/>
    <w:rsid w:val="00EA4A09"/>
    <w:rsid w:val="00EA501A"/>
    <w:rsid w:val="00EA5979"/>
    <w:rsid w:val="00EA62AC"/>
    <w:rsid w:val="00EA6A2D"/>
    <w:rsid w:val="00EA7826"/>
    <w:rsid w:val="00EA7D25"/>
    <w:rsid w:val="00EB0144"/>
    <w:rsid w:val="00EB04CE"/>
    <w:rsid w:val="00EB1A06"/>
    <w:rsid w:val="00EB263D"/>
    <w:rsid w:val="00EB31C1"/>
    <w:rsid w:val="00EB3E19"/>
    <w:rsid w:val="00EB4618"/>
    <w:rsid w:val="00EB4657"/>
    <w:rsid w:val="00EB4CE7"/>
    <w:rsid w:val="00EB52D4"/>
    <w:rsid w:val="00EB6CA9"/>
    <w:rsid w:val="00EB7113"/>
    <w:rsid w:val="00EB7EC2"/>
    <w:rsid w:val="00EC2458"/>
    <w:rsid w:val="00EC3067"/>
    <w:rsid w:val="00EC41A0"/>
    <w:rsid w:val="00EC4940"/>
    <w:rsid w:val="00EC4BBF"/>
    <w:rsid w:val="00EC594C"/>
    <w:rsid w:val="00EC5E49"/>
    <w:rsid w:val="00EC70F8"/>
    <w:rsid w:val="00EC794A"/>
    <w:rsid w:val="00ED083B"/>
    <w:rsid w:val="00ED140D"/>
    <w:rsid w:val="00ED140F"/>
    <w:rsid w:val="00ED1498"/>
    <w:rsid w:val="00ED1C88"/>
    <w:rsid w:val="00ED2FB3"/>
    <w:rsid w:val="00ED33CB"/>
    <w:rsid w:val="00ED41D3"/>
    <w:rsid w:val="00ED4B87"/>
    <w:rsid w:val="00ED4D84"/>
    <w:rsid w:val="00ED4D99"/>
    <w:rsid w:val="00ED508E"/>
    <w:rsid w:val="00ED7679"/>
    <w:rsid w:val="00EE173D"/>
    <w:rsid w:val="00EE19EB"/>
    <w:rsid w:val="00EE1B47"/>
    <w:rsid w:val="00EE1C66"/>
    <w:rsid w:val="00EE1F8A"/>
    <w:rsid w:val="00EE2D04"/>
    <w:rsid w:val="00EE3346"/>
    <w:rsid w:val="00EE3512"/>
    <w:rsid w:val="00EE4854"/>
    <w:rsid w:val="00EE7A23"/>
    <w:rsid w:val="00EE7C44"/>
    <w:rsid w:val="00EF11E0"/>
    <w:rsid w:val="00EF1388"/>
    <w:rsid w:val="00EF181D"/>
    <w:rsid w:val="00EF2396"/>
    <w:rsid w:val="00EF3919"/>
    <w:rsid w:val="00EF4327"/>
    <w:rsid w:val="00EF4565"/>
    <w:rsid w:val="00EF57EF"/>
    <w:rsid w:val="00EF65F8"/>
    <w:rsid w:val="00EF76BC"/>
    <w:rsid w:val="00F0194D"/>
    <w:rsid w:val="00F02F3A"/>
    <w:rsid w:val="00F03845"/>
    <w:rsid w:val="00F0385F"/>
    <w:rsid w:val="00F03879"/>
    <w:rsid w:val="00F04025"/>
    <w:rsid w:val="00F04487"/>
    <w:rsid w:val="00F05410"/>
    <w:rsid w:val="00F05697"/>
    <w:rsid w:val="00F05E71"/>
    <w:rsid w:val="00F0648A"/>
    <w:rsid w:val="00F10CD3"/>
    <w:rsid w:val="00F11A5C"/>
    <w:rsid w:val="00F1278C"/>
    <w:rsid w:val="00F12AC1"/>
    <w:rsid w:val="00F13B63"/>
    <w:rsid w:val="00F147D9"/>
    <w:rsid w:val="00F1492D"/>
    <w:rsid w:val="00F14952"/>
    <w:rsid w:val="00F14AFB"/>
    <w:rsid w:val="00F14B42"/>
    <w:rsid w:val="00F152B1"/>
    <w:rsid w:val="00F15823"/>
    <w:rsid w:val="00F159E1"/>
    <w:rsid w:val="00F15A22"/>
    <w:rsid w:val="00F15A37"/>
    <w:rsid w:val="00F16A5F"/>
    <w:rsid w:val="00F176B1"/>
    <w:rsid w:val="00F17A92"/>
    <w:rsid w:val="00F20393"/>
    <w:rsid w:val="00F208AC"/>
    <w:rsid w:val="00F214B3"/>
    <w:rsid w:val="00F2157A"/>
    <w:rsid w:val="00F218EC"/>
    <w:rsid w:val="00F21A48"/>
    <w:rsid w:val="00F2326D"/>
    <w:rsid w:val="00F242FE"/>
    <w:rsid w:val="00F2471E"/>
    <w:rsid w:val="00F24E2E"/>
    <w:rsid w:val="00F257AC"/>
    <w:rsid w:val="00F25975"/>
    <w:rsid w:val="00F2627F"/>
    <w:rsid w:val="00F263F6"/>
    <w:rsid w:val="00F3008C"/>
    <w:rsid w:val="00F31CD0"/>
    <w:rsid w:val="00F32140"/>
    <w:rsid w:val="00F326FA"/>
    <w:rsid w:val="00F32A0D"/>
    <w:rsid w:val="00F32FA5"/>
    <w:rsid w:val="00F33717"/>
    <w:rsid w:val="00F357B5"/>
    <w:rsid w:val="00F35ADD"/>
    <w:rsid w:val="00F3676C"/>
    <w:rsid w:val="00F36B5D"/>
    <w:rsid w:val="00F37CEE"/>
    <w:rsid w:val="00F401B9"/>
    <w:rsid w:val="00F4128E"/>
    <w:rsid w:val="00F41A71"/>
    <w:rsid w:val="00F41A72"/>
    <w:rsid w:val="00F42A39"/>
    <w:rsid w:val="00F436B1"/>
    <w:rsid w:val="00F44CCB"/>
    <w:rsid w:val="00F4516D"/>
    <w:rsid w:val="00F4523A"/>
    <w:rsid w:val="00F4590B"/>
    <w:rsid w:val="00F466CE"/>
    <w:rsid w:val="00F50267"/>
    <w:rsid w:val="00F51A50"/>
    <w:rsid w:val="00F52425"/>
    <w:rsid w:val="00F52838"/>
    <w:rsid w:val="00F528C6"/>
    <w:rsid w:val="00F530FA"/>
    <w:rsid w:val="00F53A13"/>
    <w:rsid w:val="00F546E3"/>
    <w:rsid w:val="00F54A6E"/>
    <w:rsid w:val="00F54FDC"/>
    <w:rsid w:val="00F56095"/>
    <w:rsid w:val="00F56A43"/>
    <w:rsid w:val="00F5710F"/>
    <w:rsid w:val="00F57A75"/>
    <w:rsid w:val="00F57BE3"/>
    <w:rsid w:val="00F6029C"/>
    <w:rsid w:val="00F60715"/>
    <w:rsid w:val="00F607E6"/>
    <w:rsid w:val="00F6099D"/>
    <w:rsid w:val="00F60B13"/>
    <w:rsid w:val="00F60D26"/>
    <w:rsid w:val="00F61728"/>
    <w:rsid w:val="00F63217"/>
    <w:rsid w:val="00F63AD0"/>
    <w:rsid w:val="00F63E50"/>
    <w:rsid w:val="00F645CE"/>
    <w:rsid w:val="00F665EE"/>
    <w:rsid w:val="00F675D3"/>
    <w:rsid w:val="00F678AE"/>
    <w:rsid w:val="00F67A5C"/>
    <w:rsid w:val="00F67A81"/>
    <w:rsid w:val="00F67BA1"/>
    <w:rsid w:val="00F7039A"/>
    <w:rsid w:val="00F7074A"/>
    <w:rsid w:val="00F71E8A"/>
    <w:rsid w:val="00F722FB"/>
    <w:rsid w:val="00F72411"/>
    <w:rsid w:val="00F72B76"/>
    <w:rsid w:val="00F7317C"/>
    <w:rsid w:val="00F7331D"/>
    <w:rsid w:val="00F7355F"/>
    <w:rsid w:val="00F73BAE"/>
    <w:rsid w:val="00F7568D"/>
    <w:rsid w:val="00F75DD7"/>
    <w:rsid w:val="00F762B2"/>
    <w:rsid w:val="00F7630D"/>
    <w:rsid w:val="00F7632E"/>
    <w:rsid w:val="00F77152"/>
    <w:rsid w:val="00F776EA"/>
    <w:rsid w:val="00F77AFB"/>
    <w:rsid w:val="00F77F52"/>
    <w:rsid w:val="00F81810"/>
    <w:rsid w:val="00F81ED5"/>
    <w:rsid w:val="00F82FDF"/>
    <w:rsid w:val="00F82FFF"/>
    <w:rsid w:val="00F846B9"/>
    <w:rsid w:val="00F8472B"/>
    <w:rsid w:val="00F847E4"/>
    <w:rsid w:val="00F8558F"/>
    <w:rsid w:val="00F86127"/>
    <w:rsid w:val="00F86402"/>
    <w:rsid w:val="00F864B9"/>
    <w:rsid w:val="00F8683A"/>
    <w:rsid w:val="00F87534"/>
    <w:rsid w:val="00F876FE"/>
    <w:rsid w:val="00F87709"/>
    <w:rsid w:val="00F87747"/>
    <w:rsid w:val="00F91359"/>
    <w:rsid w:val="00F91A96"/>
    <w:rsid w:val="00F924C6"/>
    <w:rsid w:val="00F92F54"/>
    <w:rsid w:val="00F9641F"/>
    <w:rsid w:val="00F96B3B"/>
    <w:rsid w:val="00FA01A4"/>
    <w:rsid w:val="00FA01A8"/>
    <w:rsid w:val="00FA0B0F"/>
    <w:rsid w:val="00FA1F5C"/>
    <w:rsid w:val="00FA22FB"/>
    <w:rsid w:val="00FA2330"/>
    <w:rsid w:val="00FA26C3"/>
    <w:rsid w:val="00FA27F2"/>
    <w:rsid w:val="00FA2F05"/>
    <w:rsid w:val="00FA425F"/>
    <w:rsid w:val="00FA4F0B"/>
    <w:rsid w:val="00FA69D2"/>
    <w:rsid w:val="00FB0007"/>
    <w:rsid w:val="00FB008E"/>
    <w:rsid w:val="00FB0959"/>
    <w:rsid w:val="00FB0F55"/>
    <w:rsid w:val="00FB1B4D"/>
    <w:rsid w:val="00FB23FF"/>
    <w:rsid w:val="00FB271A"/>
    <w:rsid w:val="00FB2A9F"/>
    <w:rsid w:val="00FB2C1E"/>
    <w:rsid w:val="00FB3035"/>
    <w:rsid w:val="00FB32FF"/>
    <w:rsid w:val="00FB33BB"/>
    <w:rsid w:val="00FB3478"/>
    <w:rsid w:val="00FB47B1"/>
    <w:rsid w:val="00FB58AE"/>
    <w:rsid w:val="00FB5B84"/>
    <w:rsid w:val="00FB6B98"/>
    <w:rsid w:val="00FB6C50"/>
    <w:rsid w:val="00FC0014"/>
    <w:rsid w:val="00FC0120"/>
    <w:rsid w:val="00FC2DF6"/>
    <w:rsid w:val="00FC3375"/>
    <w:rsid w:val="00FC3702"/>
    <w:rsid w:val="00FC3F35"/>
    <w:rsid w:val="00FC4164"/>
    <w:rsid w:val="00FC5013"/>
    <w:rsid w:val="00FC5502"/>
    <w:rsid w:val="00FC5799"/>
    <w:rsid w:val="00FC5AF7"/>
    <w:rsid w:val="00FC6B74"/>
    <w:rsid w:val="00FD0307"/>
    <w:rsid w:val="00FD132E"/>
    <w:rsid w:val="00FD1563"/>
    <w:rsid w:val="00FD177E"/>
    <w:rsid w:val="00FD1796"/>
    <w:rsid w:val="00FD1B31"/>
    <w:rsid w:val="00FD1BC5"/>
    <w:rsid w:val="00FD1E1A"/>
    <w:rsid w:val="00FD2F35"/>
    <w:rsid w:val="00FD4274"/>
    <w:rsid w:val="00FD501D"/>
    <w:rsid w:val="00FD5955"/>
    <w:rsid w:val="00FD597C"/>
    <w:rsid w:val="00FD5B6B"/>
    <w:rsid w:val="00FD66FE"/>
    <w:rsid w:val="00FD6E31"/>
    <w:rsid w:val="00FD706C"/>
    <w:rsid w:val="00FD7532"/>
    <w:rsid w:val="00FD7C5A"/>
    <w:rsid w:val="00FE09FD"/>
    <w:rsid w:val="00FE0C88"/>
    <w:rsid w:val="00FE1334"/>
    <w:rsid w:val="00FE1342"/>
    <w:rsid w:val="00FE275B"/>
    <w:rsid w:val="00FE29F9"/>
    <w:rsid w:val="00FE3291"/>
    <w:rsid w:val="00FE4FB2"/>
    <w:rsid w:val="00FE5173"/>
    <w:rsid w:val="00FE625B"/>
    <w:rsid w:val="00FE75C5"/>
    <w:rsid w:val="00FF09F7"/>
    <w:rsid w:val="00FF1A07"/>
    <w:rsid w:val="00FF1CD7"/>
    <w:rsid w:val="00FF20CE"/>
    <w:rsid w:val="00FF294F"/>
    <w:rsid w:val="00FF4F9C"/>
    <w:rsid w:val="00FF528A"/>
    <w:rsid w:val="00FF57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5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iPriority="35" w:unhideWhenUsed="1" w:qFormat="1"/>
    <w:lsdException w:name="Title" w:qFormat="1"/>
    <w:lsdException w:name="Body Text" w:uiPriority="99"/>
    <w:lsdException w:name="Subtitle" w:qFormat="1"/>
    <w:lsdException w:name="Body Text Indent 3" w:uiPriority="99"/>
    <w:lsdException w:name="Hyperlink" w:uiPriority="99"/>
    <w:lsdException w:name="Strong" w:uiPriority="22" w:qFormat="1"/>
    <w:lsdException w:name="Emphasis" w:qFormat="1"/>
    <w:lsdException w:name="Normal (Web)" w:uiPriority="99" w:qFormat="1"/>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1ED"/>
    <w:rPr>
      <w:sz w:val="24"/>
      <w:szCs w:val="24"/>
    </w:rPr>
  </w:style>
  <w:style w:type="paragraph" w:styleId="1">
    <w:name w:val="heading 1"/>
    <w:basedOn w:val="a"/>
    <w:next w:val="a"/>
    <w:link w:val="10"/>
    <w:uiPriority w:val="9"/>
    <w:qFormat/>
    <w:rsid w:val="000C11ED"/>
    <w:pPr>
      <w:keepNext/>
      <w:outlineLvl w:val="0"/>
    </w:pPr>
    <w:rPr>
      <w:sz w:val="28"/>
    </w:rPr>
  </w:style>
  <w:style w:type="paragraph" w:styleId="2">
    <w:name w:val="heading 2"/>
    <w:basedOn w:val="a"/>
    <w:next w:val="a"/>
    <w:qFormat/>
    <w:rsid w:val="000C11ED"/>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C11ED"/>
    <w:pPr>
      <w:jc w:val="both"/>
    </w:pPr>
    <w:rPr>
      <w:sz w:val="28"/>
    </w:rPr>
  </w:style>
  <w:style w:type="character" w:customStyle="1" w:styleId="a4">
    <w:name w:val="Основной текст Знак"/>
    <w:basedOn w:val="a0"/>
    <w:link w:val="a3"/>
    <w:uiPriority w:val="99"/>
    <w:rsid w:val="007D465B"/>
    <w:rPr>
      <w:sz w:val="28"/>
      <w:szCs w:val="24"/>
    </w:rPr>
  </w:style>
  <w:style w:type="paragraph" w:styleId="a5">
    <w:name w:val="Body Text Indent"/>
    <w:aliases w:val="Основной текст 1,Нумерованный список !!,Надин стиль,Основной текст без отступа"/>
    <w:basedOn w:val="a"/>
    <w:link w:val="11"/>
    <w:rsid w:val="000C11ED"/>
    <w:pPr>
      <w:ind w:firstLine="720"/>
      <w:jc w:val="both"/>
    </w:pPr>
    <w:rPr>
      <w:sz w:val="28"/>
    </w:rPr>
  </w:style>
  <w:style w:type="character" w:customStyle="1" w:styleId="11">
    <w:name w:val="Основной текст с отступом Знак1"/>
    <w:aliases w:val="Основной текст 1 Знак1,Нумерованный список !! Знак1,Надин стиль Знак1,Основной текст без отступа Знак1"/>
    <w:basedOn w:val="a0"/>
    <w:link w:val="a5"/>
    <w:rsid w:val="007D465B"/>
    <w:rPr>
      <w:sz w:val="28"/>
      <w:szCs w:val="24"/>
    </w:rPr>
  </w:style>
  <w:style w:type="paragraph" w:styleId="a6">
    <w:name w:val="Title"/>
    <w:basedOn w:val="a"/>
    <w:link w:val="a7"/>
    <w:qFormat/>
    <w:rsid w:val="000C11ED"/>
    <w:pPr>
      <w:jc w:val="center"/>
    </w:pPr>
    <w:rPr>
      <w:b/>
      <w:bCs/>
      <w:sz w:val="32"/>
    </w:rPr>
  </w:style>
  <w:style w:type="character" w:customStyle="1" w:styleId="a7">
    <w:name w:val="Название Знак"/>
    <w:basedOn w:val="a0"/>
    <w:link w:val="a6"/>
    <w:rsid w:val="007D465B"/>
    <w:rPr>
      <w:b/>
      <w:bCs/>
      <w:sz w:val="32"/>
      <w:szCs w:val="24"/>
    </w:rPr>
  </w:style>
  <w:style w:type="paragraph" w:styleId="a8">
    <w:name w:val="Subtitle"/>
    <w:basedOn w:val="a"/>
    <w:qFormat/>
    <w:rsid w:val="000C11ED"/>
    <w:pPr>
      <w:spacing w:line="120" w:lineRule="auto"/>
      <w:jc w:val="center"/>
    </w:pPr>
    <w:rPr>
      <w:b/>
      <w:bCs/>
      <w:sz w:val="32"/>
    </w:rPr>
  </w:style>
  <w:style w:type="paragraph" w:styleId="20">
    <w:name w:val="Body Text Indent 2"/>
    <w:basedOn w:val="a"/>
    <w:link w:val="21"/>
    <w:rsid w:val="000C11ED"/>
    <w:pPr>
      <w:ind w:firstLine="708"/>
    </w:pPr>
    <w:rPr>
      <w:sz w:val="28"/>
    </w:rPr>
  </w:style>
  <w:style w:type="character" w:customStyle="1" w:styleId="21">
    <w:name w:val="Основной текст с отступом 2 Знак"/>
    <w:basedOn w:val="a0"/>
    <w:link w:val="20"/>
    <w:rsid w:val="007D465B"/>
    <w:rPr>
      <w:sz w:val="28"/>
      <w:szCs w:val="24"/>
    </w:rPr>
  </w:style>
  <w:style w:type="paragraph" w:styleId="3">
    <w:name w:val="Body Text Indent 3"/>
    <w:basedOn w:val="a"/>
    <w:link w:val="30"/>
    <w:uiPriority w:val="99"/>
    <w:rsid w:val="000C11ED"/>
    <w:pPr>
      <w:ind w:firstLine="708"/>
      <w:jc w:val="both"/>
    </w:pPr>
    <w:rPr>
      <w:sz w:val="28"/>
    </w:rPr>
  </w:style>
  <w:style w:type="paragraph" w:styleId="a9">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Знак"/>
    <w:basedOn w:val="a"/>
    <w:link w:val="aa"/>
    <w:uiPriority w:val="99"/>
    <w:qFormat/>
    <w:rsid w:val="000C11ED"/>
    <w:pPr>
      <w:spacing w:before="100" w:beforeAutospacing="1" w:after="100" w:afterAutospacing="1"/>
    </w:pPr>
    <w:rPr>
      <w:sz w:val="23"/>
      <w:szCs w:val="23"/>
    </w:rPr>
  </w:style>
  <w:style w:type="paragraph" w:styleId="ab">
    <w:name w:val="header"/>
    <w:basedOn w:val="a"/>
    <w:link w:val="ac"/>
    <w:rsid w:val="000C11ED"/>
    <w:pPr>
      <w:tabs>
        <w:tab w:val="center" w:pos="4677"/>
        <w:tab w:val="right" w:pos="9355"/>
      </w:tabs>
    </w:pPr>
  </w:style>
  <w:style w:type="character" w:customStyle="1" w:styleId="ac">
    <w:name w:val="Верхний колонтитул Знак"/>
    <w:basedOn w:val="a0"/>
    <w:link w:val="ab"/>
    <w:rsid w:val="00A539F8"/>
    <w:rPr>
      <w:sz w:val="24"/>
      <w:szCs w:val="24"/>
    </w:rPr>
  </w:style>
  <w:style w:type="character" w:styleId="ad">
    <w:name w:val="page number"/>
    <w:basedOn w:val="a0"/>
    <w:rsid w:val="000C11ED"/>
  </w:style>
  <w:style w:type="table" w:styleId="ae">
    <w:name w:val="Table Grid"/>
    <w:basedOn w:val="a1"/>
    <w:uiPriority w:val="59"/>
    <w:rsid w:val="00B365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FE5173"/>
    <w:pPr>
      <w:widowControl w:val="0"/>
      <w:autoSpaceDE w:val="0"/>
      <w:autoSpaceDN w:val="0"/>
      <w:adjustRightInd w:val="0"/>
      <w:ind w:firstLine="720"/>
    </w:pPr>
    <w:rPr>
      <w:rFonts w:ascii="Arial" w:hAnsi="Arial" w:cs="Arial"/>
    </w:rPr>
  </w:style>
  <w:style w:type="paragraph" w:styleId="af">
    <w:name w:val="Balloon Text"/>
    <w:basedOn w:val="a"/>
    <w:link w:val="af0"/>
    <w:uiPriority w:val="99"/>
    <w:rsid w:val="006625EB"/>
    <w:rPr>
      <w:rFonts w:ascii="Tahoma" w:hAnsi="Tahoma" w:cs="Tahoma"/>
      <w:sz w:val="16"/>
      <w:szCs w:val="16"/>
    </w:rPr>
  </w:style>
  <w:style w:type="character" w:customStyle="1" w:styleId="af0">
    <w:name w:val="Текст выноски Знак"/>
    <w:basedOn w:val="a0"/>
    <w:link w:val="af"/>
    <w:uiPriority w:val="99"/>
    <w:rsid w:val="006625EB"/>
    <w:rPr>
      <w:rFonts w:ascii="Tahoma" w:hAnsi="Tahoma" w:cs="Tahoma"/>
      <w:sz w:val="16"/>
      <w:szCs w:val="16"/>
    </w:rPr>
  </w:style>
  <w:style w:type="paragraph" w:styleId="af1">
    <w:name w:val="footer"/>
    <w:basedOn w:val="a"/>
    <w:link w:val="af2"/>
    <w:uiPriority w:val="99"/>
    <w:rsid w:val="000B6937"/>
    <w:pPr>
      <w:tabs>
        <w:tab w:val="center" w:pos="4677"/>
        <w:tab w:val="right" w:pos="9355"/>
      </w:tabs>
    </w:pPr>
  </w:style>
  <w:style w:type="character" w:customStyle="1" w:styleId="af2">
    <w:name w:val="Нижний колонтитул Знак"/>
    <w:basedOn w:val="a0"/>
    <w:link w:val="af1"/>
    <w:uiPriority w:val="99"/>
    <w:rsid w:val="007D465B"/>
    <w:rPr>
      <w:sz w:val="24"/>
      <w:szCs w:val="24"/>
    </w:rPr>
  </w:style>
  <w:style w:type="character" w:customStyle="1" w:styleId="apple-converted-space">
    <w:name w:val="apple-converted-space"/>
    <w:rsid w:val="00B82DA5"/>
  </w:style>
  <w:style w:type="character" w:styleId="af3">
    <w:name w:val="line number"/>
    <w:basedOn w:val="a0"/>
    <w:rsid w:val="00BD0F7E"/>
  </w:style>
  <w:style w:type="paragraph" w:customStyle="1" w:styleId="ConsPlusCell">
    <w:name w:val="ConsPlusCell"/>
    <w:uiPriority w:val="99"/>
    <w:rsid w:val="002B35E9"/>
    <w:pPr>
      <w:autoSpaceDE w:val="0"/>
      <w:autoSpaceDN w:val="0"/>
      <w:adjustRightInd w:val="0"/>
    </w:pPr>
    <w:rPr>
      <w:sz w:val="26"/>
      <w:szCs w:val="26"/>
    </w:rPr>
  </w:style>
  <w:style w:type="paragraph" w:styleId="22">
    <w:name w:val="Body Text 2"/>
    <w:basedOn w:val="a"/>
    <w:link w:val="23"/>
    <w:rsid w:val="007D465B"/>
    <w:pPr>
      <w:tabs>
        <w:tab w:val="left" w:pos="720"/>
      </w:tabs>
      <w:jc w:val="both"/>
    </w:pPr>
    <w:rPr>
      <w:sz w:val="28"/>
      <w:szCs w:val="26"/>
    </w:rPr>
  </w:style>
  <w:style w:type="character" w:customStyle="1" w:styleId="23">
    <w:name w:val="Основной текст 2 Знак"/>
    <w:basedOn w:val="a0"/>
    <w:link w:val="22"/>
    <w:rsid w:val="007D465B"/>
    <w:rPr>
      <w:sz w:val="28"/>
      <w:szCs w:val="26"/>
    </w:rPr>
  </w:style>
  <w:style w:type="paragraph" w:styleId="af4">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
    <w:basedOn w:val="a"/>
    <w:link w:val="af5"/>
    <w:uiPriority w:val="34"/>
    <w:qFormat/>
    <w:rsid w:val="007D465B"/>
    <w:pPr>
      <w:spacing w:after="200" w:line="276" w:lineRule="auto"/>
      <w:ind w:left="720"/>
      <w:contextualSpacing/>
    </w:pPr>
    <w:rPr>
      <w:rFonts w:ascii="Calibri" w:hAnsi="Calibri"/>
      <w:sz w:val="22"/>
      <w:szCs w:val="22"/>
    </w:rPr>
  </w:style>
  <w:style w:type="paragraph" w:customStyle="1" w:styleId="defscrRUSTxtStyleText">
    <w:name w:val="defscr_RUS_TxtStyleText"/>
    <w:basedOn w:val="a"/>
    <w:rsid w:val="007D465B"/>
    <w:pPr>
      <w:widowControl w:val="0"/>
      <w:spacing w:before="120"/>
      <w:ind w:firstLine="425"/>
      <w:jc w:val="both"/>
    </w:pPr>
    <w:rPr>
      <w:noProof/>
      <w:color w:val="000000"/>
      <w:szCs w:val="20"/>
    </w:rPr>
  </w:style>
  <w:style w:type="character" w:customStyle="1" w:styleId="af6">
    <w:name w:val="Основной текст с отступом Знак"/>
    <w:aliases w:val="Основной текст 1 Знак,Нумерованный список !! Знак,Надин стиль Знак,Основной текст без отступа Знак"/>
    <w:basedOn w:val="a0"/>
    <w:rsid w:val="007D465B"/>
    <w:rPr>
      <w:sz w:val="22"/>
      <w:szCs w:val="22"/>
    </w:rPr>
  </w:style>
  <w:style w:type="paragraph" w:styleId="af7">
    <w:name w:val="No Spacing"/>
    <w:link w:val="af8"/>
    <w:uiPriority w:val="1"/>
    <w:qFormat/>
    <w:rsid w:val="007D465B"/>
    <w:rPr>
      <w:rFonts w:ascii="Calibri" w:eastAsia="Calibri" w:hAnsi="Calibri"/>
      <w:sz w:val="22"/>
      <w:szCs w:val="22"/>
      <w:lang w:eastAsia="en-US"/>
    </w:rPr>
  </w:style>
  <w:style w:type="character" w:customStyle="1" w:styleId="elementmain">
    <w:name w:val="elementmain"/>
    <w:basedOn w:val="a0"/>
    <w:rsid w:val="007D465B"/>
  </w:style>
  <w:style w:type="paragraph" w:customStyle="1" w:styleId="af9">
    <w:name w:val="График"/>
    <w:next w:val="a"/>
    <w:rsid w:val="007D465B"/>
    <w:pPr>
      <w:keepNext/>
      <w:autoSpaceDE w:val="0"/>
      <w:autoSpaceDN w:val="0"/>
      <w:spacing w:after="240"/>
      <w:jc w:val="center"/>
    </w:pPr>
    <w:rPr>
      <w:rFonts w:ascii="Arial" w:hAnsi="Arial" w:cs="Arial"/>
      <w:b/>
      <w:bCs/>
      <w:sz w:val="22"/>
      <w:szCs w:val="22"/>
      <w:lang w:val="en-US"/>
    </w:rPr>
  </w:style>
  <w:style w:type="paragraph" w:customStyle="1" w:styleId="24">
    <w:name w:val="Стиль2"/>
    <w:basedOn w:val="a"/>
    <w:rsid w:val="007D465B"/>
    <w:pPr>
      <w:ind w:firstLine="720"/>
      <w:jc w:val="both"/>
    </w:pPr>
    <w:rPr>
      <w:sz w:val="28"/>
      <w:szCs w:val="20"/>
    </w:rPr>
  </w:style>
  <w:style w:type="paragraph" w:customStyle="1" w:styleId="afa">
    <w:name w:val="ЭЭГ"/>
    <w:basedOn w:val="a"/>
    <w:rsid w:val="007D465B"/>
    <w:pPr>
      <w:spacing w:line="360" w:lineRule="auto"/>
      <w:ind w:firstLine="720"/>
      <w:jc w:val="both"/>
    </w:pPr>
  </w:style>
  <w:style w:type="paragraph" w:customStyle="1" w:styleId="12">
    <w:name w:val="Обычный1"/>
    <w:rsid w:val="007D465B"/>
    <w:pPr>
      <w:widowControl w:val="0"/>
      <w:spacing w:line="300" w:lineRule="auto"/>
      <w:ind w:firstLine="700"/>
      <w:jc w:val="both"/>
    </w:pPr>
    <w:rPr>
      <w:snapToGrid w:val="0"/>
      <w:sz w:val="22"/>
    </w:rPr>
  </w:style>
  <w:style w:type="paragraph" w:customStyle="1" w:styleId="13">
    <w:name w:val="Знак Знак Знак1 Знак Знак Знак Знак"/>
    <w:basedOn w:val="a"/>
    <w:autoRedefine/>
    <w:rsid w:val="007D465B"/>
    <w:pPr>
      <w:spacing w:after="160" w:line="240" w:lineRule="exact"/>
    </w:pPr>
    <w:rPr>
      <w:sz w:val="28"/>
      <w:szCs w:val="20"/>
      <w:lang w:val="en-US" w:eastAsia="en-US"/>
    </w:rPr>
  </w:style>
  <w:style w:type="paragraph" w:customStyle="1" w:styleId="ConsPlusTitle">
    <w:name w:val="ConsPlusTitle"/>
    <w:rsid w:val="007D465B"/>
    <w:pPr>
      <w:widowControl w:val="0"/>
      <w:autoSpaceDE w:val="0"/>
      <w:autoSpaceDN w:val="0"/>
      <w:adjustRightInd w:val="0"/>
    </w:pPr>
    <w:rPr>
      <w:rFonts w:ascii="Arial" w:hAnsi="Arial" w:cs="Arial"/>
      <w:b/>
      <w:bCs/>
    </w:rPr>
  </w:style>
  <w:style w:type="paragraph" w:styleId="25">
    <w:name w:val="Body Text First Indent 2"/>
    <w:basedOn w:val="a5"/>
    <w:link w:val="26"/>
    <w:unhideWhenUsed/>
    <w:rsid w:val="007D465B"/>
    <w:pPr>
      <w:spacing w:after="120" w:line="276" w:lineRule="auto"/>
      <w:ind w:left="283" w:firstLine="210"/>
      <w:jc w:val="left"/>
    </w:pPr>
    <w:rPr>
      <w:rFonts w:ascii="Calibri" w:hAnsi="Calibri"/>
      <w:sz w:val="22"/>
      <w:szCs w:val="22"/>
    </w:rPr>
  </w:style>
  <w:style w:type="character" w:customStyle="1" w:styleId="26">
    <w:name w:val="Красная строка 2 Знак"/>
    <w:basedOn w:val="11"/>
    <w:link w:val="25"/>
    <w:rsid w:val="007D465B"/>
    <w:rPr>
      <w:rFonts w:ascii="Calibri" w:hAnsi="Calibri"/>
      <w:sz w:val="22"/>
      <w:szCs w:val="22"/>
    </w:rPr>
  </w:style>
  <w:style w:type="paragraph" w:customStyle="1" w:styleId="14">
    <w:name w:val="Абзац списка1"/>
    <w:basedOn w:val="a"/>
    <w:rsid w:val="007D465B"/>
    <w:pPr>
      <w:spacing w:after="200" w:line="276" w:lineRule="auto"/>
      <w:ind w:left="720"/>
    </w:pPr>
    <w:rPr>
      <w:rFonts w:ascii="Calibri" w:eastAsia="Calibri" w:hAnsi="Calibri"/>
      <w:sz w:val="22"/>
      <w:szCs w:val="22"/>
    </w:rPr>
  </w:style>
  <w:style w:type="paragraph" w:customStyle="1" w:styleId="Default">
    <w:name w:val="Default"/>
    <w:rsid w:val="007D465B"/>
    <w:pPr>
      <w:autoSpaceDE w:val="0"/>
      <w:autoSpaceDN w:val="0"/>
      <w:adjustRightInd w:val="0"/>
    </w:pPr>
    <w:rPr>
      <w:rFonts w:eastAsia="Calibri"/>
      <w:color w:val="000000"/>
      <w:sz w:val="24"/>
      <w:szCs w:val="24"/>
      <w:lang w:eastAsia="en-US"/>
    </w:rPr>
  </w:style>
  <w:style w:type="character" w:styleId="afb">
    <w:name w:val="Hyperlink"/>
    <w:basedOn w:val="a0"/>
    <w:uiPriority w:val="99"/>
    <w:unhideWhenUsed/>
    <w:rsid w:val="007D465B"/>
    <w:rPr>
      <w:color w:val="0000FF"/>
      <w:u w:val="single"/>
    </w:rPr>
  </w:style>
  <w:style w:type="character" w:styleId="afc">
    <w:name w:val="Strong"/>
    <w:basedOn w:val="a0"/>
    <w:uiPriority w:val="22"/>
    <w:qFormat/>
    <w:rsid w:val="007D465B"/>
    <w:rPr>
      <w:b/>
      <w:bCs/>
    </w:rPr>
  </w:style>
  <w:style w:type="table" w:customStyle="1" w:styleId="15">
    <w:name w:val="Светлая заливка1"/>
    <w:basedOn w:val="a1"/>
    <w:uiPriority w:val="60"/>
    <w:rsid w:val="00F864B9"/>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ый список - Акцент 11"/>
    <w:basedOn w:val="a1"/>
    <w:uiPriority w:val="61"/>
    <w:rsid w:val="00F864B9"/>
    <w:rPr>
      <w:rFonts w:ascii="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f5">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
    <w:link w:val="af4"/>
    <w:uiPriority w:val="34"/>
    <w:locked/>
    <w:rsid w:val="00F864B9"/>
    <w:rPr>
      <w:rFonts w:ascii="Calibri" w:hAnsi="Calibri"/>
      <w:sz w:val="22"/>
      <w:szCs w:val="22"/>
    </w:rPr>
  </w:style>
  <w:style w:type="paragraph" w:customStyle="1" w:styleId="210">
    <w:name w:val="Основной текст 21"/>
    <w:basedOn w:val="a"/>
    <w:rsid w:val="00F864B9"/>
    <w:pPr>
      <w:overflowPunct w:val="0"/>
      <w:autoSpaceDE w:val="0"/>
      <w:autoSpaceDN w:val="0"/>
      <w:adjustRightInd w:val="0"/>
      <w:spacing w:line="320" w:lineRule="exact"/>
      <w:ind w:firstLine="720"/>
      <w:jc w:val="both"/>
    </w:pPr>
    <w:rPr>
      <w:rFonts w:ascii="Times New Roman CYR" w:hAnsi="Times New Roman CYR"/>
      <w:sz w:val="28"/>
      <w:szCs w:val="20"/>
    </w:rPr>
  </w:style>
  <w:style w:type="paragraph" w:styleId="HTML">
    <w:name w:val="HTML Preformatted"/>
    <w:basedOn w:val="a"/>
    <w:link w:val="HTML0"/>
    <w:uiPriority w:val="99"/>
    <w:unhideWhenUsed/>
    <w:rsid w:val="00F86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864B9"/>
    <w:rPr>
      <w:rFonts w:ascii="Courier New" w:hAnsi="Courier New" w:cs="Courier New"/>
    </w:rPr>
  </w:style>
  <w:style w:type="character" w:customStyle="1" w:styleId="ConsPlusNormal0">
    <w:name w:val="ConsPlusNormal Знак"/>
    <w:link w:val="ConsPlusNormal"/>
    <w:locked/>
    <w:rsid w:val="009F1DDC"/>
    <w:rPr>
      <w:rFonts w:ascii="Arial" w:hAnsi="Arial" w:cs="Arial"/>
    </w:rPr>
  </w:style>
  <w:style w:type="paragraph" w:styleId="afd">
    <w:name w:val="caption"/>
    <w:basedOn w:val="a"/>
    <w:next w:val="a"/>
    <w:uiPriority w:val="35"/>
    <w:qFormat/>
    <w:rsid w:val="004A01A7"/>
    <w:rPr>
      <w:b/>
      <w:bCs/>
      <w:sz w:val="20"/>
      <w:szCs w:val="20"/>
    </w:rPr>
  </w:style>
  <w:style w:type="character" w:customStyle="1" w:styleId="aa">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Знак Знак"/>
    <w:basedOn w:val="a0"/>
    <w:link w:val="a9"/>
    <w:uiPriority w:val="99"/>
    <w:rsid w:val="008D182D"/>
    <w:rPr>
      <w:sz w:val="23"/>
      <w:szCs w:val="23"/>
    </w:rPr>
  </w:style>
  <w:style w:type="character" w:customStyle="1" w:styleId="text2">
    <w:name w:val="text2"/>
    <w:basedOn w:val="a0"/>
    <w:rsid w:val="003C585E"/>
  </w:style>
  <w:style w:type="character" w:customStyle="1" w:styleId="blk">
    <w:name w:val="blk"/>
    <w:basedOn w:val="a0"/>
    <w:rsid w:val="0065790A"/>
  </w:style>
  <w:style w:type="character" w:customStyle="1" w:styleId="10">
    <w:name w:val="Заголовок 1 Знак"/>
    <w:basedOn w:val="a0"/>
    <w:link w:val="1"/>
    <w:uiPriority w:val="9"/>
    <w:rsid w:val="00FC5AF7"/>
    <w:rPr>
      <w:sz w:val="28"/>
      <w:szCs w:val="24"/>
    </w:rPr>
  </w:style>
  <w:style w:type="character" w:customStyle="1" w:styleId="30">
    <w:name w:val="Основной текст с отступом 3 Знак"/>
    <w:basedOn w:val="a0"/>
    <w:link w:val="3"/>
    <w:uiPriority w:val="99"/>
    <w:rsid w:val="00FC5AF7"/>
    <w:rPr>
      <w:sz w:val="28"/>
      <w:szCs w:val="24"/>
    </w:rPr>
  </w:style>
  <w:style w:type="paragraph" w:customStyle="1" w:styleId="NormalExport">
    <w:name w:val="Normal_Export"/>
    <w:basedOn w:val="a"/>
    <w:rsid w:val="00FC5AF7"/>
    <w:pPr>
      <w:jc w:val="both"/>
    </w:pPr>
    <w:rPr>
      <w:rFonts w:ascii="Arial" w:eastAsia="Arial" w:hAnsi="Arial" w:cs="Arial"/>
      <w:color w:val="000000"/>
      <w:sz w:val="20"/>
      <w:szCs w:val="20"/>
    </w:rPr>
  </w:style>
  <w:style w:type="paragraph" w:customStyle="1" w:styleId="afe">
    <w:name w:val="Содержимое таблицы"/>
    <w:basedOn w:val="a"/>
    <w:rsid w:val="006961E6"/>
    <w:pPr>
      <w:suppressLineNumbers/>
      <w:suppressAutoHyphens/>
    </w:pPr>
    <w:rPr>
      <w:lang w:eastAsia="ar-SA"/>
    </w:rPr>
  </w:style>
  <w:style w:type="character" w:customStyle="1" w:styleId="af8">
    <w:name w:val="Без интервала Знак"/>
    <w:link w:val="af7"/>
    <w:uiPriority w:val="1"/>
    <w:rsid w:val="003B409E"/>
    <w:rPr>
      <w:rFonts w:ascii="Calibri" w:eastAsia="Calibri" w:hAnsi="Calibri"/>
      <w:sz w:val="22"/>
      <w:szCs w:val="22"/>
      <w:lang w:eastAsia="en-US"/>
    </w:rPr>
  </w:style>
  <w:style w:type="paragraph" w:customStyle="1" w:styleId="ConsPlusNonformat">
    <w:name w:val="ConsPlusNonformat"/>
    <w:uiPriority w:val="99"/>
    <w:rsid w:val="005B5766"/>
    <w:pPr>
      <w:widowControl w:val="0"/>
      <w:suppressAutoHyphens/>
      <w:autoSpaceDE w:val="0"/>
    </w:pPr>
    <w:rPr>
      <w:rFonts w:ascii="Courier New" w:hAnsi="Courier New" w:cs="Courier New"/>
      <w:lang w:eastAsia="ar-SA"/>
    </w:rPr>
  </w:style>
  <w:style w:type="paragraph" w:styleId="aff">
    <w:name w:val="footnote text"/>
    <w:basedOn w:val="a"/>
    <w:link w:val="aff0"/>
    <w:rsid w:val="00166B38"/>
    <w:rPr>
      <w:sz w:val="20"/>
      <w:szCs w:val="20"/>
    </w:rPr>
  </w:style>
  <w:style w:type="character" w:customStyle="1" w:styleId="aff0">
    <w:name w:val="Текст сноски Знак"/>
    <w:basedOn w:val="a0"/>
    <w:link w:val="aff"/>
    <w:rsid w:val="00166B38"/>
  </w:style>
  <w:style w:type="character" w:styleId="aff1">
    <w:name w:val="footnote reference"/>
    <w:basedOn w:val="a0"/>
    <w:rsid w:val="00166B38"/>
    <w:rPr>
      <w:vertAlign w:val="superscript"/>
    </w:rPr>
  </w:style>
  <w:style w:type="paragraph" w:styleId="aff2">
    <w:name w:val="endnote text"/>
    <w:basedOn w:val="a"/>
    <w:link w:val="aff3"/>
    <w:rsid w:val="00166B38"/>
    <w:rPr>
      <w:sz w:val="20"/>
      <w:szCs w:val="20"/>
    </w:rPr>
  </w:style>
  <w:style w:type="character" w:customStyle="1" w:styleId="aff3">
    <w:name w:val="Текст концевой сноски Знак"/>
    <w:basedOn w:val="a0"/>
    <w:link w:val="aff2"/>
    <w:rsid w:val="00166B38"/>
  </w:style>
  <w:style w:type="character" w:styleId="aff4">
    <w:name w:val="endnote reference"/>
    <w:basedOn w:val="a0"/>
    <w:rsid w:val="00166B38"/>
    <w:rPr>
      <w:vertAlign w:val="superscript"/>
    </w:rPr>
  </w:style>
  <w:style w:type="paragraph" w:styleId="aff5">
    <w:name w:val="Plain Text"/>
    <w:basedOn w:val="a"/>
    <w:link w:val="aff6"/>
    <w:rsid w:val="004C4B1F"/>
    <w:rPr>
      <w:rFonts w:ascii="Courier New" w:hAnsi="Courier New"/>
      <w:sz w:val="20"/>
      <w:szCs w:val="20"/>
    </w:rPr>
  </w:style>
  <w:style w:type="character" w:customStyle="1" w:styleId="aff6">
    <w:name w:val="Текст Знак"/>
    <w:basedOn w:val="a0"/>
    <w:link w:val="aff5"/>
    <w:rsid w:val="004C4B1F"/>
    <w:rPr>
      <w:rFonts w:ascii="Courier New" w:hAnsi="Courier New"/>
    </w:rPr>
  </w:style>
  <w:style w:type="paragraph" w:customStyle="1" w:styleId="aligncenter">
    <w:name w:val="align_center"/>
    <w:basedOn w:val="a"/>
    <w:rsid w:val="00576CA1"/>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iPriority="35" w:unhideWhenUsed="1" w:qFormat="1"/>
    <w:lsdException w:name="Title" w:qFormat="1"/>
    <w:lsdException w:name="Body Text" w:uiPriority="99"/>
    <w:lsdException w:name="Subtitle" w:qFormat="1"/>
    <w:lsdException w:name="Body Text Indent 3" w:uiPriority="99"/>
    <w:lsdException w:name="Hyperlink" w:uiPriority="99"/>
    <w:lsdException w:name="Strong" w:uiPriority="22" w:qFormat="1"/>
    <w:lsdException w:name="Emphasis" w:qFormat="1"/>
    <w:lsdException w:name="Normal (Web)" w:uiPriority="99" w:qFormat="1"/>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1ED"/>
    <w:rPr>
      <w:sz w:val="24"/>
      <w:szCs w:val="24"/>
    </w:rPr>
  </w:style>
  <w:style w:type="paragraph" w:styleId="1">
    <w:name w:val="heading 1"/>
    <w:basedOn w:val="a"/>
    <w:next w:val="a"/>
    <w:link w:val="10"/>
    <w:uiPriority w:val="9"/>
    <w:qFormat/>
    <w:rsid w:val="000C11ED"/>
    <w:pPr>
      <w:keepNext/>
      <w:outlineLvl w:val="0"/>
    </w:pPr>
    <w:rPr>
      <w:sz w:val="28"/>
    </w:rPr>
  </w:style>
  <w:style w:type="paragraph" w:styleId="2">
    <w:name w:val="heading 2"/>
    <w:basedOn w:val="a"/>
    <w:next w:val="a"/>
    <w:qFormat/>
    <w:rsid w:val="000C11ED"/>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C11ED"/>
    <w:pPr>
      <w:jc w:val="both"/>
    </w:pPr>
    <w:rPr>
      <w:sz w:val="28"/>
    </w:rPr>
  </w:style>
  <w:style w:type="character" w:customStyle="1" w:styleId="a4">
    <w:name w:val="Основной текст Знак"/>
    <w:basedOn w:val="a0"/>
    <w:link w:val="a3"/>
    <w:uiPriority w:val="99"/>
    <w:rsid w:val="007D465B"/>
    <w:rPr>
      <w:sz w:val="28"/>
      <w:szCs w:val="24"/>
    </w:rPr>
  </w:style>
  <w:style w:type="paragraph" w:styleId="a5">
    <w:name w:val="Body Text Indent"/>
    <w:aliases w:val="Основной текст 1,Нумерованный список !!,Надин стиль,Основной текст без отступа"/>
    <w:basedOn w:val="a"/>
    <w:link w:val="11"/>
    <w:rsid w:val="000C11ED"/>
    <w:pPr>
      <w:ind w:firstLine="720"/>
      <w:jc w:val="both"/>
    </w:pPr>
    <w:rPr>
      <w:sz w:val="28"/>
    </w:rPr>
  </w:style>
  <w:style w:type="character" w:customStyle="1" w:styleId="11">
    <w:name w:val="Основной текст с отступом Знак1"/>
    <w:aliases w:val="Основной текст 1 Знак1,Нумерованный список !! Знак1,Надин стиль Знак1,Основной текст без отступа Знак1"/>
    <w:basedOn w:val="a0"/>
    <w:link w:val="a5"/>
    <w:rsid w:val="007D465B"/>
    <w:rPr>
      <w:sz w:val="28"/>
      <w:szCs w:val="24"/>
    </w:rPr>
  </w:style>
  <w:style w:type="paragraph" w:styleId="a6">
    <w:name w:val="Title"/>
    <w:basedOn w:val="a"/>
    <w:link w:val="a7"/>
    <w:qFormat/>
    <w:rsid w:val="000C11ED"/>
    <w:pPr>
      <w:jc w:val="center"/>
    </w:pPr>
    <w:rPr>
      <w:b/>
      <w:bCs/>
      <w:sz w:val="32"/>
    </w:rPr>
  </w:style>
  <w:style w:type="character" w:customStyle="1" w:styleId="a7">
    <w:name w:val="Название Знак"/>
    <w:basedOn w:val="a0"/>
    <w:link w:val="a6"/>
    <w:rsid w:val="007D465B"/>
    <w:rPr>
      <w:b/>
      <w:bCs/>
      <w:sz w:val="32"/>
      <w:szCs w:val="24"/>
    </w:rPr>
  </w:style>
  <w:style w:type="paragraph" w:styleId="a8">
    <w:name w:val="Subtitle"/>
    <w:basedOn w:val="a"/>
    <w:qFormat/>
    <w:rsid w:val="000C11ED"/>
    <w:pPr>
      <w:spacing w:line="120" w:lineRule="auto"/>
      <w:jc w:val="center"/>
    </w:pPr>
    <w:rPr>
      <w:b/>
      <w:bCs/>
      <w:sz w:val="32"/>
    </w:rPr>
  </w:style>
  <w:style w:type="paragraph" w:styleId="20">
    <w:name w:val="Body Text Indent 2"/>
    <w:basedOn w:val="a"/>
    <w:link w:val="21"/>
    <w:rsid w:val="000C11ED"/>
    <w:pPr>
      <w:ind w:firstLine="708"/>
    </w:pPr>
    <w:rPr>
      <w:sz w:val="28"/>
    </w:rPr>
  </w:style>
  <w:style w:type="character" w:customStyle="1" w:styleId="21">
    <w:name w:val="Основной текст с отступом 2 Знак"/>
    <w:basedOn w:val="a0"/>
    <w:link w:val="20"/>
    <w:rsid w:val="007D465B"/>
    <w:rPr>
      <w:sz w:val="28"/>
      <w:szCs w:val="24"/>
    </w:rPr>
  </w:style>
  <w:style w:type="paragraph" w:styleId="3">
    <w:name w:val="Body Text Indent 3"/>
    <w:basedOn w:val="a"/>
    <w:link w:val="30"/>
    <w:uiPriority w:val="99"/>
    <w:rsid w:val="000C11ED"/>
    <w:pPr>
      <w:ind w:firstLine="708"/>
      <w:jc w:val="both"/>
    </w:pPr>
    <w:rPr>
      <w:sz w:val="28"/>
    </w:rPr>
  </w:style>
  <w:style w:type="paragraph" w:styleId="a9">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Знак"/>
    <w:basedOn w:val="a"/>
    <w:link w:val="aa"/>
    <w:uiPriority w:val="99"/>
    <w:qFormat/>
    <w:rsid w:val="000C11ED"/>
    <w:pPr>
      <w:spacing w:before="100" w:beforeAutospacing="1" w:after="100" w:afterAutospacing="1"/>
    </w:pPr>
    <w:rPr>
      <w:sz w:val="23"/>
      <w:szCs w:val="23"/>
    </w:rPr>
  </w:style>
  <w:style w:type="paragraph" w:styleId="ab">
    <w:name w:val="header"/>
    <w:basedOn w:val="a"/>
    <w:link w:val="ac"/>
    <w:rsid w:val="000C11ED"/>
    <w:pPr>
      <w:tabs>
        <w:tab w:val="center" w:pos="4677"/>
        <w:tab w:val="right" w:pos="9355"/>
      </w:tabs>
    </w:pPr>
  </w:style>
  <w:style w:type="character" w:customStyle="1" w:styleId="ac">
    <w:name w:val="Верхний колонтитул Знак"/>
    <w:basedOn w:val="a0"/>
    <w:link w:val="ab"/>
    <w:rsid w:val="00A539F8"/>
    <w:rPr>
      <w:sz w:val="24"/>
      <w:szCs w:val="24"/>
    </w:rPr>
  </w:style>
  <w:style w:type="character" w:styleId="ad">
    <w:name w:val="page number"/>
    <w:basedOn w:val="a0"/>
    <w:rsid w:val="000C11ED"/>
  </w:style>
  <w:style w:type="table" w:styleId="ae">
    <w:name w:val="Table Grid"/>
    <w:basedOn w:val="a1"/>
    <w:uiPriority w:val="59"/>
    <w:rsid w:val="00B36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FE5173"/>
    <w:pPr>
      <w:widowControl w:val="0"/>
      <w:autoSpaceDE w:val="0"/>
      <w:autoSpaceDN w:val="0"/>
      <w:adjustRightInd w:val="0"/>
      <w:ind w:firstLine="720"/>
    </w:pPr>
    <w:rPr>
      <w:rFonts w:ascii="Arial" w:hAnsi="Arial" w:cs="Arial"/>
    </w:rPr>
  </w:style>
  <w:style w:type="paragraph" w:styleId="af">
    <w:name w:val="Balloon Text"/>
    <w:basedOn w:val="a"/>
    <w:link w:val="af0"/>
    <w:uiPriority w:val="99"/>
    <w:rsid w:val="006625EB"/>
    <w:rPr>
      <w:rFonts w:ascii="Tahoma" w:hAnsi="Tahoma" w:cs="Tahoma"/>
      <w:sz w:val="16"/>
      <w:szCs w:val="16"/>
    </w:rPr>
  </w:style>
  <w:style w:type="character" w:customStyle="1" w:styleId="af0">
    <w:name w:val="Текст выноски Знак"/>
    <w:basedOn w:val="a0"/>
    <w:link w:val="af"/>
    <w:uiPriority w:val="99"/>
    <w:rsid w:val="006625EB"/>
    <w:rPr>
      <w:rFonts w:ascii="Tahoma" w:hAnsi="Tahoma" w:cs="Tahoma"/>
      <w:sz w:val="16"/>
      <w:szCs w:val="16"/>
    </w:rPr>
  </w:style>
  <w:style w:type="paragraph" w:styleId="af1">
    <w:name w:val="footer"/>
    <w:basedOn w:val="a"/>
    <w:link w:val="af2"/>
    <w:uiPriority w:val="99"/>
    <w:rsid w:val="000B6937"/>
    <w:pPr>
      <w:tabs>
        <w:tab w:val="center" w:pos="4677"/>
        <w:tab w:val="right" w:pos="9355"/>
      </w:tabs>
    </w:pPr>
  </w:style>
  <w:style w:type="character" w:customStyle="1" w:styleId="af2">
    <w:name w:val="Нижний колонтитул Знак"/>
    <w:basedOn w:val="a0"/>
    <w:link w:val="af1"/>
    <w:uiPriority w:val="99"/>
    <w:rsid w:val="007D465B"/>
    <w:rPr>
      <w:sz w:val="24"/>
      <w:szCs w:val="24"/>
    </w:rPr>
  </w:style>
  <w:style w:type="character" w:customStyle="1" w:styleId="apple-converted-space">
    <w:name w:val="apple-converted-space"/>
    <w:rsid w:val="00B82DA5"/>
  </w:style>
  <w:style w:type="character" w:styleId="af3">
    <w:name w:val="line number"/>
    <w:basedOn w:val="a0"/>
    <w:rsid w:val="00BD0F7E"/>
  </w:style>
  <w:style w:type="paragraph" w:customStyle="1" w:styleId="ConsPlusCell">
    <w:name w:val="ConsPlusCell"/>
    <w:uiPriority w:val="99"/>
    <w:rsid w:val="002B35E9"/>
    <w:pPr>
      <w:autoSpaceDE w:val="0"/>
      <w:autoSpaceDN w:val="0"/>
      <w:adjustRightInd w:val="0"/>
    </w:pPr>
    <w:rPr>
      <w:sz w:val="26"/>
      <w:szCs w:val="26"/>
    </w:rPr>
  </w:style>
  <w:style w:type="paragraph" w:styleId="22">
    <w:name w:val="Body Text 2"/>
    <w:basedOn w:val="a"/>
    <w:link w:val="23"/>
    <w:rsid w:val="007D465B"/>
    <w:pPr>
      <w:tabs>
        <w:tab w:val="left" w:pos="720"/>
      </w:tabs>
      <w:jc w:val="both"/>
    </w:pPr>
    <w:rPr>
      <w:sz w:val="28"/>
      <w:szCs w:val="26"/>
    </w:rPr>
  </w:style>
  <w:style w:type="character" w:customStyle="1" w:styleId="23">
    <w:name w:val="Основной текст 2 Знак"/>
    <w:basedOn w:val="a0"/>
    <w:link w:val="22"/>
    <w:rsid w:val="007D465B"/>
    <w:rPr>
      <w:sz w:val="28"/>
      <w:szCs w:val="26"/>
    </w:rPr>
  </w:style>
  <w:style w:type="paragraph" w:styleId="af4">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
    <w:basedOn w:val="a"/>
    <w:link w:val="af5"/>
    <w:uiPriority w:val="34"/>
    <w:qFormat/>
    <w:rsid w:val="007D465B"/>
    <w:pPr>
      <w:spacing w:after="200" w:line="276" w:lineRule="auto"/>
      <w:ind w:left="720"/>
      <w:contextualSpacing/>
    </w:pPr>
    <w:rPr>
      <w:rFonts w:ascii="Calibri" w:hAnsi="Calibri"/>
      <w:sz w:val="22"/>
      <w:szCs w:val="22"/>
    </w:rPr>
  </w:style>
  <w:style w:type="paragraph" w:customStyle="1" w:styleId="defscrRUSTxtStyleText">
    <w:name w:val="defscr_RUS_TxtStyleText"/>
    <w:basedOn w:val="a"/>
    <w:rsid w:val="007D465B"/>
    <w:pPr>
      <w:widowControl w:val="0"/>
      <w:spacing w:before="120"/>
      <w:ind w:firstLine="425"/>
      <w:jc w:val="both"/>
    </w:pPr>
    <w:rPr>
      <w:noProof/>
      <w:color w:val="000000"/>
      <w:szCs w:val="20"/>
    </w:rPr>
  </w:style>
  <w:style w:type="character" w:customStyle="1" w:styleId="af6">
    <w:name w:val="Основной текст с отступом Знак"/>
    <w:aliases w:val="Основной текст 1 Знак,Нумерованный список !! Знак,Надин стиль Знак,Основной текст без отступа Знак"/>
    <w:basedOn w:val="a0"/>
    <w:rsid w:val="007D465B"/>
    <w:rPr>
      <w:sz w:val="22"/>
      <w:szCs w:val="22"/>
    </w:rPr>
  </w:style>
  <w:style w:type="paragraph" w:styleId="af7">
    <w:name w:val="No Spacing"/>
    <w:link w:val="af8"/>
    <w:uiPriority w:val="1"/>
    <w:qFormat/>
    <w:rsid w:val="007D465B"/>
    <w:rPr>
      <w:rFonts w:ascii="Calibri" w:eastAsia="Calibri" w:hAnsi="Calibri"/>
      <w:sz w:val="22"/>
      <w:szCs w:val="22"/>
      <w:lang w:eastAsia="en-US"/>
    </w:rPr>
  </w:style>
  <w:style w:type="character" w:customStyle="1" w:styleId="elementmain">
    <w:name w:val="elementmain"/>
    <w:basedOn w:val="a0"/>
    <w:rsid w:val="007D465B"/>
  </w:style>
  <w:style w:type="paragraph" w:customStyle="1" w:styleId="af9">
    <w:name w:val="График"/>
    <w:next w:val="a"/>
    <w:rsid w:val="007D465B"/>
    <w:pPr>
      <w:keepNext/>
      <w:autoSpaceDE w:val="0"/>
      <w:autoSpaceDN w:val="0"/>
      <w:spacing w:after="240"/>
      <w:jc w:val="center"/>
    </w:pPr>
    <w:rPr>
      <w:rFonts w:ascii="Arial" w:hAnsi="Arial" w:cs="Arial"/>
      <w:b/>
      <w:bCs/>
      <w:sz w:val="22"/>
      <w:szCs w:val="22"/>
      <w:lang w:val="en-US"/>
    </w:rPr>
  </w:style>
  <w:style w:type="paragraph" w:customStyle="1" w:styleId="24">
    <w:name w:val="Стиль2"/>
    <w:basedOn w:val="a"/>
    <w:rsid w:val="007D465B"/>
    <w:pPr>
      <w:ind w:firstLine="720"/>
      <w:jc w:val="both"/>
    </w:pPr>
    <w:rPr>
      <w:sz w:val="28"/>
      <w:szCs w:val="20"/>
    </w:rPr>
  </w:style>
  <w:style w:type="paragraph" w:customStyle="1" w:styleId="afa">
    <w:name w:val="ЭЭГ"/>
    <w:basedOn w:val="a"/>
    <w:rsid w:val="007D465B"/>
    <w:pPr>
      <w:spacing w:line="360" w:lineRule="auto"/>
      <w:ind w:firstLine="720"/>
      <w:jc w:val="both"/>
    </w:pPr>
  </w:style>
  <w:style w:type="paragraph" w:customStyle="1" w:styleId="12">
    <w:name w:val="Обычный1"/>
    <w:rsid w:val="007D465B"/>
    <w:pPr>
      <w:widowControl w:val="0"/>
      <w:spacing w:line="300" w:lineRule="auto"/>
      <w:ind w:firstLine="700"/>
      <w:jc w:val="both"/>
    </w:pPr>
    <w:rPr>
      <w:snapToGrid w:val="0"/>
      <w:sz w:val="22"/>
    </w:rPr>
  </w:style>
  <w:style w:type="paragraph" w:customStyle="1" w:styleId="13">
    <w:name w:val="Знак Знак Знак1 Знак Знак Знак Знак"/>
    <w:basedOn w:val="a"/>
    <w:autoRedefine/>
    <w:rsid w:val="007D465B"/>
    <w:pPr>
      <w:spacing w:after="160" w:line="240" w:lineRule="exact"/>
    </w:pPr>
    <w:rPr>
      <w:sz w:val="28"/>
      <w:szCs w:val="20"/>
      <w:lang w:val="en-US" w:eastAsia="en-US"/>
    </w:rPr>
  </w:style>
  <w:style w:type="paragraph" w:customStyle="1" w:styleId="ConsPlusTitle">
    <w:name w:val="ConsPlusTitle"/>
    <w:rsid w:val="007D465B"/>
    <w:pPr>
      <w:widowControl w:val="0"/>
      <w:autoSpaceDE w:val="0"/>
      <w:autoSpaceDN w:val="0"/>
      <w:adjustRightInd w:val="0"/>
    </w:pPr>
    <w:rPr>
      <w:rFonts w:ascii="Arial" w:hAnsi="Arial" w:cs="Arial"/>
      <w:b/>
      <w:bCs/>
    </w:rPr>
  </w:style>
  <w:style w:type="paragraph" w:styleId="25">
    <w:name w:val="Body Text First Indent 2"/>
    <w:basedOn w:val="a5"/>
    <w:link w:val="26"/>
    <w:unhideWhenUsed/>
    <w:rsid w:val="007D465B"/>
    <w:pPr>
      <w:spacing w:after="120" w:line="276" w:lineRule="auto"/>
      <w:ind w:left="283" w:firstLine="210"/>
      <w:jc w:val="left"/>
    </w:pPr>
    <w:rPr>
      <w:rFonts w:ascii="Calibri" w:hAnsi="Calibri"/>
      <w:sz w:val="22"/>
      <w:szCs w:val="22"/>
    </w:rPr>
  </w:style>
  <w:style w:type="character" w:customStyle="1" w:styleId="26">
    <w:name w:val="Красная строка 2 Знак"/>
    <w:basedOn w:val="11"/>
    <w:link w:val="25"/>
    <w:rsid w:val="007D465B"/>
    <w:rPr>
      <w:rFonts w:ascii="Calibri" w:hAnsi="Calibri"/>
      <w:sz w:val="22"/>
      <w:szCs w:val="22"/>
    </w:rPr>
  </w:style>
  <w:style w:type="paragraph" w:customStyle="1" w:styleId="14">
    <w:name w:val="Абзац списка1"/>
    <w:basedOn w:val="a"/>
    <w:rsid w:val="007D465B"/>
    <w:pPr>
      <w:spacing w:after="200" w:line="276" w:lineRule="auto"/>
      <w:ind w:left="720"/>
    </w:pPr>
    <w:rPr>
      <w:rFonts w:ascii="Calibri" w:eastAsia="Calibri" w:hAnsi="Calibri"/>
      <w:sz w:val="22"/>
      <w:szCs w:val="22"/>
    </w:rPr>
  </w:style>
  <w:style w:type="paragraph" w:customStyle="1" w:styleId="Default">
    <w:name w:val="Default"/>
    <w:rsid w:val="007D465B"/>
    <w:pPr>
      <w:autoSpaceDE w:val="0"/>
      <w:autoSpaceDN w:val="0"/>
      <w:adjustRightInd w:val="0"/>
    </w:pPr>
    <w:rPr>
      <w:rFonts w:eastAsia="Calibri"/>
      <w:color w:val="000000"/>
      <w:sz w:val="24"/>
      <w:szCs w:val="24"/>
      <w:lang w:eastAsia="en-US"/>
    </w:rPr>
  </w:style>
  <w:style w:type="character" w:styleId="afb">
    <w:name w:val="Hyperlink"/>
    <w:basedOn w:val="a0"/>
    <w:uiPriority w:val="99"/>
    <w:unhideWhenUsed/>
    <w:rsid w:val="007D465B"/>
    <w:rPr>
      <w:color w:val="0000FF"/>
      <w:u w:val="single"/>
    </w:rPr>
  </w:style>
  <w:style w:type="character" w:styleId="afc">
    <w:name w:val="Strong"/>
    <w:basedOn w:val="a0"/>
    <w:uiPriority w:val="22"/>
    <w:qFormat/>
    <w:rsid w:val="007D465B"/>
    <w:rPr>
      <w:b/>
      <w:bCs/>
    </w:rPr>
  </w:style>
  <w:style w:type="table" w:customStyle="1" w:styleId="15">
    <w:name w:val="Светлая заливка1"/>
    <w:basedOn w:val="a1"/>
    <w:uiPriority w:val="60"/>
    <w:rsid w:val="00F864B9"/>
    <w:rPr>
      <w:rFonts w:ascii="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ый список - Акцент 11"/>
    <w:basedOn w:val="a1"/>
    <w:uiPriority w:val="61"/>
    <w:rsid w:val="00F864B9"/>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f5">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
    <w:link w:val="af4"/>
    <w:uiPriority w:val="34"/>
    <w:locked/>
    <w:rsid w:val="00F864B9"/>
    <w:rPr>
      <w:rFonts w:ascii="Calibri" w:hAnsi="Calibri"/>
      <w:sz w:val="22"/>
      <w:szCs w:val="22"/>
    </w:rPr>
  </w:style>
  <w:style w:type="paragraph" w:customStyle="1" w:styleId="210">
    <w:name w:val="Основной текст 21"/>
    <w:basedOn w:val="a"/>
    <w:rsid w:val="00F864B9"/>
    <w:pPr>
      <w:overflowPunct w:val="0"/>
      <w:autoSpaceDE w:val="0"/>
      <w:autoSpaceDN w:val="0"/>
      <w:adjustRightInd w:val="0"/>
      <w:spacing w:line="320" w:lineRule="exact"/>
      <w:ind w:firstLine="720"/>
      <w:jc w:val="both"/>
    </w:pPr>
    <w:rPr>
      <w:rFonts w:ascii="Times New Roman CYR" w:hAnsi="Times New Roman CYR"/>
      <w:sz w:val="28"/>
      <w:szCs w:val="20"/>
    </w:rPr>
  </w:style>
  <w:style w:type="paragraph" w:styleId="HTML">
    <w:name w:val="HTML Preformatted"/>
    <w:basedOn w:val="a"/>
    <w:link w:val="HTML0"/>
    <w:uiPriority w:val="99"/>
    <w:unhideWhenUsed/>
    <w:rsid w:val="00F86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864B9"/>
    <w:rPr>
      <w:rFonts w:ascii="Courier New" w:hAnsi="Courier New" w:cs="Courier New"/>
    </w:rPr>
  </w:style>
  <w:style w:type="character" w:customStyle="1" w:styleId="ConsPlusNormal0">
    <w:name w:val="ConsPlusNormal Знак"/>
    <w:link w:val="ConsPlusNormal"/>
    <w:locked/>
    <w:rsid w:val="009F1DDC"/>
    <w:rPr>
      <w:rFonts w:ascii="Arial" w:hAnsi="Arial" w:cs="Arial"/>
    </w:rPr>
  </w:style>
  <w:style w:type="paragraph" w:styleId="afd">
    <w:name w:val="caption"/>
    <w:basedOn w:val="a"/>
    <w:next w:val="a"/>
    <w:uiPriority w:val="35"/>
    <w:qFormat/>
    <w:rsid w:val="004A01A7"/>
    <w:rPr>
      <w:b/>
      <w:bCs/>
      <w:sz w:val="20"/>
      <w:szCs w:val="20"/>
    </w:rPr>
  </w:style>
  <w:style w:type="character" w:customStyle="1" w:styleId="aa">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Знак Знак"/>
    <w:basedOn w:val="a0"/>
    <w:link w:val="a9"/>
    <w:uiPriority w:val="99"/>
    <w:rsid w:val="008D182D"/>
    <w:rPr>
      <w:sz w:val="23"/>
      <w:szCs w:val="23"/>
    </w:rPr>
  </w:style>
  <w:style w:type="character" w:customStyle="1" w:styleId="text2">
    <w:name w:val="text2"/>
    <w:basedOn w:val="a0"/>
    <w:rsid w:val="003C585E"/>
  </w:style>
  <w:style w:type="character" w:customStyle="1" w:styleId="blk">
    <w:name w:val="blk"/>
    <w:basedOn w:val="a0"/>
    <w:rsid w:val="0065790A"/>
  </w:style>
  <w:style w:type="character" w:customStyle="1" w:styleId="10">
    <w:name w:val="Заголовок 1 Знак"/>
    <w:basedOn w:val="a0"/>
    <w:link w:val="1"/>
    <w:uiPriority w:val="9"/>
    <w:rsid w:val="00FC5AF7"/>
    <w:rPr>
      <w:sz w:val="28"/>
      <w:szCs w:val="24"/>
    </w:rPr>
  </w:style>
  <w:style w:type="character" w:customStyle="1" w:styleId="30">
    <w:name w:val="Основной текст с отступом 3 Знак"/>
    <w:basedOn w:val="a0"/>
    <w:link w:val="3"/>
    <w:uiPriority w:val="99"/>
    <w:rsid w:val="00FC5AF7"/>
    <w:rPr>
      <w:sz w:val="28"/>
      <w:szCs w:val="24"/>
    </w:rPr>
  </w:style>
  <w:style w:type="paragraph" w:customStyle="1" w:styleId="NormalExport">
    <w:name w:val="Normal_Export"/>
    <w:basedOn w:val="a"/>
    <w:rsid w:val="00FC5AF7"/>
    <w:pPr>
      <w:jc w:val="both"/>
    </w:pPr>
    <w:rPr>
      <w:rFonts w:ascii="Arial" w:eastAsia="Arial" w:hAnsi="Arial" w:cs="Arial"/>
      <w:color w:val="000000"/>
      <w:sz w:val="20"/>
      <w:szCs w:val="20"/>
    </w:rPr>
  </w:style>
  <w:style w:type="paragraph" w:customStyle="1" w:styleId="afe">
    <w:name w:val="Содержимое таблицы"/>
    <w:basedOn w:val="a"/>
    <w:rsid w:val="006961E6"/>
    <w:pPr>
      <w:suppressLineNumbers/>
      <w:suppressAutoHyphens/>
    </w:pPr>
    <w:rPr>
      <w:lang w:eastAsia="ar-SA"/>
    </w:rPr>
  </w:style>
  <w:style w:type="character" w:customStyle="1" w:styleId="af8">
    <w:name w:val="Без интервала Знак"/>
    <w:link w:val="af7"/>
    <w:uiPriority w:val="1"/>
    <w:rsid w:val="003B409E"/>
    <w:rPr>
      <w:rFonts w:ascii="Calibri" w:eastAsia="Calibri" w:hAnsi="Calibri"/>
      <w:sz w:val="22"/>
      <w:szCs w:val="22"/>
      <w:lang w:eastAsia="en-US"/>
    </w:rPr>
  </w:style>
  <w:style w:type="paragraph" w:customStyle="1" w:styleId="ConsPlusNonformat">
    <w:name w:val="ConsPlusNonformat"/>
    <w:uiPriority w:val="99"/>
    <w:rsid w:val="005B5766"/>
    <w:pPr>
      <w:widowControl w:val="0"/>
      <w:suppressAutoHyphens/>
      <w:autoSpaceDE w:val="0"/>
    </w:pPr>
    <w:rPr>
      <w:rFonts w:ascii="Courier New" w:hAnsi="Courier New" w:cs="Courier New"/>
      <w:lang w:eastAsia="ar-SA"/>
    </w:rPr>
  </w:style>
  <w:style w:type="paragraph" w:styleId="aff">
    <w:name w:val="footnote text"/>
    <w:basedOn w:val="a"/>
    <w:link w:val="aff0"/>
    <w:rsid w:val="00166B38"/>
    <w:rPr>
      <w:sz w:val="20"/>
      <w:szCs w:val="20"/>
    </w:rPr>
  </w:style>
  <w:style w:type="character" w:customStyle="1" w:styleId="aff0">
    <w:name w:val="Текст сноски Знак"/>
    <w:basedOn w:val="a0"/>
    <w:link w:val="aff"/>
    <w:rsid w:val="00166B38"/>
  </w:style>
  <w:style w:type="character" w:styleId="aff1">
    <w:name w:val="footnote reference"/>
    <w:basedOn w:val="a0"/>
    <w:rsid w:val="00166B38"/>
    <w:rPr>
      <w:vertAlign w:val="superscript"/>
    </w:rPr>
  </w:style>
  <w:style w:type="paragraph" w:styleId="aff2">
    <w:name w:val="endnote text"/>
    <w:basedOn w:val="a"/>
    <w:link w:val="aff3"/>
    <w:rsid w:val="00166B38"/>
    <w:rPr>
      <w:sz w:val="20"/>
      <w:szCs w:val="20"/>
    </w:rPr>
  </w:style>
  <w:style w:type="character" w:customStyle="1" w:styleId="aff3">
    <w:name w:val="Текст концевой сноски Знак"/>
    <w:basedOn w:val="a0"/>
    <w:link w:val="aff2"/>
    <w:rsid w:val="00166B38"/>
  </w:style>
  <w:style w:type="character" w:styleId="aff4">
    <w:name w:val="endnote reference"/>
    <w:basedOn w:val="a0"/>
    <w:rsid w:val="00166B38"/>
    <w:rPr>
      <w:vertAlign w:val="superscript"/>
    </w:rPr>
  </w:style>
</w:styles>
</file>

<file path=word/webSettings.xml><?xml version="1.0" encoding="utf-8"?>
<w:webSettings xmlns:r="http://schemas.openxmlformats.org/officeDocument/2006/relationships" xmlns:w="http://schemas.openxmlformats.org/wordprocessingml/2006/main">
  <w:divs>
    <w:div w:id="1014538">
      <w:bodyDiv w:val="1"/>
      <w:marLeft w:val="0"/>
      <w:marRight w:val="0"/>
      <w:marTop w:val="0"/>
      <w:marBottom w:val="0"/>
      <w:divBdr>
        <w:top w:val="none" w:sz="0" w:space="0" w:color="auto"/>
        <w:left w:val="none" w:sz="0" w:space="0" w:color="auto"/>
        <w:bottom w:val="none" w:sz="0" w:space="0" w:color="auto"/>
        <w:right w:val="none" w:sz="0" w:space="0" w:color="auto"/>
      </w:divBdr>
    </w:div>
    <w:div w:id="36008862">
      <w:bodyDiv w:val="1"/>
      <w:marLeft w:val="0"/>
      <w:marRight w:val="0"/>
      <w:marTop w:val="0"/>
      <w:marBottom w:val="0"/>
      <w:divBdr>
        <w:top w:val="none" w:sz="0" w:space="0" w:color="auto"/>
        <w:left w:val="none" w:sz="0" w:space="0" w:color="auto"/>
        <w:bottom w:val="none" w:sz="0" w:space="0" w:color="auto"/>
        <w:right w:val="none" w:sz="0" w:space="0" w:color="auto"/>
      </w:divBdr>
    </w:div>
    <w:div w:id="108092984">
      <w:bodyDiv w:val="1"/>
      <w:marLeft w:val="0"/>
      <w:marRight w:val="0"/>
      <w:marTop w:val="0"/>
      <w:marBottom w:val="0"/>
      <w:divBdr>
        <w:top w:val="none" w:sz="0" w:space="0" w:color="auto"/>
        <w:left w:val="none" w:sz="0" w:space="0" w:color="auto"/>
        <w:bottom w:val="none" w:sz="0" w:space="0" w:color="auto"/>
        <w:right w:val="none" w:sz="0" w:space="0" w:color="auto"/>
      </w:divBdr>
    </w:div>
    <w:div w:id="178391964">
      <w:bodyDiv w:val="1"/>
      <w:marLeft w:val="0"/>
      <w:marRight w:val="0"/>
      <w:marTop w:val="0"/>
      <w:marBottom w:val="0"/>
      <w:divBdr>
        <w:top w:val="none" w:sz="0" w:space="0" w:color="auto"/>
        <w:left w:val="none" w:sz="0" w:space="0" w:color="auto"/>
        <w:bottom w:val="none" w:sz="0" w:space="0" w:color="auto"/>
        <w:right w:val="none" w:sz="0" w:space="0" w:color="auto"/>
      </w:divBdr>
    </w:div>
    <w:div w:id="178853418">
      <w:bodyDiv w:val="1"/>
      <w:marLeft w:val="0"/>
      <w:marRight w:val="0"/>
      <w:marTop w:val="0"/>
      <w:marBottom w:val="0"/>
      <w:divBdr>
        <w:top w:val="none" w:sz="0" w:space="0" w:color="auto"/>
        <w:left w:val="none" w:sz="0" w:space="0" w:color="auto"/>
        <w:bottom w:val="none" w:sz="0" w:space="0" w:color="auto"/>
        <w:right w:val="none" w:sz="0" w:space="0" w:color="auto"/>
      </w:divBdr>
    </w:div>
    <w:div w:id="234047176">
      <w:bodyDiv w:val="1"/>
      <w:marLeft w:val="0"/>
      <w:marRight w:val="0"/>
      <w:marTop w:val="0"/>
      <w:marBottom w:val="0"/>
      <w:divBdr>
        <w:top w:val="none" w:sz="0" w:space="0" w:color="auto"/>
        <w:left w:val="none" w:sz="0" w:space="0" w:color="auto"/>
        <w:bottom w:val="none" w:sz="0" w:space="0" w:color="auto"/>
        <w:right w:val="none" w:sz="0" w:space="0" w:color="auto"/>
      </w:divBdr>
    </w:div>
    <w:div w:id="318776369">
      <w:bodyDiv w:val="1"/>
      <w:marLeft w:val="0"/>
      <w:marRight w:val="0"/>
      <w:marTop w:val="0"/>
      <w:marBottom w:val="0"/>
      <w:divBdr>
        <w:top w:val="none" w:sz="0" w:space="0" w:color="auto"/>
        <w:left w:val="none" w:sz="0" w:space="0" w:color="auto"/>
        <w:bottom w:val="none" w:sz="0" w:space="0" w:color="auto"/>
        <w:right w:val="none" w:sz="0" w:space="0" w:color="auto"/>
      </w:divBdr>
    </w:div>
    <w:div w:id="328410566">
      <w:bodyDiv w:val="1"/>
      <w:marLeft w:val="0"/>
      <w:marRight w:val="0"/>
      <w:marTop w:val="0"/>
      <w:marBottom w:val="0"/>
      <w:divBdr>
        <w:top w:val="none" w:sz="0" w:space="0" w:color="auto"/>
        <w:left w:val="none" w:sz="0" w:space="0" w:color="auto"/>
        <w:bottom w:val="none" w:sz="0" w:space="0" w:color="auto"/>
        <w:right w:val="none" w:sz="0" w:space="0" w:color="auto"/>
      </w:divBdr>
    </w:div>
    <w:div w:id="332873851">
      <w:bodyDiv w:val="1"/>
      <w:marLeft w:val="0"/>
      <w:marRight w:val="0"/>
      <w:marTop w:val="0"/>
      <w:marBottom w:val="0"/>
      <w:divBdr>
        <w:top w:val="none" w:sz="0" w:space="0" w:color="auto"/>
        <w:left w:val="none" w:sz="0" w:space="0" w:color="auto"/>
        <w:bottom w:val="none" w:sz="0" w:space="0" w:color="auto"/>
        <w:right w:val="none" w:sz="0" w:space="0" w:color="auto"/>
      </w:divBdr>
    </w:div>
    <w:div w:id="338316377">
      <w:bodyDiv w:val="1"/>
      <w:marLeft w:val="0"/>
      <w:marRight w:val="0"/>
      <w:marTop w:val="0"/>
      <w:marBottom w:val="0"/>
      <w:divBdr>
        <w:top w:val="none" w:sz="0" w:space="0" w:color="auto"/>
        <w:left w:val="none" w:sz="0" w:space="0" w:color="auto"/>
        <w:bottom w:val="none" w:sz="0" w:space="0" w:color="auto"/>
        <w:right w:val="none" w:sz="0" w:space="0" w:color="auto"/>
      </w:divBdr>
    </w:div>
    <w:div w:id="442572360">
      <w:bodyDiv w:val="1"/>
      <w:marLeft w:val="0"/>
      <w:marRight w:val="0"/>
      <w:marTop w:val="0"/>
      <w:marBottom w:val="0"/>
      <w:divBdr>
        <w:top w:val="none" w:sz="0" w:space="0" w:color="auto"/>
        <w:left w:val="none" w:sz="0" w:space="0" w:color="auto"/>
        <w:bottom w:val="none" w:sz="0" w:space="0" w:color="auto"/>
        <w:right w:val="none" w:sz="0" w:space="0" w:color="auto"/>
      </w:divBdr>
    </w:div>
    <w:div w:id="522978095">
      <w:bodyDiv w:val="1"/>
      <w:marLeft w:val="0"/>
      <w:marRight w:val="0"/>
      <w:marTop w:val="0"/>
      <w:marBottom w:val="0"/>
      <w:divBdr>
        <w:top w:val="none" w:sz="0" w:space="0" w:color="auto"/>
        <w:left w:val="none" w:sz="0" w:space="0" w:color="auto"/>
        <w:bottom w:val="none" w:sz="0" w:space="0" w:color="auto"/>
        <w:right w:val="none" w:sz="0" w:space="0" w:color="auto"/>
      </w:divBdr>
    </w:div>
    <w:div w:id="535195102">
      <w:bodyDiv w:val="1"/>
      <w:marLeft w:val="0"/>
      <w:marRight w:val="0"/>
      <w:marTop w:val="0"/>
      <w:marBottom w:val="0"/>
      <w:divBdr>
        <w:top w:val="none" w:sz="0" w:space="0" w:color="auto"/>
        <w:left w:val="none" w:sz="0" w:space="0" w:color="auto"/>
        <w:bottom w:val="none" w:sz="0" w:space="0" w:color="auto"/>
        <w:right w:val="none" w:sz="0" w:space="0" w:color="auto"/>
      </w:divBdr>
    </w:div>
    <w:div w:id="604851556">
      <w:bodyDiv w:val="1"/>
      <w:marLeft w:val="0"/>
      <w:marRight w:val="0"/>
      <w:marTop w:val="0"/>
      <w:marBottom w:val="0"/>
      <w:divBdr>
        <w:top w:val="none" w:sz="0" w:space="0" w:color="auto"/>
        <w:left w:val="none" w:sz="0" w:space="0" w:color="auto"/>
        <w:bottom w:val="none" w:sz="0" w:space="0" w:color="auto"/>
        <w:right w:val="none" w:sz="0" w:space="0" w:color="auto"/>
      </w:divBdr>
    </w:div>
    <w:div w:id="682785573">
      <w:bodyDiv w:val="1"/>
      <w:marLeft w:val="0"/>
      <w:marRight w:val="0"/>
      <w:marTop w:val="0"/>
      <w:marBottom w:val="0"/>
      <w:divBdr>
        <w:top w:val="none" w:sz="0" w:space="0" w:color="auto"/>
        <w:left w:val="none" w:sz="0" w:space="0" w:color="auto"/>
        <w:bottom w:val="none" w:sz="0" w:space="0" w:color="auto"/>
        <w:right w:val="none" w:sz="0" w:space="0" w:color="auto"/>
      </w:divBdr>
    </w:div>
    <w:div w:id="748622371">
      <w:bodyDiv w:val="1"/>
      <w:marLeft w:val="0"/>
      <w:marRight w:val="0"/>
      <w:marTop w:val="0"/>
      <w:marBottom w:val="0"/>
      <w:divBdr>
        <w:top w:val="none" w:sz="0" w:space="0" w:color="auto"/>
        <w:left w:val="none" w:sz="0" w:space="0" w:color="auto"/>
        <w:bottom w:val="none" w:sz="0" w:space="0" w:color="auto"/>
        <w:right w:val="none" w:sz="0" w:space="0" w:color="auto"/>
      </w:divBdr>
    </w:div>
    <w:div w:id="875243075">
      <w:bodyDiv w:val="1"/>
      <w:marLeft w:val="0"/>
      <w:marRight w:val="0"/>
      <w:marTop w:val="0"/>
      <w:marBottom w:val="0"/>
      <w:divBdr>
        <w:top w:val="none" w:sz="0" w:space="0" w:color="auto"/>
        <w:left w:val="none" w:sz="0" w:space="0" w:color="auto"/>
        <w:bottom w:val="none" w:sz="0" w:space="0" w:color="auto"/>
        <w:right w:val="none" w:sz="0" w:space="0" w:color="auto"/>
      </w:divBdr>
    </w:div>
    <w:div w:id="907571134">
      <w:bodyDiv w:val="1"/>
      <w:marLeft w:val="0"/>
      <w:marRight w:val="0"/>
      <w:marTop w:val="0"/>
      <w:marBottom w:val="0"/>
      <w:divBdr>
        <w:top w:val="none" w:sz="0" w:space="0" w:color="auto"/>
        <w:left w:val="none" w:sz="0" w:space="0" w:color="auto"/>
        <w:bottom w:val="none" w:sz="0" w:space="0" w:color="auto"/>
        <w:right w:val="none" w:sz="0" w:space="0" w:color="auto"/>
      </w:divBdr>
    </w:div>
    <w:div w:id="916864575">
      <w:bodyDiv w:val="1"/>
      <w:marLeft w:val="0"/>
      <w:marRight w:val="0"/>
      <w:marTop w:val="0"/>
      <w:marBottom w:val="0"/>
      <w:divBdr>
        <w:top w:val="none" w:sz="0" w:space="0" w:color="auto"/>
        <w:left w:val="none" w:sz="0" w:space="0" w:color="auto"/>
        <w:bottom w:val="none" w:sz="0" w:space="0" w:color="auto"/>
        <w:right w:val="none" w:sz="0" w:space="0" w:color="auto"/>
      </w:divBdr>
    </w:div>
    <w:div w:id="939491144">
      <w:bodyDiv w:val="1"/>
      <w:marLeft w:val="0"/>
      <w:marRight w:val="0"/>
      <w:marTop w:val="0"/>
      <w:marBottom w:val="0"/>
      <w:divBdr>
        <w:top w:val="none" w:sz="0" w:space="0" w:color="auto"/>
        <w:left w:val="none" w:sz="0" w:space="0" w:color="auto"/>
        <w:bottom w:val="none" w:sz="0" w:space="0" w:color="auto"/>
        <w:right w:val="none" w:sz="0" w:space="0" w:color="auto"/>
      </w:divBdr>
    </w:div>
    <w:div w:id="1035079768">
      <w:bodyDiv w:val="1"/>
      <w:marLeft w:val="0"/>
      <w:marRight w:val="0"/>
      <w:marTop w:val="0"/>
      <w:marBottom w:val="0"/>
      <w:divBdr>
        <w:top w:val="none" w:sz="0" w:space="0" w:color="auto"/>
        <w:left w:val="none" w:sz="0" w:space="0" w:color="auto"/>
        <w:bottom w:val="none" w:sz="0" w:space="0" w:color="auto"/>
        <w:right w:val="none" w:sz="0" w:space="0" w:color="auto"/>
      </w:divBdr>
    </w:div>
    <w:div w:id="1087460419">
      <w:bodyDiv w:val="1"/>
      <w:marLeft w:val="0"/>
      <w:marRight w:val="0"/>
      <w:marTop w:val="0"/>
      <w:marBottom w:val="0"/>
      <w:divBdr>
        <w:top w:val="none" w:sz="0" w:space="0" w:color="auto"/>
        <w:left w:val="none" w:sz="0" w:space="0" w:color="auto"/>
        <w:bottom w:val="none" w:sz="0" w:space="0" w:color="auto"/>
        <w:right w:val="none" w:sz="0" w:space="0" w:color="auto"/>
      </w:divBdr>
    </w:div>
    <w:div w:id="1094277795">
      <w:bodyDiv w:val="1"/>
      <w:marLeft w:val="0"/>
      <w:marRight w:val="0"/>
      <w:marTop w:val="0"/>
      <w:marBottom w:val="0"/>
      <w:divBdr>
        <w:top w:val="none" w:sz="0" w:space="0" w:color="auto"/>
        <w:left w:val="none" w:sz="0" w:space="0" w:color="auto"/>
        <w:bottom w:val="none" w:sz="0" w:space="0" w:color="auto"/>
        <w:right w:val="none" w:sz="0" w:space="0" w:color="auto"/>
      </w:divBdr>
    </w:div>
    <w:div w:id="1111582492">
      <w:bodyDiv w:val="1"/>
      <w:marLeft w:val="0"/>
      <w:marRight w:val="0"/>
      <w:marTop w:val="0"/>
      <w:marBottom w:val="0"/>
      <w:divBdr>
        <w:top w:val="none" w:sz="0" w:space="0" w:color="auto"/>
        <w:left w:val="none" w:sz="0" w:space="0" w:color="auto"/>
        <w:bottom w:val="none" w:sz="0" w:space="0" w:color="auto"/>
        <w:right w:val="none" w:sz="0" w:space="0" w:color="auto"/>
      </w:divBdr>
    </w:div>
    <w:div w:id="1111706222">
      <w:bodyDiv w:val="1"/>
      <w:marLeft w:val="0"/>
      <w:marRight w:val="0"/>
      <w:marTop w:val="0"/>
      <w:marBottom w:val="0"/>
      <w:divBdr>
        <w:top w:val="none" w:sz="0" w:space="0" w:color="auto"/>
        <w:left w:val="none" w:sz="0" w:space="0" w:color="auto"/>
        <w:bottom w:val="none" w:sz="0" w:space="0" w:color="auto"/>
        <w:right w:val="none" w:sz="0" w:space="0" w:color="auto"/>
      </w:divBdr>
    </w:div>
    <w:div w:id="1190294748">
      <w:bodyDiv w:val="1"/>
      <w:marLeft w:val="0"/>
      <w:marRight w:val="0"/>
      <w:marTop w:val="0"/>
      <w:marBottom w:val="0"/>
      <w:divBdr>
        <w:top w:val="none" w:sz="0" w:space="0" w:color="auto"/>
        <w:left w:val="none" w:sz="0" w:space="0" w:color="auto"/>
        <w:bottom w:val="none" w:sz="0" w:space="0" w:color="auto"/>
        <w:right w:val="none" w:sz="0" w:space="0" w:color="auto"/>
      </w:divBdr>
    </w:div>
    <w:div w:id="1274509787">
      <w:bodyDiv w:val="1"/>
      <w:marLeft w:val="0"/>
      <w:marRight w:val="0"/>
      <w:marTop w:val="0"/>
      <w:marBottom w:val="0"/>
      <w:divBdr>
        <w:top w:val="none" w:sz="0" w:space="0" w:color="auto"/>
        <w:left w:val="none" w:sz="0" w:space="0" w:color="auto"/>
        <w:bottom w:val="none" w:sz="0" w:space="0" w:color="auto"/>
        <w:right w:val="none" w:sz="0" w:space="0" w:color="auto"/>
      </w:divBdr>
    </w:div>
    <w:div w:id="1279408554">
      <w:bodyDiv w:val="1"/>
      <w:marLeft w:val="0"/>
      <w:marRight w:val="0"/>
      <w:marTop w:val="0"/>
      <w:marBottom w:val="0"/>
      <w:divBdr>
        <w:top w:val="none" w:sz="0" w:space="0" w:color="auto"/>
        <w:left w:val="none" w:sz="0" w:space="0" w:color="auto"/>
        <w:bottom w:val="none" w:sz="0" w:space="0" w:color="auto"/>
        <w:right w:val="none" w:sz="0" w:space="0" w:color="auto"/>
      </w:divBdr>
    </w:div>
    <w:div w:id="1287346439">
      <w:bodyDiv w:val="1"/>
      <w:marLeft w:val="0"/>
      <w:marRight w:val="0"/>
      <w:marTop w:val="0"/>
      <w:marBottom w:val="0"/>
      <w:divBdr>
        <w:top w:val="none" w:sz="0" w:space="0" w:color="auto"/>
        <w:left w:val="none" w:sz="0" w:space="0" w:color="auto"/>
        <w:bottom w:val="none" w:sz="0" w:space="0" w:color="auto"/>
        <w:right w:val="none" w:sz="0" w:space="0" w:color="auto"/>
      </w:divBdr>
    </w:div>
    <w:div w:id="1431969032">
      <w:bodyDiv w:val="1"/>
      <w:marLeft w:val="0"/>
      <w:marRight w:val="0"/>
      <w:marTop w:val="0"/>
      <w:marBottom w:val="0"/>
      <w:divBdr>
        <w:top w:val="none" w:sz="0" w:space="0" w:color="auto"/>
        <w:left w:val="none" w:sz="0" w:space="0" w:color="auto"/>
        <w:bottom w:val="none" w:sz="0" w:space="0" w:color="auto"/>
        <w:right w:val="none" w:sz="0" w:space="0" w:color="auto"/>
      </w:divBdr>
    </w:div>
    <w:div w:id="1459031842">
      <w:bodyDiv w:val="1"/>
      <w:marLeft w:val="0"/>
      <w:marRight w:val="0"/>
      <w:marTop w:val="0"/>
      <w:marBottom w:val="0"/>
      <w:divBdr>
        <w:top w:val="none" w:sz="0" w:space="0" w:color="auto"/>
        <w:left w:val="none" w:sz="0" w:space="0" w:color="auto"/>
        <w:bottom w:val="none" w:sz="0" w:space="0" w:color="auto"/>
        <w:right w:val="none" w:sz="0" w:space="0" w:color="auto"/>
      </w:divBdr>
    </w:div>
    <w:div w:id="1513645943">
      <w:bodyDiv w:val="1"/>
      <w:marLeft w:val="0"/>
      <w:marRight w:val="0"/>
      <w:marTop w:val="0"/>
      <w:marBottom w:val="0"/>
      <w:divBdr>
        <w:top w:val="none" w:sz="0" w:space="0" w:color="auto"/>
        <w:left w:val="none" w:sz="0" w:space="0" w:color="auto"/>
        <w:bottom w:val="none" w:sz="0" w:space="0" w:color="auto"/>
        <w:right w:val="none" w:sz="0" w:space="0" w:color="auto"/>
      </w:divBdr>
    </w:div>
    <w:div w:id="1596666094">
      <w:bodyDiv w:val="1"/>
      <w:marLeft w:val="0"/>
      <w:marRight w:val="0"/>
      <w:marTop w:val="0"/>
      <w:marBottom w:val="0"/>
      <w:divBdr>
        <w:top w:val="none" w:sz="0" w:space="0" w:color="auto"/>
        <w:left w:val="none" w:sz="0" w:space="0" w:color="auto"/>
        <w:bottom w:val="none" w:sz="0" w:space="0" w:color="auto"/>
        <w:right w:val="none" w:sz="0" w:space="0" w:color="auto"/>
      </w:divBdr>
    </w:div>
    <w:div w:id="1642345363">
      <w:bodyDiv w:val="1"/>
      <w:marLeft w:val="0"/>
      <w:marRight w:val="0"/>
      <w:marTop w:val="0"/>
      <w:marBottom w:val="0"/>
      <w:divBdr>
        <w:top w:val="none" w:sz="0" w:space="0" w:color="auto"/>
        <w:left w:val="none" w:sz="0" w:space="0" w:color="auto"/>
        <w:bottom w:val="none" w:sz="0" w:space="0" w:color="auto"/>
        <w:right w:val="none" w:sz="0" w:space="0" w:color="auto"/>
      </w:divBdr>
    </w:div>
    <w:div w:id="1643464977">
      <w:bodyDiv w:val="1"/>
      <w:marLeft w:val="0"/>
      <w:marRight w:val="0"/>
      <w:marTop w:val="0"/>
      <w:marBottom w:val="0"/>
      <w:divBdr>
        <w:top w:val="none" w:sz="0" w:space="0" w:color="auto"/>
        <w:left w:val="none" w:sz="0" w:space="0" w:color="auto"/>
        <w:bottom w:val="none" w:sz="0" w:space="0" w:color="auto"/>
        <w:right w:val="none" w:sz="0" w:space="0" w:color="auto"/>
      </w:divBdr>
    </w:div>
    <w:div w:id="1651129931">
      <w:bodyDiv w:val="1"/>
      <w:marLeft w:val="0"/>
      <w:marRight w:val="0"/>
      <w:marTop w:val="0"/>
      <w:marBottom w:val="0"/>
      <w:divBdr>
        <w:top w:val="none" w:sz="0" w:space="0" w:color="auto"/>
        <w:left w:val="none" w:sz="0" w:space="0" w:color="auto"/>
        <w:bottom w:val="none" w:sz="0" w:space="0" w:color="auto"/>
        <w:right w:val="none" w:sz="0" w:space="0" w:color="auto"/>
      </w:divBdr>
    </w:div>
    <w:div w:id="1857886508">
      <w:bodyDiv w:val="1"/>
      <w:marLeft w:val="0"/>
      <w:marRight w:val="0"/>
      <w:marTop w:val="0"/>
      <w:marBottom w:val="0"/>
      <w:divBdr>
        <w:top w:val="none" w:sz="0" w:space="0" w:color="auto"/>
        <w:left w:val="none" w:sz="0" w:space="0" w:color="auto"/>
        <w:bottom w:val="none" w:sz="0" w:space="0" w:color="auto"/>
        <w:right w:val="none" w:sz="0" w:space="0" w:color="auto"/>
      </w:divBdr>
    </w:div>
    <w:div w:id="1889754474">
      <w:bodyDiv w:val="1"/>
      <w:marLeft w:val="0"/>
      <w:marRight w:val="0"/>
      <w:marTop w:val="0"/>
      <w:marBottom w:val="0"/>
      <w:divBdr>
        <w:top w:val="none" w:sz="0" w:space="0" w:color="auto"/>
        <w:left w:val="none" w:sz="0" w:space="0" w:color="auto"/>
        <w:bottom w:val="none" w:sz="0" w:space="0" w:color="auto"/>
        <w:right w:val="none" w:sz="0" w:space="0" w:color="auto"/>
      </w:divBdr>
    </w:div>
    <w:div w:id="1935279833">
      <w:bodyDiv w:val="1"/>
      <w:marLeft w:val="0"/>
      <w:marRight w:val="0"/>
      <w:marTop w:val="0"/>
      <w:marBottom w:val="0"/>
      <w:divBdr>
        <w:top w:val="none" w:sz="0" w:space="0" w:color="auto"/>
        <w:left w:val="none" w:sz="0" w:space="0" w:color="auto"/>
        <w:bottom w:val="none" w:sz="0" w:space="0" w:color="auto"/>
        <w:right w:val="none" w:sz="0" w:space="0" w:color="auto"/>
      </w:divBdr>
    </w:div>
    <w:div w:id="2000498172">
      <w:bodyDiv w:val="1"/>
      <w:marLeft w:val="0"/>
      <w:marRight w:val="0"/>
      <w:marTop w:val="0"/>
      <w:marBottom w:val="0"/>
      <w:divBdr>
        <w:top w:val="none" w:sz="0" w:space="0" w:color="auto"/>
        <w:left w:val="none" w:sz="0" w:space="0" w:color="auto"/>
        <w:bottom w:val="none" w:sz="0" w:space="0" w:color="auto"/>
        <w:right w:val="none" w:sz="0" w:space="0" w:color="auto"/>
      </w:divBdr>
    </w:div>
    <w:div w:id="2026709894">
      <w:bodyDiv w:val="1"/>
      <w:marLeft w:val="0"/>
      <w:marRight w:val="0"/>
      <w:marTop w:val="0"/>
      <w:marBottom w:val="0"/>
      <w:divBdr>
        <w:top w:val="none" w:sz="0" w:space="0" w:color="auto"/>
        <w:left w:val="none" w:sz="0" w:space="0" w:color="auto"/>
        <w:bottom w:val="none" w:sz="0" w:space="0" w:color="auto"/>
        <w:right w:val="none" w:sz="0" w:space="0" w:color="auto"/>
      </w:divBdr>
      <w:divsChild>
        <w:div w:id="1422029038">
          <w:marLeft w:val="0"/>
          <w:marRight w:val="0"/>
          <w:marTop w:val="0"/>
          <w:marBottom w:val="0"/>
          <w:divBdr>
            <w:top w:val="none" w:sz="0" w:space="0" w:color="auto"/>
            <w:left w:val="none" w:sz="0" w:space="0" w:color="auto"/>
            <w:bottom w:val="none" w:sz="0" w:space="0" w:color="auto"/>
            <w:right w:val="none" w:sz="0" w:space="0" w:color="auto"/>
          </w:divBdr>
          <w:divsChild>
            <w:div w:id="110507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03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demo=2&amp;base=LAW&amp;n=387517&amp;date=26.10.2021&amp;dst=100759&amp;field=13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demo=2&amp;base=LAW&amp;n=387517&amp;date=26.10.2021&amp;dst=100655&amp;field=13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7517&amp;date=26.10.2021&amp;dst=104340&amp;field=134"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login.consultant.ru/link/?req=doc&amp;demo=2&amp;base=LAW&amp;n=387517&amp;date=26.10.2021&amp;dst=104340&amp;field=134"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s://login.consultant.ru/link/?req=doc&amp;demo=2&amp;base=LAW&amp;n=387517&amp;dst=104340&amp;field=134&amp;date=12.11.2021"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21C7D-8D9B-4FF4-9346-0D958221B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11</Pages>
  <Words>3961</Words>
  <Characters>22583</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ПРАВИТЕЛЬСТВО УЛЬЯНОВСКОЙ ОБЛАСТИ</vt:lpstr>
    </vt:vector>
  </TitlesOfParts>
  <Company>ГУФО</Company>
  <LinksUpToDate>false</LinksUpToDate>
  <CharactersWithSpaces>26492</CharactersWithSpaces>
  <SharedDoc>false</SharedDoc>
  <HLinks>
    <vt:vector size="6" baseType="variant">
      <vt:variant>
        <vt:i4>655485</vt:i4>
      </vt:variant>
      <vt:variant>
        <vt:i4>0</vt:i4>
      </vt:variant>
      <vt:variant>
        <vt:i4>0</vt:i4>
      </vt:variant>
      <vt:variant>
        <vt:i4>5</vt:i4>
      </vt:variant>
      <vt:variant>
        <vt:lpwstr>http://ulregion.com/investment_projects/special_economic_zone/355/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УЛЬЯНОВСКОЙ ОБЛАСТИ</dc:title>
  <dc:creator>budget-2</dc:creator>
  <cp:lastModifiedBy>user</cp:lastModifiedBy>
  <cp:revision>15</cp:revision>
  <cp:lastPrinted>2022-11-30T06:38:00Z</cp:lastPrinted>
  <dcterms:created xsi:type="dcterms:W3CDTF">2022-11-09T08:14:00Z</dcterms:created>
  <dcterms:modified xsi:type="dcterms:W3CDTF">2022-11-30T06:38:00Z</dcterms:modified>
</cp:coreProperties>
</file>