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7F5DB0" w:rsidP="007F5DB0">
            <w:r w:rsidRPr="0065634B">
              <w:rPr>
                <w:bCs/>
              </w:rPr>
              <w:t>Чупинин О.В. - з</w:t>
            </w:r>
            <w:r w:rsidRPr="0065634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65634B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65005B" w:rsidP="009E3111">
            <w:pPr>
              <w:pStyle w:val="a3"/>
              <w:ind w:left="0"/>
              <w:jc w:val="both"/>
            </w:pPr>
            <w:proofErr w:type="spellStart"/>
            <w:r w:rsidRPr="0065634B">
              <w:rPr>
                <w:b w:val="0"/>
                <w:bCs w:val="0"/>
                <w:sz w:val="24"/>
              </w:rPr>
              <w:t>Исмаков</w:t>
            </w:r>
            <w:proofErr w:type="spellEnd"/>
            <w:r w:rsidRPr="0065634B">
              <w:rPr>
                <w:b w:val="0"/>
                <w:bCs w:val="0"/>
                <w:sz w:val="24"/>
              </w:rPr>
              <w:t xml:space="preserve"> Р.Х.</w:t>
            </w:r>
            <w:r w:rsidR="00483A60" w:rsidRPr="0065634B">
              <w:rPr>
                <w:b w:val="0"/>
                <w:bCs w:val="0"/>
                <w:sz w:val="24"/>
              </w:rPr>
              <w:t xml:space="preserve"> - начальник </w:t>
            </w:r>
            <w:r w:rsidRPr="0065634B">
              <w:rPr>
                <w:b w:val="0"/>
                <w:sz w:val="24"/>
              </w:rPr>
              <w:t>МКУ АТ «Гараж»</w:t>
            </w:r>
            <w:r w:rsidR="00483A60" w:rsidRPr="0065634B">
              <w:rPr>
                <w:rFonts w:eastAsia="Calibri"/>
                <w:b w:val="0"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102706" w:rsidP="00102706">
            <w:pPr>
              <w:rPr>
                <w:rStyle w:val="211pt0"/>
                <w:i w:val="0"/>
              </w:rPr>
            </w:pPr>
            <w:r w:rsidRPr="0065634B">
              <w:t xml:space="preserve">Этап 1: </w:t>
            </w:r>
            <w:r w:rsidR="00483A60" w:rsidRPr="0065634B">
              <w:rPr>
                <w:rStyle w:val="211pt0"/>
                <w:i w:val="0"/>
              </w:rPr>
              <w:t>2016г.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–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65634B">
              <w:rPr>
                <w:rStyle w:val="211pt0"/>
                <w:i w:val="0"/>
              </w:rPr>
              <w:t>2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</w:p>
          <w:p w:rsidR="007F5DB0" w:rsidRPr="0065634B" w:rsidRDefault="00102706" w:rsidP="0065634B">
            <w:r w:rsidRPr="0065634B">
              <w:rPr>
                <w:rStyle w:val="211pt0"/>
                <w:i w:val="0"/>
              </w:rPr>
              <w:t xml:space="preserve">Этап II: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65634B">
              <w:rPr>
                <w:rStyle w:val="211pt0"/>
                <w:i w:val="0"/>
              </w:rPr>
              <w:t>3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–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65634B">
              <w:rPr>
                <w:rStyle w:val="211pt0"/>
                <w:i w:val="0"/>
              </w:rPr>
              <w:t>5</w:t>
            </w:r>
            <w:r w:rsidR="00E24E3B" w:rsidRPr="0065634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5D74A2" w:rsidP="00533B52">
            <w:pPr>
              <w:rPr>
                <w:i/>
              </w:rPr>
            </w:pPr>
            <w:r w:rsidRPr="0065634B">
              <w:rPr>
                <w:rStyle w:val="211pt0"/>
                <w:i w:val="0"/>
              </w:rPr>
              <w:t>Цель</w:t>
            </w:r>
            <w:r w:rsidR="00483A60" w:rsidRPr="0065634B">
              <w:rPr>
                <w:rStyle w:val="211pt0"/>
              </w:rPr>
              <w:t>:</w:t>
            </w:r>
            <w:r w:rsidRPr="0065634B">
              <w:rPr>
                <w:rStyle w:val="211pt0"/>
              </w:rPr>
              <w:t xml:space="preserve"> </w:t>
            </w:r>
            <w:r w:rsidR="004B4FD1" w:rsidRPr="0065634B"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65634B" w:rsidRDefault="0065634B" w:rsidP="00533B52">
            <w:r w:rsidRPr="0065634B">
              <w:rPr>
                <w:rStyle w:val="211pt"/>
                <w:sz w:val="24"/>
                <w:szCs w:val="24"/>
              </w:rPr>
              <w:t>Комплекс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65634B" w:rsidP="00533B52">
            <w:r w:rsidRPr="0065634B">
              <w:t>"Материально-техническое и транспортное обеспечение деятельности органов местного самоуправления"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65634B" w:rsidRDefault="0065634B" w:rsidP="0065634B">
            <w:pPr>
              <w:ind w:left="0"/>
            </w:pP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77193,6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2014 - 2022 годы (всего) -</w:t>
            </w:r>
            <w:r>
              <w:rPr>
                <w:sz w:val="22"/>
                <w:szCs w:val="22"/>
              </w:rPr>
              <w:t>47735,2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2023 год (всего) – </w:t>
            </w:r>
            <w:r>
              <w:rPr>
                <w:sz w:val="22"/>
                <w:szCs w:val="22"/>
              </w:rPr>
              <w:t>11158,6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11158,6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9149,9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9149,9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>9149,9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9149,9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</w:p>
          <w:p w:rsidR="0065634B" w:rsidRPr="0065634B" w:rsidRDefault="0065634B" w:rsidP="004B4FD1">
            <w:pPr>
              <w:rPr>
                <w:sz w:val="22"/>
                <w:szCs w:val="22"/>
              </w:rPr>
            </w:pPr>
          </w:p>
          <w:p w:rsidR="0065634B" w:rsidRDefault="0065634B" w:rsidP="004B4FD1"/>
          <w:p w:rsidR="00483A60" w:rsidRPr="0065634B" w:rsidRDefault="00483A60" w:rsidP="004B4FD1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4B4FD1" w:rsidP="001900B3">
            <w:r w:rsidRPr="0065634B"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5634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5634B">
              <w:rPr>
                <w:rStyle w:val="211pt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5634B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5634B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5634B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5634B">
              <w:rPr>
                <w:rStyle w:val="211pt"/>
                <w:lang w:bidi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5634B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65005B"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4B4FD1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содержания зданий и гаражей в </w:t>
            </w:r>
            <w:proofErr w:type="gramStart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надлежащем</w:t>
            </w:r>
            <w:proofErr w:type="gramEnd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550D30" w:rsidRDefault="004B4FD1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C952B3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65005B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Default="003F3DA5" w:rsidP="0055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Начальник </w:t>
            </w:r>
            <w:r w:rsidR="004B4FD1"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555870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Default="004B4FD1" w:rsidP="00555870">
            <w:pPr>
              <w:jc w:val="center"/>
            </w:pPr>
          </w:p>
          <w:p w:rsidR="004B4FD1" w:rsidRPr="00550D30" w:rsidRDefault="004B4FD1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Pr="00550D30" w:rsidRDefault="004B4FD1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B4FD1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AA7682" w:rsidRDefault="004B4FD1" w:rsidP="00E841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742DF6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296C58" w:rsidRDefault="004B4FD1" w:rsidP="00E841F0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65005B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«Угранский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район»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4FD1" w:rsidRDefault="004B4FD1" w:rsidP="005D74A2">
            <w:pPr>
              <w:rPr>
                <w:sz w:val="20"/>
                <w:szCs w:val="20"/>
              </w:rPr>
            </w:pPr>
          </w:p>
          <w:p w:rsidR="003F3DA5" w:rsidRDefault="003F3DA5" w:rsidP="003F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3F3DA5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Pr="00555870" w:rsidRDefault="004B4FD1" w:rsidP="00650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  <w:sectPr w:rsidR="0065634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5634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5634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2025 год</w:t>
            </w:r>
          </w:p>
        </w:tc>
      </w:tr>
      <w:tr w:rsidR="0065634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29458,4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65634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11158,6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Default="0065634B" w:rsidP="007450BE">
            <w:pPr>
              <w:jc w:val="right"/>
            </w:pPr>
            <w:r>
              <w:rPr>
                <w:bCs/>
                <w:color w:val="000000"/>
                <w:sz w:val="22"/>
                <w:szCs w:val="22"/>
              </w:rPr>
              <w:t>9149,9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Default="0065634B" w:rsidP="007450BE">
            <w:pPr>
              <w:jc w:val="right"/>
            </w:pPr>
            <w:r>
              <w:rPr>
                <w:bCs/>
                <w:color w:val="000000"/>
                <w:sz w:val="22"/>
                <w:szCs w:val="22"/>
              </w:rPr>
              <w:t>9149,9</w:t>
            </w:r>
          </w:p>
        </w:tc>
      </w:tr>
      <w:tr w:rsidR="0065634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65634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65634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65634B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656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29458,4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65634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11158,6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Default="0065634B" w:rsidP="0065634B">
            <w:pPr>
              <w:jc w:val="right"/>
            </w:pPr>
            <w:r>
              <w:rPr>
                <w:bCs/>
                <w:color w:val="000000"/>
                <w:sz w:val="22"/>
                <w:szCs w:val="22"/>
              </w:rPr>
              <w:t>9149,9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Default="0065634B" w:rsidP="0065634B">
            <w:pPr>
              <w:jc w:val="right"/>
            </w:pPr>
            <w:r>
              <w:rPr>
                <w:bCs/>
                <w:color w:val="000000"/>
                <w:sz w:val="22"/>
                <w:szCs w:val="22"/>
              </w:rPr>
              <w:t>9149,9</w:t>
            </w:r>
          </w:p>
        </w:tc>
      </w:tr>
    </w:tbl>
    <w:p w:rsidR="0065634B" w:rsidRPr="00033F9B" w:rsidRDefault="0065634B" w:rsidP="0065634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5634B" w:rsidRDefault="0065634B" w:rsidP="0065634B">
      <w:pPr>
        <w:jc w:val="center"/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sectPr w:rsidR="0065634B" w:rsidSect="0065634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2A127B"/>
    <w:rsid w:val="00304E8F"/>
    <w:rsid w:val="00307A2D"/>
    <w:rsid w:val="003A2B15"/>
    <w:rsid w:val="003F3DA5"/>
    <w:rsid w:val="00400074"/>
    <w:rsid w:val="004463EC"/>
    <w:rsid w:val="00483A60"/>
    <w:rsid w:val="004B4FD1"/>
    <w:rsid w:val="004D4A73"/>
    <w:rsid w:val="00550D30"/>
    <w:rsid w:val="00555870"/>
    <w:rsid w:val="005D74A2"/>
    <w:rsid w:val="00627426"/>
    <w:rsid w:val="0065005B"/>
    <w:rsid w:val="0065634B"/>
    <w:rsid w:val="006B5E25"/>
    <w:rsid w:val="00730D99"/>
    <w:rsid w:val="007B6CD9"/>
    <w:rsid w:val="007F5DB0"/>
    <w:rsid w:val="00820ACC"/>
    <w:rsid w:val="00933D85"/>
    <w:rsid w:val="009E3111"/>
    <w:rsid w:val="00A42528"/>
    <w:rsid w:val="00A900AC"/>
    <w:rsid w:val="00AE4078"/>
    <w:rsid w:val="00AF2B04"/>
    <w:rsid w:val="00BB5DF2"/>
    <w:rsid w:val="00C24547"/>
    <w:rsid w:val="00D74341"/>
    <w:rsid w:val="00E24E3B"/>
    <w:rsid w:val="00E3147A"/>
    <w:rsid w:val="00E463F9"/>
    <w:rsid w:val="00E967F7"/>
    <w:rsid w:val="00EC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11</cp:revision>
  <cp:lastPrinted>2021-11-12T09:17:00Z</cp:lastPrinted>
  <dcterms:created xsi:type="dcterms:W3CDTF">2021-11-09T11:39:00Z</dcterms:created>
  <dcterms:modified xsi:type="dcterms:W3CDTF">2022-11-12T09:20:00Z</dcterms:modified>
</cp:coreProperties>
</file>