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Pr="009C489D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721429" w:rsidRPr="009C489D" w:rsidRDefault="00721429" w:rsidP="00721429">
      <w:pPr>
        <w:jc w:val="center"/>
        <w:rPr>
          <w:sz w:val="28"/>
          <w:szCs w:val="28"/>
        </w:rPr>
      </w:pPr>
      <w:r w:rsidRPr="009C489D">
        <w:rPr>
          <w:bCs/>
          <w:sz w:val="28"/>
          <w:szCs w:val="28"/>
        </w:rPr>
        <w:t xml:space="preserve">к решению </w:t>
      </w:r>
      <w:r w:rsidR="001620E9" w:rsidRPr="009C489D">
        <w:rPr>
          <w:bCs/>
          <w:sz w:val="28"/>
          <w:szCs w:val="28"/>
        </w:rPr>
        <w:t xml:space="preserve">Угранского </w:t>
      </w:r>
      <w:r w:rsidRPr="009C489D">
        <w:rPr>
          <w:bCs/>
          <w:sz w:val="28"/>
          <w:szCs w:val="28"/>
        </w:rPr>
        <w:t xml:space="preserve">районного Совета </w:t>
      </w:r>
      <w:r w:rsidR="001620E9" w:rsidRPr="009C489D">
        <w:rPr>
          <w:bCs/>
          <w:sz w:val="28"/>
          <w:szCs w:val="28"/>
        </w:rPr>
        <w:t>депутатов</w:t>
      </w:r>
    </w:p>
    <w:p w:rsidR="00721429" w:rsidRPr="009C489D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201</w:t>
      </w:r>
      <w:r w:rsidR="00C20DD5" w:rsidRPr="009C489D">
        <w:rPr>
          <w:bCs/>
          <w:sz w:val="28"/>
          <w:szCs w:val="28"/>
        </w:rPr>
        <w:t>9</w:t>
      </w:r>
      <w:r w:rsidR="00721429" w:rsidRPr="009C489D">
        <w:rPr>
          <w:bCs/>
          <w:sz w:val="28"/>
          <w:szCs w:val="28"/>
        </w:rPr>
        <w:t xml:space="preserve"> года</w:t>
      </w:r>
    </w:p>
    <w:p w:rsidR="00785B54" w:rsidRPr="00820678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820678">
        <w:rPr>
          <w:sz w:val="28"/>
          <w:szCs w:val="28"/>
        </w:rPr>
        <w:t xml:space="preserve">В соответствии с уведомлениями по расчетам </w:t>
      </w:r>
      <w:r w:rsidR="00EF62A9" w:rsidRPr="00820678">
        <w:rPr>
          <w:sz w:val="28"/>
          <w:szCs w:val="28"/>
        </w:rPr>
        <w:t xml:space="preserve">между бюджетами увеличить </w:t>
      </w:r>
      <w:r w:rsidR="00820678">
        <w:rPr>
          <w:sz w:val="28"/>
          <w:szCs w:val="28"/>
        </w:rPr>
        <w:t>доходную часть бюджета на:</w:t>
      </w:r>
      <w:r w:rsidR="00EF62A9" w:rsidRPr="00820678">
        <w:rPr>
          <w:sz w:val="28"/>
          <w:szCs w:val="28"/>
        </w:rPr>
        <w:t xml:space="preserve"> </w:t>
      </w:r>
    </w:p>
    <w:p w:rsidR="00820678" w:rsidRDefault="00820678" w:rsidP="008206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</w:t>
      </w:r>
      <w:r w:rsidRPr="00820678">
        <w:rPr>
          <w:sz w:val="28"/>
          <w:szCs w:val="28"/>
        </w:rPr>
        <w:t>еализация мероприятий по обеспечению жильем молодых семей</w:t>
      </w:r>
      <w:r>
        <w:rPr>
          <w:sz w:val="28"/>
          <w:szCs w:val="28"/>
        </w:rPr>
        <w:t xml:space="preserve"> – 1234,800 тыс. руб.</w:t>
      </w:r>
    </w:p>
    <w:p w:rsidR="00820678" w:rsidRDefault="00820678" w:rsidP="00820678">
      <w:pPr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820678">
        <w:rPr>
          <w:sz w:val="28"/>
          <w:szCs w:val="28"/>
        </w:rPr>
        <w:t>убсидии на государственную поддержку отрасли культуры</w:t>
      </w:r>
      <w:r>
        <w:rPr>
          <w:sz w:val="28"/>
          <w:szCs w:val="28"/>
        </w:rPr>
        <w:t xml:space="preserve"> – 101,58177 тыс. руб.</w:t>
      </w:r>
    </w:p>
    <w:p w:rsidR="00820678" w:rsidRPr="00820678" w:rsidRDefault="00820678" w:rsidP="00820678">
      <w:pPr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820678">
        <w:rPr>
          <w:sz w:val="28"/>
          <w:szCs w:val="28"/>
        </w:rPr>
        <w:t>убвенция на обеспечение государственных гарантий реализации прав на получение общедоступного и бесплатного дошкольного образования</w:t>
      </w:r>
      <w:r>
        <w:rPr>
          <w:sz w:val="28"/>
          <w:szCs w:val="28"/>
        </w:rPr>
        <w:t xml:space="preserve"> – 532,900 тыс. руб.</w:t>
      </w:r>
    </w:p>
    <w:p w:rsidR="00820678" w:rsidRPr="00820678" w:rsidRDefault="00820678" w:rsidP="00820678">
      <w:pPr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820678">
        <w:rPr>
          <w:sz w:val="28"/>
          <w:szCs w:val="28"/>
        </w:rPr>
        <w:t>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sz w:val="28"/>
          <w:szCs w:val="28"/>
        </w:rPr>
        <w:t xml:space="preserve"> – 804,300 тыс. руб.</w:t>
      </w:r>
    </w:p>
    <w:p w:rsidR="00820678" w:rsidRDefault="00494C41" w:rsidP="00AB4294">
      <w:pPr>
        <w:pBdr>
          <w:bottom w:val="single" w:sz="12" w:space="8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820678" w:rsidRPr="00820678">
        <w:rPr>
          <w:sz w:val="28"/>
          <w:szCs w:val="28"/>
        </w:rPr>
        <w:t>существление переданных полномочий Российской Федерации на государственную регистрацию актов гражданского состояния (расходы на обеспечение функций государственных органов)</w:t>
      </w:r>
      <w:r>
        <w:rPr>
          <w:sz w:val="28"/>
          <w:szCs w:val="28"/>
        </w:rPr>
        <w:t xml:space="preserve"> – 18,940 тыс.руб.</w:t>
      </w:r>
    </w:p>
    <w:p w:rsidR="00200CDD" w:rsidRDefault="00200CDD" w:rsidP="00AB4294">
      <w:pPr>
        <w:pBdr>
          <w:bottom w:val="single" w:sz="12" w:space="8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создание в общеобразовательных организациях, расположенных в сельской местности, условий для занятий культурой и спортом – 1100,0 тыс. руб.</w:t>
      </w:r>
      <w:r w:rsidR="00AB4294">
        <w:rPr>
          <w:sz w:val="28"/>
          <w:szCs w:val="28"/>
        </w:rPr>
        <w:t xml:space="preserve"> (Знаменская ср. школа)</w:t>
      </w:r>
    </w:p>
    <w:p w:rsidR="00200CDD" w:rsidRPr="00AB4294" w:rsidRDefault="00200CDD" w:rsidP="00AB4294">
      <w:pPr>
        <w:pBdr>
          <w:bottom w:val="single" w:sz="12" w:space="8" w:color="auto"/>
        </w:pBdr>
        <w:jc w:val="both"/>
        <w:rPr>
          <w:sz w:val="28"/>
          <w:szCs w:val="28"/>
        </w:rPr>
      </w:pPr>
      <w:r w:rsidRPr="00AB4294">
        <w:rPr>
          <w:sz w:val="28"/>
          <w:szCs w:val="28"/>
        </w:rPr>
        <w:t>- расходы за счет резервного фонда Администрации Смоленской области – 270,0 тыс. руб.</w:t>
      </w:r>
      <w:r w:rsidR="00AB4294" w:rsidRPr="00AB4294">
        <w:rPr>
          <w:sz w:val="28"/>
          <w:szCs w:val="28"/>
        </w:rPr>
        <w:t>, в т.ч.</w:t>
      </w:r>
    </w:p>
    <w:p w:rsidR="00AB4294" w:rsidRDefault="00AB4294" w:rsidP="00AB42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155,0 тыс. руб. для отдела образования Администрации муниципального образования «Угранский район» Смоленской области, в том числе:</w:t>
      </w:r>
    </w:p>
    <w:p w:rsidR="00AB4294" w:rsidRDefault="00AB4294" w:rsidP="00AB42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25,0 тыс. руб. – на приобретение книжных шкафов, столов и стульев для Муниципального бюджетного дошкольного образовательного учреждения Угранский детский сад «Катюша»;</w:t>
      </w:r>
    </w:p>
    <w:p w:rsidR="00AB4294" w:rsidRDefault="00AB4294" w:rsidP="00AB42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9647DF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9647DF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– на приобретение микшерного пульта, кабелей и микрофонов для Муниципального бюджетного общеобразовательного учреждения «Угранская средняя школа» Угранского района Смоленской области;</w:t>
      </w:r>
    </w:p>
    <w:p w:rsidR="00AB4294" w:rsidRDefault="00AB4294" w:rsidP="00AB42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9647DF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="009647D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– на приобретение электрического жарового шкафа для Муниципального бюджетного общеобразовательного учреждения «Всходская средняя школа имени М.В. Исаковского» Угранского района Смоленской области;</w:t>
      </w:r>
    </w:p>
    <w:p w:rsidR="00AB4294" w:rsidRDefault="00AB4294" w:rsidP="00AB42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9647DF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9647DF" w:rsidRPr="009647DF">
        <w:rPr>
          <w:sz w:val="28"/>
          <w:szCs w:val="28"/>
        </w:rPr>
        <w:t xml:space="preserve"> </w:t>
      </w:r>
      <w:r w:rsidR="009647DF">
        <w:rPr>
          <w:sz w:val="28"/>
          <w:szCs w:val="28"/>
        </w:rPr>
        <w:t xml:space="preserve">тыс. руб.  </w:t>
      </w:r>
      <w:r>
        <w:rPr>
          <w:sz w:val="28"/>
          <w:szCs w:val="28"/>
        </w:rPr>
        <w:t>– на приобретение ноутбука для Муниципального бюджетного учреждения дополнительного образования «Угранский Дом детского творчества» Угранского района Смоленской области;</w:t>
      </w:r>
    </w:p>
    <w:p w:rsidR="00AB4294" w:rsidRDefault="00AB4294" w:rsidP="00AB42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115</w:t>
      </w:r>
      <w:r w:rsidR="009647DF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9647DF" w:rsidRPr="009647DF">
        <w:rPr>
          <w:sz w:val="28"/>
          <w:szCs w:val="28"/>
        </w:rPr>
        <w:t xml:space="preserve"> </w:t>
      </w:r>
      <w:r w:rsidR="009647DF">
        <w:rPr>
          <w:sz w:val="28"/>
          <w:szCs w:val="28"/>
        </w:rPr>
        <w:t xml:space="preserve">тыс. руб.  </w:t>
      </w:r>
      <w:r>
        <w:rPr>
          <w:sz w:val="28"/>
          <w:szCs w:val="28"/>
        </w:rPr>
        <w:t>– для отдела культуры и спорта Администрации муниципального образования «Угранский район» Смоленской области, в том числе:</w:t>
      </w:r>
    </w:p>
    <w:p w:rsidR="00AB4294" w:rsidRDefault="00AB4294" w:rsidP="00AB42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9647DF">
        <w:rPr>
          <w:sz w:val="28"/>
          <w:szCs w:val="28"/>
        </w:rPr>
        <w:t>,0</w:t>
      </w:r>
      <w:r w:rsidR="009647DF" w:rsidRPr="009647DF">
        <w:rPr>
          <w:sz w:val="28"/>
          <w:szCs w:val="28"/>
        </w:rPr>
        <w:t xml:space="preserve"> </w:t>
      </w:r>
      <w:r w:rsidR="009647DF">
        <w:rPr>
          <w:sz w:val="28"/>
          <w:szCs w:val="28"/>
        </w:rPr>
        <w:t xml:space="preserve">тыс. руб.   </w:t>
      </w:r>
      <w:r>
        <w:rPr>
          <w:sz w:val="28"/>
          <w:szCs w:val="28"/>
        </w:rPr>
        <w:t>– на приобретение музыкального центра для Мытишинского сельского Дома культуры – филиала Муниципального бюджетного учреждения культуры «Угранский районный социально-культурный центр»;</w:t>
      </w:r>
    </w:p>
    <w:p w:rsidR="00AB4294" w:rsidRDefault="00AB4294" w:rsidP="00AB42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60</w:t>
      </w:r>
      <w:r w:rsidR="009647DF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9647DF" w:rsidRPr="009647DF">
        <w:rPr>
          <w:sz w:val="28"/>
          <w:szCs w:val="28"/>
        </w:rPr>
        <w:t xml:space="preserve"> </w:t>
      </w:r>
      <w:r w:rsidR="009647DF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>– на приобретение шкафов и полок для Угранского центрального Дома культуры – филиала Муниципального бюджетного учреждения культуры «Угранский районный социально-культурный центр»;</w:t>
      </w:r>
    </w:p>
    <w:p w:rsidR="00AB4294" w:rsidRDefault="00AB4294" w:rsidP="00AB42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9647DF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="009647DF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>– на приобретение книг для муниципального бюджетного учреждения культуры «Угранская районная централизованная библиотечная система»;</w:t>
      </w:r>
    </w:p>
    <w:p w:rsidR="005A69A6" w:rsidRDefault="005A69A6" w:rsidP="00AB42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обеспечение развития и укрепление материально-технической базы домов культуры в населенных пунктах с числом жителей до 50 тыс. человек – 846,450 тыс. руб.</w:t>
      </w:r>
    </w:p>
    <w:p w:rsidR="00AB4294" w:rsidRDefault="00AB4294" w:rsidP="0082067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494C41" w:rsidRDefault="00494C41" w:rsidP="00820678">
      <w:pPr>
        <w:jc w:val="both"/>
        <w:rPr>
          <w:sz w:val="28"/>
          <w:szCs w:val="28"/>
        </w:rPr>
      </w:pPr>
      <w:r>
        <w:rPr>
          <w:sz w:val="28"/>
          <w:szCs w:val="28"/>
        </w:rPr>
        <w:t>ИТОГО б/п  от бюджетов –</w:t>
      </w:r>
      <w:r w:rsidR="009647DF">
        <w:rPr>
          <w:sz w:val="28"/>
          <w:szCs w:val="28"/>
        </w:rPr>
        <w:t xml:space="preserve"> </w:t>
      </w:r>
      <w:r w:rsidR="005A69A6">
        <w:rPr>
          <w:sz w:val="28"/>
          <w:szCs w:val="28"/>
        </w:rPr>
        <w:t>4908,97177</w:t>
      </w:r>
      <w:r>
        <w:rPr>
          <w:sz w:val="28"/>
          <w:szCs w:val="28"/>
        </w:rPr>
        <w:t>тыс. руб.</w:t>
      </w:r>
    </w:p>
    <w:p w:rsidR="00DB143F" w:rsidRDefault="00DB143F" w:rsidP="00820678">
      <w:pPr>
        <w:jc w:val="both"/>
        <w:rPr>
          <w:sz w:val="28"/>
          <w:szCs w:val="28"/>
        </w:rPr>
      </w:pPr>
    </w:p>
    <w:p w:rsidR="00DB143F" w:rsidRPr="00DB143F" w:rsidRDefault="00DB143F" w:rsidP="00DB143F">
      <w:pPr>
        <w:pStyle w:val="ab"/>
        <w:numPr>
          <w:ilvl w:val="0"/>
          <w:numId w:val="26"/>
        </w:num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поступлений спонсорской помощи </w:t>
      </w:r>
      <w:r w:rsidR="007D6554">
        <w:rPr>
          <w:sz w:val="28"/>
          <w:szCs w:val="28"/>
        </w:rPr>
        <w:t xml:space="preserve">в сумме </w:t>
      </w:r>
      <w:r w:rsidR="001F0FB6">
        <w:rPr>
          <w:sz w:val="28"/>
          <w:szCs w:val="28"/>
        </w:rPr>
        <w:t>10</w:t>
      </w:r>
      <w:r w:rsidR="007D6554">
        <w:rPr>
          <w:sz w:val="28"/>
          <w:szCs w:val="28"/>
        </w:rPr>
        <w:t xml:space="preserve">0,0 тыс. руб. увеличить ЛБО Отделу культуры и спорта на передачу целевых субсидий Угранскому РСКЦ </w:t>
      </w:r>
      <w:r w:rsidR="00A408CA">
        <w:rPr>
          <w:sz w:val="28"/>
          <w:szCs w:val="28"/>
        </w:rPr>
        <w:t xml:space="preserve">на </w:t>
      </w:r>
      <w:r w:rsidR="007D6554">
        <w:rPr>
          <w:sz w:val="28"/>
          <w:szCs w:val="28"/>
        </w:rPr>
        <w:t>оплату мероприятий по празднованию 90-летия Угры.</w:t>
      </w:r>
    </w:p>
    <w:p w:rsidR="00C7534E" w:rsidRDefault="00C7534E" w:rsidP="00876A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 по б/п </w:t>
      </w:r>
      <w:r w:rsidR="001F0FB6">
        <w:rPr>
          <w:sz w:val="28"/>
          <w:szCs w:val="28"/>
        </w:rPr>
        <w:t>5088,97177</w:t>
      </w:r>
      <w:r w:rsidR="009647D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356249" w:rsidRDefault="00356249" w:rsidP="00356249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фактического пос</w:t>
      </w:r>
      <w:r w:rsidR="002F4289">
        <w:rPr>
          <w:sz w:val="28"/>
          <w:szCs w:val="28"/>
        </w:rPr>
        <w:t>т</w:t>
      </w:r>
      <w:r>
        <w:rPr>
          <w:sz w:val="28"/>
          <w:szCs w:val="28"/>
        </w:rPr>
        <w:t>упления возмещения расходов за коммунальные услуги утвердить плановые назначения по доходам от компенсации затрат бюджета муниципального района в сумме 145,5 тыс. руб.</w:t>
      </w:r>
    </w:p>
    <w:p w:rsidR="002F4289" w:rsidRDefault="002F4289" w:rsidP="00356249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свободных остатков, сложившихся на едином счете бюджета на 01.01.2019г., увеличить ЛБО Отделу образования для передачи целевой субсидии Знаменской школе в сумме 204,8 тыс. руб., в т.ч. </w:t>
      </w:r>
    </w:p>
    <w:p w:rsidR="002F4289" w:rsidRDefault="002F4289" w:rsidP="002F4289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на софинансирование субсидии на создание условий для занятий спортом – 159,3 тыс. руб.</w:t>
      </w:r>
    </w:p>
    <w:p w:rsidR="002F4289" w:rsidRPr="00356249" w:rsidRDefault="002F4289" w:rsidP="002F4289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на приобретение и установку тахографа – 45,5 тыс. руб.</w:t>
      </w:r>
    </w:p>
    <w:p w:rsidR="00785B54" w:rsidRPr="009C489D" w:rsidRDefault="00785B54" w:rsidP="00876AE7">
      <w:pPr>
        <w:jc w:val="both"/>
        <w:rPr>
          <w:b/>
          <w:i/>
          <w:sz w:val="28"/>
          <w:szCs w:val="28"/>
          <w:u w:val="single"/>
        </w:rPr>
      </w:pPr>
    </w:p>
    <w:p w:rsidR="003C3513" w:rsidRPr="00103129" w:rsidRDefault="00FD1BEA" w:rsidP="00876AE7">
      <w:pPr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983359" w:rsidRPr="00103129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983359" w:rsidRPr="00103129">
        <w:rPr>
          <w:i/>
        </w:rPr>
        <w:t>211669540,59</w:t>
      </w:r>
      <w:r w:rsidR="00A1606D" w:rsidRPr="00103129">
        <w:rPr>
          <w:i/>
        </w:rPr>
        <w:t>+1234800,00+101581,77+532900,00+804300,00+18940,00+1100000,00+270000,00</w:t>
      </w:r>
      <w:r w:rsidR="005A69A6" w:rsidRPr="00103129">
        <w:rPr>
          <w:i/>
        </w:rPr>
        <w:t>+846450,000</w:t>
      </w:r>
      <w:r w:rsidR="00A1606D" w:rsidRPr="00103129">
        <w:rPr>
          <w:i/>
        </w:rPr>
        <w:t>+</w:t>
      </w:r>
      <w:r w:rsidR="001F0FB6" w:rsidRPr="00103129">
        <w:rPr>
          <w:i/>
        </w:rPr>
        <w:t>10</w:t>
      </w:r>
      <w:r w:rsidR="00A1606D" w:rsidRPr="00103129">
        <w:rPr>
          <w:i/>
        </w:rPr>
        <w:t>0000,00+145500,00=</w:t>
      </w:r>
      <w:r w:rsidR="005A69A6" w:rsidRPr="00103129">
        <w:rPr>
          <w:b/>
          <w:i/>
        </w:rPr>
        <w:t>2168</w:t>
      </w:r>
      <w:r w:rsidR="001F0FB6" w:rsidRPr="00103129">
        <w:rPr>
          <w:b/>
          <w:i/>
        </w:rPr>
        <w:t>2</w:t>
      </w:r>
      <w:r w:rsidR="005A69A6" w:rsidRPr="00103129">
        <w:rPr>
          <w:b/>
          <w:i/>
        </w:rPr>
        <w:t>4012,36</w:t>
      </w:r>
    </w:p>
    <w:p w:rsidR="000571A4" w:rsidRPr="00103129" w:rsidRDefault="00ED3662" w:rsidP="00876AE7">
      <w:pPr>
        <w:jc w:val="both"/>
        <w:rPr>
          <w:b/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F566C9" w:rsidRPr="00103129">
        <w:rPr>
          <w:i/>
        </w:rPr>
        <w:t>23962500,00</w:t>
      </w:r>
      <w:r w:rsidR="00B30565" w:rsidRPr="00103129">
        <w:rPr>
          <w:i/>
        </w:rPr>
        <w:t>+145500,00=</w:t>
      </w:r>
      <w:r w:rsidR="00B30565" w:rsidRPr="00103129">
        <w:rPr>
          <w:b/>
          <w:i/>
        </w:rPr>
        <w:t>24108000,00</w:t>
      </w:r>
    </w:p>
    <w:p w:rsidR="005A69A6" w:rsidRPr="00103129" w:rsidRDefault="00ED3662" w:rsidP="00946741">
      <w:pPr>
        <w:jc w:val="both"/>
        <w:rPr>
          <w:i/>
        </w:rPr>
      </w:pPr>
      <w:r w:rsidRPr="00103129">
        <w:rPr>
          <w:i/>
        </w:rPr>
        <w:t xml:space="preserve">Безвозмездные поступления: </w:t>
      </w:r>
      <w:r w:rsidR="00983359" w:rsidRPr="00103129">
        <w:rPr>
          <w:i/>
        </w:rPr>
        <w:t>187707040,59</w:t>
      </w:r>
      <w:r w:rsidR="00B30565" w:rsidRPr="00103129">
        <w:rPr>
          <w:i/>
        </w:rPr>
        <w:t>+1234800,00+101581,77+532900,00+804300,00+18940,00+1100000,00+270000,00</w:t>
      </w:r>
      <w:r w:rsidR="005A69A6" w:rsidRPr="00103129">
        <w:rPr>
          <w:i/>
        </w:rPr>
        <w:t>+846450,00</w:t>
      </w:r>
      <w:r w:rsidR="00B30565" w:rsidRPr="00103129">
        <w:rPr>
          <w:i/>
        </w:rPr>
        <w:t>+</w:t>
      </w:r>
      <w:r w:rsidR="001F0FB6" w:rsidRPr="00103129">
        <w:rPr>
          <w:i/>
        </w:rPr>
        <w:t>10</w:t>
      </w:r>
      <w:r w:rsidR="00B30565" w:rsidRPr="00103129">
        <w:rPr>
          <w:i/>
        </w:rPr>
        <w:t>0000,00=</w:t>
      </w:r>
    </w:p>
    <w:p w:rsidR="00946741" w:rsidRPr="00103129" w:rsidRDefault="005A69A6" w:rsidP="00946741">
      <w:pPr>
        <w:jc w:val="both"/>
        <w:rPr>
          <w:b/>
          <w:i/>
        </w:rPr>
      </w:pPr>
      <w:r w:rsidRPr="00103129">
        <w:rPr>
          <w:b/>
          <w:i/>
        </w:rPr>
        <w:t>192</w:t>
      </w:r>
      <w:r w:rsidR="001F0FB6" w:rsidRPr="00103129">
        <w:rPr>
          <w:b/>
          <w:i/>
        </w:rPr>
        <w:t>71</w:t>
      </w:r>
      <w:r w:rsidRPr="00103129">
        <w:rPr>
          <w:b/>
          <w:i/>
        </w:rPr>
        <w:t>6012,36</w:t>
      </w:r>
    </w:p>
    <w:p w:rsidR="00946741" w:rsidRPr="00103129" w:rsidRDefault="007D2CAC" w:rsidP="00946741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983359" w:rsidRPr="00103129">
        <w:rPr>
          <w:i/>
        </w:rPr>
        <w:t>187707040,59</w:t>
      </w:r>
      <w:r w:rsidR="00B30565" w:rsidRPr="00103129">
        <w:rPr>
          <w:i/>
        </w:rPr>
        <w:t>+1234800,00+101581,77+532900,00+804300,00+18940,00+1100000,00+270000,00</w:t>
      </w:r>
      <w:r w:rsidR="005A69A6" w:rsidRPr="00103129">
        <w:rPr>
          <w:i/>
        </w:rPr>
        <w:t>+846450,00</w:t>
      </w:r>
      <w:r w:rsidR="00B30565" w:rsidRPr="00103129">
        <w:rPr>
          <w:i/>
        </w:rPr>
        <w:t>=</w:t>
      </w:r>
      <w:r w:rsidR="005A69A6" w:rsidRPr="00103129">
        <w:rPr>
          <w:b/>
          <w:i/>
        </w:rPr>
        <w:t>192616012,36</w:t>
      </w:r>
    </w:p>
    <w:p w:rsidR="00A2729C" w:rsidRPr="00103129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F83248" w:rsidRPr="00103129">
        <w:rPr>
          <w:i/>
        </w:rPr>
        <w:t>216473040,59</w:t>
      </w:r>
      <w:r w:rsidR="00B30565" w:rsidRPr="00103129">
        <w:rPr>
          <w:i/>
        </w:rPr>
        <w:t>+1234800,00+101581,77+532900,00+804300,00+18940,00+1100000,00+270000,00</w:t>
      </w:r>
      <w:r w:rsidR="005A69A6" w:rsidRPr="00103129">
        <w:rPr>
          <w:i/>
        </w:rPr>
        <w:t>+846450,00</w:t>
      </w:r>
      <w:r w:rsidR="00B30565" w:rsidRPr="00103129">
        <w:rPr>
          <w:i/>
        </w:rPr>
        <w:t>+</w:t>
      </w:r>
      <w:r w:rsidR="001F0FB6" w:rsidRPr="00103129">
        <w:rPr>
          <w:i/>
        </w:rPr>
        <w:t>10</w:t>
      </w:r>
      <w:r w:rsidR="00B30565" w:rsidRPr="00103129">
        <w:rPr>
          <w:i/>
        </w:rPr>
        <w:t>0000,00+145500,00</w:t>
      </w:r>
      <w:r w:rsidR="004D2C64" w:rsidRPr="00103129">
        <w:rPr>
          <w:i/>
        </w:rPr>
        <w:t>+159300,00+45500,00=</w:t>
      </w:r>
      <w:r w:rsidR="005A69A6" w:rsidRPr="00103129">
        <w:rPr>
          <w:b/>
          <w:i/>
        </w:rPr>
        <w:t>2218</w:t>
      </w:r>
      <w:r w:rsidR="001F0FB6" w:rsidRPr="00103129">
        <w:rPr>
          <w:b/>
          <w:i/>
        </w:rPr>
        <w:t>3</w:t>
      </w:r>
      <w:r w:rsidR="005A69A6" w:rsidRPr="00103129">
        <w:rPr>
          <w:b/>
          <w:i/>
        </w:rPr>
        <w:t>2312,36</w:t>
      </w:r>
    </w:p>
    <w:p w:rsidR="00D96443" w:rsidRPr="00103129" w:rsidRDefault="00D96443" w:rsidP="00876AE7">
      <w:pPr>
        <w:jc w:val="both"/>
        <w:rPr>
          <w:i/>
        </w:rPr>
      </w:pPr>
      <w:r w:rsidRPr="00103129">
        <w:rPr>
          <w:i/>
        </w:rPr>
        <w:t>Дефицит</w:t>
      </w:r>
      <w:r w:rsidR="00F83248" w:rsidRPr="00103129">
        <w:rPr>
          <w:i/>
        </w:rPr>
        <w:t xml:space="preserve"> 4803500,00</w:t>
      </w:r>
      <w:r w:rsidR="004D2C64" w:rsidRPr="00103129">
        <w:rPr>
          <w:i/>
        </w:rPr>
        <w:t>+159300,00+45500,00=</w:t>
      </w:r>
      <w:r w:rsidR="004D2C64" w:rsidRPr="00103129">
        <w:rPr>
          <w:b/>
          <w:i/>
        </w:rPr>
        <w:t>5008300,00</w:t>
      </w:r>
      <w:r w:rsidR="00F83248" w:rsidRPr="00103129">
        <w:rPr>
          <w:b/>
          <w:i/>
        </w:rPr>
        <w:t xml:space="preserve"> </w:t>
      </w:r>
      <w:r w:rsidR="00C20DD5" w:rsidRPr="00103129">
        <w:rPr>
          <w:i/>
        </w:rPr>
        <w:t>(кредит банка – 119</w:t>
      </w:r>
      <w:r w:rsidR="00F83248" w:rsidRPr="00103129">
        <w:rPr>
          <w:i/>
        </w:rPr>
        <w:t>4000,00</w:t>
      </w:r>
      <w:r w:rsidR="00C20DD5" w:rsidRPr="00103129">
        <w:rPr>
          <w:i/>
        </w:rPr>
        <w:t>+свободные остатки  -</w:t>
      </w:r>
      <w:r w:rsidR="004D2C64" w:rsidRPr="00103129">
        <w:rPr>
          <w:i/>
        </w:rPr>
        <w:t>3814300,00</w:t>
      </w:r>
      <w:r w:rsidR="00C20DD5" w:rsidRPr="00103129">
        <w:rPr>
          <w:i/>
        </w:rPr>
        <w:t>)</w:t>
      </w:r>
    </w:p>
    <w:p w:rsidR="00544911" w:rsidRPr="00103129" w:rsidRDefault="00544911" w:rsidP="00876AE7">
      <w:pPr>
        <w:jc w:val="both"/>
        <w:rPr>
          <w:i/>
        </w:rPr>
      </w:pPr>
    </w:p>
    <w:sectPr w:rsidR="00544911" w:rsidRPr="00103129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F19" w:rsidRDefault="00575F19" w:rsidP="00BE3CD8">
      <w:r>
        <w:separator/>
      </w:r>
    </w:p>
  </w:endnote>
  <w:endnote w:type="continuationSeparator" w:id="1">
    <w:p w:rsidR="00575F19" w:rsidRDefault="00575F19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F19" w:rsidRDefault="00575F19" w:rsidP="00BE3CD8">
      <w:r>
        <w:separator/>
      </w:r>
    </w:p>
  </w:footnote>
  <w:footnote w:type="continuationSeparator" w:id="1">
    <w:p w:rsidR="00575F19" w:rsidRDefault="00575F19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7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17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55283875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24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3"/>
  </w:num>
  <w:num w:numId="5">
    <w:abstractNumId w:val="16"/>
  </w:num>
  <w:num w:numId="6">
    <w:abstractNumId w:val="4"/>
  </w:num>
  <w:num w:numId="7">
    <w:abstractNumId w:val="12"/>
  </w:num>
  <w:num w:numId="8">
    <w:abstractNumId w:val="11"/>
  </w:num>
  <w:num w:numId="9">
    <w:abstractNumId w:val="14"/>
  </w:num>
  <w:num w:numId="10">
    <w:abstractNumId w:val="7"/>
  </w:num>
  <w:num w:numId="11">
    <w:abstractNumId w:val="13"/>
  </w:num>
  <w:num w:numId="12">
    <w:abstractNumId w:val="24"/>
  </w:num>
  <w:num w:numId="13">
    <w:abstractNumId w:val="18"/>
  </w:num>
  <w:num w:numId="14">
    <w:abstractNumId w:val="2"/>
  </w:num>
  <w:num w:numId="15">
    <w:abstractNumId w:val="5"/>
  </w:num>
  <w:num w:numId="16">
    <w:abstractNumId w:val="10"/>
  </w:num>
  <w:num w:numId="17">
    <w:abstractNumId w:val="15"/>
  </w:num>
  <w:num w:numId="18">
    <w:abstractNumId w:val="0"/>
  </w:num>
  <w:num w:numId="19">
    <w:abstractNumId w:val="17"/>
  </w:num>
  <w:num w:numId="20">
    <w:abstractNumId w:val="8"/>
  </w:num>
  <w:num w:numId="21">
    <w:abstractNumId w:val="20"/>
  </w:num>
  <w:num w:numId="22">
    <w:abstractNumId w:val="22"/>
  </w:num>
  <w:num w:numId="23">
    <w:abstractNumId w:val="9"/>
  </w:num>
  <w:num w:numId="24">
    <w:abstractNumId w:val="25"/>
  </w:num>
  <w:num w:numId="25">
    <w:abstractNumId w:val="21"/>
  </w:num>
  <w:num w:numId="26">
    <w:abstractNumId w:val="1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67E"/>
    <w:rsid w:val="00007827"/>
    <w:rsid w:val="00007B36"/>
    <w:rsid w:val="0001160A"/>
    <w:rsid w:val="0001180D"/>
    <w:rsid w:val="00013506"/>
    <w:rsid w:val="00013A9A"/>
    <w:rsid w:val="00016EAB"/>
    <w:rsid w:val="00017164"/>
    <w:rsid w:val="00020CE5"/>
    <w:rsid w:val="00021C94"/>
    <w:rsid w:val="00021E12"/>
    <w:rsid w:val="00026EFF"/>
    <w:rsid w:val="0002770C"/>
    <w:rsid w:val="000312B9"/>
    <w:rsid w:val="00033624"/>
    <w:rsid w:val="000339E5"/>
    <w:rsid w:val="00036B1F"/>
    <w:rsid w:val="00043786"/>
    <w:rsid w:val="00043AC9"/>
    <w:rsid w:val="00051816"/>
    <w:rsid w:val="000544B7"/>
    <w:rsid w:val="000571A4"/>
    <w:rsid w:val="00057520"/>
    <w:rsid w:val="00060103"/>
    <w:rsid w:val="00061003"/>
    <w:rsid w:val="000654AE"/>
    <w:rsid w:val="00070433"/>
    <w:rsid w:val="00071A9C"/>
    <w:rsid w:val="00081A3E"/>
    <w:rsid w:val="00081D71"/>
    <w:rsid w:val="000830DA"/>
    <w:rsid w:val="00083BF1"/>
    <w:rsid w:val="00084ABA"/>
    <w:rsid w:val="000878C0"/>
    <w:rsid w:val="00090DFA"/>
    <w:rsid w:val="00090ED8"/>
    <w:rsid w:val="0009196F"/>
    <w:rsid w:val="00094650"/>
    <w:rsid w:val="00094F66"/>
    <w:rsid w:val="00095A6F"/>
    <w:rsid w:val="00095DC8"/>
    <w:rsid w:val="000A2FEA"/>
    <w:rsid w:val="000B25DA"/>
    <w:rsid w:val="000B5A66"/>
    <w:rsid w:val="000C014D"/>
    <w:rsid w:val="000C0722"/>
    <w:rsid w:val="000C2FA0"/>
    <w:rsid w:val="000C5730"/>
    <w:rsid w:val="000D28A1"/>
    <w:rsid w:val="000D33EB"/>
    <w:rsid w:val="000D37F3"/>
    <w:rsid w:val="000D415E"/>
    <w:rsid w:val="000D4C73"/>
    <w:rsid w:val="000D4EE5"/>
    <w:rsid w:val="000D5E03"/>
    <w:rsid w:val="000D74EE"/>
    <w:rsid w:val="000E097A"/>
    <w:rsid w:val="000E25A4"/>
    <w:rsid w:val="000E54E0"/>
    <w:rsid w:val="000F0A8B"/>
    <w:rsid w:val="000F175E"/>
    <w:rsid w:val="000F1A6D"/>
    <w:rsid w:val="00101902"/>
    <w:rsid w:val="00103129"/>
    <w:rsid w:val="001114E3"/>
    <w:rsid w:val="00111E58"/>
    <w:rsid w:val="0011429E"/>
    <w:rsid w:val="00114B3A"/>
    <w:rsid w:val="00114CF2"/>
    <w:rsid w:val="00114CF7"/>
    <w:rsid w:val="00116ED0"/>
    <w:rsid w:val="001200DC"/>
    <w:rsid w:val="00125184"/>
    <w:rsid w:val="00126C5E"/>
    <w:rsid w:val="001276B5"/>
    <w:rsid w:val="00127BB7"/>
    <w:rsid w:val="001321C2"/>
    <w:rsid w:val="001363CD"/>
    <w:rsid w:val="00136734"/>
    <w:rsid w:val="00137492"/>
    <w:rsid w:val="0014113A"/>
    <w:rsid w:val="001418FE"/>
    <w:rsid w:val="00142DBF"/>
    <w:rsid w:val="00145CDD"/>
    <w:rsid w:val="00146ACF"/>
    <w:rsid w:val="0015232F"/>
    <w:rsid w:val="00153FA5"/>
    <w:rsid w:val="0016049C"/>
    <w:rsid w:val="001620E9"/>
    <w:rsid w:val="001641CD"/>
    <w:rsid w:val="00166C27"/>
    <w:rsid w:val="00170491"/>
    <w:rsid w:val="00175047"/>
    <w:rsid w:val="00175B57"/>
    <w:rsid w:val="00175E57"/>
    <w:rsid w:val="0017659B"/>
    <w:rsid w:val="00187136"/>
    <w:rsid w:val="00193EA8"/>
    <w:rsid w:val="00194A1E"/>
    <w:rsid w:val="00196999"/>
    <w:rsid w:val="00197B87"/>
    <w:rsid w:val="00197D9A"/>
    <w:rsid w:val="001A21E0"/>
    <w:rsid w:val="001A32B4"/>
    <w:rsid w:val="001B219C"/>
    <w:rsid w:val="001B3571"/>
    <w:rsid w:val="001B6B98"/>
    <w:rsid w:val="001B6F39"/>
    <w:rsid w:val="001C1A4B"/>
    <w:rsid w:val="001C1B77"/>
    <w:rsid w:val="001C32CD"/>
    <w:rsid w:val="001C489F"/>
    <w:rsid w:val="001D6A27"/>
    <w:rsid w:val="001E070A"/>
    <w:rsid w:val="001E0F94"/>
    <w:rsid w:val="001E1674"/>
    <w:rsid w:val="001E1BF5"/>
    <w:rsid w:val="001E4576"/>
    <w:rsid w:val="001E5920"/>
    <w:rsid w:val="001F0FB6"/>
    <w:rsid w:val="001F28DE"/>
    <w:rsid w:val="001F2946"/>
    <w:rsid w:val="001F57B1"/>
    <w:rsid w:val="002001DC"/>
    <w:rsid w:val="00200CDD"/>
    <w:rsid w:val="002024EF"/>
    <w:rsid w:val="00210CC5"/>
    <w:rsid w:val="00210F09"/>
    <w:rsid w:val="00212B40"/>
    <w:rsid w:val="00213E82"/>
    <w:rsid w:val="0021441A"/>
    <w:rsid w:val="002156C6"/>
    <w:rsid w:val="00217BC2"/>
    <w:rsid w:val="00220A38"/>
    <w:rsid w:val="00225201"/>
    <w:rsid w:val="00230F6B"/>
    <w:rsid w:val="0023108E"/>
    <w:rsid w:val="00234E85"/>
    <w:rsid w:val="002370E8"/>
    <w:rsid w:val="00240D26"/>
    <w:rsid w:val="00246375"/>
    <w:rsid w:val="002468E5"/>
    <w:rsid w:val="00247B90"/>
    <w:rsid w:val="00262275"/>
    <w:rsid w:val="002633D4"/>
    <w:rsid w:val="002644EB"/>
    <w:rsid w:val="00272D60"/>
    <w:rsid w:val="0027418B"/>
    <w:rsid w:val="00274C47"/>
    <w:rsid w:val="00274EB1"/>
    <w:rsid w:val="00276350"/>
    <w:rsid w:val="0027733E"/>
    <w:rsid w:val="00281133"/>
    <w:rsid w:val="002821A9"/>
    <w:rsid w:val="00283D0B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F67"/>
    <w:rsid w:val="002A2C09"/>
    <w:rsid w:val="002A2C49"/>
    <w:rsid w:val="002A4F0A"/>
    <w:rsid w:val="002A63F0"/>
    <w:rsid w:val="002A743D"/>
    <w:rsid w:val="002A7FCD"/>
    <w:rsid w:val="002B0475"/>
    <w:rsid w:val="002B15B3"/>
    <w:rsid w:val="002B415B"/>
    <w:rsid w:val="002B4299"/>
    <w:rsid w:val="002C276A"/>
    <w:rsid w:val="002C57ED"/>
    <w:rsid w:val="002C5F26"/>
    <w:rsid w:val="002D2157"/>
    <w:rsid w:val="002D2B83"/>
    <w:rsid w:val="002D2D7E"/>
    <w:rsid w:val="002D3952"/>
    <w:rsid w:val="002D49E8"/>
    <w:rsid w:val="002D4C02"/>
    <w:rsid w:val="002D6B2E"/>
    <w:rsid w:val="002E45F7"/>
    <w:rsid w:val="002E4657"/>
    <w:rsid w:val="002E715E"/>
    <w:rsid w:val="002E7487"/>
    <w:rsid w:val="002F013B"/>
    <w:rsid w:val="002F0BB4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39CC"/>
    <w:rsid w:val="00317904"/>
    <w:rsid w:val="003202F3"/>
    <w:rsid w:val="00321646"/>
    <w:rsid w:val="00321D9D"/>
    <w:rsid w:val="00322E7D"/>
    <w:rsid w:val="003274F1"/>
    <w:rsid w:val="00331923"/>
    <w:rsid w:val="0033225E"/>
    <w:rsid w:val="0033350D"/>
    <w:rsid w:val="00333DD7"/>
    <w:rsid w:val="003341E4"/>
    <w:rsid w:val="00335F4E"/>
    <w:rsid w:val="00337E1D"/>
    <w:rsid w:val="00341E97"/>
    <w:rsid w:val="003453E2"/>
    <w:rsid w:val="0034742C"/>
    <w:rsid w:val="00347DD2"/>
    <w:rsid w:val="00352DF9"/>
    <w:rsid w:val="0035311F"/>
    <w:rsid w:val="003537CC"/>
    <w:rsid w:val="003554BF"/>
    <w:rsid w:val="00355B47"/>
    <w:rsid w:val="00356249"/>
    <w:rsid w:val="00356C3F"/>
    <w:rsid w:val="00360664"/>
    <w:rsid w:val="0036157E"/>
    <w:rsid w:val="00362315"/>
    <w:rsid w:val="003625D0"/>
    <w:rsid w:val="00363569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2C1C"/>
    <w:rsid w:val="003840B5"/>
    <w:rsid w:val="003868DC"/>
    <w:rsid w:val="00394E24"/>
    <w:rsid w:val="003A1C8E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72A3"/>
    <w:rsid w:val="003C7AFC"/>
    <w:rsid w:val="003D0025"/>
    <w:rsid w:val="003D11B6"/>
    <w:rsid w:val="003D12A1"/>
    <w:rsid w:val="003D1515"/>
    <w:rsid w:val="003D30B8"/>
    <w:rsid w:val="003D5BF9"/>
    <w:rsid w:val="003E0344"/>
    <w:rsid w:val="003E179A"/>
    <w:rsid w:val="003E5322"/>
    <w:rsid w:val="003E57CF"/>
    <w:rsid w:val="003F41C9"/>
    <w:rsid w:val="003F4B33"/>
    <w:rsid w:val="003F50A8"/>
    <w:rsid w:val="00403337"/>
    <w:rsid w:val="00404AD6"/>
    <w:rsid w:val="004057E6"/>
    <w:rsid w:val="00405EAD"/>
    <w:rsid w:val="00412CFC"/>
    <w:rsid w:val="004137BB"/>
    <w:rsid w:val="00414A5D"/>
    <w:rsid w:val="00415AC7"/>
    <w:rsid w:val="00420050"/>
    <w:rsid w:val="00426AAC"/>
    <w:rsid w:val="004274BB"/>
    <w:rsid w:val="0043081C"/>
    <w:rsid w:val="00430B0B"/>
    <w:rsid w:val="004325DF"/>
    <w:rsid w:val="0043628F"/>
    <w:rsid w:val="004379B4"/>
    <w:rsid w:val="00440D90"/>
    <w:rsid w:val="00440FE0"/>
    <w:rsid w:val="004411B5"/>
    <w:rsid w:val="004429ED"/>
    <w:rsid w:val="00442BB2"/>
    <w:rsid w:val="00442CFC"/>
    <w:rsid w:val="00450064"/>
    <w:rsid w:val="00450D29"/>
    <w:rsid w:val="00452206"/>
    <w:rsid w:val="0045276F"/>
    <w:rsid w:val="0045690E"/>
    <w:rsid w:val="004621E5"/>
    <w:rsid w:val="004623BC"/>
    <w:rsid w:val="004626D7"/>
    <w:rsid w:val="004634D0"/>
    <w:rsid w:val="00465546"/>
    <w:rsid w:val="004665CF"/>
    <w:rsid w:val="004713E7"/>
    <w:rsid w:val="00473DED"/>
    <w:rsid w:val="00476F44"/>
    <w:rsid w:val="00477747"/>
    <w:rsid w:val="00483E1C"/>
    <w:rsid w:val="004845F0"/>
    <w:rsid w:val="00484C86"/>
    <w:rsid w:val="0048572A"/>
    <w:rsid w:val="00490EB5"/>
    <w:rsid w:val="004934C1"/>
    <w:rsid w:val="00494324"/>
    <w:rsid w:val="00494929"/>
    <w:rsid w:val="00494C41"/>
    <w:rsid w:val="00497881"/>
    <w:rsid w:val="004A10AE"/>
    <w:rsid w:val="004A4C7F"/>
    <w:rsid w:val="004A516F"/>
    <w:rsid w:val="004A69E1"/>
    <w:rsid w:val="004B0992"/>
    <w:rsid w:val="004B1A81"/>
    <w:rsid w:val="004B1AB6"/>
    <w:rsid w:val="004C1858"/>
    <w:rsid w:val="004D2C64"/>
    <w:rsid w:val="004E4396"/>
    <w:rsid w:val="004E7111"/>
    <w:rsid w:val="004F3CA2"/>
    <w:rsid w:val="004F72A5"/>
    <w:rsid w:val="004F7A65"/>
    <w:rsid w:val="005027CA"/>
    <w:rsid w:val="005031CA"/>
    <w:rsid w:val="0050355B"/>
    <w:rsid w:val="005059F0"/>
    <w:rsid w:val="00506CD2"/>
    <w:rsid w:val="0051086C"/>
    <w:rsid w:val="00510D44"/>
    <w:rsid w:val="00511460"/>
    <w:rsid w:val="00512D54"/>
    <w:rsid w:val="00515C47"/>
    <w:rsid w:val="0051672E"/>
    <w:rsid w:val="00520E7A"/>
    <w:rsid w:val="005246BA"/>
    <w:rsid w:val="00530E74"/>
    <w:rsid w:val="00536DE4"/>
    <w:rsid w:val="0054176A"/>
    <w:rsid w:val="00542459"/>
    <w:rsid w:val="0054436D"/>
    <w:rsid w:val="00544911"/>
    <w:rsid w:val="00545B05"/>
    <w:rsid w:val="005463CA"/>
    <w:rsid w:val="00546431"/>
    <w:rsid w:val="00547151"/>
    <w:rsid w:val="00553328"/>
    <w:rsid w:val="00553A35"/>
    <w:rsid w:val="0055442F"/>
    <w:rsid w:val="00556457"/>
    <w:rsid w:val="005616A7"/>
    <w:rsid w:val="00561ECF"/>
    <w:rsid w:val="00561FB4"/>
    <w:rsid w:val="00564542"/>
    <w:rsid w:val="0056618E"/>
    <w:rsid w:val="0056780A"/>
    <w:rsid w:val="0056783D"/>
    <w:rsid w:val="00575E8C"/>
    <w:rsid w:val="00575F19"/>
    <w:rsid w:val="005766EA"/>
    <w:rsid w:val="00581052"/>
    <w:rsid w:val="00581443"/>
    <w:rsid w:val="00581EEF"/>
    <w:rsid w:val="005852A3"/>
    <w:rsid w:val="005860A5"/>
    <w:rsid w:val="005869FD"/>
    <w:rsid w:val="00594F97"/>
    <w:rsid w:val="00597ADE"/>
    <w:rsid w:val="005A4163"/>
    <w:rsid w:val="005A4329"/>
    <w:rsid w:val="005A5E71"/>
    <w:rsid w:val="005A69A6"/>
    <w:rsid w:val="005B0413"/>
    <w:rsid w:val="005B0972"/>
    <w:rsid w:val="005B0E4C"/>
    <w:rsid w:val="005B1B07"/>
    <w:rsid w:val="005B3C0A"/>
    <w:rsid w:val="005B65B0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6846"/>
    <w:rsid w:val="005F0329"/>
    <w:rsid w:val="005F18D9"/>
    <w:rsid w:val="005F282B"/>
    <w:rsid w:val="005F63A0"/>
    <w:rsid w:val="005F7361"/>
    <w:rsid w:val="00602BD8"/>
    <w:rsid w:val="00610F2F"/>
    <w:rsid w:val="0061161C"/>
    <w:rsid w:val="00611676"/>
    <w:rsid w:val="00617777"/>
    <w:rsid w:val="00621F29"/>
    <w:rsid w:val="00624510"/>
    <w:rsid w:val="006253FA"/>
    <w:rsid w:val="00625A0D"/>
    <w:rsid w:val="00625FFB"/>
    <w:rsid w:val="0062689E"/>
    <w:rsid w:val="00626E57"/>
    <w:rsid w:val="00627D54"/>
    <w:rsid w:val="0063127F"/>
    <w:rsid w:val="00632B56"/>
    <w:rsid w:val="00635D05"/>
    <w:rsid w:val="0063657C"/>
    <w:rsid w:val="0064108A"/>
    <w:rsid w:val="00641B83"/>
    <w:rsid w:val="0064220A"/>
    <w:rsid w:val="0064259C"/>
    <w:rsid w:val="00642971"/>
    <w:rsid w:val="0064649B"/>
    <w:rsid w:val="0064663D"/>
    <w:rsid w:val="006500B9"/>
    <w:rsid w:val="00650A18"/>
    <w:rsid w:val="00652834"/>
    <w:rsid w:val="0065420D"/>
    <w:rsid w:val="0065643A"/>
    <w:rsid w:val="0066017D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4045"/>
    <w:rsid w:val="00693493"/>
    <w:rsid w:val="00694A6F"/>
    <w:rsid w:val="00697AED"/>
    <w:rsid w:val="006A1C85"/>
    <w:rsid w:val="006A4D5E"/>
    <w:rsid w:val="006A6D56"/>
    <w:rsid w:val="006A7CA0"/>
    <w:rsid w:val="006B1349"/>
    <w:rsid w:val="006B2324"/>
    <w:rsid w:val="006B4398"/>
    <w:rsid w:val="006C05B4"/>
    <w:rsid w:val="006C08A6"/>
    <w:rsid w:val="006C2CD5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CDB"/>
    <w:rsid w:val="006E45EB"/>
    <w:rsid w:val="006F1D54"/>
    <w:rsid w:val="006F29D4"/>
    <w:rsid w:val="006F5BAE"/>
    <w:rsid w:val="006F5D84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21057"/>
    <w:rsid w:val="00721429"/>
    <w:rsid w:val="00722B81"/>
    <w:rsid w:val="007250BD"/>
    <w:rsid w:val="00726376"/>
    <w:rsid w:val="0073003E"/>
    <w:rsid w:val="007305B4"/>
    <w:rsid w:val="00730B2C"/>
    <w:rsid w:val="0073179A"/>
    <w:rsid w:val="0073258F"/>
    <w:rsid w:val="0074082B"/>
    <w:rsid w:val="007419F0"/>
    <w:rsid w:val="00745B48"/>
    <w:rsid w:val="0074757E"/>
    <w:rsid w:val="0075067A"/>
    <w:rsid w:val="007522E5"/>
    <w:rsid w:val="00753DE2"/>
    <w:rsid w:val="00753EE1"/>
    <w:rsid w:val="0075425E"/>
    <w:rsid w:val="00755FAF"/>
    <w:rsid w:val="007635BD"/>
    <w:rsid w:val="0077066C"/>
    <w:rsid w:val="00773993"/>
    <w:rsid w:val="007763CB"/>
    <w:rsid w:val="0078122B"/>
    <w:rsid w:val="007816B3"/>
    <w:rsid w:val="00782602"/>
    <w:rsid w:val="007857EE"/>
    <w:rsid w:val="00785B54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E13"/>
    <w:rsid w:val="007B59E6"/>
    <w:rsid w:val="007B6BAC"/>
    <w:rsid w:val="007B7386"/>
    <w:rsid w:val="007C575F"/>
    <w:rsid w:val="007C5801"/>
    <w:rsid w:val="007D2B92"/>
    <w:rsid w:val="007D2CAC"/>
    <w:rsid w:val="007D3FAC"/>
    <w:rsid w:val="007D5B62"/>
    <w:rsid w:val="007D6554"/>
    <w:rsid w:val="007D7815"/>
    <w:rsid w:val="007E1A64"/>
    <w:rsid w:val="007E3399"/>
    <w:rsid w:val="007E4955"/>
    <w:rsid w:val="007E5BDB"/>
    <w:rsid w:val="007F39D7"/>
    <w:rsid w:val="00800409"/>
    <w:rsid w:val="00807939"/>
    <w:rsid w:val="00810615"/>
    <w:rsid w:val="00811396"/>
    <w:rsid w:val="00813945"/>
    <w:rsid w:val="00813F91"/>
    <w:rsid w:val="0081496C"/>
    <w:rsid w:val="0081568A"/>
    <w:rsid w:val="00816649"/>
    <w:rsid w:val="00817909"/>
    <w:rsid w:val="00820678"/>
    <w:rsid w:val="00821D6C"/>
    <w:rsid w:val="00822E5F"/>
    <w:rsid w:val="00823421"/>
    <w:rsid w:val="008246EB"/>
    <w:rsid w:val="0083153E"/>
    <w:rsid w:val="008339A4"/>
    <w:rsid w:val="00837E91"/>
    <w:rsid w:val="00840995"/>
    <w:rsid w:val="008413D1"/>
    <w:rsid w:val="00844C39"/>
    <w:rsid w:val="008458E4"/>
    <w:rsid w:val="00847FF4"/>
    <w:rsid w:val="008616E8"/>
    <w:rsid w:val="0086489B"/>
    <w:rsid w:val="00864AA5"/>
    <w:rsid w:val="00872BE8"/>
    <w:rsid w:val="0087316C"/>
    <w:rsid w:val="00876AE7"/>
    <w:rsid w:val="0087780E"/>
    <w:rsid w:val="0088114F"/>
    <w:rsid w:val="00881259"/>
    <w:rsid w:val="00881AA4"/>
    <w:rsid w:val="0088332B"/>
    <w:rsid w:val="008944CB"/>
    <w:rsid w:val="008977E2"/>
    <w:rsid w:val="008A00B6"/>
    <w:rsid w:val="008A05A6"/>
    <w:rsid w:val="008A136D"/>
    <w:rsid w:val="008A1B5B"/>
    <w:rsid w:val="008A7E4A"/>
    <w:rsid w:val="008A7EFD"/>
    <w:rsid w:val="008B0345"/>
    <w:rsid w:val="008B21A1"/>
    <w:rsid w:val="008B2BD7"/>
    <w:rsid w:val="008B41F4"/>
    <w:rsid w:val="008C384D"/>
    <w:rsid w:val="008C4D01"/>
    <w:rsid w:val="008C577F"/>
    <w:rsid w:val="008C5A37"/>
    <w:rsid w:val="008D2881"/>
    <w:rsid w:val="008D555D"/>
    <w:rsid w:val="008D7A29"/>
    <w:rsid w:val="008E4215"/>
    <w:rsid w:val="008E612C"/>
    <w:rsid w:val="008E7DCE"/>
    <w:rsid w:val="008F12F4"/>
    <w:rsid w:val="008F49AB"/>
    <w:rsid w:val="008F583E"/>
    <w:rsid w:val="008F6398"/>
    <w:rsid w:val="0090239E"/>
    <w:rsid w:val="00902BEC"/>
    <w:rsid w:val="009042C7"/>
    <w:rsid w:val="009073F6"/>
    <w:rsid w:val="00910247"/>
    <w:rsid w:val="00912002"/>
    <w:rsid w:val="009167E9"/>
    <w:rsid w:val="009226E5"/>
    <w:rsid w:val="009231DB"/>
    <w:rsid w:val="0092617D"/>
    <w:rsid w:val="009264E1"/>
    <w:rsid w:val="009333F8"/>
    <w:rsid w:val="00934682"/>
    <w:rsid w:val="009352AF"/>
    <w:rsid w:val="009362E4"/>
    <w:rsid w:val="00937795"/>
    <w:rsid w:val="00941005"/>
    <w:rsid w:val="009414C3"/>
    <w:rsid w:val="00946741"/>
    <w:rsid w:val="00951BDC"/>
    <w:rsid w:val="00952A8E"/>
    <w:rsid w:val="00954DD8"/>
    <w:rsid w:val="00955C5A"/>
    <w:rsid w:val="00955DF2"/>
    <w:rsid w:val="00962264"/>
    <w:rsid w:val="009647DF"/>
    <w:rsid w:val="009653D1"/>
    <w:rsid w:val="00967AA4"/>
    <w:rsid w:val="00972FF3"/>
    <w:rsid w:val="0098274B"/>
    <w:rsid w:val="00983359"/>
    <w:rsid w:val="009844C6"/>
    <w:rsid w:val="00984603"/>
    <w:rsid w:val="00985055"/>
    <w:rsid w:val="009928FE"/>
    <w:rsid w:val="00993393"/>
    <w:rsid w:val="009A1D1F"/>
    <w:rsid w:val="009A2A15"/>
    <w:rsid w:val="009A71F1"/>
    <w:rsid w:val="009A7F0B"/>
    <w:rsid w:val="009B2917"/>
    <w:rsid w:val="009B6B46"/>
    <w:rsid w:val="009C258D"/>
    <w:rsid w:val="009C489D"/>
    <w:rsid w:val="009C6628"/>
    <w:rsid w:val="009D0650"/>
    <w:rsid w:val="009D1733"/>
    <w:rsid w:val="009D17F2"/>
    <w:rsid w:val="009D3F46"/>
    <w:rsid w:val="009E0D37"/>
    <w:rsid w:val="009E0E9B"/>
    <w:rsid w:val="009E1ED4"/>
    <w:rsid w:val="009E2395"/>
    <w:rsid w:val="009E350F"/>
    <w:rsid w:val="009E3D84"/>
    <w:rsid w:val="009E592C"/>
    <w:rsid w:val="009F2570"/>
    <w:rsid w:val="009F6D22"/>
    <w:rsid w:val="009F7027"/>
    <w:rsid w:val="00A02816"/>
    <w:rsid w:val="00A044E6"/>
    <w:rsid w:val="00A052F3"/>
    <w:rsid w:val="00A064D1"/>
    <w:rsid w:val="00A10E36"/>
    <w:rsid w:val="00A12029"/>
    <w:rsid w:val="00A1606D"/>
    <w:rsid w:val="00A166FD"/>
    <w:rsid w:val="00A16DE6"/>
    <w:rsid w:val="00A17ED8"/>
    <w:rsid w:val="00A17F0D"/>
    <w:rsid w:val="00A26772"/>
    <w:rsid w:val="00A26CF7"/>
    <w:rsid w:val="00A2729C"/>
    <w:rsid w:val="00A30046"/>
    <w:rsid w:val="00A3105E"/>
    <w:rsid w:val="00A32672"/>
    <w:rsid w:val="00A34B46"/>
    <w:rsid w:val="00A3553A"/>
    <w:rsid w:val="00A408CA"/>
    <w:rsid w:val="00A42C28"/>
    <w:rsid w:val="00A47C17"/>
    <w:rsid w:val="00A5326D"/>
    <w:rsid w:val="00A577FF"/>
    <w:rsid w:val="00A62B5B"/>
    <w:rsid w:val="00A62BB0"/>
    <w:rsid w:val="00A62F46"/>
    <w:rsid w:val="00A6301C"/>
    <w:rsid w:val="00A63565"/>
    <w:rsid w:val="00A6451F"/>
    <w:rsid w:val="00A65AA8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1B57"/>
    <w:rsid w:val="00AA2E6D"/>
    <w:rsid w:val="00AA3F41"/>
    <w:rsid w:val="00AA507B"/>
    <w:rsid w:val="00AA62EB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58A5"/>
    <w:rsid w:val="00AD6C4D"/>
    <w:rsid w:val="00AE0DBE"/>
    <w:rsid w:val="00AE2B5C"/>
    <w:rsid w:val="00AE6442"/>
    <w:rsid w:val="00AE6BBB"/>
    <w:rsid w:val="00AE74BE"/>
    <w:rsid w:val="00AF0AEA"/>
    <w:rsid w:val="00AF2C18"/>
    <w:rsid w:val="00B0000A"/>
    <w:rsid w:val="00B0410E"/>
    <w:rsid w:val="00B11317"/>
    <w:rsid w:val="00B12B3B"/>
    <w:rsid w:val="00B204C9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611AC"/>
    <w:rsid w:val="00B61A1E"/>
    <w:rsid w:val="00B6365C"/>
    <w:rsid w:val="00B63E8D"/>
    <w:rsid w:val="00B72864"/>
    <w:rsid w:val="00B7415D"/>
    <w:rsid w:val="00B748EF"/>
    <w:rsid w:val="00B74D1F"/>
    <w:rsid w:val="00B75071"/>
    <w:rsid w:val="00B76829"/>
    <w:rsid w:val="00B80D65"/>
    <w:rsid w:val="00B816C0"/>
    <w:rsid w:val="00B84858"/>
    <w:rsid w:val="00B84CA9"/>
    <w:rsid w:val="00B854B0"/>
    <w:rsid w:val="00B86D64"/>
    <w:rsid w:val="00B91C2A"/>
    <w:rsid w:val="00B94208"/>
    <w:rsid w:val="00B97517"/>
    <w:rsid w:val="00BA2669"/>
    <w:rsid w:val="00BA3246"/>
    <w:rsid w:val="00BA644B"/>
    <w:rsid w:val="00BA72FC"/>
    <w:rsid w:val="00BA7C39"/>
    <w:rsid w:val="00BA7C8B"/>
    <w:rsid w:val="00BC1D8A"/>
    <w:rsid w:val="00BC49FB"/>
    <w:rsid w:val="00BD0981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2BB"/>
    <w:rsid w:val="00C17993"/>
    <w:rsid w:val="00C17ADB"/>
    <w:rsid w:val="00C2058F"/>
    <w:rsid w:val="00C20DD5"/>
    <w:rsid w:val="00C23250"/>
    <w:rsid w:val="00C319A7"/>
    <w:rsid w:val="00C31C57"/>
    <w:rsid w:val="00C32AB4"/>
    <w:rsid w:val="00C3327A"/>
    <w:rsid w:val="00C33643"/>
    <w:rsid w:val="00C40A9B"/>
    <w:rsid w:val="00C42AA2"/>
    <w:rsid w:val="00C45309"/>
    <w:rsid w:val="00C55DE9"/>
    <w:rsid w:val="00C567BE"/>
    <w:rsid w:val="00C5702B"/>
    <w:rsid w:val="00C60879"/>
    <w:rsid w:val="00C60E4E"/>
    <w:rsid w:val="00C62CC3"/>
    <w:rsid w:val="00C65310"/>
    <w:rsid w:val="00C71DC9"/>
    <w:rsid w:val="00C73613"/>
    <w:rsid w:val="00C738D6"/>
    <w:rsid w:val="00C750F5"/>
    <w:rsid w:val="00C7534E"/>
    <w:rsid w:val="00C80AC2"/>
    <w:rsid w:val="00C86891"/>
    <w:rsid w:val="00C86E2C"/>
    <w:rsid w:val="00C86F21"/>
    <w:rsid w:val="00C9031F"/>
    <w:rsid w:val="00C93CF3"/>
    <w:rsid w:val="00C9608A"/>
    <w:rsid w:val="00C9731B"/>
    <w:rsid w:val="00CA2FE7"/>
    <w:rsid w:val="00CA4154"/>
    <w:rsid w:val="00CA5B89"/>
    <w:rsid w:val="00CA67A9"/>
    <w:rsid w:val="00CA6EF7"/>
    <w:rsid w:val="00CB53E2"/>
    <w:rsid w:val="00CC23FB"/>
    <w:rsid w:val="00CD0F48"/>
    <w:rsid w:val="00CD45A1"/>
    <w:rsid w:val="00CD4C3E"/>
    <w:rsid w:val="00CE26FB"/>
    <w:rsid w:val="00CE5614"/>
    <w:rsid w:val="00CE72A7"/>
    <w:rsid w:val="00CE776E"/>
    <w:rsid w:val="00CF19B8"/>
    <w:rsid w:val="00CF282C"/>
    <w:rsid w:val="00CF5CE2"/>
    <w:rsid w:val="00CF6BE4"/>
    <w:rsid w:val="00D00511"/>
    <w:rsid w:val="00D01DCD"/>
    <w:rsid w:val="00D11D11"/>
    <w:rsid w:val="00D150E9"/>
    <w:rsid w:val="00D210CE"/>
    <w:rsid w:val="00D22F7C"/>
    <w:rsid w:val="00D232F0"/>
    <w:rsid w:val="00D242FE"/>
    <w:rsid w:val="00D274EC"/>
    <w:rsid w:val="00D27BB6"/>
    <w:rsid w:val="00D313B2"/>
    <w:rsid w:val="00D3176E"/>
    <w:rsid w:val="00D3282A"/>
    <w:rsid w:val="00D333F4"/>
    <w:rsid w:val="00D373DE"/>
    <w:rsid w:val="00D407BA"/>
    <w:rsid w:val="00D41E1A"/>
    <w:rsid w:val="00D45863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3619"/>
    <w:rsid w:val="00D737D4"/>
    <w:rsid w:val="00D74C61"/>
    <w:rsid w:val="00D76656"/>
    <w:rsid w:val="00D772E3"/>
    <w:rsid w:val="00D83424"/>
    <w:rsid w:val="00D8495C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7C5A"/>
    <w:rsid w:val="00DB143F"/>
    <w:rsid w:val="00DB2805"/>
    <w:rsid w:val="00DB43EF"/>
    <w:rsid w:val="00DB5E5C"/>
    <w:rsid w:val="00DB6785"/>
    <w:rsid w:val="00DC16D5"/>
    <w:rsid w:val="00DC2295"/>
    <w:rsid w:val="00DC37F8"/>
    <w:rsid w:val="00DC3B59"/>
    <w:rsid w:val="00DC6152"/>
    <w:rsid w:val="00DD047E"/>
    <w:rsid w:val="00DD0E8A"/>
    <w:rsid w:val="00DD0F3B"/>
    <w:rsid w:val="00DD1FAB"/>
    <w:rsid w:val="00DD22B2"/>
    <w:rsid w:val="00DD3A9A"/>
    <w:rsid w:val="00DD4734"/>
    <w:rsid w:val="00DD6AC0"/>
    <w:rsid w:val="00DD761D"/>
    <w:rsid w:val="00DE2DFD"/>
    <w:rsid w:val="00DE37B5"/>
    <w:rsid w:val="00DE5B41"/>
    <w:rsid w:val="00DE6B97"/>
    <w:rsid w:val="00DF0BC5"/>
    <w:rsid w:val="00DF1B76"/>
    <w:rsid w:val="00DF4030"/>
    <w:rsid w:val="00E01E90"/>
    <w:rsid w:val="00E04B42"/>
    <w:rsid w:val="00E10B1E"/>
    <w:rsid w:val="00E1364F"/>
    <w:rsid w:val="00E14507"/>
    <w:rsid w:val="00E17A65"/>
    <w:rsid w:val="00E209C5"/>
    <w:rsid w:val="00E22181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713F"/>
    <w:rsid w:val="00E47373"/>
    <w:rsid w:val="00E50778"/>
    <w:rsid w:val="00E52182"/>
    <w:rsid w:val="00E540CF"/>
    <w:rsid w:val="00E57011"/>
    <w:rsid w:val="00E5714A"/>
    <w:rsid w:val="00E60D07"/>
    <w:rsid w:val="00E642F4"/>
    <w:rsid w:val="00E6457F"/>
    <w:rsid w:val="00E646B7"/>
    <w:rsid w:val="00E6487E"/>
    <w:rsid w:val="00E64D19"/>
    <w:rsid w:val="00E660C0"/>
    <w:rsid w:val="00E706A4"/>
    <w:rsid w:val="00E73081"/>
    <w:rsid w:val="00E73AAF"/>
    <w:rsid w:val="00E776B2"/>
    <w:rsid w:val="00E81108"/>
    <w:rsid w:val="00E85280"/>
    <w:rsid w:val="00E857F4"/>
    <w:rsid w:val="00E871EF"/>
    <w:rsid w:val="00E91052"/>
    <w:rsid w:val="00E91D29"/>
    <w:rsid w:val="00E952ED"/>
    <w:rsid w:val="00E95723"/>
    <w:rsid w:val="00E96F37"/>
    <w:rsid w:val="00EA0083"/>
    <w:rsid w:val="00EA0699"/>
    <w:rsid w:val="00EA2D96"/>
    <w:rsid w:val="00EA305C"/>
    <w:rsid w:val="00EA3158"/>
    <w:rsid w:val="00EA4204"/>
    <w:rsid w:val="00EA7290"/>
    <w:rsid w:val="00EB25CB"/>
    <w:rsid w:val="00EB58F0"/>
    <w:rsid w:val="00EB7059"/>
    <w:rsid w:val="00EC1385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4C70"/>
    <w:rsid w:val="00EE54E4"/>
    <w:rsid w:val="00EE7996"/>
    <w:rsid w:val="00EF002C"/>
    <w:rsid w:val="00EF0352"/>
    <w:rsid w:val="00EF4A46"/>
    <w:rsid w:val="00EF5212"/>
    <w:rsid w:val="00EF62A9"/>
    <w:rsid w:val="00EF66B1"/>
    <w:rsid w:val="00F01469"/>
    <w:rsid w:val="00F027D8"/>
    <w:rsid w:val="00F032C5"/>
    <w:rsid w:val="00F07A24"/>
    <w:rsid w:val="00F1247E"/>
    <w:rsid w:val="00F12C4E"/>
    <w:rsid w:val="00F145D6"/>
    <w:rsid w:val="00F145FB"/>
    <w:rsid w:val="00F15579"/>
    <w:rsid w:val="00F23C00"/>
    <w:rsid w:val="00F24D83"/>
    <w:rsid w:val="00F36617"/>
    <w:rsid w:val="00F378A6"/>
    <w:rsid w:val="00F423AC"/>
    <w:rsid w:val="00F44EC8"/>
    <w:rsid w:val="00F471E5"/>
    <w:rsid w:val="00F50E9B"/>
    <w:rsid w:val="00F552E9"/>
    <w:rsid w:val="00F5645D"/>
    <w:rsid w:val="00F566C9"/>
    <w:rsid w:val="00F62737"/>
    <w:rsid w:val="00F63CF7"/>
    <w:rsid w:val="00F656AB"/>
    <w:rsid w:val="00F70200"/>
    <w:rsid w:val="00F72EA5"/>
    <w:rsid w:val="00F748F7"/>
    <w:rsid w:val="00F7724F"/>
    <w:rsid w:val="00F77761"/>
    <w:rsid w:val="00F82FC6"/>
    <w:rsid w:val="00F83248"/>
    <w:rsid w:val="00F846BB"/>
    <w:rsid w:val="00F84BB2"/>
    <w:rsid w:val="00F8605A"/>
    <w:rsid w:val="00F86EC6"/>
    <w:rsid w:val="00F91597"/>
    <w:rsid w:val="00F969E9"/>
    <w:rsid w:val="00F979B5"/>
    <w:rsid w:val="00FA4BDF"/>
    <w:rsid w:val="00FA62A7"/>
    <w:rsid w:val="00FA6B10"/>
    <w:rsid w:val="00FB04C2"/>
    <w:rsid w:val="00FB4665"/>
    <w:rsid w:val="00FB564D"/>
    <w:rsid w:val="00FB7EF9"/>
    <w:rsid w:val="00FC1CD0"/>
    <w:rsid w:val="00FC64B5"/>
    <w:rsid w:val="00FC7802"/>
    <w:rsid w:val="00FD0370"/>
    <w:rsid w:val="00FD132D"/>
    <w:rsid w:val="00FD1BEA"/>
    <w:rsid w:val="00FD3F49"/>
    <w:rsid w:val="00FD4D22"/>
    <w:rsid w:val="00FD6198"/>
    <w:rsid w:val="00FD7D76"/>
    <w:rsid w:val="00FE39AD"/>
    <w:rsid w:val="00FE4F2C"/>
    <w:rsid w:val="00FE56AC"/>
    <w:rsid w:val="00FE7009"/>
    <w:rsid w:val="00FF010F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D8510-31F0-437F-8649-01E55336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1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95</cp:revision>
  <cp:lastPrinted>2019-05-22T07:47:00Z</cp:lastPrinted>
  <dcterms:created xsi:type="dcterms:W3CDTF">2018-11-26T09:27:00Z</dcterms:created>
  <dcterms:modified xsi:type="dcterms:W3CDTF">2019-05-24T06:45:00Z</dcterms:modified>
</cp:coreProperties>
</file>