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21429" w:rsidRPr="001620E9" w:rsidRDefault="00721429" w:rsidP="00721429">
      <w:pPr>
        <w:jc w:val="center"/>
        <w:rPr>
          <w:sz w:val="28"/>
          <w:szCs w:val="28"/>
        </w:rPr>
      </w:pPr>
      <w:r w:rsidRPr="001620E9">
        <w:rPr>
          <w:bCs/>
          <w:sz w:val="28"/>
          <w:szCs w:val="28"/>
        </w:rPr>
        <w:t xml:space="preserve">к решению </w:t>
      </w:r>
      <w:r w:rsidR="001620E9" w:rsidRPr="001620E9">
        <w:rPr>
          <w:bCs/>
          <w:sz w:val="28"/>
          <w:szCs w:val="28"/>
        </w:rPr>
        <w:t xml:space="preserve">Угранского </w:t>
      </w:r>
      <w:r w:rsidRPr="001620E9">
        <w:rPr>
          <w:bCs/>
          <w:sz w:val="28"/>
          <w:szCs w:val="28"/>
        </w:rPr>
        <w:t xml:space="preserve">районного Совета </w:t>
      </w:r>
      <w:r w:rsidR="001620E9" w:rsidRPr="001620E9">
        <w:rPr>
          <w:bCs/>
          <w:sz w:val="28"/>
          <w:szCs w:val="28"/>
        </w:rPr>
        <w:t>депутатов</w:t>
      </w:r>
    </w:p>
    <w:p w:rsidR="00721429" w:rsidRPr="001620E9" w:rsidRDefault="0033225E" w:rsidP="001620E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  ___________</w:t>
      </w:r>
      <w:r w:rsidR="00721429" w:rsidRPr="001620E9">
        <w:rPr>
          <w:bCs/>
          <w:sz w:val="28"/>
          <w:szCs w:val="28"/>
        </w:rPr>
        <w:t xml:space="preserve">   201</w:t>
      </w:r>
      <w:r w:rsidR="00294BAB" w:rsidRPr="001620E9">
        <w:rPr>
          <w:bCs/>
          <w:sz w:val="28"/>
          <w:szCs w:val="28"/>
        </w:rPr>
        <w:t>8</w:t>
      </w:r>
      <w:r w:rsidR="00721429" w:rsidRPr="001620E9">
        <w:rPr>
          <w:bCs/>
          <w:sz w:val="28"/>
          <w:szCs w:val="28"/>
        </w:rPr>
        <w:t xml:space="preserve"> года</w:t>
      </w:r>
    </w:p>
    <w:p w:rsidR="001620E9" w:rsidRDefault="001620E9" w:rsidP="00BF1EF5">
      <w:pPr>
        <w:jc w:val="both"/>
        <w:rPr>
          <w:sz w:val="28"/>
          <w:szCs w:val="28"/>
        </w:rPr>
      </w:pPr>
    </w:p>
    <w:p w:rsidR="00BF1EF5" w:rsidRDefault="00440D90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F1EF5">
        <w:rPr>
          <w:sz w:val="28"/>
          <w:szCs w:val="28"/>
        </w:rPr>
        <w:t>. В соответствии с уведомлениями главных распорядителей средств областного бюджета по расчетам между бюджетами предлагаются к утверждению следующие изменения: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226"/>
        <w:gridCol w:w="7634"/>
      </w:tblGrid>
      <w:tr w:rsidR="00BF1EF5" w:rsidRPr="0026433B" w:rsidTr="00BF1EF5">
        <w:tc>
          <w:tcPr>
            <w:tcW w:w="828" w:type="dxa"/>
          </w:tcPr>
          <w:p w:rsidR="00BF1EF5" w:rsidRPr="00317904" w:rsidRDefault="00BF1EF5" w:rsidP="00DF4030">
            <w:pPr>
              <w:jc w:val="center"/>
              <w:rPr>
                <w:b/>
              </w:rPr>
            </w:pPr>
            <w:r w:rsidRPr="00317904">
              <w:rPr>
                <w:b/>
              </w:rPr>
              <w:t xml:space="preserve">№ </w:t>
            </w:r>
            <w:proofErr w:type="spellStart"/>
            <w:proofErr w:type="gramStart"/>
            <w:r w:rsidRPr="00317904">
              <w:rPr>
                <w:b/>
              </w:rPr>
              <w:t>п</w:t>
            </w:r>
            <w:proofErr w:type="spellEnd"/>
            <w:proofErr w:type="gramEnd"/>
            <w:r w:rsidRPr="00317904">
              <w:rPr>
                <w:b/>
              </w:rPr>
              <w:t>/</w:t>
            </w:r>
            <w:proofErr w:type="spellStart"/>
            <w:r w:rsidRPr="00317904">
              <w:rPr>
                <w:b/>
              </w:rPr>
              <w:t>п</w:t>
            </w:r>
            <w:proofErr w:type="spellEnd"/>
          </w:p>
        </w:tc>
        <w:tc>
          <w:tcPr>
            <w:tcW w:w="6226" w:type="dxa"/>
          </w:tcPr>
          <w:p w:rsidR="00BF1EF5" w:rsidRPr="0026433B" w:rsidRDefault="00BF1EF5" w:rsidP="00DF4030">
            <w:pPr>
              <w:jc w:val="center"/>
            </w:pPr>
            <w:r w:rsidRPr="0026433B">
              <w:t>Доходы бюджета</w:t>
            </w:r>
          </w:p>
        </w:tc>
        <w:tc>
          <w:tcPr>
            <w:tcW w:w="7634" w:type="dxa"/>
          </w:tcPr>
          <w:p w:rsidR="00BF1EF5" w:rsidRPr="0026433B" w:rsidRDefault="00BF1EF5" w:rsidP="00DF4030">
            <w:pPr>
              <w:jc w:val="center"/>
            </w:pPr>
            <w:r w:rsidRPr="0026433B">
              <w:t>Направление расходов</w:t>
            </w:r>
          </w:p>
        </w:tc>
      </w:tr>
      <w:tr w:rsidR="00E64D19" w:rsidRPr="00F61410" w:rsidTr="0021319D">
        <w:trPr>
          <w:trHeight w:val="1942"/>
        </w:trPr>
        <w:tc>
          <w:tcPr>
            <w:tcW w:w="828" w:type="dxa"/>
          </w:tcPr>
          <w:p w:rsidR="00E64D19" w:rsidRDefault="00E64D19" w:rsidP="00DF4030">
            <w:r>
              <w:t>1.</w:t>
            </w:r>
          </w:p>
          <w:p w:rsidR="00E64D19" w:rsidRDefault="00E64D19" w:rsidP="00DF4030"/>
        </w:tc>
        <w:tc>
          <w:tcPr>
            <w:tcW w:w="6226" w:type="dxa"/>
          </w:tcPr>
          <w:p w:rsidR="00E64D19" w:rsidRDefault="00E64D19" w:rsidP="003674A2">
            <w:r>
              <w:t>1. Субвенция по государственной регистрации актов гражданского состояния – 207,510 тыс. руб.</w:t>
            </w:r>
          </w:p>
          <w:p w:rsidR="00E64D19" w:rsidRDefault="00E64D19" w:rsidP="003E57CF">
            <w:r>
              <w:t>2. Субвенция по составлению списков кандидатов в присяжные заседатели  - 8,0 тыс. руб.</w:t>
            </w:r>
          </w:p>
          <w:p w:rsidR="00E64D19" w:rsidRDefault="00E64D19" w:rsidP="00E64D19">
            <w:r>
              <w:t>3. Субсидия на предоставление молодым семьям соц. выплат на приобретение жилого помещения или создания объекта ИЖС – 705,6 тыс. руб.</w:t>
            </w:r>
          </w:p>
          <w:p w:rsidR="00367CD6" w:rsidRDefault="00367CD6" w:rsidP="00E64D19">
            <w:r>
              <w:t>4. Субсидия на разработку генеральных планов, правил землепользования и застройки сельских поселений – 1180,0 тыс. руб.</w:t>
            </w:r>
          </w:p>
          <w:p w:rsidR="00367CD6" w:rsidRDefault="00367CD6" w:rsidP="00367CD6">
            <w:r>
              <w:t>5. Субсидия на проектирование, строительство, реконструкцию, кап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емонт и ремонт дорог с твердым покрытием до сельских нас. пунктов</w:t>
            </w:r>
            <w:r w:rsidR="005B0E4C">
              <w:t xml:space="preserve"> – 8412,132 тыс. руб.</w:t>
            </w:r>
          </w:p>
        </w:tc>
        <w:tc>
          <w:tcPr>
            <w:tcW w:w="7634" w:type="dxa"/>
          </w:tcPr>
          <w:p w:rsidR="00E64D19" w:rsidRPr="00A32672" w:rsidRDefault="00E64D19" w:rsidP="003674A2">
            <w:r w:rsidRPr="00A32672">
              <w:t>Увеличены лимиты бюджетных обязательств</w:t>
            </w:r>
          </w:p>
          <w:p w:rsidR="00E64D19" w:rsidRDefault="00E64D19" w:rsidP="003E57CF">
            <w:r w:rsidRPr="00A32672">
              <w:t xml:space="preserve"> Администрации МО «Угранский район»</w:t>
            </w:r>
            <w:r>
              <w:t>:</w:t>
            </w:r>
          </w:p>
          <w:p w:rsidR="00E64D19" w:rsidRDefault="00E64D19" w:rsidP="003E57CF">
            <w:pPr>
              <w:pStyle w:val="ab"/>
              <w:numPr>
                <w:ilvl w:val="0"/>
                <w:numId w:val="11"/>
              </w:numPr>
            </w:pPr>
            <w:r>
              <w:t xml:space="preserve"> на содержание </w:t>
            </w:r>
            <w:proofErr w:type="spellStart"/>
            <w:r>
              <w:t>ЗАГСа</w:t>
            </w:r>
            <w:proofErr w:type="spellEnd"/>
            <w:r>
              <w:t xml:space="preserve"> – 207,510 тыс. руб.</w:t>
            </w:r>
          </w:p>
          <w:p w:rsidR="00E64D19" w:rsidRDefault="00E64D19" w:rsidP="003E57CF">
            <w:pPr>
              <w:pStyle w:val="ab"/>
              <w:numPr>
                <w:ilvl w:val="0"/>
                <w:numId w:val="11"/>
              </w:numPr>
            </w:pPr>
            <w:r>
              <w:t>Присяжные заседатели – 8,0 тыс. руб.</w:t>
            </w:r>
          </w:p>
          <w:p w:rsidR="00E64D19" w:rsidRDefault="00E64D19" w:rsidP="003E57CF">
            <w:pPr>
              <w:pStyle w:val="ab"/>
              <w:numPr>
                <w:ilvl w:val="0"/>
                <w:numId w:val="11"/>
              </w:numPr>
            </w:pPr>
            <w:r>
              <w:t>На выплаты молодым семьям – 705,6 тыс. руб.</w:t>
            </w:r>
          </w:p>
          <w:p w:rsidR="00E64D19" w:rsidRDefault="00367CD6" w:rsidP="00367CD6">
            <w:pPr>
              <w:pStyle w:val="ab"/>
              <w:numPr>
                <w:ilvl w:val="0"/>
                <w:numId w:val="11"/>
              </w:numPr>
            </w:pPr>
            <w:r>
              <w:t>На разработку ген. плана – 1180,0 тыс. руб.</w:t>
            </w:r>
          </w:p>
          <w:p w:rsidR="00367CD6" w:rsidRPr="00515C47" w:rsidRDefault="005B0E4C" w:rsidP="00367CD6">
            <w:pPr>
              <w:pStyle w:val="ab"/>
              <w:numPr>
                <w:ilvl w:val="0"/>
                <w:numId w:val="11"/>
              </w:numPr>
            </w:pPr>
            <w:r w:rsidRPr="00515C47">
              <w:t>На ремонт дороги</w:t>
            </w:r>
            <w:r w:rsidR="00515C47" w:rsidRPr="00515C47">
              <w:t xml:space="preserve"> </w:t>
            </w:r>
            <w:proofErr w:type="spellStart"/>
            <w:r w:rsidR="00515C47" w:rsidRPr="00515C47">
              <w:t>Ломинка-Староселье</w:t>
            </w:r>
            <w:proofErr w:type="spellEnd"/>
            <w:r w:rsidRPr="00515C47">
              <w:t xml:space="preserve"> - 8412,132 тыс. руб.</w:t>
            </w:r>
          </w:p>
        </w:tc>
      </w:tr>
      <w:tr w:rsidR="003E57CF" w:rsidRPr="00F61410" w:rsidTr="00BF1EF5">
        <w:tc>
          <w:tcPr>
            <w:tcW w:w="828" w:type="dxa"/>
          </w:tcPr>
          <w:p w:rsidR="003E57CF" w:rsidRDefault="003E57CF" w:rsidP="00DF4030">
            <w:r>
              <w:t>2.</w:t>
            </w:r>
          </w:p>
        </w:tc>
        <w:tc>
          <w:tcPr>
            <w:tcW w:w="6226" w:type="dxa"/>
          </w:tcPr>
          <w:p w:rsidR="003E57CF" w:rsidRDefault="003E57CF" w:rsidP="003674A2">
            <w:r>
              <w:t>1. Субвенция на получение общего образования 4498,2 тыс. руб.</w:t>
            </w:r>
          </w:p>
          <w:p w:rsidR="003E57CF" w:rsidRDefault="003E57CF" w:rsidP="003674A2">
            <w:r>
              <w:t>2. Субвенция на получение дошкольного образования – 472,9 тыс. руб.</w:t>
            </w:r>
          </w:p>
          <w:p w:rsidR="003E57CF" w:rsidRDefault="003E57CF" w:rsidP="003674A2">
            <w:r>
              <w:t>3. Субвенция на содержание ребенка, переданного на воспитание в приемную семью – минус 64,0 тыс. руб.</w:t>
            </w:r>
          </w:p>
          <w:p w:rsidR="00367CD6" w:rsidRDefault="00367CD6" w:rsidP="003674A2">
            <w:r>
              <w:t>4. Субсидия на организацию отдыха детей в каникулярное время в лагерях дневного пребывания – 212,45638 тыс. руб.</w:t>
            </w:r>
          </w:p>
        </w:tc>
        <w:tc>
          <w:tcPr>
            <w:tcW w:w="7634" w:type="dxa"/>
          </w:tcPr>
          <w:p w:rsidR="003E57CF" w:rsidRPr="00A32672" w:rsidRDefault="003E57CF" w:rsidP="003E57CF">
            <w:r w:rsidRPr="00A32672">
              <w:t>Увеличены лимиты бюджетных обязательств</w:t>
            </w:r>
            <w:r>
              <w:t xml:space="preserve"> Отдел</w:t>
            </w:r>
            <w:r w:rsidR="00E64D19">
              <w:t>у</w:t>
            </w:r>
            <w:r>
              <w:t xml:space="preserve"> образования и казенные школы – 4498,2 тыс. руб.</w:t>
            </w:r>
          </w:p>
          <w:p w:rsidR="003E57CF" w:rsidRDefault="003E57CF" w:rsidP="003674A2">
            <w:r w:rsidRPr="00A32672">
              <w:t>Увеличены лимиты бюджетных обязательств</w:t>
            </w:r>
            <w:r>
              <w:t xml:space="preserve"> Отдел</w:t>
            </w:r>
            <w:r w:rsidR="00E64D19">
              <w:t>у</w:t>
            </w:r>
            <w:r>
              <w:t xml:space="preserve"> образования для передачи целевых субсидий детским садам – 472,9 тыс. руб.</w:t>
            </w:r>
          </w:p>
          <w:p w:rsidR="00367CD6" w:rsidRDefault="00E64D19" w:rsidP="003674A2">
            <w:r>
              <w:t xml:space="preserve">Уменьшены </w:t>
            </w:r>
            <w:r w:rsidRPr="00A32672">
              <w:t xml:space="preserve"> лимиты бюджетных обязательств</w:t>
            </w:r>
            <w:r>
              <w:t xml:space="preserve"> Отделу образования </w:t>
            </w:r>
            <w:proofErr w:type="gramStart"/>
            <w:r>
              <w:t>на</w:t>
            </w:r>
            <w:proofErr w:type="gramEnd"/>
            <w:r>
              <w:t xml:space="preserve"> с</w:t>
            </w:r>
          </w:p>
          <w:p w:rsidR="00E64D19" w:rsidRDefault="00367CD6" w:rsidP="003674A2">
            <w:r>
              <w:t>с</w:t>
            </w:r>
            <w:r w:rsidR="00E64D19">
              <w:t>одержание детей в приемных семьях – 64,0 тыс. руб.</w:t>
            </w:r>
          </w:p>
          <w:p w:rsidR="00367CD6" w:rsidRPr="00A32672" w:rsidRDefault="00367CD6" w:rsidP="00367CD6">
            <w:r w:rsidRPr="00A32672">
              <w:t>Увеличены лимиты бюджетных обязательств</w:t>
            </w:r>
            <w:r>
              <w:t xml:space="preserve"> Отделу образования и казенные школы –212,45638тыс. руб.</w:t>
            </w:r>
          </w:p>
          <w:p w:rsidR="00367CD6" w:rsidRPr="00A32672" w:rsidRDefault="00367CD6" w:rsidP="003674A2"/>
        </w:tc>
      </w:tr>
      <w:tr w:rsidR="003E57CF" w:rsidRPr="00F61410" w:rsidTr="00BF1EF5">
        <w:tc>
          <w:tcPr>
            <w:tcW w:w="828" w:type="dxa"/>
          </w:tcPr>
          <w:p w:rsidR="003E57CF" w:rsidRDefault="00E64D19" w:rsidP="00DF4030">
            <w:r>
              <w:t>3.</w:t>
            </w:r>
          </w:p>
        </w:tc>
        <w:tc>
          <w:tcPr>
            <w:tcW w:w="6226" w:type="dxa"/>
          </w:tcPr>
          <w:p w:rsidR="003E57CF" w:rsidRDefault="00E64D19" w:rsidP="003674A2">
            <w:r>
              <w:t>1. Субсидия на обеспечение развития и укрепления МТБ домов культуры в населенных пунктах с числом жителей до 50,0 тыс. человек – 1645,6 тыс. руб.</w:t>
            </w:r>
          </w:p>
          <w:p w:rsidR="00E64D19" w:rsidRDefault="00367CD6" w:rsidP="003674A2">
            <w:r>
              <w:t xml:space="preserve">2. Субсидия на поддержку отрасли культура – 326,38125 </w:t>
            </w:r>
            <w:r>
              <w:lastRenderedPageBreak/>
              <w:t>тыс. руб.</w:t>
            </w:r>
          </w:p>
        </w:tc>
        <w:tc>
          <w:tcPr>
            <w:tcW w:w="7634" w:type="dxa"/>
          </w:tcPr>
          <w:p w:rsidR="003E57CF" w:rsidRPr="003C405F" w:rsidRDefault="00E64D19" w:rsidP="003674A2">
            <w:r w:rsidRPr="003C405F">
              <w:lastRenderedPageBreak/>
              <w:t>Увеличены лимиты бюджетных обязательств Отделу культуры и спорта для передачи целевой субсидии  1645,6 тыс. руб.</w:t>
            </w:r>
            <w:r w:rsidR="003C405F" w:rsidRPr="003C405F">
              <w:t xml:space="preserve"> ремонт крыши Угранского ДК</w:t>
            </w:r>
          </w:p>
          <w:p w:rsidR="003C405F" w:rsidRPr="003C405F" w:rsidRDefault="003C405F" w:rsidP="003674A2">
            <w:r w:rsidRPr="003C405F">
              <w:t>2,7 книги библиотека</w:t>
            </w:r>
          </w:p>
          <w:p w:rsidR="003C405F" w:rsidRPr="003C405F" w:rsidRDefault="003C405F" w:rsidP="003674A2">
            <w:r w:rsidRPr="003C405F">
              <w:lastRenderedPageBreak/>
              <w:t>180,0 подключение интернет библиотек</w:t>
            </w:r>
          </w:p>
          <w:p w:rsidR="003C405F" w:rsidRPr="003C405F" w:rsidRDefault="003C405F" w:rsidP="003674A2">
            <w:r w:rsidRPr="003C405F">
              <w:t>93,39375 школа иску</w:t>
            </w:r>
            <w:proofErr w:type="gramStart"/>
            <w:r w:rsidRPr="003C405F">
              <w:t xml:space="preserve">сств </w:t>
            </w:r>
            <w:r w:rsidR="003A78C5">
              <w:t xml:space="preserve"> </w:t>
            </w:r>
            <w:r w:rsidRPr="003C405F">
              <w:t>пр</w:t>
            </w:r>
            <w:proofErr w:type="gramEnd"/>
            <w:r w:rsidRPr="003C405F">
              <w:t>иобретение основных средств</w:t>
            </w:r>
          </w:p>
          <w:p w:rsidR="003C405F" w:rsidRPr="00E64D19" w:rsidRDefault="003C405F" w:rsidP="003C405F">
            <w:pPr>
              <w:rPr>
                <w:b/>
              </w:rPr>
            </w:pPr>
            <w:r w:rsidRPr="003C405F">
              <w:t>50,28750  со</w:t>
            </w:r>
            <w:r w:rsidR="003A78C5">
              <w:t xml:space="preserve">ц. поддержка лучших работников </w:t>
            </w:r>
            <w:r w:rsidRPr="003C405F">
              <w:t>культуры</w:t>
            </w:r>
          </w:p>
        </w:tc>
      </w:tr>
      <w:tr w:rsidR="003E57CF" w:rsidRPr="00F61410" w:rsidTr="00BF1EF5">
        <w:tc>
          <w:tcPr>
            <w:tcW w:w="828" w:type="dxa"/>
          </w:tcPr>
          <w:p w:rsidR="003E57CF" w:rsidRDefault="005B0E4C" w:rsidP="00DF4030">
            <w:r>
              <w:lastRenderedPageBreak/>
              <w:t>4.</w:t>
            </w:r>
          </w:p>
        </w:tc>
        <w:tc>
          <w:tcPr>
            <w:tcW w:w="6226" w:type="dxa"/>
          </w:tcPr>
          <w:p w:rsidR="003E57CF" w:rsidRDefault="005B0E4C" w:rsidP="005B0E4C">
            <w:r>
              <w:t xml:space="preserve">Субсидия на обеспечение мер по повышению зарплаты </w:t>
            </w:r>
            <w:proofErr w:type="spellStart"/>
            <w:r>
              <w:t>пед</w:t>
            </w:r>
            <w:proofErr w:type="spellEnd"/>
            <w:r>
              <w:t>.</w:t>
            </w:r>
            <w:r w:rsidR="003A78C5">
              <w:t xml:space="preserve"> </w:t>
            </w:r>
            <w:r>
              <w:t xml:space="preserve">работникам </w:t>
            </w:r>
            <w:proofErr w:type="spellStart"/>
            <w:r>
              <w:t>мун</w:t>
            </w:r>
            <w:proofErr w:type="spellEnd"/>
            <w:r>
              <w:t xml:space="preserve">. </w:t>
            </w:r>
            <w:proofErr w:type="spellStart"/>
            <w:r>
              <w:t>учр</w:t>
            </w:r>
            <w:proofErr w:type="spellEnd"/>
            <w:r>
              <w:t>. дополнительного образования – 65,9 тыс. руб.</w:t>
            </w:r>
          </w:p>
        </w:tc>
        <w:tc>
          <w:tcPr>
            <w:tcW w:w="7634" w:type="dxa"/>
          </w:tcPr>
          <w:p w:rsidR="003E57CF" w:rsidRPr="00A32672" w:rsidRDefault="005B0E4C" w:rsidP="005B0E4C">
            <w:r>
              <w:t xml:space="preserve">Увеличены </w:t>
            </w:r>
            <w:r w:rsidRPr="00A32672">
              <w:t>лимиты бюджетных обязательств</w:t>
            </w:r>
            <w:r>
              <w:t xml:space="preserve"> Отделу образования и Отделу культуры для передачи целевых субсидий муз</w:t>
            </w:r>
            <w:proofErr w:type="gramStart"/>
            <w:r>
              <w:t>.</w:t>
            </w:r>
            <w:proofErr w:type="gramEnd"/>
            <w:r w:rsidR="003A78C5">
              <w:t xml:space="preserve"> </w:t>
            </w:r>
            <w:proofErr w:type="gramStart"/>
            <w:r>
              <w:t>ш</w:t>
            </w:r>
            <w:proofErr w:type="gramEnd"/>
            <w:r>
              <w:t>кола и ДДТ -65,9 тыс. руб.</w:t>
            </w:r>
          </w:p>
        </w:tc>
      </w:tr>
      <w:tr w:rsidR="003E57CF" w:rsidRPr="00F61410" w:rsidTr="00BF1EF5">
        <w:tc>
          <w:tcPr>
            <w:tcW w:w="828" w:type="dxa"/>
          </w:tcPr>
          <w:p w:rsidR="003E57CF" w:rsidRDefault="005B0E4C" w:rsidP="005B0E4C">
            <w:pPr>
              <w:pStyle w:val="ab"/>
            </w:pPr>
            <w:r>
              <w:t>5</w:t>
            </w:r>
          </w:p>
        </w:tc>
        <w:tc>
          <w:tcPr>
            <w:tcW w:w="6226" w:type="dxa"/>
          </w:tcPr>
          <w:p w:rsidR="003E57CF" w:rsidRDefault="005B0E4C" w:rsidP="005B0E4C">
            <w:r>
              <w:t>Субсидия из резервного фонда Администрации Смоленской области -140,0 тыс. руб.</w:t>
            </w:r>
          </w:p>
        </w:tc>
        <w:tc>
          <w:tcPr>
            <w:tcW w:w="7634" w:type="dxa"/>
          </w:tcPr>
          <w:p w:rsidR="003E57CF" w:rsidRDefault="005B0E4C" w:rsidP="003674A2">
            <w:r>
              <w:t xml:space="preserve">Увеличены </w:t>
            </w:r>
            <w:r w:rsidRPr="00A32672">
              <w:t>лимиты бюджетных обязательств</w:t>
            </w:r>
            <w:r>
              <w:t>:</w:t>
            </w:r>
          </w:p>
          <w:p w:rsidR="005B0E4C" w:rsidRDefault="005B0E4C" w:rsidP="003674A2">
            <w:r>
              <w:t>Приобретение книг библиотека 25,0</w:t>
            </w:r>
            <w:r w:rsidR="003C405F">
              <w:t xml:space="preserve"> тыс. руб.</w:t>
            </w:r>
          </w:p>
          <w:p w:rsidR="003C405F" w:rsidRDefault="005B0E4C" w:rsidP="003C405F">
            <w:r>
              <w:t>Приобретение усилительной аппаратуры Угранский ДК -75,0</w:t>
            </w:r>
            <w:r w:rsidR="003C405F">
              <w:t xml:space="preserve"> тыс. руб.</w:t>
            </w:r>
          </w:p>
          <w:p w:rsidR="003C405F" w:rsidRDefault="005B0E4C" w:rsidP="003C405F">
            <w:r>
              <w:t xml:space="preserve">Приобретение комплекса </w:t>
            </w:r>
            <w:proofErr w:type="spellStart"/>
            <w:r>
              <w:t>радиомикрофонов</w:t>
            </w:r>
            <w:proofErr w:type="spellEnd"/>
            <w:r>
              <w:t xml:space="preserve"> </w:t>
            </w:r>
            <w:proofErr w:type="spellStart"/>
            <w:r>
              <w:t>Всходский</w:t>
            </w:r>
            <w:proofErr w:type="spellEnd"/>
            <w:r>
              <w:t xml:space="preserve"> ДК -20,0</w:t>
            </w:r>
            <w:r w:rsidR="003C405F">
              <w:t xml:space="preserve"> тыс. руб.</w:t>
            </w:r>
          </w:p>
          <w:p w:rsidR="003C405F" w:rsidRDefault="003C405F" w:rsidP="003C405F">
            <w:r>
              <w:t>Приобретение набора мягких модулей и сухого бассейна детский сад «Катюша» -20,0 тыс. руб.</w:t>
            </w:r>
          </w:p>
          <w:p w:rsidR="005B0E4C" w:rsidRDefault="005B0E4C" w:rsidP="003674A2"/>
          <w:p w:rsidR="005B0E4C" w:rsidRPr="00A32672" w:rsidRDefault="005B0E4C" w:rsidP="003674A2"/>
        </w:tc>
      </w:tr>
    </w:tbl>
    <w:p w:rsidR="00BF1EF5" w:rsidRDefault="00BF1EF5" w:rsidP="00BF1EF5">
      <w:pPr>
        <w:jc w:val="both"/>
        <w:rPr>
          <w:color w:val="FF0000"/>
          <w:sz w:val="28"/>
          <w:szCs w:val="28"/>
        </w:rPr>
      </w:pPr>
    </w:p>
    <w:p w:rsidR="003C405F" w:rsidRPr="003C405F" w:rsidRDefault="003C405F" w:rsidP="00BF1EF5">
      <w:pPr>
        <w:jc w:val="both"/>
        <w:rPr>
          <w:sz w:val="28"/>
          <w:szCs w:val="28"/>
        </w:rPr>
      </w:pPr>
      <w:r w:rsidRPr="003C405F">
        <w:rPr>
          <w:sz w:val="28"/>
          <w:szCs w:val="28"/>
        </w:rPr>
        <w:t xml:space="preserve">За </w:t>
      </w:r>
      <w:r>
        <w:rPr>
          <w:sz w:val="28"/>
          <w:szCs w:val="28"/>
        </w:rPr>
        <w:t>счет остатков, сложившихся на счете по учету средств бюджета на 01.01.2018г. в сумме 894,0 тыс. руб. и пр</w:t>
      </w:r>
      <w:r w:rsidR="003A78C5">
        <w:rPr>
          <w:sz w:val="28"/>
          <w:szCs w:val="28"/>
        </w:rPr>
        <w:t>о</w:t>
      </w:r>
      <w:r>
        <w:rPr>
          <w:sz w:val="28"/>
          <w:szCs w:val="28"/>
        </w:rPr>
        <w:t>дажи земельных участков в сумме 46,5 тыс</w:t>
      </w:r>
      <w:r w:rsidR="003A78C5">
        <w:rPr>
          <w:sz w:val="28"/>
          <w:szCs w:val="28"/>
        </w:rPr>
        <w:t>.</w:t>
      </w:r>
      <w:r>
        <w:rPr>
          <w:sz w:val="28"/>
          <w:szCs w:val="28"/>
        </w:rPr>
        <w:t xml:space="preserve"> руб. увеличит</w:t>
      </w:r>
      <w:r w:rsidR="003A78C5">
        <w:rPr>
          <w:sz w:val="28"/>
          <w:szCs w:val="28"/>
        </w:rPr>
        <w:t>ь</w:t>
      </w:r>
      <w:r>
        <w:rPr>
          <w:sz w:val="28"/>
          <w:szCs w:val="28"/>
        </w:rPr>
        <w:t xml:space="preserve"> ЛБО</w:t>
      </w:r>
      <w:r w:rsidR="00515C4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515C4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C405F">
        <w:rPr>
          <w:color w:val="000000"/>
          <w:sz w:val="28"/>
          <w:szCs w:val="28"/>
        </w:rPr>
        <w:t xml:space="preserve">Отдел культуры и спорта (0801,611) - доведение средней </w:t>
      </w:r>
      <w:proofErr w:type="spellStart"/>
      <w:r w:rsidRPr="003C405F">
        <w:rPr>
          <w:color w:val="000000"/>
          <w:sz w:val="28"/>
          <w:szCs w:val="28"/>
        </w:rPr>
        <w:t>з</w:t>
      </w:r>
      <w:proofErr w:type="spellEnd"/>
      <w:r w:rsidRPr="003C405F">
        <w:rPr>
          <w:color w:val="000000"/>
          <w:sz w:val="28"/>
          <w:szCs w:val="28"/>
        </w:rPr>
        <w:t>/платы работникам культуры по Указам Президента - 657,5т.р., 2. МКУ АТ "Гараж" (0113,244) - пр</w:t>
      </w:r>
      <w:r w:rsidR="003A78C5">
        <w:rPr>
          <w:color w:val="000000"/>
          <w:sz w:val="28"/>
          <w:szCs w:val="28"/>
        </w:rPr>
        <w:t>иобретение запчастей и ремонт ав</w:t>
      </w:r>
      <w:r w:rsidRPr="003C405F">
        <w:rPr>
          <w:color w:val="000000"/>
          <w:sz w:val="28"/>
          <w:szCs w:val="28"/>
        </w:rPr>
        <w:t xml:space="preserve">томобилей -200,0т.р.; 3. </w:t>
      </w:r>
      <w:proofErr w:type="spellStart"/>
      <w:r w:rsidRPr="003C405F">
        <w:rPr>
          <w:color w:val="000000"/>
          <w:sz w:val="28"/>
          <w:szCs w:val="28"/>
        </w:rPr>
        <w:t>Угранская</w:t>
      </w:r>
      <w:proofErr w:type="spellEnd"/>
      <w:r w:rsidRPr="003C405F">
        <w:rPr>
          <w:color w:val="000000"/>
          <w:sz w:val="28"/>
          <w:szCs w:val="28"/>
        </w:rPr>
        <w:t xml:space="preserve"> школа  (0702,612) подключение к </w:t>
      </w:r>
      <w:proofErr w:type="spellStart"/>
      <w:r w:rsidRPr="003C405F">
        <w:rPr>
          <w:color w:val="000000"/>
          <w:sz w:val="28"/>
          <w:szCs w:val="28"/>
        </w:rPr>
        <w:t>инф</w:t>
      </w:r>
      <w:r w:rsidR="003A78C5">
        <w:rPr>
          <w:color w:val="000000"/>
          <w:sz w:val="28"/>
          <w:szCs w:val="28"/>
        </w:rPr>
        <w:t>орм</w:t>
      </w:r>
      <w:proofErr w:type="spellEnd"/>
      <w:r w:rsidRPr="003C405F">
        <w:rPr>
          <w:color w:val="000000"/>
          <w:sz w:val="28"/>
          <w:szCs w:val="28"/>
        </w:rPr>
        <w:t>. системе "ФИС ФРДО" - 83,0 т.р.</w:t>
      </w:r>
    </w:p>
    <w:p w:rsidR="003C405F" w:rsidRPr="003C405F" w:rsidRDefault="003C405F" w:rsidP="00BF1EF5">
      <w:pPr>
        <w:jc w:val="both"/>
        <w:rPr>
          <w:color w:val="FF0000"/>
          <w:sz w:val="28"/>
          <w:szCs w:val="28"/>
        </w:rPr>
      </w:pPr>
    </w:p>
    <w:p w:rsidR="003C3513" w:rsidRPr="0045276F" w:rsidRDefault="00FD1BEA" w:rsidP="00876AE7">
      <w:pPr>
        <w:jc w:val="both"/>
      </w:pPr>
      <w:r w:rsidRPr="00412CFC">
        <w:rPr>
          <w:b/>
          <w:i/>
          <w:u w:val="single"/>
        </w:rPr>
        <w:t>Для контроля отчетности:</w:t>
      </w:r>
    </w:p>
    <w:p w:rsidR="00B91C2A" w:rsidRDefault="00D96443" w:rsidP="00876AE7">
      <w:pPr>
        <w:jc w:val="both"/>
        <w:rPr>
          <w:i/>
        </w:rPr>
      </w:pPr>
      <w:r>
        <w:rPr>
          <w:i/>
        </w:rPr>
        <w:t>Доходы:</w:t>
      </w:r>
      <w:r w:rsidR="00B75071">
        <w:rPr>
          <w:i/>
        </w:rPr>
        <w:t>198 692298</w:t>
      </w:r>
      <w:r w:rsidR="009653D1">
        <w:rPr>
          <w:i/>
        </w:rPr>
        <w:t>,00</w:t>
      </w:r>
      <w:r w:rsidR="00B91C2A">
        <w:rPr>
          <w:i/>
        </w:rPr>
        <w:t>+207510,00+8000,00+705600,00+1180000,00+8412132,00+4498200,00+472900,00-64000,00+212456,38+1645600,00+326381,25+65900,00+140000,00+46500,00=216549477,63(216549,5)</w:t>
      </w:r>
      <w:r w:rsidR="009653D1">
        <w:rPr>
          <w:i/>
        </w:rPr>
        <w:t xml:space="preserve"> </w:t>
      </w:r>
    </w:p>
    <w:p w:rsidR="00B91C2A" w:rsidRDefault="00ED3662" w:rsidP="00876AE7">
      <w:pPr>
        <w:jc w:val="both"/>
        <w:rPr>
          <w:i/>
        </w:rPr>
      </w:pPr>
      <w:r>
        <w:rPr>
          <w:i/>
        </w:rPr>
        <w:t>Собственные доходы:</w:t>
      </w:r>
      <w:r w:rsidR="009653D1">
        <w:rPr>
          <w:i/>
        </w:rPr>
        <w:t xml:space="preserve">23177500,00 </w:t>
      </w:r>
      <w:r w:rsidR="00B91C2A">
        <w:rPr>
          <w:i/>
        </w:rPr>
        <w:t>+46500,00=23224000,00(23224,0)</w:t>
      </w:r>
    </w:p>
    <w:p w:rsidR="00B91C2A" w:rsidRDefault="00ED3662" w:rsidP="00876AE7">
      <w:pPr>
        <w:jc w:val="both"/>
        <w:rPr>
          <w:i/>
        </w:rPr>
      </w:pPr>
      <w:r>
        <w:rPr>
          <w:i/>
        </w:rPr>
        <w:t xml:space="preserve">Безвозмездные поступления: </w:t>
      </w:r>
      <w:r w:rsidR="009653D1">
        <w:rPr>
          <w:i/>
        </w:rPr>
        <w:t>1</w:t>
      </w:r>
      <w:r w:rsidR="00B75071">
        <w:rPr>
          <w:i/>
        </w:rPr>
        <w:t>75514798</w:t>
      </w:r>
      <w:r w:rsidR="009653D1">
        <w:rPr>
          <w:i/>
        </w:rPr>
        <w:t>,00</w:t>
      </w:r>
      <w:r w:rsidR="00B91C2A">
        <w:rPr>
          <w:i/>
        </w:rPr>
        <w:t>+207510,00+8000,00+705600,00+1180000,00+8412132,00+4498200,00+472900,00-64000,00+212456,38+1645600,00+326381,25+65900,00+140000,00=193325477,63(193325,5)</w:t>
      </w:r>
      <w:r w:rsidR="009653D1">
        <w:rPr>
          <w:i/>
        </w:rPr>
        <w:t xml:space="preserve"> </w:t>
      </w:r>
    </w:p>
    <w:p w:rsidR="00B91C2A" w:rsidRDefault="007D2CAC" w:rsidP="00B91C2A">
      <w:pPr>
        <w:jc w:val="both"/>
        <w:rPr>
          <w:i/>
        </w:rPr>
      </w:pPr>
      <w:r>
        <w:rPr>
          <w:i/>
        </w:rPr>
        <w:t>Безвозмездные поступления от других бюджетов:</w:t>
      </w:r>
      <w:r w:rsidR="0033225E" w:rsidRPr="0033225E">
        <w:rPr>
          <w:i/>
        </w:rPr>
        <w:t xml:space="preserve"> </w:t>
      </w:r>
      <w:r w:rsidR="0033225E">
        <w:rPr>
          <w:i/>
        </w:rPr>
        <w:t xml:space="preserve">175514798,00 </w:t>
      </w:r>
      <w:r w:rsidR="00B91C2A">
        <w:rPr>
          <w:i/>
        </w:rPr>
        <w:t xml:space="preserve">+207510,00+8000,00+705600,00+1180000,00+8412132,00+4498200,00+472900,00-64000,00+212456,38+1645600,00+326381,25+65900,00+140000,00=193325477,63(193325,5) </w:t>
      </w:r>
    </w:p>
    <w:p w:rsidR="00B91C2A" w:rsidRDefault="00B91C2A" w:rsidP="00876AE7">
      <w:pPr>
        <w:jc w:val="both"/>
        <w:rPr>
          <w:i/>
        </w:rPr>
      </w:pPr>
    </w:p>
    <w:p w:rsidR="00C319A7" w:rsidRDefault="00D96443" w:rsidP="00876AE7">
      <w:pPr>
        <w:jc w:val="both"/>
        <w:rPr>
          <w:i/>
        </w:rPr>
      </w:pPr>
      <w:r>
        <w:rPr>
          <w:i/>
        </w:rPr>
        <w:t>Расходы:</w:t>
      </w:r>
      <w:r w:rsidR="00B91C2A">
        <w:rPr>
          <w:i/>
        </w:rPr>
        <w:t xml:space="preserve"> </w:t>
      </w:r>
      <w:r w:rsidR="0033225E">
        <w:rPr>
          <w:i/>
        </w:rPr>
        <w:t>201 500 298,00</w:t>
      </w:r>
      <w:r w:rsidR="0088332B">
        <w:rPr>
          <w:i/>
        </w:rPr>
        <w:t>+207510,00+8000,00+705600,00+1180000,00+8412132,00+4498200,00+472900,00-64000,00+212456,38+1645600,00+326381,25+65900,00+140000,00+657500,00+200000,00+83000,00=220251477,63(220251,5)</w:t>
      </w:r>
      <w:r w:rsidR="0033225E">
        <w:rPr>
          <w:i/>
        </w:rPr>
        <w:t xml:space="preserve"> </w:t>
      </w:r>
    </w:p>
    <w:p w:rsidR="00D96443" w:rsidRPr="00FD1BEA" w:rsidRDefault="00D96443" w:rsidP="00876AE7">
      <w:pPr>
        <w:jc w:val="both"/>
        <w:rPr>
          <w:i/>
        </w:rPr>
      </w:pPr>
      <w:r>
        <w:rPr>
          <w:i/>
        </w:rPr>
        <w:t>Дефицит:</w:t>
      </w:r>
      <w:r w:rsidR="0088332B">
        <w:rPr>
          <w:i/>
        </w:rPr>
        <w:t xml:space="preserve">3702, </w:t>
      </w:r>
      <w:r w:rsidR="00BE5BE5">
        <w:rPr>
          <w:i/>
        </w:rPr>
        <w:t>0</w:t>
      </w:r>
      <w:r>
        <w:rPr>
          <w:i/>
        </w:rPr>
        <w:t xml:space="preserve"> (</w:t>
      </w:r>
      <w:r w:rsidR="0017659B">
        <w:rPr>
          <w:i/>
        </w:rPr>
        <w:t xml:space="preserve">изменение нецелевых остатков </w:t>
      </w:r>
      <w:r w:rsidR="0088332B">
        <w:rPr>
          <w:i/>
        </w:rPr>
        <w:t>2546</w:t>
      </w:r>
      <w:r w:rsidR="00BE5BE5">
        <w:rPr>
          <w:i/>
        </w:rPr>
        <w:t>,0; привлечение банковского кредитования – 1156,0)</w:t>
      </w:r>
    </w:p>
    <w:sectPr w:rsidR="00D96443" w:rsidRPr="00FD1BEA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6B1" w:rsidRDefault="00EF66B1" w:rsidP="00BE3CD8">
      <w:r>
        <w:separator/>
      </w:r>
    </w:p>
  </w:endnote>
  <w:endnote w:type="continuationSeparator" w:id="1">
    <w:p w:rsidR="00EF66B1" w:rsidRDefault="00EF66B1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6B1" w:rsidRDefault="00EF66B1" w:rsidP="00BE3CD8">
      <w:r>
        <w:separator/>
      </w:r>
    </w:p>
  </w:footnote>
  <w:footnote w:type="continuationSeparator" w:id="1">
    <w:p w:rsidR="00EF66B1" w:rsidRDefault="00EF66B1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3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10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0"/>
  </w:num>
  <w:num w:numId="5">
    <w:abstractNumId w:val="9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  <w:num w:numId="11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497C"/>
    <w:rsid w:val="0000767E"/>
    <w:rsid w:val="00007B36"/>
    <w:rsid w:val="0001160A"/>
    <w:rsid w:val="0001180D"/>
    <w:rsid w:val="00013506"/>
    <w:rsid w:val="00017164"/>
    <w:rsid w:val="00020CE5"/>
    <w:rsid w:val="00021C94"/>
    <w:rsid w:val="00021E12"/>
    <w:rsid w:val="00026EFF"/>
    <w:rsid w:val="0002770C"/>
    <w:rsid w:val="000312B9"/>
    <w:rsid w:val="00033624"/>
    <w:rsid w:val="000339E5"/>
    <w:rsid w:val="00036B1F"/>
    <w:rsid w:val="00043786"/>
    <w:rsid w:val="00043AC9"/>
    <w:rsid w:val="000544B7"/>
    <w:rsid w:val="00057520"/>
    <w:rsid w:val="00060103"/>
    <w:rsid w:val="00061003"/>
    <w:rsid w:val="000654AE"/>
    <w:rsid w:val="00070433"/>
    <w:rsid w:val="00081A3E"/>
    <w:rsid w:val="00083BF1"/>
    <w:rsid w:val="00084ABA"/>
    <w:rsid w:val="000878C0"/>
    <w:rsid w:val="00090DFA"/>
    <w:rsid w:val="00090ED8"/>
    <w:rsid w:val="0009196F"/>
    <w:rsid w:val="00094650"/>
    <w:rsid w:val="00094F66"/>
    <w:rsid w:val="00095A6F"/>
    <w:rsid w:val="000B25DA"/>
    <w:rsid w:val="000B5A66"/>
    <w:rsid w:val="000C014D"/>
    <w:rsid w:val="000C0722"/>
    <w:rsid w:val="000C5730"/>
    <w:rsid w:val="000D28A1"/>
    <w:rsid w:val="000D37F3"/>
    <w:rsid w:val="000D415E"/>
    <w:rsid w:val="000D4EE5"/>
    <w:rsid w:val="000D74EE"/>
    <w:rsid w:val="000E097A"/>
    <w:rsid w:val="000E25A4"/>
    <w:rsid w:val="000E54E0"/>
    <w:rsid w:val="000F0A8B"/>
    <w:rsid w:val="000F175E"/>
    <w:rsid w:val="000F1A6D"/>
    <w:rsid w:val="00101902"/>
    <w:rsid w:val="001114E3"/>
    <w:rsid w:val="00111E58"/>
    <w:rsid w:val="0011429E"/>
    <w:rsid w:val="00114CF2"/>
    <w:rsid w:val="00114CF7"/>
    <w:rsid w:val="00116ED0"/>
    <w:rsid w:val="00125184"/>
    <w:rsid w:val="00126C5E"/>
    <w:rsid w:val="001276B5"/>
    <w:rsid w:val="00127BB7"/>
    <w:rsid w:val="001321C2"/>
    <w:rsid w:val="001363CD"/>
    <w:rsid w:val="00136734"/>
    <w:rsid w:val="00137492"/>
    <w:rsid w:val="0014113A"/>
    <w:rsid w:val="00142DBF"/>
    <w:rsid w:val="00145CDD"/>
    <w:rsid w:val="00146ACF"/>
    <w:rsid w:val="00153FA5"/>
    <w:rsid w:val="0016049C"/>
    <w:rsid w:val="001620E9"/>
    <w:rsid w:val="001641CD"/>
    <w:rsid w:val="00166C27"/>
    <w:rsid w:val="00170491"/>
    <w:rsid w:val="00175047"/>
    <w:rsid w:val="00175B57"/>
    <w:rsid w:val="0017659B"/>
    <w:rsid w:val="00196999"/>
    <w:rsid w:val="00197B87"/>
    <w:rsid w:val="00197D9A"/>
    <w:rsid w:val="001A21E0"/>
    <w:rsid w:val="001A32B4"/>
    <w:rsid w:val="001B219C"/>
    <w:rsid w:val="001B3571"/>
    <w:rsid w:val="001B6B98"/>
    <w:rsid w:val="001C1B77"/>
    <w:rsid w:val="001C32CD"/>
    <w:rsid w:val="001C489F"/>
    <w:rsid w:val="001D6A27"/>
    <w:rsid w:val="001E070A"/>
    <w:rsid w:val="001E1674"/>
    <w:rsid w:val="001E4576"/>
    <w:rsid w:val="001E5920"/>
    <w:rsid w:val="001F28DE"/>
    <w:rsid w:val="001F2946"/>
    <w:rsid w:val="001F57B1"/>
    <w:rsid w:val="002001DC"/>
    <w:rsid w:val="00210CC5"/>
    <w:rsid w:val="00213E82"/>
    <w:rsid w:val="0021441A"/>
    <w:rsid w:val="002156C6"/>
    <w:rsid w:val="00217BC2"/>
    <w:rsid w:val="00220A38"/>
    <w:rsid w:val="00225201"/>
    <w:rsid w:val="0023108E"/>
    <w:rsid w:val="00234E85"/>
    <w:rsid w:val="00240D26"/>
    <w:rsid w:val="00246375"/>
    <w:rsid w:val="002468E5"/>
    <w:rsid w:val="002644EB"/>
    <w:rsid w:val="00272D60"/>
    <w:rsid w:val="0027418B"/>
    <w:rsid w:val="00276350"/>
    <w:rsid w:val="0027733E"/>
    <w:rsid w:val="002821A9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F67"/>
    <w:rsid w:val="002A2C09"/>
    <w:rsid w:val="002A2C49"/>
    <w:rsid w:val="002A4F0A"/>
    <w:rsid w:val="002A743D"/>
    <w:rsid w:val="002A7FCD"/>
    <w:rsid w:val="002B0475"/>
    <w:rsid w:val="002B4299"/>
    <w:rsid w:val="002C276A"/>
    <w:rsid w:val="002C57ED"/>
    <w:rsid w:val="002C5F26"/>
    <w:rsid w:val="002D2157"/>
    <w:rsid w:val="002D2D7E"/>
    <w:rsid w:val="002D49E8"/>
    <w:rsid w:val="002D4C02"/>
    <w:rsid w:val="002D6B2E"/>
    <w:rsid w:val="002E45F7"/>
    <w:rsid w:val="002E4657"/>
    <w:rsid w:val="002E715E"/>
    <w:rsid w:val="002F013B"/>
    <w:rsid w:val="002F0BB4"/>
    <w:rsid w:val="002F39CE"/>
    <w:rsid w:val="002F4B8E"/>
    <w:rsid w:val="002F7CAA"/>
    <w:rsid w:val="00302213"/>
    <w:rsid w:val="003024B5"/>
    <w:rsid w:val="00303C4E"/>
    <w:rsid w:val="003054EF"/>
    <w:rsid w:val="00307C03"/>
    <w:rsid w:val="003139CC"/>
    <w:rsid w:val="00317904"/>
    <w:rsid w:val="00321646"/>
    <w:rsid w:val="00321D9D"/>
    <w:rsid w:val="00322E7D"/>
    <w:rsid w:val="00331923"/>
    <w:rsid w:val="0033225E"/>
    <w:rsid w:val="0033350D"/>
    <w:rsid w:val="00333DD7"/>
    <w:rsid w:val="003341E4"/>
    <w:rsid w:val="00335F4E"/>
    <w:rsid w:val="00341E97"/>
    <w:rsid w:val="003453E2"/>
    <w:rsid w:val="0034742C"/>
    <w:rsid w:val="00347DD2"/>
    <w:rsid w:val="00352DF9"/>
    <w:rsid w:val="003537CC"/>
    <w:rsid w:val="003554BF"/>
    <w:rsid w:val="00355B47"/>
    <w:rsid w:val="00356C3F"/>
    <w:rsid w:val="00360664"/>
    <w:rsid w:val="0036157E"/>
    <w:rsid w:val="00362315"/>
    <w:rsid w:val="003625D0"/>
    <w:rsid w:val="00363FC3"/>
    <w:rsid w:val="00364904"/>
    <w:rsid w:val="003674A2"/>
    <w:rsid w:val="00367CD6"/>
    <w:rsid w:val="003734DC"/>
    <w:rsid w:val="00375D0E"/>
    <w:rsid w:val="00376C6C"/>
    <w:rsid w:val="00380AE2"/>
    <w:rsid w:val="00382C1C"/>
    <w:rsid w:val="003868DC"/>
    <w:rsid w:val="00394E24"/>
    <w:rsid w:val="003A3A6F"/>
    <w:rsid w:val="003A3F6D"/>
    <w:rsid w:val="003A4E24"/>
    <w:rsid w:val="003A7654"/>
    <w:rsid w:val="003A78C5"/>
    <w:rsid w:val="003B4520"/>
    <w:rsid w:val="003C3513"/>
    <w:rsid w:val="003C405F"/>
    <w:rsid w:val="003C72A3"/>
    <w:rsid w:val="003C7AFC"/>
    <w:rsid w:val="003D0025"/>
    <w:rsid w:val="003D11B6"/>
    <w:rsid w:val="003D1515"/>
    <w:rsid w:val="003D30B8"/>
    <w:rsid w:val="003D5BF9"/>
    <w:rsid w:val="003E0344"/>
    <w:rsid w:val="003E179A"/>
    <w:rsid w:val="003E5322"/>
    <w:rsid w:val="003E57CF"/>
    <w:rsid w:val="003F50A8"/>
    <w:rsid w:val="00403337"/>
    <w:rsid w:val="004057E6"/>
    <w:rsid w:val="00405EAD"/>
    <w:rsid w:val="00412CFC"/>
    <w:rsid w:val="004137BB"/>
    <w:rsid w:val="00415AC7"/>
    <w:rsid w:val="00420050"/>
    <w:rsid w:val="00426AAC"/>
    <w:rsid w:val="0043081C"/>
    <w:rsid w:val="0043628F"/>
    <w:rsid w:val="004379B4"/>
    <w:rsid w:val="00440D90"/>
    <w:rsid w:val="00440FE0"/>
    <w:rsid w:val="004411B5"/>
    <w:rsid w:val="004429ED"/>
    <w:rsid w:val="00442CFC"/>
    <w:rsid w:val="00450064"/>
    <w:rsid w:val="00450D29"/>
    <w:rsid w:val="00452206"/>
    <w:rsid w:val="0045276F"/>
    <w:rsid w:val="0045690E"/>
    <w:rsid w:val="004621E5"/>
    <w:rsid w:val="004623BC"/>
    <w:rsid w:val="004626D7"/>
    <w:rsid w:val="00465546"/>
    <w:rsid w:val="004713E7"/>
    <w:rsid w:val="00473DED"/>
    <w:rsid w:val="00476F44"/>
    <w:rsid w:val="00483E1C"/>
    <w:rsid w:val="004845F0"/>
    <w:rsid w:val="00484C86"/>
    <w:rsid w:val="00490EB5"/>
    <w:rsid w:val="004934C1"/>
    <w:rsid w:val="00494324"/>
    <w:rsid w:val="00494929"/>
    <w:rsid w:val="00497881"/>
    <w:rsid w:val="004A516F"/>
    <w:rsid w:val="004B1A81"/>
    <w:rsid w:val="004B1AB6"/>
    <w:rsid w:val="004C1858"/>
    <w:rsid w:val="004E7111"/>
    <w:rsid w:val="004F72A5"/>
    <w:rsid w:val="005031CA"/>
    <w:rsid w:val="0050355B"/>
    <w:rsid w:val="00506CD2"/>
    <w:rsid w:val="0051086C"/>
    <w:rsid w:val="00510D44"/>
    <w:rsid w:val="00511460"/>
    <w:rsid w:val="00515C47"/>
    <w:rsid w:val="0051672E"/>
    <w:rsid w:val="00520E7A"/>
    <w:rsid w:val="00521109"/>
    <w:rsid w:val="005246BA"/>
    <w:rsid w:val="00530E74"/>
    <w:rsid w:val="00536DE4"/>
    <w:rsid w:val="0054176A"/>
    <w:rsid w:val="00542459"/>
    <w:rsid w:val="0054436D"/>
    <w:rsid w:val="00545B05"/>
    <w:rsid w:val="00546431"/>
    <w:rsid w:val="00547151"/>
    <w:rsid w:val="00553328"/>
    <w:rsid w:val="0055442F"/>
    <w:rsid w:val="00556457"/>
    <w:rsid w:val="005616A7"/>
    <w:rsid w:val="00561ECF"/>
    <w:rsid w:val="00561FB4"/>
    <w:rsid w:val="00564542"/>
    <w:rsid w:val="0056618E"/>
    <w:rsid w:val="0056783D"/>
    <w:rsid w:val="00575E8C"/>
    <w:rsid w:val="005766EA"/>
    <w:rsid w:val="00581052"/>
    <w:rsid w:val="00581EEF"/>
    <w:rsid w:val="005852A3"/>
    <w:rsid w:val="005860A5"/>
    <w:rsid w:val="005869FD"/>
    <w:rsid w:val="00594F97"/>
    <w:rsid w:val="00597ADE"/>
    <w:rsid w:val="005A5E71"/>
    <w:rsid w:val="005B0E4C"/>
    <w:rsid w:val="005B1B07"/>
    <w:rsid w:val="005C398D"/>
    <w:rsid w:val="005C416B"/>
    <w:rsid w:val="005D0212"/>
    <w:rsid w:val="005D0DA0"/>
    <w:rsid w:val="005D3172"/>
    <w:rsid w:val="005D4A4B"/>
    <w:rsid w:val="005E11BB"/>
    <w:rsid w:val="005E6846"/>
    <w:rsid w:val="005F0329"/>
    <w:rsid w:val="005F63A0"/>
    <w:rsid w:val="005F7361"/>
    <w:rsid w:val="00602BD8"/>
    <w:rsid w:val="00610F2F"/>
    <w:rsid w:val="00621F29"/>
    <w:rsid w:val="00624510"/>
    <w:rsid w:val="006253FA"/>
    <w:rsid w:val="0062689E"/>
    <w:rsid w:val="00626E57"/>
    <w:rsid w:val="00627D54"/>
    <w:rsid w:val="0063127F"/>
    <w:rsid w:val="00632B56"/>
    <w:rsid w:val="00635D05"/>
    <w:rsid w:val="0063657C"/>
    <w:rsid w:val="0064108A"/>
    <w:rsid w:val="00641B83"/>
    <w:rsid w:val="0064220A"/>
    <w:rsid w:val="0064259C"/>
    <w:rsid w:val="00642971"/>
    <w:rsid w:val="0064649B"/>
    <w:rsid w:val="006500B9"/>
    <w:rsid w:val="0065643A"/>
    <w:rsid w:val="0066017D"/>
    <w:rsid w:val="00665E29"/>
    <w:rsid w:val="0066603D"/>
    <w:rsid w:val="0066656A"/>
    <w:rsid w:val="00667285"/>
    <w:rsid w:val="006709B3"/>
    <w:rsid w:val="0067329A"/>
    <w:rsid w:val="00674FB6"/>
    <w:rsid w:val="00676E24"/>
    <w:rsid w:val="006816B8"/>
    <w:rsid w:val="00684045"/>
    <w:rsid w:val="00693493"/>
    <w:rsid w:val="006A1C85"/>
    <w:rsid w:val="006A4D5E"/>
    <w:rsid w:val="006A6D56"/>
    <w:rsid w:val="006B1349"/>
    <w:rsid w:val="006B2324"/>
    <w:rsid w:val="006B4398"/>
    <w:rsid w:val="006C05B4"/>
    <w:rsid w:val="006C08A6"/>
    <w:rsid w:val="006C2CD5"/>
    <w:rsid w:val="006C6E17"/>
    <w:rsid w:val="006D2AD8"/>
    <w:rsid w:val="006D3AFD"/>
    <w:rsid w:val="006D6D00"/>
    <w:rsid w:val="006E11BC"/>
    <w:rsid w:val="006E1685"/>
    <w:rsid w:val="006E2CDB"/>
    <w:rsid w:val="006F1D54"/>
    <w:rsid w:val="006F29D4"/>
    <w:rsid w:val="006F5BAE"/>
    <w:rsid w:val="006F5D84"/>
    <w:rsid w:val="006F7C04"/>
    <w:rsid w:val="00701CFC"/>
    <w:rsid w:val="00704D0C"/>
    <w:rsid w:val="00704D8A"/>
    <w:rsid w:val="0070653C"/>
    <w:rsid w:val="00712BF2"/>
    <w:rsid w:val="00715A93"/>
    <w:rsid w:val="00715F71"/>
    <w:rsid w:val="00721057"/>
    <w:rsid w:val="00721429"/>
    <w:rsid w:val="00722B81"/>
    <w:rsid w:val="007305B4"/>
    <w:rsid w:val="00730B2C"/>
    <w:rsid w:val="0073179A"/>
    <w:rsid w:val="0073258F"/>
    <w:rsid w:val="0074082B"/>
    <w:rsid w:val="007522E5"/>
    <w:rsid w:val="00753EE1"/>
    <w:rsid w:val="007635BD"/>
    <w:rsid w:val="00773993"/>
    <w:rsid w:val="0078122B"/>
    <w:rsid w:val="007816B3"/>
    <w:rsid w:val="00782602"/>
    <w:rsid w:val="007857EE"/>
    <w:rsid w:val="0078603C"/>
    <w:rsid w:val="00786BE7"/>
    <w:rsid w:val="0078717F"/>
    <w:rsid w:val="00792046"/>
    <w:rsid w:val="00794970"/>
    <w:rsid w:val="007A3C70"/>
    <w:rsid w:val="007A436A"/>
    <w:rsid w:val="007A5B5F"/>
    <w:rsid w:val="007A6A8C"/>
    <w:rsid w:val="007A7AAD"/>
    <w:rsid w:val="007B17D2"/>
    <w:rsid w:val="007B2CDD"/>
    <w:rsid w:val="007B3F2F"/>
    <w:rsid w:val="007B4E13"/>
    <w:rsid w:val="007B59E6"/>
    <w:rsid w:val="007B6BAC"/>
    <w:rsid w:val="007B7386"/>
    <w:rsid w:val="007C575F"/>
    <w:rsid w:val="007D2B92"/>
    <w:rsid w:val="007D2CAC"/>
    <w:rsid w:val="007D3FAC"/>
    <w:rsid w:val="007D7815"/>
    <w:rsid w:val="007E1A64"/>
    <w:rsid w:val="007E3399"/>
    <w:rsid w:val="007E4955"/>
    <w:rsid w:val="007E5BDB"/>
    <w:rsid w:val="00800409"/>
    <w:rsid w:val="00810615"/>
    <w:rsid w:val="00811396"/>
    <w:rsid w:val="00813945"/>
    <w:rsid w:val="00817909"/>
    <w:rsid w:val="00821D6C"/>
    <w:rsid w:val="00822E5F"/>
    <w:rsid w:val="0083153E"/>
    <w:rsid w:val="008339A4"/>
    <w:rsid w:val="00837E91"/>
    <w:rsid w:val="00840995"/>
    <w:rsid w:val="008413D1"/>
    <w:rsid w:val="00844C39"/>
    <w:rsid w:val="008616E8"/>
    <w:rsid w:val="00864AA5"/>
    <w:rsid w:val="00872BE8"/>
    <w:rsid w:val="0087316C"/>
    <w:rsid w:val="00876AE7"/>
    <w:rsid w:val="00881259"/>
    <w:rsid w:val="00881AA4"/>
    <w:rsid w:val="0088332B"/>
    <w:rsid w:val="008944CB"/>
    <w:rsid w:val="008A05A6"/>
    <w:rsid w:val="008A136D"/>
    <w:rsid w:val="008A1B5B"/>
    <w:rsid w:val="008A7E4A"/>
    <w:rsid w:val="008B2BD7"/>
    <w:rsid w:val="008C384D"/>
    <w:rsid w:val="008C4D01"/>
    <w:rsid w:val="008C577F"/>
    <w:rsid w:val="008C5A37"/>
    <w:rsid w:val="008D2881"/>
    <w:rsid w:val="008D7A29"/>
    <w:rsid w:val="008E4215"/>
    <w:rsid w:val="008E612C"/>
    <w:rsid w:val="008E7DCE"/>
    <w:rsid w:val="008F12F4"/>
    <w:rsid w:val="008F49AB"/>
    <w:rsid w:val="008F583E"/>
    <w:rsid w:val="008F6398"/>
    <w:rsid w:val="0090239E"/>
    <w:rsid w:val="00902BEC"/>
    <w:rsid w:val="009042C7"/>
    <w:rsid w:val="00910247"/>
    <w:rsid w:val="00912002"/>
    <w:rsid w:val="009167E9"/>
    <w:rsid w:val="009226E5"/>
    <w:rsid w:val="0092617D"/>
    <w:rsid w:val="009333F8"/>
    <w:rsid w:val="00934682"/>
    <w:rsid w:val="009352AF"/>
    <w:rsid w:val="009362E4"/>
    <w:rsid w:val="00937795"/>
    <w:rsid w:val="00951BDC"/>
    <w:rsid w:val="00952A8E"/>
    <w:rsid w:val="00954DD8"/>
    <w:rsid w:val="00955C5A"/>
    <w:rsid w:val="00955DF2"/>
    <w:rsid w:val="009653D1"/>
    <w:rsid w:val="00967AA4"/>
    <w:rsid w:val="00972FF3"/>
    <w:rsid w:val="0098274B"/>
    <w:rsid w:val="009844C6"/>
    <w:rsid w:val="00984603"/>
    <w:rsid w:val="00985055"/>
    <w:rsid w:val="00993393"/>
    <w:rsid w:val="009A1D1F"/>
    <w:rsid w:val="009A2A15"/>
    <w:rsid w:val="009A71F1"/>
    <w:rsid w:val="009B2917"/>
    <w:rsid w:val="009B6B46"/>
    <w:rsid w:val="009C258D"/>
    <w:rsid w:val="009C6628"/>
    <w:rsid w:val="009D0650"/>
    <w:rsid w:val="009D17F2"/>
    <w:rsid w:val="009D3F46"/>
    <w:rsid w:val="009E0E9B"/>
    <w:rsid w:val="009E350F"/>
    <w:rsid w:val="009E3D84"/>
    <w:rsid w:val="009E592C"/>
    <w:rsid w:val="009F2570"/>
    <w:rsid w:val="009F6D22"/>
    <w:rsid w:val="009F7027"/>
    <w:rsid w:val="00A02816"/>
    <w:rsid w:val="00A052F3"/>
    <w:rsid w:val="00A064D1"/>
    <w:rsid w:val="00A10E36"/>
    <w:rsid w:val="00A12029"/>
    <w:rsid w:val="00A166FD"/>
    <w:rsid w:val="00A17ED8"/>
    <w:rsid w:val="00A17F0D"/>
    <w:rsid w:val="00A26CF7"/>
    <w:rsid w:val="00A32672"/>
    <w:rsid w:val="00A42C28"/>
    <w:rsid w:val="00A47C17"/>
    <w:rsid w:val="00A5326D"/>
    <w:rsid w:val="00A62B5B"/>
    <w:rsid w:val="00A62BB0"/>
    <w:rsid w:val="00A63565"/>
    <w:rsid w:val="00A6451F"/>
    <w:rsid w:val="00A65AA8"/>
    <w:rsid w:val="00A7447A"/>
    <w:rsid w:val="00A764C2"/>
    <w:rsid w:val="00A8033C"/>
    <w:rsid w:val="00A837D9"/>
    <w:rsid w:val="00A849DF"/>
    <w:rsid w:val="00A853E8"/>
    <w:rsid w:val="00A91AE7"/>
    <w:rsid w:val="00A96B41"/>
    <w:rsid w:val="00AA2E6D"/>
    <w:rsid w:val="00AA3F41"/>
    <w:rsid w:val="00AA507B"/>
    <w:rsid w:val="00AA62EB"/>
    <w:rsid w:val="00AB4AC4"/>
    <w:rsid w:val="00AC142B"/>
    <w:rsid w:val="00AC2BF6"/>
    <w:rsid w:val="00AC4120"/>
    <w:rsid w:val="00AC5F83"/>
    <w:rsid w:val="00AD112B"/>
    <w:rsid w:val="00AD58A5"/>
    <w:rsid w:val="00AD6C4D"/>
    <w:rsid w:val="00AE0DBE"/>
    <w:rsid w:val="00AE6442"/>
    <w:rsid w:val="00AE6BBB"/>
    <w:rsid w:val="00AE74BE"/>
    <w:rsid w:val="00AF0AEA"/>
    <w:rsid w:val="00AF2C18"/>
    <w:rsid w:val="00B0000A"/>
    <w:rsid w:val="00B0410E"/>
    <w:rsid w:val="00B11317"/>
    <w:rsid w:val="00B12B3B"/>
    <w:rsid w:val="00B204C9"/>
    <w:rsid w:val="00B24D1D"/>
    <w:rsid w:val="00B32E90"/>
    <w:rsid w:val="00B3401B"/>
    <w:rsid w:val="00B34685"/>
    <w:rsid w:val="00B37F06"/>
    <w:rsid w:val="00B40269"/>
    <w:rsid w:val="00B4137E"/>
    <w:rsid w:val="00B43B6C"/>
    <w:rsid w:val="00B611AC"/>
    <w:rsid w:val="00B61A1E"/>
    <w:rsid w:val="00B72864"/>
    <w:rsid w:val="00B7415D"/>
    <w:rsid w:val="00B748EF"/>
    <w:rsid w:val="00B74D1F"/>
    <w:rsid w:val="00B75071"/>
    <w:rsid w:val="00B76829"/>
    <w:rsid w:val="00B816C0"/>
    <w:rsid w:val="00B84858"/>
    <w:rsid w:val="00B84CA9"/>
    <w:rsid w:val="00B86D64"/>
    <w:rsid w:val="00B91C2A"/>
    <w:rsid w:val="00B97517"/>
    <w:rsid w:val="00BA2669"/>
    <w:rsid w:val="00BA3246"/>
    <w:rsid w:val="00BA644B"/>
    <w:rsid w:val="00BA72FC"/>
    <w:rsid w:val="00BA7C39"/>
    <w:rsid w:val="00BA7C8B"/>
    <w:rsid w:val="00BD0981"/>
    <w:rsid w:val="00BD1C27"/>
    <w:rsid w:val="00BD51BD"/>
    <w:rsid w:val="00BD70BD"/>
    <w:rsid w:val="00BE3CD8"/>
    <w:rsid w:val="00BE5BE5"/>
    <w:rsid w:val="00BE6C08"/>
    <w:rsid w:val="00BF1456"/>
    <w:rsid w:val="00BF1EF5"/>
    <w:rsid w:val="00BF4F50"/>
    <w:rsid w:val="00C01BF3"/>
    <w:rsid w:val="00C01D4A"/>
    <w:rsid w:val="00C04DF5"/>
    <w:rsid w:val="00C1044C"/>
    <w:rsid w:val="00C11722"/>
    <w:rsid w:val="00C13ABA"/>
    <w:rsid w:val="00C1689E"/>
    <w:rsid w:val="00C172BB"/>
    <w:rsid w:val="00C17ADB"/>
    <w:rsid w:val="00C23250"/>
    <w:rsid w:val="00C319A7"/>
    <w:rsid w:val="00C31C57"/>
    <w:rsid w:val="00C32AB4"/>
    <w:rsid w:val="00C33643"/>
    <w:rsid w:val="00C42AA2"/>
    <w:rsid w:val="00C55DE9"/>
    <w:rsid w:val="00C5702B"/>
    <w:rsid w:val="00C60E4E"/>
    <w:rsid w:val="00C62CC3"/>
    <w:rsid w:val="00C73613"/>
    <w:rsid w:val="00C86E2C"/>
    <w:rsid w:val="00C9031F"/>
    <w:rsid w:val="00C93CF3"/>
    <w:rsid w:val="00C9731B"/>
    <w:rsid w:val="00CA2FE7"/>
    <w:rsid w:val="00CA4154"/>
    <w:rsid w:val="00CA67A9"/>
    <w:rsid w:val="00CA6EF7"/>
    <w:rsid w:val="00CB53E2"/>
    <w:rsid w:val="00CC23FB"/>
    <w:rsid w:val="00CD0F48"/>
    <w:rsid w:val="00CD45A1"/>
    <w:rsid w:val="00CD4C3E"/>
    <w:rsid w:val="00CE26FB"/>
    <w:rsid w:val="00CE5614"/>
    <w:rsid w:val="00CE72A7"/>
    <w:rsid w:val="00CE776E"/>
    <w:rsid w:val="00CF5CE2"/>
    <w:rsid w:val="00CF6BE4"/>
    <w:rsid w:val="00D01DCD"/>
    <w:rsid w:val="00D11D11"/>
    <w:rsid w:val="00D150E9"/>
    <w:rsid w:val="00D22F7C"/>
    <w:rsid w:val="00D232F0"/>
    <w:rsid w:val="00D27BB6"/>
    <w:rsid w:val="00D3176E"/>
    <w:rsid w:val="00D3282A"/>
    <w:rsid w:val="00D333F4"/>
    <w:rsid w:val="00D373DE"/>
    <w:rsid w:val="00D407BA"/>
    <w:rsid w:val="00D41E1A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37D4"/>
    <w:rsid w:val="00D74C61"/>
    <w:rsid w:val="00D83424"/>
    <w:rsid w:val="00D8495C"/>
    <w:rsid w:val="00D87EC4"/>
    <w:rsid w:val="00D957C6"/>
    <w:rsid w:val="00D95833"/>
    <w:rsid w:val="00D96443"/>
    <w:rsid w:val="00DA7C5A"/>
    <w:rsid w:val="00DB2805"/>
    <w:rsid w:val="00DB43EF"/>
    <w:rsid w:val="00DB5E5C"/>
    <w:rsid w:val="00DB6785"/>
    <w:rsid w:val="00DC2295"/>
    <w:rsid w:val="00DC3B59"/>
    <w:rsid w:val="00DC6152"/>
    <w:rsid w:val="00DD047E"/>
    <w:rsid w:val="00DD0E8A"/>
    <w:rsid w:val="00DD3A9A"/>
    <w:rsid w:val="00DD4734"/>
    <w:rsid w:val="00DD6AC0"/>
    <w:rsid w:val="00DE2DFD"/>
    <w:rsid w:val="00DE37B5"/>
    <w:rsid w:val="00DE5B41"/>
    <w:rsid w:val="00DF1B76"/>
    <w:rsid w:val="00DF4030"/>
    <w:rsid w:val="00E01E90"/>
    <w:rsid w:val="00E04B42"/>
    <w:rsid w:val="00E10B1E"/>
    <w:rsid w:val="00E1364F"/>
    <w:rsid w:val="00E14507"/>
    <w:rsid w:val="00E17A65"/>
    <w:rsid w:val="00E209C5"/>
    <w:rsid w:val="00E22181"/>
    <w:rsid w:val="00E30326"/>
    <w:rsid w:val="00E30743"/>
    <w:rsid w:val="00E31996"/>
    <w:rsid w:val="00E33F73"/>
    <w:rsid w:val="00E34065"/>
    <w:rsid w:val="00E3536A"/>
    <w:rsid w:val="00E40725"/>
    <w:rsid w:val="00E4713F"/>
    <w:rsid w:val="00E47373"/>
    <w:rsid w:val="00E52182"/>
    <w:rsid w:val="00E540CF"/>
    <w:rsid w:val="00E57011"/>
    <w:rsid w:val="00E5714A"/>
    <w:rsid w:val="00E60D07"/>
    <w:rsid w:val="00E6457F"/>
    <w:rsid w:val="00E646B7"/>
    <w:rsid w:val="00E64D19"/>
    <w:rsid w:val="00E73081"/>
    <w:rsid w:val="00E776B2"/>
    <w:rsid w:val="00E81108"/>
    <w:rsid w:val="00E85280"/>
    <w:rsid w:val="00E871EF"/>
    <w:rsid w:val="00E91D29"/>
    <w:rsid w:val="00E952ED"/>
    <w:rsid w:val="00E95723"/>
    <w:rsid w:val="00E96F37"/>
    <w:rsid w:val="00EA0083"/>
    <w:rsid w:val="00EA0699"/>
    <w:rsid w:val="00EA2D96"/>
    <w:rsid w:val="00EA3158"/>
    <w:rsid w:val="00EA4204"/>
    <w:rsid w:val="00EA7290"/>
    <w:rsid w:val="00EB7059"/>
    <w:rsid w:val="00EC1385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7996"/>
    <w:rsid w:val="00EF0352"/>
    <w:rsid w:val="00EF4A46"/>
    <w:rsid w:val="00EF5212"/>
    <w:rsid w:val="00EF66B1"/>
    <w:rsid w:val="00F01469"/>
    <w:rsid w:val="00F032C5"/>
    <w:rsid w:val="00F07A24"/>
    <w:rsid w:val="00F1247E"/>
    <w:rsid w:val="00F12C4E"/>
    <w:rsid w:val="00F145D6"/>
    <w:rsid w:val="00F145FB"/>
    <w:rsid w:val="00F15579"/>
    <w:rsid w:val="00F36617"/>
    <w:rsid w:val="00F378A6"/>
    <w:rsid w:val="00F44EC8"/>
    <w:rsid w:val="00F471E5"/>
    <w:rsid w:val="00F50E9B"/>
    <w:rsid w:val="00F552E9"/>
    <w:rsid w:val="00F5645D"/>
    <w:rsid w:val="00F63CF7"/>
    <w:rsid w:val="00F656AB"/>
    <w:rsid w:val="00F70200"/>
    <w:rsid w:val="00F72EA5"/>
    <w:rsid w:val="00F748F7"/>
    <w:rsid w:val="00F7724F"/>
    <w:rsid w:val="00F82FC6"/>
    <w:rsid w:val="00F846BB"/>
    <w:rsid w:val="00F86EC6"/>
    <w:rsid w:val="00F91597"/>
    <w:rsid w:val="00F969E9"/>
    <w:rsid w:val="00F979B5"/>
    <w:rsid w:val="00FA62A7"/>
    <w:rsid w:val="00FB04C2"/>
    <w:rsid w:val="00FB4665"/>
    <w:rsid w:val="00FB564D"/>
    <w:rsid w:val="00FB7EF9"/>
    <w:rsid w:val="00FC7802"/>
    <w:rsid w:val="00FD0370"/>
    <w:rsid w:val="00FD132D"/>
    <w:rsid w:val="00FD1BEA"/>
    <w:rsid w:val="00FD3F49"/>
    <w:rsid w:val="00FD4D22"/>
    <w:rsid w:val="00FD6198"/>
    <w:rsid w:val="00FD7D76"/>
    <w:rsid w:val="00FE4F2C"/>
    <w:rsid w:val="00FF010F"/>
    <w:rsid w:val="00FF3A2D"/>
    <w:rsid w:val="00FF6507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B2236-09D2-4656-A30C-5FD67A84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527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Admin</cp:lastModifiedBy>
  <cp:revision>8</cp:revision>
  <cp:lastPrinted>2018-04-23T13:01:00Z</cp:lastPrinted>
  <dcterms:created xsi:type="dcterms:W3CDTF">2018-06-25T13:43:00Z</dcterms:created>
  <dcterms:modified xsi:type="dcterms:W3CDTF">2018-07-23T06:34:00Z</dcterms:modified>
</cp:coreProperties>
</file>