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7648CC" w:rsidRDefault="007F5DB0" w:rsidP="007F5DB0">
      <w:pPr>
        <w:jc w:val="center"/>
        <w:rPr>
          <w:sz w:val="28"/>
          <w:szCs w:val="28"/>
        </w:rPr>
      </w:pPr>
      <w:r w:rsidRPr="007648CC">
        <w:rPr>
          <w:sz w:val="28"/>
          <w:szCs w:val="28"/>
        </w:rPr>
        <w:t>муниципальной программы</w:t>
      </w:r>
    </w:p>
    <w:p w:rsidR="00E24E3B" w:rsidRPr="007648CC" w:rsidRDefault="00F62F17" w:rsidP="00C17B02">
      <w:pPr>
        <w:ind w:left="0"/>
        <w:jc w:val="center"/>
        <w:rPr>
          <w:sz w:val="28"/>
          <w:szCs w:val="28"/>
          <w:u w:val="single"/>
        </w:rPr>
      </w:pPr>
      <w:r w:rsidRPr="007648CC">
        <w:rPr>
          <w:sz w:val="28"/>
          <w:szCs w:val="28"/>
          <w:u w:val="single"/>
        </w:rPr>
        <w:t>«Патриотическое воспитание граждан  и допризывная  подготовка молодежи муниципального образования  «Угранский район» Смоле</w:t>
      </w:r>
      <w:r w:rsidR="00910E0B" w:rsidRPr="007648CC">
        <w:rPr>
          <w:sz w:val="28"/>
          <w:szCs w:val="28"/>
          <w:u w:val="single"/>
        </w:rPr>
        <w:t>нской области</w:t>
      </w:r>
      <w:r w:rsidRPr="007648CC">
        <w:rPr>
          <w:sz w:val="28"/>
          <w:szCs w:val="28"/>
          <w:u w:val="single"/>
        </w:rPr>
        <w:t>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8412DD">
        <w:trPr>
          <w:trHeight w:val="695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706E9B" w:rsidRDefault="007F5DB0" w:rsidP="007F5DB0">
            <w:r w:rsidRPr="00706E9B">
              <w:rPr>
                <w:bCs/>
              </w:rPr>
              <w:t>Чупинин О.В. - з</w:t>
            </w:r>
            <w:r w:rsidRPr="00706E9B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8412DD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706E9B" w:rsidRDefault="008412DD" w:rsidP="005D74A2">
            <w:r w:rsidRPr="00706E9B">
              <w:rPr>
                <w:iCs/>
                <w:lang w:bidi="ru-RU"/>
              </w:rPr>
              <w:t>Филиппова А. А. – ведущий специалист по молодежной политике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716218">
        <w:trPr>
          <w:trHeight w:val="585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706E9B" w:rsidRDefault="00102706" w:rsidP="00102706">
            <w:pPr>
              <w:rPr>
                <w:rStyle w:val="211pt0"/>
                <w:i w:val="0"/>
              </w:rPr>
            </w:pPr>
            <w:r w:rsidRPr="00706E9B">
              <w:t xml:space="preserve">Этап 1: </w:t>
            </w:r>
            <w:r w:rsidR="00A54483" w:rsidRPr="00706E9B">
              <w:rPr>
                <w:rStyle w:val="211pt0"/>
                <w:i w:val="0"/>
              </w:rPr>
              <w:t>2016</w:t>
            </w:r>
            <w:r w:rsidR="00E24E3B" w:rsidRPr="00706E9B">
              <w:rPr>
                <w:rStyle w:val="211pt0"/>
                <w:i w:val="0"/>
              </w:rPr>
              <w:t>г.</w:t>
            </w:r>
            <w:r w:rsidR="00716218" w:rsidRPr="00706E9B">
              <w:rPr>
                <w:rStyle w:val="211pt0"/>
                <w:i w:val="0"/>
              </w:rPr>
              <w:t>–202</w:t>
            </w:r>
            <w:r w:rsidR="002E0901">
              <w:rPr>
                <w:rStyle w:val="211pt0"/>
                <w:i w:val="0"/>
              </w:rPr>
              <w:t>3</w:t>
            </w:r>
            <w:r w:rsidR="00716218" w:rsidRPr="00706E9B">
              <w:rPr>
                <w:rStyle w:val="211pt0"/>
                <w:i w:val="0"/>
              </w:rPr>
              <w:t>г.</w:t>
            </w:r>
          </w:p>
          <w:p w:rsidR="000D3583" w:rsidRPr="00706E9B" w:rsidRDefault="00102706" w:rsidP="002E0901">
            <w:r w:rsidRPr="00706E9B">
              <w:rPr>
                <w:rStyle w:val="211pt0"/>
                <w:i w:val="0"/>
              </w:rPr>
              <w:t xml:space="preserve">Этап II: </w:t>
            </w:r>
            <w:r w:rsidR="00716218" w:rsidRPr="00706E9B">
              <w:rPr>
                <w:iCs/>
                <w:color w:val="000000"/>
                <w:sz w:val="22"/>
                <w:szCs w:val="22"/>
                <w:lang w:bidi="ru-RU"/>
              </w:rPr>
              <w:t>202</w:t>
            </w:r>
            <w:r w:rsidR="002E0901">
              <w:rPr>
                <w:iCs/>
                <w:color w:val="000000"/>
                <w:sz w:val="22"/>
                <w:szCs w:val="22"/>
                <w:lang w:bidi="ru-RU"/>
              </w:rPr>
              <w:t>4</w:t>
            </w:r>
            <w:r w:rsidR="000D3583" w:rsidRPr="00706E9B">
              <w:rPr>
                <w:iCs/>
                <w:color w:val="000000"/>
                <w:sz w:val="22"/>
                <w:szCs w:val="22"/>
                <w:lang w:bidi="ru-RU"/>
              </w:rPr>
              <w:t>г. – 202</w:t>
            </w:r>
            <w:r w:rsidR="002E0901">
              <w:rPr>
                <w:iCs/>
                <w:color w:val="000000"/>
                <w:sz w:val="22"/>
                <w:szCs w:val="22"/>
                <w:lang w:bidi="ru-RU"/>
              </w:rPr>
              <w:t>6</w:t>
            </w:r>
            <w:r w:rsidR="000D3583" w:rsidRPr="00706E9B">
              <w:rPr>
                <w:iCs/>
                <w:color w:val="000000"/>
                <w:sz w:val="22"/>
                <w:szCs w:val="22"/>
                <w:lang w:bidi="ru-RU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465FC5">
            <w:pPr>
              <w:ind w:left="0"/>
            </w:pPr>
            <w:r w:rsidRPr="009043DB">
              <w:t>Цел</w:t>
            </w:r>
            <w:r w:rsidR="00CF6E9A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706E9B" w:rsidRDefault="00CF6E9A" w:rsidP="00533B52">
            <w:r w:rsidRPr="00706E9B">
              <w:t>Развитие и модернизация системы патриотического воспитания, формирование у детей и молодежи Угранского района гражданской идентичности, высокого патриотического сознания и верности Отечеству</w:t>
            </w:r>
          </w:p>
        </w:tc>
      </w:tr>
      <w:tr w:rsidR="007F5DB0" w:rsidRPr="009043DB" w:rsidTr="00052744">
        <w:tc>
          <w:tcPr>
            <w:tcW w:w="3780" w:type="dxa"/>
            <w:shd w:val="clear" w:color="auto" w:fill="auto"/>
            <w:vAlign w:val="center"/>
          </w:tcPr>
          <w:p w:rsidR="007F5DB0" w:rsidRPr="009043DB" w:rsidRDefault="006B5A81" w:rsidP="00052744">
            <w:pPr>
              <w:pStyle w:val="20"/>
              <w:shd w:val="clear" w:color="auto" w:fill="auto"/>
              <w:spacing w:after="300" w:line="240" w:lineRule="auto"/>
              <w:ind w:firstLine="0"/>
              <w:jc w:val="left"/>
            </w:pPr>
            <w:r>
              <w:rPr>
                <w:sz w:val="22"/>
                <w:szCs w:val="22"/>
              </w:rPr>
              <w:t>К</w:t>
            </w:r>
            <w:r w:rsidR="00DC1EC9" w:rsidRPr="00DC1EC9">
              <w:rPr>
                <w:sz w:val="22"/>
                <w:szCs w:val="22"/>
              </w:rPr>
              <w:t>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706E9B" w:rsidRDefault="006B5A81" w:rsidP="00533B52">
            <w:r w:rsidRPr="006B5A81">
              <w:rPr>
                <w:sz w:val="22"/>
                <w:szCs w:val="22"/>
              </w:rPr>
              <w:t>"Развитие и совершенствование системы патриотического воспитания граждан"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5F6CDB" w:rsidRPr="00706E9B" w:rsidRDefault="005F6CDB" w:rsidP="005F6CDB">
            <w:r w:rsidRPr="00706E9B">
              <w:t>Общий объем финанси</w:t>
            </w:r>
            <w:r w:rsidR="009901FD" w:rsidRPr="00706E9B">
              <w:t xml:space="preserve">рования программы составляет </w:t>
            </w:r>
            <w:r w:rsidR="002E0901">
              <w:t>54</w:t>
            </w:r>
            <w:r w:rsidR="009901FD" w:rsidRPr="00706E9B">
              <w:t>9,9</w:t>
            </w:r>
            <w:r w:rsidRPr="00706E9B">
              <w:t xml:space="preserve"> тыс</w:t>
            </w:r>
            <w:proofErr w:type="gramStart"/>
            <w:r w:rsidRPr="00706E9B">
              <w:t>.р</w:t>
            </w:r>
            <w:proofErr w:type="gramEnd"/>
            <w:r w:rsidRPr="00706E9B">
              <w:t>ублей, в том числе:</w:t>
            </w:r>
          </w:p>
          <w:p w:rsidR="005F6CDB" w:rsidRPr="00706E9B" w:rsidRDefault="005F6CDB" w:rsidP="00B93BB2">
            <w:r w:rsidRPr="00706E9B">
              <w:t xml:space="preserve">- в </w:t>
            </w:r>
            <w:r w:rsidR="00B93BB2" w:rsidRPr="00706E9B">
              <w:rPr>
                <w:rStyle w:val="211pt0"/>
                <w:i w:val="0"/>
              </w:rPr>
              <w:t>2016г.–202</w:t>
            </w:r>
            <w:r w:rsidR="002E0901">
              <w:rPr>
                <w:rStyle w:val="211pt0"/>
                <w:i w:val="0"/>
              </w:rPr>
              <w:t>3</w:t>
            </w:r>
            <w:r w:rsidR="00B93BB2" w:rsidRPr="00706E9B">
              <w:rPr>
                <w:rStyle w:val="211pt0"/>
                <w:i w:val="0"/>
              </w:rPr>
              <w:t>г</w:t>
            </w:r>
            <w:r w:rsidR="00B93BB2" w:rsidRPr="00706E9B">
              <w:rPr>
                <w:rStyle w:val="211pt0"/>
              </w:rPr>
              <w:t>.</w:t>
            </w:r>
            <w:r w:rsidRPr="00706E9B">
              <w:t xml:space="preserve">– </w:t>
            </w:r>
            <w:r w:rsidR="00B93BB2" w:rsidRPr="00706E9B">
              <w:t>3</w:t>
            </w:r>
            <w:r w:rsidR="002E0901">
              <w:t>9</w:t>
            </w:r>
            <w:r w:rsidR="00B93BB2" w:rsidRPr="00706E9B">
              <w:t>9,9</w:t>
            </w:r>
            <w:r w:rsidRPr="00706E9B">
              <w:t>тыс. рублей за счет средств районного бюджета;</w:t>
            </w:r>
          </w:p>
          <w:p w:rsidR="002E0901" w:rsidRPr="00706E9B" w:rsidRDefault="002E0901" w:rsidP="002E0901">
            <w:r w:rsidRPr="00706E9B">
              <w:t xml:space="preserve">- в 2024 году – </w:t>
            </w:r>
            <w:r w:rsidR="00611224">
              <w:t>1</w:t>
            </w:r>
            <w:r w:rsidRPr="00706E9B">
              <w:t>50 тыс. рублей</w:t>
            </w:r>
            <w:r>
              <w:t xml:space="preserve"> </w:t>
            </w:r>
            <w:r w:rsidRPr="00706E9B">
              <w:t>за счет средств районного бюджета;</w:t>
            </w:r>
          </w:p>
          <w:p w:rsidR="005F6CDB" w:rsidRPr="00706E9B" w:rsidRDefault="002E0901" w:rsidP="002E0901">
            <w:r w:rsidRPr="00706E9B">
              <w:t>- в 2025 году –</w:t>
            </w:r>
            <w:r w:rsidR="00611224">
              <w:t>1</w:t>
            </w:r>
            <w:r w:rsidRPr="00706E9B">
              <w:t>50 тыс. рублей</w:t>
            </w:r>
            <w:r>
              <w:t xml:space="preserve"> </w:t>
            </w:r>
            <w:r w:rsidRPr="00706E9B">
              <w:t>за счет средств районного бюджета</w:t>
            </w:r>
            <w:r w:rsidR="005F6CDB" w:rsidRPr="00706E9B">
              <w:t>;</w:t>
            </w:r>
          </w:p>
          <w:p w:rsidR="007F5DB0" w:rsidRPr="00706E9B" w:rsidRDefault="005F6CDB" w:rsidP="002E0901">
            <w:r w:rsidRPr="00706E9B">
              <w:t>- в 202</w:t>
            </w:r>
            <w:r w:rsidR="002E0901">
              <w:t>6</w:t>
            </w:r>
            <w:r w:rsidRPr="00706E9B">
              <w:t xml:space="preserve"> году – </w:t>
            </w:r>
            <w:r w:rsidR="00611224">
              <w:t>1</w:t>
            </w:r>
            <w:r w:rsidRPr="00706E9B">
              <w:t>50 тыс. рублейза</w:t>
            </w:r>
            <w:r w:rsidR="00F70666" w:rsidRPr="00706E9B">
              <w:t xml:space="preserve"> счет средств районного бюджета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D28CC" w:rsidRPr="00706E9B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>создание целостной системы взаимодействия органов власти и структур, реализующих программы муниципальном образовании «Угранский район» Смоленской области, привлечение широких слоев населения;</w:t>
            </w:r>
          </w:p>
          <w:p w:rsidR="007D28CC" w:rsidRPr="00706E9B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>формирование</w:t>
            </w: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 в молодежной среде </w:t>
            </w:r>
            <w:proofErr w:type="gramStart"/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>гражданско-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 патриотического</w:t>
            </w:r>
            <w:proofErr w:type="gramEnd"/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 отношения к своей Родине, культуре, Отечеству;</w:t>
            </w:r>
          </w:p>
          <w:p w:rsidR="007D28CC" w:rsidRPr="00706E9B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>стремление молодежи к службе в Вооруженных силах, готовности к защите Отечества;</w:t>
            </w:r>
          </w:p>
          <w:p w:rsidR="007F5DB0" w:rsidRPr="00706E9B" w:rsidRDefault="00C17B02" w:rsidP="007D28CC">
            <w:pPr>
              <w:pStyle w:val="20"/>
              <w:shd w:val="clear" w:color="auto" w:fill="auto"/>
              <w:tabs>
                <w:tab w:val="left" w:pos="223"/>
              </w:tabs>
              <w:spacing w:after="0" w:line="240" w:lineRule="auto"/>
              <w:ind w:firstLine="0"/>
              <w:jc w:val="both"/>
            </w:pPr>
            <w:r w:rsidRPr="00706E9B">
              <w:rPr>
                <w:iCs/>
                <w:color w:val="000000"/>
                <w:sz w:val="22"/>
                <w:szCs w:val="22"/>
                <w:lang w:eastAsia="ru-RU"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eastAsia="ru-RU" w:bidi="ru-RU"/>
              </w:rPr>
              <w:t xml:space="preserve">обеспечение информацией необходимой для осуществления патриотического воспитания всех субъектов этой </w:t>
            </w:r>
            <w:r w:rsidRPr="00706E9B">
              <w:rPr>
                <w:iCs/>
                <w:color w:val="000000"/>
                <w:sz w:val="22"/>
                <w:szCs w:val="22"/>
                <w:lang w:eastAsia="ru-RU" w:bidi="ru-RU"/>
              </w:rPr>
              <w:t>деятельности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  <w:r>
        <w:rPr>
          <w:sz w:val="26"/>
          <w:szCs w:val="26"/>
        </w:rPr>
        <w:t>2. Пок</w:t>
      </w:r>
      <w:r w:rsidR="00F955C4">
        <w:rPr>
          <w:sz w:val="26"/>
          <w:szCs w:val="26"/>
        </w:rPr>
        <w:t xml:space="preserve">азатели муниципальной программы </w:t>
      </w:r>
      <w:r w:rsidR="00F955C4" w:rsidRPr="00F955C4">
        <w:rPr>
          <w:sz w:val="26"/>
          <w:szCs w:val="26"/>
        </w:rPr>
        <w:t>«Патриотическое воспитание граждан  и допризывная  подготовка молодежи муниципального образования 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CB2B5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611224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611224">
              <w:rPr>
                <w:rStyle w:val="211pt"/>
              </w:rPr>
              <w:t>3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DC696C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CB2B5B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CB2B5B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611224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11224" w:rsidRDefault="00611224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1224" w:rsidRPr="005D74A2" w:rsidRDefault="00611224" w:rsidP="00B22D7F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B22D7F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611224" w:rsidRPr="005D74A2" w:rsidRDefault="00611224" w:rsidP="00B22D7F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611224" w:rsidRDefault="00611224" w:rsidP="00B22D7F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611224" w:rsidRPr="005D74A2" w:rsidRDefault="00611224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611224" w:rsidRDefault="00611224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11224" w:rsidRDefault="00611224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224" w:rsidRDefault="00611224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CB2B5B">
        <w:trPr>
          <w:trHeight w:hRule="exact" w:val="52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Default="005D74A2" w:rsidP="00CB2B5B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="00CB2B5B">
              <w:rPr>
                <w:rStyle w:val="211pt0"/>
              </w:rPr>
              <w:t xml:space="preserve">- </w:t>
            </w:r>
            <w:r w:rsidR="00CB2B5B" w:rsidRPr="00CB2B5B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развитие и модернизация системы патриотического воспитания, формирование у детей и молодежи Угранского района гражданской идентичности, высокого патриотического сознания и верности Отечеству</w:t>
            </w:r>
          </w:p>
        </w:tc>
      </w:tr>
      <w:tr w:rsidR="0048799C" w:rsidTr="004C7A3E">
        <w:trPr>
          <w:trHeight w:hRule="exact" w:val="226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40" w:lineRule="exact"/>
              <w:ind w:firstLine="0"/>
              <w:rPr>
                <w:sz w:val="22"/>
                <w:szCs w:val="22"/>
              </w:rPr>
            </w:pPr>
            <w:r w:rsidRPr="00F53A79">
              <w:rPr>
                <w:rStyle w:val="212pt"/>
                <w:sz w:val="22"/>
                <w:szCs w:val="22"/>
              </w:rPr>
              <w:t>1</w:t>
            </w:r>
            <w:r w:rsidRPr="00F53A79">
              <w:rPr>
                <w:rStyle w:val="285pt1pt"/>
                <w:sz w:val="22"/>
                <w:szCs w:val="22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Количество проведенных мероприятий (викторин, акций, семинаров, круглых столов) патриотической направленности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65598D" w:rsidRDefault="0065598D" w:rsidP="00474B9E">
            <w:pPr>
              <w:jc w:val="center"/>
              <w:rPr>
                <w:sz w:val="18"/>
                <w:szCs w:val="18"/>
              </w:rPr>
            </w:pPr>
            <w:r w:rsidRPr="0065598D">
              <w:rPr>
                <w:sz w:val="18"/>
                <w:szCs w:val="18"/>
              </w:rPr>
              <w:t xml:space="preserve">Федеральный закон от 30.12.2020 N 489-ФЗ"О молодежной политике в Российской Федерации"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71B4" w:rsidRPr="004C7A3E" w:rsidRDefault="004B71B4" w:rsidP="0048799C">
            <w:pPr>
              <w:tabs>
                <w:tab w:val="left" w:pos="1534"/>
              </w:tabs>
              <w:jc w:val="center"/>
              <w:rPr>
                <w:sz w:val="18"/>
                <w:szCs w:val="18"/>
              </w:rPr>
            </w:pPr>
            <w:r w:rsidRPr="004C7A3E">
              <w:rPr>
                <w:sz w:val="18"/>
                <w:szCs w:val="18"/>
              </w:rPr>
              <w:t>Отдел образования,</w:t>
            </w:r>
          </w:p>
          <w:p w:rsidR="004B71B4" w:rsidRPr="004C7A3E" w:rsidRDefault="004B71B4" w:rsidP="0048799C">
            <w:pPr>
              <w:tabs>
                <w:tab w:val="left" w:pos="1534"/>
              </w:tabs>
              <w:jc w:val="center"/>
              <w:rPr>
                <w:sz w:val="18"/>
                <w:szCs w:val="18"/>
              </w:rPr>
            </w:pPr>
            <w:r w:rsidRPr="004C7A3E">
              <w:rPr>
                <w:sz w:val="18"/>
                <w:szCs w:val="18"/>
              </w:rPr>
              <w:t xml:space="preserve">Военный комиссариат города Вязьмы, Вяземского и Угранского районов, </w:t>
            </w:r>
          </w:p>
          <w:p w:rsidR="0048799C" w:rsidRPr="0048799C" w:rsidRDefault="004B71B4" w:rsidP="0048799C">
            <w:pPr>
              <w:tabs>
                <w:tab w:val="left" w:pos="1534"/>
              </w:tabs>
              <w:jc w:val="center"/>
              <w:rPr>
                <w:sz w:val="20"/>
                <w:szCs w:val="20"/>
              </w:rPr>
            </w:pPr>
            <w:r w:rsidRPr="004C7A3E">
              <w:rPr>
                <w:sz w:val="18"/>
                <w:szCs w:val="18"/>
              </w:rPr>
              <w:t>Отдел культуры и спорта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Pr="005D74A2" w:rsidRDefault="0048799C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8799C" w:rsidTr="007E3927">
        <w:trPr>
          <w:trHeight w:hRule="exact" w:val="155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  <w:r w:rsidRPr="00F53A79">
              <w:rPr>
                <w:rStyle w:val="211pt"/>
                <w:lang w:bidi="en-US"/>
              </w:rPr>
              <w:t>2</w:t>
            </w:r>
            <w:r w:rsidRPr="00F53A79"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Численность юношей, призванных на военную службу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65598D" w:rsidP="00474B9E">
            <w:pPr>
              <w:jc w:val="center"/>
              <w:rPr>
                <w:sz w:val="22"/>
                <w:szCs w:val="22"/>
              </w:rPr>
            </w:pPr>
            <w:r w:rsidRPr="0065598D">
              <w:rPr>
                <w:sz w:val="22"/>
                <w:szCs w:val="22"/>
              </w:rPr>
              <w:t>-</w:t>
            </w:r>
            <w:r w:rsidRPr="0065598D">
              <w:rPr>
                <w:sz w:val="22"/>
                <w:szCs w:val="22"/>
                <w:lang w:val="en-US"/>
              </w:rPr>
              <w:t>//</w:t>
            </w:r>
            <w:r w:rsidRPr="0065598D">
              <w:rPr>
                <w:sz w:val="22"/>
                <w:szCs w:val="22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997655" w:rsidRDefault="007E3927" w:rsidP="00474B9E">
            <w:pPr>
              <w:jc w:val="center"/>
              <w:rPr>
                <w:sz w:val="18"/>
                <w:szCs w:val="18"/>
              </w:rPr>
            </w:pPr>
            <w:r w:rsidRPr="007E3927">
              <w:rPr>
                <w:sz w:val="18"/>
                <w:szCs w:val="18"/>
              </w:rPr>
              <w:t>Военный комиссариат города Вязьмы, Вяземского и Угранского районов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Default="0048799C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8799C" w:rsidTr="007E3927">
        <w:trPr>
          <w:trHeight w:hRule="exact" w:val="14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 w:rsidRPr="00F53A79"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Численность человек, принявших участие в дополнительной подготовке к службе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65598D" w:rsidP="00474B9E">
            <w:pPr>
              <w:jc w:val="center"/>
              <w:rPr>
                <w:sz w:val="22"/>
                <w:szCs w:val="22"/>
              </w:rPr>
            </w:pPr>
            <w:r w:rsidRPr="0065598D">
              <w:rPr>
                <w:sz w:val="22"/>
                <w:szCs w:val="22"/>
              </w:rPr>
              <w:t>-</w:t>
            </w:r>
            <w:r w:rsidRPr="0065598D">
              <w:rPr>
                <w:sz w:val="22"/>
                <w:szCs w:val="22"/>
                <w:lang w:val="en-US"/>
              </w:rPr>
              <w:t>//</w:t>
            </w:r>
            <w:r w:rsidRPr="0065598D">
              <w:rPr>
                <w:sz w:val="22"/>
                <w:szCs w:val="22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7E3927" w:rsidRDefault="007E3927" w:rsidP="00474B9E">
            <w:pPr>
              <w:jc w:val="center"/>
              <w:rPr>
                <w:sz w:val="18"/>
                <w:szCs w:val="18"/>
              </w:rPr>
            </w:pPr>
            <w:r w:rsidRPr="007E3927">
              <w:rPr>
                <w:sz w:val="18"/>
                <w:szCs w:val="18"/>
              </w:rPr>
              <w:t>Военный комиссариат города Вязьмы, Вяземского и Угранского районов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Pr="005D74A2" w:rsidRDefault="007E3927" w:rsidP="005D74A2">
            <w:pPr>
              <w:rPr>
                <w:sz w:val="20"/>
                <w:szCs w:val="20"/>
              </w:rPr>
            </w:pPr>
            <w:r w:rsidRPr="007E3927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706E9B" w:rsidRDefault="00706E9B" w:rsidP="007F5DB0">
      <w:pPr>
        <w:ind w:left="10206"/>
        <w:jc w:val="center"/>
        <w:rPr>
          <w:sz w:val="26"/>
          <w:szCs w:val="26"/>
        </w:rPr>
        <w:sectPr w:rsidR="00706E9B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706E9B" w:rsidRDefault="00706E9B" w:rsidP="00706E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706E9B" w:rsidRDefault="00706E9B" w:rsidP="00706E9B">
      <w:pPr>
        <w:jc w:val="center"/>
        <w:rPr>
          <w:sz w:val="40"/>
          <w:szCs w:val="40"/>
        </w:rPr>
      </w:pPr>
    </w:p>
    <w:tbl>
      <w:tblPr>
        <w:tblStyle w:val="1"/>
        <w:tblW w:w="4900" w:type="pct"/>
        <w:jc w:val="center"/>
        <w:tblLook w:val="04A0"/>
      </w:tblPr>
      <w:tblGrid>
        <w:gridCol w:w="4399"/>
        <w:gridCol w:w="1726"/>
        <w:gridCol w:w="1276"/>
        <w:gridCol w:w="1417"/>
        <w:gridCol w:w="1273"/>
      </w:tblGrid>
      <w:tr w:rsidR="00706E9B" w:rsidTr="007B39E3">
        <w:trPr>
          <w:tblHeader/>
          <w:jc w:val="center"/>
        </w:trPr>
        <w:tc>
          <w:tcPr>
            <w:tcW w:w="2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 w:rsidR="00AF6E32" w:rsidTr="007B39E3">
        <w:trPr>
          <w:trHeight w:val="448"/>
          <w:tblHeader/>
          <w:jc w:val="center"/>
        </w:trPr>
        <w:tc>
          <w:tcPr>
            <w:tcW w:w="2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E32" w:rsidRDefault="00AF6E32" w:rsidP="007B39E3">
            <w:pPr>
              <w:widowControl/>
              <w:autoSpaceDE/>
              <w:autoSpaceDN/>
              <w:adjustRightInd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E32" w:rsidRDefault="00AF6E32" w:rsidP="007B39E3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E32" w:rsidRDefault="00AF6E32" w:rsidP="00812CA3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2024 год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E32" w:rsidRDefault="00AF6E32" w:rsidP="00812CA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E32" w:rsidRDefault="00AF6E32" w:rsidP="00AF6E32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2026 год</w:t>
            </w:r>
          </w:p>
        </w:tc>
      </w:tr>
      <w:tr w:rsidR="00706E9B" w:rsidTr="007B39E3">
        <w:trPr>
          <w:trHeight w:val="596"/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611224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706E9B">
              <w:rPr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  <w:r w:rsidR="00706E9B">
              <w:rPr>
                <w:sz w:val="22"/>
                <w:lang w:eastAsia="en-US"/>
              </w:rPr>
              <w:t>50,0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</w:t>
            </w:r>
            <w:r w:rsidR="00706E9B"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</w:t>
            </w:r>
            <w:r w:rsidR="00706E9B"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</w:tr>
      <w:tr w:rsidR="00706E9B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06E9B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06E9B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spacing w:line="228" w:lineRule="auto"/>
              <w:ind w:left="0" w:firstLine="0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611224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706E9B">
              <w:rPr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  <w:r w:rsidR="00706E9B">
              <w:rPr>
                <w:sz w:val="22"/>
                <w:lang w:eastAsia="en-US"/>
              </w:rPr>
              <w:t>50,0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</w:t>
            </w:r>
            <w:r w:rsidR="00706E9B"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</w:t>
            </w:r>
            <w:r w:rsidR="00706E9B"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</w:tr>
    </w:tbl>
    <w:p w:rsidR="00706E9B" w:rsidRDefault="00706E9B" w:rsidP="007F5DB0">
      <w:pPr>
        <w:ind w:left="10206"/>
        <w:jc w:val="center"/>
        <w:rPr>
          <w:sz w:val="26"/>
          <w:szCs w:val="26"/>
        </w:rPr>
      </w:pPr>
    </w:p>
    <w:p w:rsidR="00706E9B" w:rsidRDefault="00706E9B" w:rsidP="007F5DB0">
      <w:pPr>
        <w:ind w:left="10206"/>
        <w:jc w:val="center"/>
        <w:rPr>
          <w:sz w:val="26"/>
          <w:szCs w:val="26"/>
        </w:rPr>
      </w:pPr>
    </w:p>
    <w:sectPr w:rsidR="00706E9B" w:rsidSect="00706E9B">
      <w:pgSz w:w="11906" w:h="16838"/>
      <w:pgMar w:top="902" w:right="748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B3E71"/>
    <w:multiLevelType w:val="singleLevel"/>
    <w:tmpl w:val="59740B7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52744"/>
    <w:rsid w:val="000609F8"/>
    <w:rsid w:val="0008548A"/>
    <w:rsid w:val="000A4197"/>
    <w:rsid w:val="000D3583"/>
    <w:rsid w:val="00102706"/>
    <w:rsid w:val="001274A5"/>
    <w:rsid w:val="00236FD2"/>
    <w:rsid w:val="00293F7A"/>
    <w:rsid w:val="00296EAA"/>
    <w:rsid w:val="002E0901"/>
    <w:rsid w:val="00307A2D"/>
    <w:rsid w:val="00351371"/>
    <w:rsid w:val="003A2B15"/>
    <w:rsid w:val="00400074"/>
    <w:rsid w:val="004463EC"/>
    <w:rsid w:val="00465FC5"/>
    <w:rsid w:val="00474B9E"/>
    <w:rsid w:val="0048799C"/>
    <w:rsid w:val="004B71B4"/>
    <w:rsid w:val="004C7A3E"/>
    <w:rsid w:val="004C7DAA"/>
    <w:rsid w:val="004D4A73"/>
    <w:rsid w:val="005D74A2"/>
    <w:rsid w:val="005F6CDB"/>
    <w:rsid w:val="00611224"/>
    <w:rsid w:val="00627426"/>
    <w:rsid w:val="0065598D"/>
    <w:rsid w:val="00692C77"/>
    <w:rsid w:val="006B5A81"/>
    <w:rsid w:val="00706E9B"/>
    <w:rsid w:val="00716218"/>
    <w:rsid w:val="00763DEE"/>
    <w:rsid w:val="007648CC"/>
    <w:rsid w:val="007B6CD9"/>
    <w:rsid w:val="007D28CC"/>
    <w:rsid w:val="007D5C09"/>
    <w:rsid w:val="007E3927"/>
    <w:rsid w:val="007F5DB0"/>
    <w:rsid w:val="00820ACC"/>
    <w:rsid w:val="008412DD"/>
    <w:rsid w:val="00910E0B"/>
    <w:rsid w:val="00927ABD"/>
    <w:rsid w:val="009901FD"/>
    <w:rsid w:val="00997655"/>
    <w:rsid w:val="00A54483"/>
    <w:rsid w:val="00A900AC"/>
    <w:rsid w:val="00AF2B04"/>
    <w:rsid w:val="00AF6E32"/>
    <w:rsid w:val="00B36845"/>
    <w:rsid w:val="00B93BB2"/>
    <w:rsid w:val="00BA7294"/>
    <w:rsid w:val="00BB5DF2"/>
    <w:rsid w:val="00C17B02"/>
    <w:rsid w:val="00CB2B5B"/>
    <w:rsid w:val="00CF6E9A"/>
    <w:rsid w:val="00D74341"/>
    <w:rsid w:val="00DC1EC9"/>
    <w:rsid w:val="00DC696C"/>
    <w:rsid w:val="00E02FC3"/>
    <w:rsid w:val="00E24E3B"/>
    <w:rsid w:val="00E3147A"/>
    <w:rsid w:val="00E463F9"/>
    <w:rsid w:val="00E82E77"/>
    <w:rsid w:val="00E967F7"/>
    <w:rsid w:val="00EF525A"/>
    <w:rsid w:val="00F246AD"/>
    <w:rsid w:val="00F53A79"/>
    <w:rsid w:val="00F62F17"/>
    <w:rsid w:val="00F63C62"/>
    <w:rsid w:val="00F70666"/>
    <w:rsid w:val="00F95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7D28CC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Верхний колонтитул Знак"/>
    <w:basedOn w:val="a0"/>
    <w:link w:val="a3"/>
    <w:uiPriority w:val="99"/>
    <w:rsid w:val="007D28CC"/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525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525A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uiPriority w:val="39"/>
    <w:rsid w:val="00706E9B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7</cp:revision>
  <cp:lastPrinted>2022-11-11T11:10:00Z</cp:lastPrinted>
  <dcterms:created xsi:type="dcterms:W3CDTF">2022-11-11T13:21:00Z</dcterms:created>
  <dcterms:modified xsi:type="dcterms:W3CDTF">2023-11-11T09:57:00Z</dcterms:modified>
</cp:coreProperties>
</file>