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83A60" w:rsidRPr="0006044C" w:rsidRDefault="00483A60" w:rsidP="00483A60">
      <w:pPr>
        <w:jc w:val="center"/>
        <w:rPr>
          <w:sz w:val="28"/>
          <w:szCs w:val="28"/>
          <w:u w:val="single"/>
        </w:rPr>
      </w:pPr>
      <w:r w:rsidRPr="0006044C">
        <w:rPr>
          <w:sz w:val="28"/>
          <w:szCs w:val="28"/>
          <w:u w:val="single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7F5DB0" w:rsidP="007F5DB0">
            <w:r w:rsidRPr="00152CCF">
              <w:rPr>
                <w:bCs/>
              </w:rPr>
              <w:t>Чупинин О.В. - з</w:t>
            </w:r>
            <w:r w:rsidRPr="00152CCF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52CCF" w:rsidRDefault="00473430" w:rsidP="00483A60">
            <w:pPr>
              <w:pStyle w:val="a3"/>
              <w:ind w:left="0"/>
              <w:jc w:val="both"/>
            </w:pPr>
            <w:r>
              <w:rPr>
                <w:b w:val="0"/>
                <w:bCs w:val="0"/>
                <w:sz w:val="24"/>
              </w:rPr>
              <w:t>Разживина В.Ю</w:t>
            </w:r>
            <w:r w:rsidRPr="00152CCF">
              <w:rPr>
                <w:b w:val="0"/>
                <w:bCs w:val="0"/>
                <w:sz w:val="24"/>
              </w:rPr>
              <w:t xml:space="preserve"> </w:t>
            </w:r>
            <w:r w:rsidR="00483A60" w:rsidRPr="00152CCF">
              <w:rPr>
                <w:b w:val="0"/>
                <w:bCs w:val="0"/>
                <w:sz w:val="24"/>
              </w:rPr>
              <w:t>- начальник отдела экономики</w:t>
            </w:r>
            <w:r w:rsidR="00483A60" w:rsidRPr="00152CCF">
              <w:rPr>
                <w:rFonts w:eastAsia="Calibri"/>
                <w:b w:val="0"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52CCF" w:rsidRDefault="00102706" w:rsidP="00102706">
            <w:pPr>
              <w:rPr>
                <w:rStyle w:val="211pt0"/>
                <w:i w:val="0"/>
              </w:rPr>
            </w:pPr>
            <w:r w:rsidRPr="00152CCF">
              <w:t xml:space="preserve">Этап 1: </w:t>
            </w:r>
            <w:r w:rsidR="00483A60" w:rsidRPr="00152CCF">
              <w:rPr>
                <w:rStyle w:val="211pt0"/>
                <w:i w:val="0"/>
              </w:rPr>
              <w:t>2016г.</w:t>
            </w:r>
            <w:r w:rsidR="00E24E3B" w:rsidRPr="00152CCF">
              <w:rPr>
                <w:rStyle w:val="211pt0"/>
                <w:i w:val="0"/>
              </w:rPr>
              <w:t>–202</w:t>
            </w:r>
            <w:r w:rsidR="00CF263A">
              <w:rPr>
                <w:rStyle w:val="211pt0"/>
                <w:i w:val="0"/>
              </w:rPr>
              <w:t>3</w:t>
            </w:r>
            <w:r w:rsidR="00E24E3B" w:rsidRPr="00152CCF">
              <w:rPr>
                <w:rStyle w:val="211pt0"/>
                <w:i w:val="0"/>
              </w:rPr>
              <w:t>г.</w:t>
            </w:r>
          </w:p>
          <w:p w:rsidR="007F5DB0" w:rsidRPr="00152CCF" w:rsidRDefault="00102706" w:rsidP="00CF263A">
            <w:r w:rsidRPr="00152CCF">
              <w:rPr>
                <w:rStyle w:val="211pt0"/>
                <w:i w:val="0"/>
              </w:rPr>
              <w:t xml:space="preserve">Этап II: </w:t>
            </w:r>
            <w:r w:rsidR="00E24E3B" w:rsidRPr="00152CCF">
              <w:rPr>
                <w:rStyle w:val="211pt0"/>
                <w:i w:val="0"/>
              </w:rPr>
              <w:t>202</w:t>
            </w:r>
            <w:r w:rsidR="00CF263A">
              <w:rPr>
                <w:rStyle w:val="211pt0"/>
                <w:i w:val="0"/>
              </w:rPr>
              <w:t>4</w:t>
            </w:r>
            <w:r w:rsidR="00E24E3B" w:rsidRPr="00152CCF">
              <w:rPr>
                <w:rStyle w:val="211pt0"/>
                <w:i w:val="0"/>
              </w:rPr>
              <w:t>г.–202</w:t>
            </w:r>
            <w:r w:rsidR="00CF263A">
              <w:rPr>
                <w:rStyle w:val="211pt0"/>
                <w:i w:val="0"/>
              </w:rPr>
              <w:t>6</w:t>
            </w:r>
            <w:r w:rsidR="00E24E3B" w:rsidRPr="00152CCF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152CCF" w:rsidRDefault="005D74A2" w:rsidP="00533B52">
            <w:pPr>
              <w:rPr>
                <w:rStyle w:val="211pt0"/>
                <w:i w:val="0"/>
              </w:rPr>
            </w:pPr>
            <w:r w:rsidRPr="00152CCF">
              <w:rPr>
                <w:rStyle w:val="211pt0"/>
                <w:i w:val="0"/>
              </w:rPr>
              <w:t>Цель</w:t>
            </w:r>
            <w:r w:rsidR="00483A60" w:rsidRPr="00152CCF">
              <w:rPr>
                <w:rStyle w:val="211pt0"/>
                <w:i w:val="0"/>
              </w:rPr>
              <w:t>:</w:t>
            </w:r>
            <w:r w:rsidR="00152CCF">
              <w:rPr>
                <w:rStyle w:val="211pt0"/>
                <w:i w:val="0"/>
              </w:rPr>
              <w:t xml:space="preserve"> </w:t>
            </w:r>
            <w:r w:rsidR="00550D30" w:rsidRPr="00152CCF">
              <w:t>Поддержка общественно-полезной деятельности общественных объединений и организаций</w:t>
            </w:r>
          </w:p>
          <w:p w:rsidR="007F5DB0" w:rsidRPr="00152CCF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152CCF" w:rsidP="00533B52">
            <w:r w:rsidRPr="00152CCF">
              <w:rPr>
                <w:sz w:val="22"/>
                <w:szCs w:val="22"/>
              </w:rPr>
              <w:t>Комплекс процессных мероприятий</w:t>
            </w:r>
            <w:r w:rsidRPr="00152CCF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152CCF" w:rsidRDefault="00152CCF" w:rsidP="00533B52">
            <w:r w:rsidRPr="00152CCF">
              <w:rPr>
                <w:sz w:val="22"/>
                <w:szCs w:val="22"/>
              </w:rPr>
              <w:t>"Создание правовых и экономических условий для поддержки общественных объединений социальной направленности"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3A60" w:rsidRPr="00152CCF" w:rsidRDefault="00483A60" w:rsidP="00483A60">
            <w:r w:rsidRPr="00152CCF">
              <w:t xml:space="preserve">Общий объем финансирования программы составляет </w:t>
            </w:r>
            <w:r w:rsidR="0056763E">
              <w:t>3361,7</w:t>
            </w:r>
            <w:r w:rsidR="00152CCF">
              <w:t xml:space="preserve"> </w:t>
            </w:r>
            <w:r w:rsidR="00E67DA7" w:rsidRPr="00152CCF">
              <w:t>тыс.</w:t>
            </w:r>
            <w:r w:rsidRPr="00152CCF">
              <w:t xml:space="preserve"> рублей за счет средств районного бюджета, в том числе:</w:t>
            </w:r>
          </w:p>
          <w:p w:rsidR="001900B3" w:rsidRPr="00152CCF" w:rsidRDefault="001900B3" w:rsidP="001900B3">
            <w:r w:rsidRPr="00152CCF">
              <w:t xml:space="preserve">- в </w:t>
            </w:r>
            <w:r w:rsidR="00E67DA7" w:rsidRPr="00152CCF">
              <w:rPr>
                <w:rStyle w:val="211pt0"/>
                <w:i w:val="0"/>
              </w:rPr>
              <w:t>2016г.–202</w:t>
            </w:r>
            <w:r w:rsidR="00CF263A">
              <w:rPr>
                <w:rStyle w:val="211pt0"/>
                <w:i w:val="0"/>
              </w:rPr>
              <w:t>3</w:t>
            </w:r>
            <w:r w:rsidR="00E67DA7" w:rsidRPr="00152CCF">
              <w:rPr>
                <w:rStyle w:val="211pt0"/>
                <w:i w:val="0"/>
              </w:rPr>
              <w:t>г</w:t>
            </w:r>
            <w:r w:rsidR="00E67DA7" w:rsidRPr="00152CCF">
              <w:rPr>
                <w:rStyle w:val="211pt0"/>
              </w:rPr>
              <w:t>.</w:t>
            </w:r>
            <w:r w:rsidRPr="00152CCF">
              <w:t xml:space="preserve">– </w:t>
            </w:r>
            <w:r w:rsidR="0056763E">
              <w:t>2001,5</w:t>
            </w:r>
            <w:r w:rsidRPr="00152CCF">
              <w:t xml:space="preserve"> тыс. рублей;</w:t>
            </w:r>
          </w:p>
          <w:p w:rsidR="001900B3" w:rsidRPr="00152CCF" w:rsidRDefault="001900B3" w:rsidP="001900B3">
            <w:r w:rsidRPr="00152CCF">
              <w:t>-в 202</w:t>
            </w:r>
            <w:r w:rsidR="0056763E">
              <w:t>4</w:t>
            </w:r>
            <w:r w:rsidR="00E67DA7" w:rsidRPr="00152CCF">
              <w:t xml:space="preserve"> </w:t>
            </w:r>
            <w:r w:rsidRPr="00152CCF">
              <w:t xml:space="preserve">году – </w:t>
            </w:r>
            <w:r w:rsidR="0056763E">
              <w:t>453,4</w:t>
            </w:r>
            <w:r w:rsidRPr="00152CCF">
              <w:t xml:space="preserve"> тыс. рублей;</w:t>
            </w:r>
          </w:p>
          <w:p w:rsidR="001900B3" w:rsidRPr="00152CCF" w:rsidRDefault="001900B3" w:rsidP="001900B3">
            <w:r w:rsidRPr="00152CCF">
              <w:t>- в 202</w:t>
            </w:r>
            <w:r w:rsidR="0056763E">
              <w:t>5</w:t>
            </w:r>
            <w:r w:rsidRPr="00152CCF">
              <w:t xml:space="preserve"> году – </w:t>
            </w:r>
            <w:r w:rsidR="0056763E">
              <w:t>453,4</w:t>
            </w:r>
            <w:r w:rsidRPr="00152CCF">
              <w:t xml:space="preserve"> тыс. рублей;</w:t>
            </w:r>
          </w:p>
          <w:p w:rsidR="00483A60" w:rsidRPr="00152CCF" w:rsidRDefault="001900B3" w:rsidP="001900B3">
            <w:r w:rsidRPr="00152CCF">
              <w:t>- в 202</w:t>
            </w:r>
            <w:r w:rsidR="0056763E">
              <w:t>6</w:t>
            </w:r>
            <w:r w:rsidRPr="00152CCF">
              <w:t xml:space="preserve"> году – </w:t>
            </w:r>
            <w:r w:rsidR="0056763E">
              <w:t>453,4</w:t>
            </w:r>
            <w:r w:rsidRPr="00152CCF">
              <w:t xml:space="preserve"> тыс. рублей.</w:t>
            </w:r>
          </w:p>
          <w:p w:rsidR="00483A60" w:rsidRPr="00152CCF" w:rsidRDefault="00483A60" w:rsidP="00483A60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152CCF" w:rsidRDefault="001900B3" w:rsidP="001900B3">
            <w:r w:rsidRPr="00152CCF">
              <w:t>- Повышение уровня доверия ветеранов и инвалидов  района к органам власти.</w:t>
            </w:r>
          </w:p>
          <w:p w:rsidR="001900B3" w:rsidRPr="00152CCF" w:rsidRDefault="001900B3" w:rsidP="001900B3">
            <w:r w:rsidRPr="00152CCF">
              <w:t>- Изучение проблем ветеранов и инвалидов с целью оказания им необходимой помощи.</w:t>
            </w:r>
          </w:p>
          <w:p w:rsidR="007F5DB0" w:rsidRPr="00152CCF" w:rsidRDefault="001900B3" w:rsidP="001900B3">
            <w:r w:rsidRPr="00152CCF">
              <w:t>- Улучшение качества жизни ветеранов и инвалидов.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5D74A2" w:rsidRPr="00550D30" w:rsidRDefault="00550D30" w:rsidP="00550D30">
      <w:pPr>
        <w:ind w:left="0"/>
        <w:jc w:val="center"/>
        <w:rPr>
          <w:sz w:val="28"/>
          <w:szCs w:val="28"/>
          <w:u w:val="single"/>
        </w:rPr>
      </w:pPr>
      <w:r w:rsidRPr="00550D30">
        <w:rPr>
          <w:sz w:val="28"/>
          <w:szCs w:val="28"/>
          <w:u w:val="single"/>
        </w:rPr>
        <w:t>«Поддержка общественных организаций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B129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B1295B">
              <w:rPr>
                <w:rStyle w:val="211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1295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295B" w:rsidRDefault="00B1295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Pr="005D74A2" w:rsidRDefault="00B1295B" w:rsidP="00F03739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F03739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B1295B" w:rsidRPr="005D74A2" w:rsidRDefault="00B1295B" w:rsidP="00F03739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B1295B" w:rsidRDefault="00B1295B" w:rsidP="00F03739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B1295B" w:rsidRPr="005D74A2" w:rsidRDefault="00B129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B1295B" w:rsidRDefault="00B1295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1295B" w:rsidRDefault="00B1295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1295B" w:rsidRDefault="00B1295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295B" w:rsidRDefault="00B1295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D74A2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программы-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E24E3B" w:rsidTr="00933D85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D74A2">
            <w:r w:rsidRPr="00550D30">
              <w:t>Количество общественных организаций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933D85" w:rsidP="00933D85">
            <w:pPr>
              <w:jc w:val="left"/>
            </w:pPr>
            <w:r w:rsidRPr="00933D85">
              <w:rPr>
                <w:sz w:val="20"/>
                <w:szCs w:val="20"/>
              </w:rPr>
              <w:t xml:space="preserve">ФЗ от 24.11.1995 </w:t>
            </w:r>
            <w:r w:rsidRPr="00933D85">
              <w:rPr>
                <w:sz w:val="20"/>
                <w:szCs w:val="20"/>
              </w:rPr>
              <w:br/>
              <w:t>№ 181-ФЗ «О социальной защите инвалидов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870" w:rsidRDefault="0006044C" w:rsidP="00555870">
            <w:pPr>
              <w:jc w:val="center"/>
            </w:pPr>
            <w:r w:rsidRPr="0006044C">
              <w:rPr>
                <w:sz w:val="16"/>
                <w:szCs w:val="16"/>
              </w:rPr>
              <w:t>Администраци</w:t>
            </w:r>
            <w:r>
              <w:rPr>
                <w:sz w:val="16"/>
                <w:szCs w:val="16"/>
              </w:rPr>
              <w:t xml:space="preserve">я </w:t>
            </w:r>
            <w:r w:rsidRPr="0006044C">
              <w:rPr>
                <w:sz w:val="16"/>
                <w:szCs w:val="16"/>
              </w:rPr>
              <w:t>муниципального образования «Угранский район»Смоленской области</w:t>
            </w:r>
          </w:p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jc w:val="center"/>
            </w:pPr>
          </w:p>
          <w:p w:rsidR="00E24E3B" w:rsidRPr="00550D30" w:rsidRDefault="00E24E3B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550D30" w:rsidRDefault="00E24E3B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0D30" w:rsidTr="00555870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550D30" w:rsidRDefault="00550D30" w:rsidP="005D74A2">
            <w:pPr>
              <w:rPr>
                <w:sz w:val="10"/>
                <w:szCs w:val="10"/>
              </w:rPr>
            </w:pPr>
            <w:r w:rsidRPr="00550D30">
              <w:t>Число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Default="00550D30" w:rsidP="00550D30">
            <w:pPr>
              <w:jc w:val="center"/>
              <w:rPr>
                <w:sz w:val="10"/>
                <w:szCs w:val="10"/>
              </w:rPr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ind w:left="0"/>
            </w:pPr>
          </w:p>
          <w:p w:rsidR="00550D30" w:rsidRPr="00933D85" w:rsidRDefault="00555870" w:rsidP="00555870">
            <w:pPr>
              <w:ind w:left="0"/>
              <w:jc w:val="center"/>
            </w:pPr>
            <w: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0D30" w:rsidRPr="00555870" w:rsidRDefault="00555870" w:rsidP="005D74A2">
            <w:pPr>
              <w:rPr>
                <w:sz w:val="20"/>
                <w:szCs w:val="20"/>
              </w:rPr>
            </w:pPr>
            <w:r w:rsidRPr="0055587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D30" w:rsidRDefault="00550D30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  <w:sectPr w:rsidR="00DF4110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DF4110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B1295B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DF4110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B1295B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B1295B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B1295B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B1295B" w:rsidP="00DF4110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</w:tr>
      <w:tr w:rsidR="00DF4110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DF4110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033F9B" w:rsidRDefault="00DF4110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E15A94" w:rsidRDefault="00DF4110" w:rsidP="007450B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110" w:rsidRPr="00DF4110" w:rsidRDefault="00DF4110" w:rsidP="00DF4110">
            <w:pPr>
              <w:jc w:val="center"/>
              <w:rPr>
                <w:sz w:val="22"/>
                <w:szCs w:val="22"/>
              </w:rPr>
            </w:pPr>
            <w:r w:rsidRPr="00DF4110">
              <w:rPr>
                <w:sz w:val="22"/>
                <w:szCs w:val="22"/>
              </w:rPr>
              <w:t>0</w:t>
            </w:r>
          </w:p>
        </w:tc>
      </w:tr>
      <w:tr w:rsidR="00B1295B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033F9B" w:rsidRDefault="00B1295B" w:rsidP="00B1295B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E15A94" w:rsidRDefault="00B1295B" w:rsidP="00B129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1360,2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DF4110" w:rsidRDefault="00B1295B" w:rsidP="00B129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DF4110" w:rsidRDefault="00B1295B" w:rsidP="00B129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95B" w:rsidRPr="00DF4110" w:rsidRDefault="00B1295B" w:rsidP="00B1295B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453,4</w:t>
            </w:r>
          </w:p>
        </w:tc>
      </w:tr>
    </w:tbl>
    <w:p w:rsidR="00DF4110" w:rsidRPr="00033F9B" w:rsidRDefault="00DF4110" w:rsidP="00DF4110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DF4110" w:rsidRDefault="00DF4110" w:rsidP="00DF4110">
      <w:pPr>
        <w:jc w:val="center"/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DF411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p w:rsidR="00DF4110" w:rsidRDefault="00DF4110" w:rsidP="007F5DB0">
      <w:pPr>
        <w:ind w:left="10206"/>
        <w:jc w:val="center"/>
        <w:rPr>
          <w:sz w:val="26"/>
          <w:szCs w:val="26"/>
        </w:rPr>
      </w:pPr>
    </w:p>
    <w:sectPr w:rsidR="00DF4110" w:rsidSect="00DF4110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0E084B"/>
    <w:rsid w:val="00102706"/>
    <w:rsid w:val="00152CCF"/>
    <w:rsid w:val="00165BDC"/>
    <w:rsid w:val="001900B3"/>
    <w:rsid w:val="00192070"/>
    <w:rsid w:val="00293F7A"/>
    <w:rsid w:val="00304E8F"/>
    <w:rsid w:val="00307A2D"/>
    <w:rsid w:val="003A2B15"/>
    <w:rsid w:val="00400074"/>
    <w:rsid w:val="004463EC"/>
    <w:rsid w:val="00473430"/>
    <w:rsid w:val="00483A60"/>
    <w:rsid w:val="004D4A73"/>
    <w:rsid w:val="00550D30"/>
    <w:rsid w:val="00555870"/>
    <w:rsid w:val="0056763E"/>
    <w:rsid w:val="00574856"/>
    <w:rsid w:val="005D74A2"/>
    <w:rsid w:val="00627426"/>
    <w:rsid w:val="00730D99"/>
    <w:rsid w:val="007B6CD9"/>
    <w:rsid w:val="007F5DB0"/>
    <w:rsid w:val="00820ACC"/>
    <w:rsid w:val="00892639"/>
    <w:rsid w:val="00933D85"/>
    <w:rsid w:val="00A42528"/>
    <w:rsid w:val="00A653F4"/>
    <w:rsid w:val="00A900AC"/>
    <w:rsid w:val="00AE4078"/>
    <w:rsid w:val="00AF2B04"/>
    <w:rsid w:val="00B1295B"/>
    <w:rsid w:val="00BB5DF2"/>
    <w:rsid w:val="00CB512C"/>
    <w:rsid w:val="00CF263A"/>
    <w:rsid w:val="00D74341"/>
    <w:rsid w:val="00DF4110"/>
    <w:rsid w:val="00E24E3B"/>
    <w:rsid w:val="00E3147A"/>
    <w:rsid w:val="00E463F9"/>
    <w:rsid w:val="00E67DA7"/>
    <w:rsid w:val="00E9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8</cp:revision>
  <cp:lastPrinted>2021-11-11T07:56:00Z</cp:lastPrinted>
  <dcterms:created xsi:type="dcterms:W3CDTF">2022-11-11T13:25:00Z</dcterms:created>
  <dcterms:modified xsi:type="dcterms:W3CDTF">2023-11-11T11:04:00Z</dcterms:modified>
</cp:coreProperties>
</file>