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312B9" w:rsidRDefault="007F5DB0" w:rsidP="007F5DB0">
      <w:pPr>
        <w:jc w:val="center"/>
        <w:rPr>
          <w:sz w:val="28"/>
          <w:szCs w:val="28"/>
        </w:rPr>
      </w:pPr>
      <w:r w:rsidRPr="00B312B9">
        <w:rPr>
          <w:sz w:val="28"/>
          <w:szCs w:val="28"/>
        </w:rPr>
        <w:t>муниципальной программы</w:t>
      </w:r>
    </w:p>
    <w:p w:rsidR="007F5DB0" w:rsidRPr="00B312B9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B312B9">
        <w:rPr>
          <w:sz w:val="28"/>
          <w:szCs w:val="28"/>
          <w:u w:val="single"/>
        </w:rPr>
        <w:t>«Развитие дорожно-транспортного комплекса в муниципальном образовании «Угранский район» Смоленской области»</w:t>
      </w:r>
    </w:p>
    <w:p w:rsidR="00E24E3B" w:rsidRPr="00B312B9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B312B9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B312B9" w:rsidRDefault="007F5DB0" w:rsidP="007F5DB0">
            <w:pPr>
              <w:rPr>
                <w:i/>
              </w:rPr>
            </w:pPr>
            <w:r w:rsidRPr="00B312B9">
              <w:rPr>
                <w:bCs/>
                <w:i/>
              </w:rPr>
              <w:t>Чупинин О.В. - з</w:t>
            </w:r>
            <w:r w:rsidRPr="00B312B9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B312B9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B312B9" w:rsidRDefault="000159CC" w:rsidP="00447F1E">
            <w:r w:rsidRPr="00B312B9">
              <w:rPr>
                <w:rStyle w:val="211pt0"/>
              </w:rPr>
              <w:t>Морозова Г</w:t>
            </w:r>
            <w:r w:rsidR="00447F1E">
              <w:rPr>
                <w:rStyle w:val="211pt0"/>
              </w:rPr>
              <w:t>.Н.</w:t>
            </w:r>
            <w:r w:rsidRPr="00B312B9">
              <w:rPr>
                <w:rStyle w:val="211pt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B312B9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B312B9" w:rsidRDefault="00102706" w:rsidP="00102706">
            <w:pPr>
              <w:rPr>
                <w:rStyle w:val="211pt0"/>
              </w:rPr>
            </w:pPr>
            <w:r w:rsidRPr="00B312B9">
              <w:rPr>
                <w:i/>
              </w:rPr>
              <w:t xml:space="preserve">Этап 1: </w:t>
            </w:r>
            <w:r w:rsidR="00B312B9" w:rsidRPr="00B312B9">
              <w:rPr>
                <w:rStyle w:val="211pt0"/>
              </w:rPr>
              <w:t>2014</w:t>
            </w:r>
            <w:r w:rsidRPr="00B312B9">
              <w:rPr>
                <w:rStyle w:val="211pt0"/>
              </w:rPr>
              <w:t xml:space="preserve"> </w:t>
            </w:r>
            <w:r w:rsidR="00E24E3B" w:rsidRPr="00B312B9">
              <w:rPr>
                <w:rStyle w:val="211pt0"/>
              </w:rPr>
              <w:t>–</w:t>
            </w:r>
            <w:r w:rsidRPr="00B312B9">
              <w:rPr>
                <w:rStyle w:val="211pt0"/>
              </w:rPr>
              <w:t xml:space="preserve"> </w:t>
            </w:r>
            <w:r w:rsidR="00E24E3B" w:rsidRPr="00B312B9">
              <w:rPr>
                <w:rStyle w:val="211pt0"/>
              </w:rPr>
              <w:t>20</w:t>
            </w:r>
            <w:r w:rsidR="00B312B9" w:rsidRPr="00B312B9">
              <w:rPr>
                <w:rStyle w:val="211pt0"/>
              </w:rPr>
              <w:t>21</w:t>
            </w:r>
            <w:r w:rsidR="00E24E3B" w:rsidRPr="00B312B9">
              <w:rPr>
                <w:rStyle w:val="211pt0"/>
              </w:rPr>
              <w:t>г.</w:t>
            </w:r>
            <w:r w:rsidRPr="00B312B9">
              <w:rPr>
                <w:rStyle w:val="211pt0"/>
              </w:rPr>
              <w:t xml:space="preserve"> </w:t>
            </w:r>
          </w:p>
          <w:p w:rsidR="007F5DB0" w:rsidRPr="00B312B9" w:rsidRDefault="00102706" w:rsidP="00B312B9">
            <w:pPr>
              <w:rPr>
                <w:i/>
              </w:rPr>
            </w:pPr>
            <w:r w:rsidRPr="00B312B9">
              <w:rPr>
                <w:rStyle w:val="211pt0"/>
              </w:rPr>
              <w:t xml:space="preserve">Этап II: </w:t>
            </w:r>
            <w:r w:rsidR="00E24E3B" w:rsidRPr="00B312B9">
              <w:rPr>
                <w:rStyle w:val="211pt0"/>
              </w:rPr>
              <w:t>202</w:t>
            </w:r>
            <w:r w:rsidR="00B312B9" w:rsidRPr="00B312B9">
              <w:rPr>
                <w:rStyle w:val="211pt0"/>
              </w:rPr>
              <w:t>2</w:t>
            </w:r>
            <w:r w:rsidR="00E24E3B" w:rsidRPr="00B312B9">
              <w:rPr>
                <w:rStyle w:val="211pt0"/>
              </w:rPr>
              <w:t>г.</w:t>
            </w:r>
            <w:r w:rsidRPr="00B312B9">
              <w:rPr>
                <w:rStyle w:val="211pt0"/>
              </w:rPr>
              <w:t xml:space="preserve"> </w:t>
            </w:r>
            <w:r w:rsidR="00E24E3B" w:rsidRPr="00B312B9">
              <w:rPr>
                <w:rStyle w:val="211pt0"/>
              </w:rPr>
              <w:t>–</w:t>
            </w:r>
            <w:r w:rsidRPr="00B312B9">
              <w:rPr>
                <w:rStyle w:val="211pt0"/>
              </w:rPr>
              <w:t xml:space="preserve"> </w:t>
            </w:r>
            <w:r w:rsidR="00E24E3B" w:rsidRPr="00B312B9">
              <w:rPr>
                <w:rStyle w:val="211pt0"/>
              </w:rPr>
              <w:t>202</w:t>
            </w:r>
            <w:r w:rsidR="00B312B9" w:rsidRPr="00B312B9">
              <w:rPr>
                <w:rStyle w:val="211pt0"/>
              </w:rPr>
              <w:t>4</w:t>
            </w:r>
            <w:r w:rsidR="00E24E3B" w:rsidRPr="00B312B9">
              <w:rPr>
                <w:rStyle w:val="211pt0"/>
              </w:rPr>
              <w:t>г.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B312B9" w:rsidRDefault="000159CC" w:rsidP="00B312B9">
            <w:r w:rsidRPr="00B312B9">
              <w:rPr>
                <w:rStyle w:val="211pt0"/>
              </w:rPr>
              <w:t>Развитие дорожно-транспортного комплекса Угранского района Смоленской области, обеспечение безопасности дорожного движения, улучшение транспортного обслуживания населения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B312B9"/>
        </w:tc>
        <w:tc>
          <w:tcPr>
            <w:tcW w:w="6285" w:type="dxa"/>
            <w:shd w:val="clear" w:color="auto" w:fill="auto"/>
          </w:tcPr>
          <w:p w:rsidR="00102706" w:rsidRPr="00B312B9" w:rsidRDefault="00102706" w:rsidP="00B312B9">
            <w:pPr>
              <w:rPr>
                <w:rStyle w:val="211pt0"/>
              </w:rPr>
            </w:pPr>
            <w:r w:rsidRPr="00B312B9">
              <w:rPr>
                <w:rStyle w:val="211pt0"/>
              </w:rPr>
              <w:t>Направление (подпрограмма) I «</w:t>
            </w:r>
            <w:r w:rsidR="000159CC" w:rsidRPr="00B312B9">
              <w:rPr>
                <w:rStyle w:val="211pt0"/>
              </w:rPr>
              <w:t>Развитие автомобильных дорог местного значения и улично-дорожной сети в муниципальном образовании «Угранский район» Смоленской области» на 2014-2023 годы.</w:t>
            </w:r>
          </w:p>
          <w:p w:rsidR="000159CC" w:rsidRPr="00B312B9" w:rsidRDefault="000159CC" w:rsidP="00B312B9">
            <w:pPr>
              <w:rPr>
                <w:rStyle w:val="211pt0"/>
              </w:rPr>
            </w:pPr>
          </w:p>
          <w:p w:rsidR="007F5DB0" w:rsidRPr="00B312B9" w:rsidRDefault="00102706" w:rsidP="00B312B9">
            <w:pPr>
              <w:rPr>
                <w:rStyle w:val="211pt0"/>
              </w:rPr>
            </w:pPr>
            <w:r w:rsidRPr="00B312B9">
              <w:rPr>
                <w:rStyle w:val="211pt0"/>
              </w:rPr>
              <w:t xml:space="preserve">Направление (подпрограмма) </w:t>
            </w:r>
            <w:r w:rsidR="000159CC" w:rsidRPr="00B312B9">
              <w:rPr>
                <w:rStyle w:val="211pt0"/>
                <w:lang w:val="en-US" w:eastAsia="en-US" w:bidi="en-US"/>
              </w:rPr>
              <w:t>II</w:t>
            </w:r>
            <w:r w:rsidRPr="00B312B9">
              <w:rPr>
                <w:rStyle w:val="211pt0"/>
                <w:lang w:eastAsia="en-US" w:bidi="en-US"/>
              </w:rPr>
              <w:t xml:space="preserve"> </w:t>
            </w:r>
            <w:r w:rsidRPr="00B312B9">
              <w:rPr>
                <w:rStyle w:val="211pt0"/>
              </w:rPr>
              <w:t>«</w:t>
            </w:r>
            <w:r w:rsidR="000159CC" w:rsidRPr="00B312B9">
              <w:rPr>
                <w:rStyle w:val="211pt0"/>
              </w:rPr>
              <w:t>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«Угранский район» Смоленской области» на 2014-2023 годы.</w:t>
            </w:r>
          </w:p>
          <w:p w:rsidR="000159CC" w:rsidRPr="00B312B9" w:rsidRDefault="000159CC" w:rsidP="00B312B9">
            <w:pPr>
              <w:rPr>
                <w:rStyle w:val="211pt0"/>
              </w:rPr>
            </w:pPr>
          </w:p>
          <w:p w:rsidR="000159CC" w:rsidRPr="00B312B9" w:rsidRDefault="000159CC" w:rsidP="000159CC">
            <w:r w:rsidRPr="00B312B9">
              <w:rPr>
                <w:rStyle w:val="211pt0"/>
              </w:rPr>
              <w:t xml:space="preserve">Направление (подпрограмма) </w:t>
            </w:r>
            <w:r w:rsidRPr="00B312B9">
              <w:rPr>
                <w:rStyle w:val="211pt0"/>
                <w:lang w:val="en-US" w:eastAsia="en-US" w:bidi="en-US"/>
              </w:rPr>
              <w:t>III</w:t>
            </w:r>
            <w:r w:rsidRPr="00B312B9">
              <w:rPr>
                <w:rStyle w:val="211pt0"/>
                <w:lang w:eastAsia="en-US" w:bidi="en-US"/>
              </w:rPr>
              <w:t xml:space="preserve"> </w:t>
            </w:r>
            <w:r w:rsidRPr="00B312B9">
              <w:rPr>
                <w:rStyle w:val="211pt0"/>
              </w:rPr>
              <w:t>«Обеспечение безопасности дорожного движения в муниципальном образовании «Угранский район» Смоленской области» на 2014-2023 годы.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 xml:space="preserve">Общий объем финансирования программы составляет </w:t>
            </w:r>
            <w:r w:rsidR="00B312B9" w:rsidRPr="00B312B9">
              <w:rPr>
                <w:i/>
              </w:rPr>
              <w:t>307705,26</w:t>
            </w:r>
            <w:r w:rsidRPr="00B312B9">
              <w:rPr>
                <w:i/>
              </w:rPr>
              <w:t xml:space="preserve"> тыс. рублей, 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2014 году – 15570,70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223,20 тыс. руб. 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500,00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14847,50 тыс. руб. – бюджеты поселений;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2015 году – 66746,00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55619,10 тыс. руб. 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1146,00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9980,90 тыс. руб. – бюджеты поселений;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2016 году – 8753,72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8305,38 тыс. руб.–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448,34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lastRenderedPageBreak/>
              <w:t>- в 2017 году –76386,89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43993,25 тыс. руб. – федеральный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31716,71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676,93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2018 году –6938,02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6208,24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729,78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2019 году –713,79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0,00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713,79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2020 году – 44496,14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43722,38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773,76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2021 году –40930,00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40159,80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770,20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2022 году –15730,00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14967,00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763,00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2023 году –15730,00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14967,00 тыс. руб.- областной бюджет;</w:t>
            </w:r>
          </w:p>
          <w:p w:rsidR="007F5DB0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76</w:t>
            </w:r>
            <w:r w:rsidR="00917870" w:rsidRPr="00B312B9">
              <w:rPr>
                <w:i/>
              </w:rPr>
              <w:t>3,00 тыс. руб. - местный бюджет.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- в 2024 году –15730,00 тыс. рублей;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14967,00 тыс. руб.- областной бюджет;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763,00 тыс. руб. - местный бюджет.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159CC" w:rsidRPr="00B312B9" w:rsidRDefault="000159CC" w:rsidP="000159CC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>- уровень соблюдения схем и утверждённых графиков движения по маршрутной сети муниципальных маршрутов /%/;</w:t>
            </w:r>
          </w:p>
          <w:p w:rsidR="000159CC" w:rsidRPr="00B312B9" w:rsidRDefault="000159CC" w:rsidP="000159CC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 xml:space="preserve">- соблюдение тарифов, утверждённых Департаментом Смоленской области по энергетике, </w:t>
            </w:r>
            <w:proofErr w:type="spellStart"/>
            <w:r w:rsidRPr="00B312B9">
              <w:rPr>
                <w:i/>
                <w:sz w:val="22"/>
                <w:szCs w:val="22"/>
              </w:rPr>
              <w:t>энергоэффективности</w:t>
            </w:r>
            <w:proofErr w:type="spellEnd"/>
            <w:r w:rsidRPr="00B312B9">
              <w:rPr>
                <w:i/>
                <w:sz w:val="22"/>
                <w:szCs w:val="22"/>
              </w:rPr>
              <w:t>, тарифной политике /%/;</w:t>
            </w:r>
          </w:p>
          <w:p w:rsidR="007F5DB0" w:rsidRPr="00B312B9" w:rsidRDefault="000159CC" w:rsidP="000159CC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 xml:space="preserve">- снижение ДТП </w:t>
            </w:r>
            <w:r w:rsidR="006B6B60" w:rsidRPr="00B312B9">
              <w:rPr>
                <w:i/>
                <w:sz w:val="22"/>
                <w:szCs w:val="22"/>
              </w:rPr>
              <w:t>/ед./.</w:t>
            </w:r>
          </w:p>
        </w:tc>
      </w:tr>
    </w:tbl>
    <w:p w:rsidR="007F5DB0" w:rsidRDefault="007F5DB0" w:rsidP="007F5DB0">
      <w:pPr>
        <w:ind w:left="0"/>
        <w:sectPr w:rsidR="007F5DB0" w:rsidSect="00B312B9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B178B2" w:rsidRPr="008A5111" w:rsidRDefault="00B178B2" w:rsidP="00B178B2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lastRenderedPageBreak/>
        <w:t>ПАСПОРТ</w:t>
      </w:r>
    </w:p>
    <w:p w:rsidR="00B178B2" w:rsidRPr="00B312B9" w:rsidRDefault="0033513D" w:rsidP="00B178B2">
      <w:pPr>
        <w:jc w:val="center"/>
        <w:rPr>
          <w:sz w:val="28"/>
          <w:szCs w:val="28"/>
        </w:rPr>
      </w:pPr>
      <w:r w:rsidRPr="00B312B9">
        <w:rPr>
          <w:sz w:val="28"/>
          <w:szCs w:val="28"/>
        </w:rPr>
        <w:t xml:space="preserve">подпрограммы </w:t>
      </w:r>
      <w:r w:rsidR="00B178B2" w:rsidRPr="00B312B9">
        <w:rPr>
          <w:sz w:val="28"/>
          <w:szCs w:val="28"/>
        </w:rPr>
        <w:t>муниципальной программы</w:t>
      </w:r>
    </w:p>
    <w:p w:rsidR="00B178B2" w:rsidRDefault="00B178B2" w:rsidP="00B312B9">
      <w:pPr>
        <w:ind w:left="0"/>
        <w:jc w:val="center"/>
        <w:rPr>
          <w:sz w:val="28"/>
          <w:szCs w:val="28"/>
        </w:rPr>
      </w:pPr>
      <w:r w:rsidRPr="00B312B9">
        <w:rPr>
          <w:sz w:val="28"/>
          <w:szCs w:val="28"/>
        </w:rPr>
        <w:t>«</w:t>
      </w:r>
      <w:r w:rsidR="0033513D" w:rsidRPr="00B312B9">
        <w:rPr>
          <w:sz w:val="28"/>
          <w:szCs w:val="28"/>
        </w:rPr>
        <w:t>Развитие автомобильных дорог местного значения и улично-дорожной сети в муниципальном образовании «Угранский район» Смоленской области»</w:t>
      </w:r>
      <w:r w:rsidR="0033513D" w:rsidRPr="0033513D">
        <w:rPr>
          <w:b/>
          <w:sz w:val="28"/>
          <w:szCs w:val="28"/>
        </w:rPr>
        <w:t xml:space="preserve"> </w:t>
      </w:r>
    </w:p>
    <w:p w:rsidR="00B178B2" w:rsidRPr="008A5111" w:rsidRDefault="00B178B2" w:rsidP="00B178B2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B178B2" w:rsidRPr="009043DB" w:rsidTr="00B312B9">
        <w:trPr>
          <w:trHeight w:val="1222"/>
        </w:trPr>
        <w:tc>
          <w:tcPr>
            <w:tcW w:w="3780" w:type="dxa"/>
            <w:shd w:val="clear" w:color="auto" w:fill="auto"/>
          </w:tcPr>
          <w:p w:rsidR="00B178B2" w:rsidRPr="009043DB" w:rsidRDefault="00B178B2" w:rsidP="00B312B9">
            <w:r>
              <w:rPr>
                <w:rStyle w:val="211pt"/>
              </w:rPr>
              <w:t>Куратор</w:t>
            </w:r>
            <w:r w:rsidRPr="009043DB">
              <w:t xml:space="preserve"> </w:t>
            </w:r>
            <w:r w:rsidR="0033513D"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B178B2" w:rsidRPr="00B312B9" w:rsidRDefault="00B178B2" w:rsidP="00B312B9">
            <w:pPr>
              <w:rPr>
                <w:i/>
              </w:rPr>
            </w:pPr>
            <w:r w:rsidRPr="00B312B9">
              <w:rPr>
                <w:bCs/>
                <w:i/>
              </w:rPr>
              <w:t>Чупинин О.В. - з</w:t>
            </w:r>
            <w:r w:rsidRPr="00B312B9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B312B9">
              <w:rPr>
                <w:i/>
              </w:rPr>
              <w:t xml:space="preserve"> </w:t>
            </w:r>
          </w:p>
        </w:tc>
      </w:tr>
      <w:tr w:rsidR="00B178B2" w:rsidRPr="009043DB" w:rsidTr="00B312B9">
        <w:trPr>
          <w:trHeight w:val="1268"/>
        </w:trPr>
        <w:tc>
          <w:tcPr>
            <w:tcW w:w="3780" w:type="dxa"/>
            <w:shd w:val="clear" w:color="auto" w:fill="auto"/>
          </w:tcPr>
          <w:p w:rsidR="00B178B2" w:rsidRPr="009043DB" w:rsidRDefault="00B178B2" w:rsidP="00B312B9">
            <w:r w:rsidRPr="009043DB">
              <w:t xml:space="preserve">Ответственные исполнители  </w:t>
            </w:r>
            <w:r w:rsidR="0033513D"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B178B2" w:rsidRPr="00B312B9" w:rsidRDefault="00B178B2" w:rsidP="00447F1E">
            <w:r w:rsidRPr="00B312B9">
              <w:rPr>
                <w:rStyle w:val="211pt0"/>
              </w:rPr>
              <w:t xml:space="preserve">Морозова </w:t>
            </w:r>
            <w:r w:rsidR="00447F1E">
              <w:rPr>
                <w:rStyle w:val="211pt0"/>
              </w:rPr>
              <w:t>Г.Н.</w:t>
            </w:r>
            <w:r w:rsidRPr="00B312B9">
              <w:rPr>
                <w:rStyle w:val="211pt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B178B2" w:rsidRPr="009043DB" w:rsidTr="00B312B9">
        <w:trPr>
          <w:trHeight w:val="846"/>
        </w:trPr>
        <w:tc>
          <w:tcPr>
            <w:tcW w:w="3780" w:type="dxa"/>
            <w:shd w:val="clear" w:color="auto" w:fill="auto"/>
          </w:tcPr>
          <w:p w:rsidR="00B178B2" w:rsidRPr="009043DB" w:rsidRDefault="00B178B2" w:rsidP="00B312B9">
            <w:r>
              <w:t xml:space="preserve">Период </w:t>
            </w:r>
            <w:r w:rsidRPr="009043DB">
              <w:t xml:space="preserve">(этапы) реализации </w:t>
            </w:r>
            <w:r w:rsidR="0033513D" w:rsidRPr="0033513D">
              <w:t>подпрограммы</w:t>
            </w:r>
            <w:r w:rsidR="0033513D" w:rsidRPr="009043DB">
              <w:t xml:space="preserve"> </w:t>
            </w:r>
            <w:r w:rsidRPr="009043DB">
              <w:t>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178B2" w:rsidRPr="00B312B9" w:rsidRDefault="00B178B2" w:rsidP="00B312B9">
            <w:pPr>
              <w:rPr>
                <w:rStyle w:val="211pt0"/>
              </w:rPr>
            </w:pPr>
            <w:r w:rsidRPr="00B312B9">
              <w:rPr>
                <w:i/>
              </w:rPr>
              <w:t xml:space="preserve">Этап 1: </w:t>
            </w:r>
            <w:r w:rsidRPr="00B312B9">
              <w:rPr>
                <w:rStyle w:val="211pt0"/>
              </w:rPr>
              <w:t xml:space="preserve">год начала – 2014г. </w:t>
            </w:r>
            <w:r w:rsidR="00447F1E">
              <w:rPr>
                <w:rStyle w:val="211pt0"/>
              </w:rPr>
              <w:t>– 2021 г.</w:t>
            </w:r>
          </w:p>
          <w:p w:rsidR="00B178B2" w:rsidRPr="00B312B9" w:rsidRDefault="00B178B2" w:rsidP="00447F1E">
            <w:pPr>
              <w:rPr>
                <w:i/>
              </w:rPr>
            </w:pPr>
            <w:r w:rsidRPr="00B312B9">
              <w:rPr>
                <w:rStyle w:val="211pt0"/>
              </w:rPr>
              <w:t>Этап II: 202</w:t>
            </w:r>
            <w:r w:rsidR="00447F1E">
              <w:rPr>
                <w:rStyle w:val="211pt0"/>
              </w:rPr>
              <w:t>2</w:t>
            </w:r>
            <w:r w:rsidRPr="00B312B9">
              <w:rPr>
                <w:rStyle w:val="211pt0"/>
              </w:rPr>
              <w:t>г. – 202</w:t>
            </w:r>
            <w:r w:rsidR="00447F1E">
              <w:rPr>
                <w:rStyle w:val="211pt0"/>
              </w:rPr>
              <w:t>4</w:t>
            </w:r>
            <w:r w:rsidRPr="00B312B9">
              <w:rPr>
                <w:rStyle w:val="211pt0"/>
              </w:rPr>
              <w:t>г.</w:t>
            </w:r>
          </w:p>
        </w:tc>
      </w:tr>
      <w:tr w:rsidR="00B178B2" w:rsidRPr="009043DB" w:rsidTr="00B312B9">
        <w:tc>
          <w:tcPr>
            <w:tcW w:w="3780" w:type="dxa"/>
            <w:shd w:val="clear" w:color="auto" w:fill="auto"/>
          </w:tcPr>
          <w:p w:rsidR="00B178B2" w:rsidRPr="009043DB" w:rsidRDefault="00B178B2" w:rsidP="00B312B9">
            <w:r w:rsidRPr="009043DB">
              <w:t>Цел</w:t>
            </w:r>
            <w:r>
              <w:t>и</w:t>
            </w:r>
            <w:r w:rsidRPr="009043DB">
              <w:t xml:space="preserve"> </w:t>
            </w:r>
            <w:r w:rsidR="0033513D" w:rsidRPr="0033513D">
              <w:t>подпрограммы</w:t>
            </w:r>
            <w:r w:rsidR="0033513D" w:rsidRPr="009043DB">
              <w:t xml:space="preserve"> </w:t>
            </w:r>
            <w:r w:rsidRPr="009043DB">
              <w:t>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178B2" w:rsidRPr="00B312B9" w:rsidRDefault="0033513D" w:rsidP="004E6811">
            <w:r w:rsidRPr="00B312B9">
              <w:rPr>
                <w:rStyle w:val="211pt0"/>
              </w:rPr>
              <w:t>Улучшение качества улично-дорожной сети в населённых пунктах муниципального образования, а также содержание в надлежащем техническом состоянии автомобильных дорог местного значения</w:t>
            </w:r>
          </w:p>
        </w:tc>
      </w:tr>
      <w:tr w:rsidR="00B178B2" w:rsidRPr="009043DB" w:rsidTr="00B312B9">
        <w:tc>
          <w:tcPr>
            <w:tcW w:w="3780" w:type="dxa"/>
            <w:shd w:val="clear" w:color="auto" w:fill="auto"/>
          </w:tcPr>
          <w:p w:rsidR="00B178B2" w:rsidRPr="009043DB" w:rsidRDefault="00B178B2" w:rsidP="00B312B9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</w:t>
            </w:r>
            <w:r w:rsidR="0033513D" w:rsidRPr="0033513D">
              <w:t>подпрограммы</w:t>
            </w:r>
            <w:r w:rsidR="0033513D" w:rsidRPr="009043DB">
              <w:t xml:space="preserve"> </w:t>
            </w:r>
            <w:r w:rsidRPr="009043DB">
              <w:t>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 xml:space="preserve">Объем финансирования подпрограммы составляет </w:t>
            </w:r>
            <w:r w:rsidR="00447F1E">
              <w:rPr>
                <w:i/>
              </w:rPr>
              <w:t>315815,97</w:t>
            </w:r>
            <w:r w:rsidRPr="00B312B9">
              <w:rPr>
                <w:i/>
              </w:rPr>
              <w:t xml:space="preserve"> тыс. рублей, в том числе: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2014 году – 15070,70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223,20 тыс. руб. – областной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14847,50 тыс. руб. – бюджеты поселений;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2015 году – 66316,0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55619,10 тыс. руб. – областной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716,00 тыс. руб. – местный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9980,90 тыс. руб. – бюджеты поселений;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2016 году – 8323,719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8305,38 тыс. руб. – областной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18,34 тыс. руб. – местный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2017 году – 75856,89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 xml:space="preserve"> в том числе: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43993,25 тыс. руб. – федеральный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31716,71 тыс. руб. - областной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146,93 тыс. руб.- местный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2018 году – 6282,52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 xml:space="preserve">в том числе 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6208,24 тыс. руб. – областной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74,28 тыс. руб.- местный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2019 году – 0,00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2020 году – 43766,14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 xml:space="preserve">в том числе 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43722,38 тыс. руб. – областной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43,76 тыс. руб.- местный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2021 году –40200,00 тыс. рублей.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 xml:space="preserve">в том числе 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40159,80 тыс. руб. – областной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lastRenderedPageBreak/>
              <w:t>40,20 тыс. руб.- местный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2022 году –15000,00 тыс. рублей.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 xml:space="preserve">в том числе 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14967,00 тыс. руб. – областной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33,00 тыс. руб.- местный бюджет;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2023 году –15000,00 тыс. рублей.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 xml:space="preserve">в том числе 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14967,00 тыс. руб. – областной бюджет;</w:t>
            </w:r>
          </w:p>
          <w:p w:rsidR="00B178B2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33,00 тыс. руб.- местный бюджет.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- в 2023 году –15000,00 тыс. рублей.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 xml:space="preserve">в том числе 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14967,00 тыс. руб. – областной бюджет;</w:t>
            </w:r>
          </w:p>
          <w:p w:rsidR="00B312B9" w:rsidRDefault="00447F1E" w:rsidP="00B312B9">
            <w:pPr>
              <w:rPr>
                <w:i/>
              </w:rPr>
            </w:pPr>
            <w:r>
              <w:rPr>
                <w:i/>
              </w:rPr>
              <w:t>33,00 тыс. руб.- местный бюджет;</w:t>
            </w:r>
          </w:p>
          <w:p w:rsidR="00447F1E" w:rsidRPr="00B312B9" w:rsidRDefault="00447F1E" w:rsidP="00447F1E">
            <w:pPr>
              <w:rPr>
                <w:i/>
              </w:rPr>
            </w:pPr>
            <w:r w:rsidRPr="00B312B9">
              <w:rPr>
                <w:i/>
              </w:rPr>
              <w:t>- в 202</w:t>
            </w:r>
            <w:r>
              <w:rPr>
                <w:i/>
              </w:rPr>
              <w:t>4</w:t>
            </w:r>
            <w:r w:rsidRPr="00B312B9">
              <w:rPr>
                <w:i/>
              </w:rPr>
              <w:t xml:space="preserve"> году –15000,00 тыс. рублей.</w:t>
            </w:r>
          </w:p>
          <w:p w:rsidR="00447F1E" w:rsidRPr="00B312B9" w:rsidRDefault="00447F1E" w:rsidP="00447F1E">
            <w:pPr>
              <w:rPr>
                <w:i/>
              </w:rPr>
            </w:pPr>
            <w:r w:rsidRPr="00B312B9">
              <w:rPr>
                <w:i/>
              </w:rPr>
              <w:t xml:space="preserve">в том числе </w:t>
            </w:r>
          </w:p>
          <w:p w:rsidR="00447F1E" w:rsidRPr="00B312B9" w:rsidRDefault="00447F1E" w:rsidP="00447F1E">
            <w:pPr>
              <w:rPr>
                <w:i/>
              </w:rPr>
            </w:pPr>
            <w:r w:rsidRPr="00B312B9">
              <w:rPr>
                <w:i/>
              </w:rPr>
              <w:t>14967,00 тыс. руб. – областной бюджет;</w:t>
            </w:r>
          </w:p>
          <w:p w:rsidR="00447F1E" w:rsidRPr="00B312B9" w:rsidRDefault="00447F1E" w:rsidP="00447F1E">
            <w:pPr>
              <w:rPr>
                <w:i/>
              </w:rPr>
            </w:pPr>
            <w:r w:rsidRPr="00B312B9">
              <w:rPr>
                <w:i/>
              </w:rPr>
              <w:t>33,00 тыс. руб.- местный бюджет.</w:t>
            </w:r>
          </w:p>
        </w:tc>
      </w:tr>
      <w:tr w:rsidR="00B178B2" w:rsidRPr="009043DB" w:rsidTr="00B312B9">
        <w:tc>
          <w:tcPr>
            <w:tcW w:w="3780" w:type="dxa"/>
            <w:shd w:val="clear" w:color="auto" w:fill="auto"/>
          </w:tcPr>
          <w:p w:rsidR="00B178B2" w:rsidRPr="00AF2B04" w:rsidRDefault="00B178B2" w:rsidP="00B312B9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33513D" w:rsidRPr="0033513D">
              <w:rPr>
                <w:rStyle w:val="211pt"/>
              </w:rPr>
              <w:t xml:space="preserve">подпрограммы </w:t>
            </w:r>
            <w:r w:rsidRPr="00AF2B04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4E6811" w:rsidRPr="00B312B9" w:rsidRDefault="004E6811" w:rsidP="004E6811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>- устройство улично-дорожной сети и тротуаров</w:t>
            </w:r>
            <w:r w:rsidR="00E84338" w:rsidRPr="00B312B9">
              <w:rPr>
                <w:i/>
                <w:sz w:val="22"/>
                <w:szCs w:val="22"/>
              </w:rPr>
              <w:t xml:space="preserve"> /</w:t>
            </w:r>
            <w:proofErr w:type="gramStart"/>
            <w:r w:rsidR="00E84338" w:rsidRPr="00B312B9">
              <w:rPr>
                <w:i/>
                <w:sz w:val="22"/>
                <w:szCs w:val="22"/>
              </w:rPr>
              <w:t>км</w:t>
            </w:r>
            <w:proofErr w:type="gramEnd"/>
            <w:r w:rsidR="00E84338" w:rsidRPr="00B312B9">
              <w:rPr>
                <w:i/>
                <w:sz w:val="22"/>
                <w:szCs w:val="22"/>
              </w:rPr>
              <w:t>/</w:t>
            </w:r>
            <w:r w:rsidRPr="00B312B9">
              <w:rPr>
                <w:i/>
                <w:sz w:val="22"/>
                <w:szCs w:val="22"/>
              </w:rPr>
              <w:t>;</w:t>
            </w:r>
          </w:p>
          <w:p w:rsidR="00B178B2" w:rsidRPr="00B312B9" w:rsidRDefault="004E6811" w:rsidP="004E6811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>- строительство дорог сельских поселений</w:t>
            </w:r>
            <w:r w:rsidR="00E84338" w:rsidRPr="00B312B9">
              <w:rPr>
                <w:i/>
                <w:sz w:val="22"/>
                <w:szCs w:val="22"/>
              </w:rPr>
              <w:t xml:space="preserve"> /</w:t>
            </w:r>
            <w:proofErr w:type="gramStart"/>
            <w:r w:rsidR="00E84338" w:rsidRPr="00B312B9">
              <w:rPr>
                <w:i/>
                <w:sz w:val="22"/>
                <w:szCs w:val="22"/>
              </w:rPr>
              <w:t>км</w:t>
            </w:r>
            <w:proofErr w:type="gramEnd"/>
            <w:r w:rsidR="00E84338" w:rsidRPr="00B312B9">
              <w:rPr>
                <w:i/>
                <w:sz w:val="22"/>
                <w:szCs w:val="22"/>
              </w:rPr>
              <w:t>/.</w:t>
            </w:r>
          </w:p>
        </w:tc>
      </w:tr>
    </w:tbl>
    <w:p w:rsidR="00B178B2" w:rsidRDefault="00B178B2" w:rsidP="00B178B2">
      <w:pPr>
        <w:ind w:left="0"/>
        <w:sectPr w:rsidR="00B178B2" w:rsidSect="00B312B9">
          <w:footerReference w:type="default" r:id="rId8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4E6811" w:rsidRPr="008A5111" w:rsidRDefault="004E6811" w:rsidP="004E6811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lastRenderedPageBreak/>
        <w:t>ПАСПОРТ</w:t>
      </w:r>
    </w:p>
    <w:p w:rsidR="004E6811" w:rsidRPr="00465888" w:rsidRDefault="004E6811" w:rsidP="004E6811">
      <w:pPr>
        <w:jc w:val="center"/>
        <w:rPr>
          <w:b/>
          <w:sz w:val="28"/>
          <w:szCs w:val="28"/>
        </w:rPr>
      </w:pPr>
      <w:r w:rsidRPr="0033513D">
        <w:rPr>
          <w:b/>
          <w:sz w:val="28"/>
          <w:szCs w:val="28"/>
        </w:rPr>
        <w:t xml:space="preserve">подпрограммы </w:t>
      </w:r>
      <w:r w:rsidRPr="00465888">
        <w:rPr>
          <w:b/>
          <w:sz w:val="28"/>
          <w:szCs w:val="28"/>
        </w:rPr>
        <w:t>муниципальной программы</w:t>
      </w:r>
    </w:p>
    <w:p w:rsidR="004E6811" w:rsidRPr="004E6811" w:rsidRDefault="004E6811" w:rsidP="004E6811">
      <w:pPr>
        <w:jc w:val="center"/>
        <w:rPr>
          <w:b/>
          <w:sz w:val="28"/>
          <w:szCs w:val="28"/>
        </w:rPr>
      </w:pPr>
      <w:r w:rsidRPr="00B312B9">
        <w:rPr>
          <w:sz w:val="28"/>
          <w:szCs w:val="28"/>
          <w:u w:val="single"/>
        </w:rPr>
        <w:t>«Создание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«Угранский район» Смоленской области»</w:t>
      </w:r>
      <w:r w:rsidRPr="00B117D1">
        <w:rPr>
          <w:b/>
          <w:sz w:val="28"/>
          <w:szCs w:val="28"/>
        </w:rPr>
        <w:t xml:space="preserve"> </w:t>
      </w:r>
    </w:p>
    <w:p w:rsidR="004E6811" w:rsidRPr="008A5111" w:rsidRDefault="004E6811" w:rsidP="004E6811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4E6811" w:rsidRPr="009043DB" w:rsidTr="00B312B9">
        <w:trPr>
          <w:trHeight w:val="1222"/>
        </w:trPr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>
              <w:rPr>
                <w:rStyle w:val="211pt"/>
              </w:rPr>
              <w:t>Куратор</w:t>
            </w:r>
            <w:r w:rsidRPr="009043DB">
              <w:t xml:space="preserve"> </w:t>
            </w:r>
            <w:r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4E6811" w:rsidRPr="00B312B9" w:rsidRDefault="004E6811" w:rsidP="00B312B9">
            <w:pPr>
              <w:rPr>
                <w:i/>
              </w:rPr>
            </w:pPr>
            <w:r w:rsidRPr="00B312B9">
              <w:rPr>
                <w:bCs/>
                <w:i/>
              </w:rPr>
              <w:t>Чупинин О.В. - з</w:t>
            </w:r>
            <w:r w:rsidRPr="00B312B9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B312B9">
              <w:rPr>
                <w:i/>
              </w:rPr>
              <w:t xml:space="preserve"> </w:t>
            </w:r>
          </w:p>
        </w:tc>
      </w:tr>
      <w:tr w:rsidR="004E6811" w:rsidRPr="009043DB" w:rsidTr="00B312B9">
        <w:trPr>
          <w:trHeight w:val="1268"/>
        </w:trPr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 w:rsidRPr="009043DB">
              <w:t xml:space="preserve">Ответственные исполнители  </w:t>
            </w:r>
            <w:r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4E6811" w:rsidRPr="00B312B9" w:rsidRDefault="004E6811" w:rsidP="00447F1E">
            <w:r w:rsidRPr="00B312B9">
              <w:rPr>
                <w:rStyle w:val="211pt0"/>
              </w:rPr>
              <w:t xml:space="preserve">Морозова </w:t>
            </w:r>
            <w:r w:rsidR="00447F1E">
              <w:rPr>
                <w:rStyle w:val="211pt0"/>
              </w:rPr>
              <w:t>Г.Н.</w:t>
            </w:r>
            <w:r w:rsidRPr="00B312B9">
              <w:rPr>
                <w:rStyle w:val="211pt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4E6811" w:rsidRPr="009043DB" w:rsidTr="00B312B9">
        <w:trPr>
          <w:trHeight w:val="846"/>
        </w:trPr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>
              <w:t xml:space="preserve">Период </w:t>
            </w:r>
            <w:r w:rsidRPr="009043DB">
              <w:t xml:space="preserve">(этапы) реализации </w:t>
            </w:r>
            <w:r w:rsidRPr="0033513D">
              <w:t>подпрограммы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E6811" w:rsidRPr="00B312B9" w:rsidRDefault="004E6811" w:rsidP="00B312B9">
            <w:pPr>
              <w:rPr>
                <w:rStyle w:val="211pt0"/>
              </w:rPr>
            </w:pPr>
            <w:r w:rsidRPr="00B312B9">
              <w:rPr>
                <w:i/>
              </w:rPr>
              <w:t xml:space="preserve">Этап 1: </w:t>
            </w:r>
            <w:r w:rsidR="00B312B9" w:rsidRPr="00B312B9">
              <w:rPr>
                <w:rStyle w:val="211pt0"/>
              </w:rPr>
              <w:t>2014</w:t>
            </w:r>
            <w:r w:rsidRPr="00B312B9">
              <w:rPr>
                <w:rStyle w:val="211pt0"/>
              </w:rPr>
              <w:t xml:space="preserve"> – 20</w:t>
            </w:r>
            <w:r w:rsidR="00B312B9" w:rsidRPr="00B312B9">
              <w:rPr>
                <w:rStyle w:val="211pt0"/>
              </w:rPr>
              <w:t>21</w:t>
            </w:r>
            <w:r w:rsidRPr="00B312B9">
              <w:rPr>
                <w:rStyle w:val="211pt0"/>
              </w:rPr>
              <w:t xml:space="preserve">г. </w:t>
            </w:r>
          </w:p>
          <w:p w:rsidR="004E6811" w:rsidRPr="00B312B9" w:rsidRDefault="004E6811" w:rsidP="00B312B9">
            <w:pPr>
              <w:rPr>
                <w:i/>
              </w:rPr>
            </w:pPr>
            <w:r w:rsidRPr="00B312B9">
              <w:rPr>
                <w:rStyle w:val="211pt0"/>
              </w:rPr>
              <w:t>Этап II: 202</w:t>
            </w:r>
            <w:r w:rsidR="00B312B9" w:rsidRPr="00B312B9">
              <w:rPr>
                <w:rStyle w:val="211pt0"/>
              </w:rPr>
              <w:t>2</w:t>
            </w:r>
            <w:r w:rsidRPr="00B312B9">
              <w:rPr>
                <w:rStyle w:val="211pt0"/>
              </w:rPr>
              <w:t>г. – 202</w:t>
            </w:r>
            <w:r w:rsidR="00B312B9" w:rsidRPr="00B312B9">
              <w:rPr>
                <w:rStyle w:val="211pt0"/>
              </w:rPr>
              <w:t>4</w:t>
            </w:r>
            <w:r w:rsidRPr="00B312B9">
              <w:rPr>
                <w:rStyle w:val="211pt0"/>
              </w:rPr>
              <w:t>г.</w:t>
            </w:r>
          </w:p>
        </w:tc>
      </w:tr>
      <w:tr w:rsidR="004E6811" w:rsidRPr="009043DB" w:rsidTr="00B312B9"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 w:rsidRPr="009043DB">
              <w:t>Цел</w:t>
            </w:r>
            <w:r>
              <w:t>и</w:t>
            </w:r>
            <w:r w:rsidRPr="009043DB">
              <w:t xml:space="preserve"> </w:t>
            </w:r>
            <w:r w:rsidRPr="0033513D">
              <w:t>подпрограммы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E6811" w:rsidRPr="00B312B9" w:rsidRDefault="004E6811" w:rsidP="00B312B9">
            <w:r w:rsidRPr="00B312B9">
              <w:rPr>
                <w:rStyle w:val="211pt0"/>
              </w:rPr>
              <w:t xml:space="preserve">Обеспечение населения услугами пассажирского автотранспорта на </w:t>
            </w:r>
            <w:proofErr w:type="spellStart"/>
            <w:r w:rsidRPr="00B312B9">
              <w:rPr>
                <w:rStyle w:val="211pt0"/>
              </w:rPr>
              <w:t>внутримуниципальных</w:t>
            </w:r>
            <w:proofErr w:type="spellEnd"/>
            <w:r w:rsidRPr="00B312B9">
              <w:rPr>
                <w:rStyle w:val="211pt0"/>
              </w:rPr>
              <w:t xml:space="preserve"> маршрутах</w:t>
            </w:r>
          </w:p>
        </w:tc>
      </w:tr>
      <w:tr w:rsidR="004E6811" w:rsidRPr="009043DB" w:rsidTr="00B312B9"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</w:t>
            </w:r>
            <w:r w:rsidRPr="0033513D">
              <w:t>подпрограммы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 xml:space="preserve">Объем финансирования подпрограммы составляет </w:t>
            </w:r>
            <w:r w:rsidR="00B312B9" w:rsidRPr="00B312B9">
              <w:rPr>
                <w:i/>
              </w:rPr>
              <w:t>6649</w:t>
            </w:r>
            <w:r w:rsidRPr="00B312B9">
              <w:rPr>
                <w:i/>
              </w:rPr>
              <w:t>,00 тысяч рублей за счет средств местного бюджета, в том числе: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2014 году – 500,00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2015 году – 400,00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2016 году – 400,00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2017 году – 500,00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2018 году – 649,00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2019 году – 700,00 тыс. рублей;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2020 году – 700,00 тыс. рублей.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2021 году – 700,00 тыс. рублей.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2022 году – 700,00 тыс. рублей.</w:t>
            </w:r>
          </w:p>
          <w:p w:rsidR="004E6811" w:rsidRPr="00B312B9" w:rsidRDefault="004E6811" w:rsidP="004E6811">
            <w:pPr>
              <w:rPr>
                <w:i/>
              </w:rPr>
            </w:pPr>
            <w:r w:rsidRPr="00B312B9">
              <w:rPr>
                <w:i/>
              </w:rPr>
              <w:t>- в 2023 году – 700,00 тыс. рублей.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- в 2024 году – 700,00 тыс. рублей.</w:t>
            </w:r>
          </w:p>
        </w:tc>
      </w:tr>
      <w:tr w:rsidR="004E6811" w:rsidRPr="009043DB" w:rsidTr="00B312B9">
        <w:tc>
          <w:tcPr>
            <w:tcW w:w="3780" w:type="dxa"/>
            <w:shd w:val="clear" w:color="auto" w:fill="auto"/>
          </w:tcPr>
          <w:p w:rsidR="004E6811" w:rsidRPr="00AF2B04" w:rsidRDefault="004E6811" w:rsidP="00B312B9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Pr="0033513D">
              <w:rPr>
                <w:rStyle w:val="211pt"/>
              </w:rPr>
              <w:t xml:space="preserve">подпрограммы </w:t>
            </w:r>
            <w:r w:rsidRPr="00AF2B04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4E6811" w:rsidRPr="00B312B9" w:rsidRDefault="004E6811" w:rsidP="004E6811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>- уровень соблюдения схем и утверждённых графиков движения по маршрутной сети межмуниципальных маршрутов</w:t>
            </w:r>
            <w:r w:rsidR="00E84338" w:rsidRPr="00B312B9">
              <w:rPr>
                <w:i/>
                <w:sz w:val="22"/>
                <w:szCs w:val="22"/>
              </w:rPr>
              <w:t xml:space="preserve"> /%/</w:t>
            </w:r>
            <w:r w:rsidRPr="00B312B9">
              <w:rPr>
                <w:i/>
                <w:sz w:val="22"/>
                <w:szCs w:val="22"/>
              </w:rPr>
              <w:t>;</w:t>
            </w:r>
          </w:p>
          <w:p w:rsidR="004E6811" w:rsidRPr="00B312B9" w:rsidRDefault="004E6811" w:rsidP="004E6811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 xml:space="preserve">- соблюдение тарифов, утверждённых Департаментом Смоленской области по энергетике, </w:t>
            </w:r>
            <w:proofErr w:type="spellStart"/>
            <w:r w:rsidRPr="00B312B9">
              <w:rPr>
                <w:i/>
                <w:sz w:val="22"/>
                <w:szCs w:val="22"/>
              </w:rPr>
              <w:t>энергоэффективности</w:t>
            </w:r>
            <w:proofErr w:type="spellEnd"/>
            <w:r w:rsidRPr="00B312B9">
              <w:rPr>
                <w:i/>
                <w:sz w:val="22"/>
                <w:szCs w:val="22"/>
              </w:rPr>
              <w:t>, тарифной политике</w:t>
            </w:r>
            <w:r w:rsidR="00E84338" w:rsidRPr="00B312B9">
              <w:rPr>
                <w:i/>
                <w:sz w:val="22"/>
                <w:szCs w:val="22"/>
              </w:rPr>
              <w:t xml:space="preserve"> /%/</w:t>
            </w:r>
            <w:r w:rsidRPr="00B312B9">
              <w:rPr>
                <w:i/>
                <w:sz w:val="22"/>
                <w:szCs w:val="22"/>
              </w:rPr>
              <w:t>.</w:t>
            </w:r>
          </w:p>
        </w:tc>
      </w:tr>
    </w:tbl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B178B2" w:rsidRDefault="00B178B2" w:rsidP="005D74A2">
      <w:pPr>
        <w:ind w:left="0"/>
        <w:rPr>
          <w:sz w:val="26"/>
          <w:szCs w:val="26"/>
        </w:rPr>
        <w:sectPr w:rsidR="00B178B2" w:rsidSect="00B178B2">
          <w:pgSz w:w="11906" w:h="16838"/>
          <w:pgMar w:top="902" w:right="748" w:bottom="1134" w:left="1077" w:header="709" w:footer="709" w:gutter="0"/>
          <w:cols w:space="708"/>
          <w:docGrid w:linePitch="360"/>
        </w:sectPr>
      </w:pPr>
    </w:p>
    <w:p w:rsidR="004E6811" w:rsidRPr="008A5111" w:rsidRDefault="004E6811" w:rsidP="004E6811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lastRenderedPageBreak/>
        <w:t>ПАСПОРТ</w:t>
      </w:r>
    </w:p>
    <w:p w:rsidR="004E6811" w:rsidRPr="00B312B9" w:rsidRDefault="004E6811" w:rsidP="004E6811">
      <w:pPr>
        <w:jc w:val="center"/>
        <w:rPr>
          <w:sz w:val="28"/>
          <w:szCs w:val="28"/>
          <w:u w:val="single"/>
        </w:rPr>
      </w:pPr>
      <w:r w:rsidRPr="00B312B9">
        <w:rPr>
          <w:sz w:val="28"/>
          <w:szCs w:val="28"/>
          <w:u w:val="single"/>
        </w:rPr>
        <w:t>подпрограммы муниципальной программы</w:t>
      </w:r>
    </w:p>
    <w:p w:rsidR="004E6811" w:rsidRPr="008A5111" w:rsidRDefault="004E6811" w:rsidP="004E6811">
      <w:pPr>
        <w:jc w:val="center"/>
        <w:rPr>
          <w:sz w:val="28"/>
          <w:szCs w:val="28"/>
        </w:rPr>
      </w:pPr>
      <w:r w:rsidRPr="00B312B9">
        <w:rPr>
          <w:sz w:val="28"/>
          <w:szCs w:val="28"/>
          <w:u w:val="single"/>
        </w:rPr>
        <w:t>«Обеспечение безопасности дорожного движения на территории муниципального образования «Угранский район» Смоленской области»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4E6811" w:rsidRPr="009043DB" w:rsidTr="00B312B9">
        <w:trPr>
          <w:trHeight w:val="1222"/>
        </w:trPr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>
              <w:rPr>
                <w:rStyle w:val="211pt"/>
              </w:rPr>
              <w:t>Куратор</w:t>
            </w:r>
            <w:r w:rsidRPr="009043DB">
              <w:t xml:space="preserve"> </w:t>
            </w:r>
            <w:r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4E6811" w:rsidRPr="00C12CBF" w:rsidRDefault="004E6811" w:rsidP="00B312B9">
            <w:pPr>
              <w:rPr>
                <w:i/>
              </w:rPr>
            </w:pPr>
            <w:r w:rsidRPr="00C12CBF">
              <w:rPr>
                <w:bCs/>
                <w:i/>
              </w:rPr>
              <w:t>Чупинин О.В. - з</w:t>
            </w:r>
            <w:r w:rsidRPr="00C12CBF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C12CBF">
              <w:rPr>
                <w:i/>
              </w:rPr>
              <w:t xml:space="preserve"> </w:t>
            </w:r>
          </w:p>
        </w:tc>
      </w:tr>
      <w:tr w:rsidR="004E6811" w:rsidRPr="009043DB" w:rsidTr="00E84338">
        <w:trPr>
          <w:trHeight w:val="1076"/>
        </w:trPr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 w:rsidRPr="009043DB">
              <w:t xml:space="preserve">Ответственные исполнители  </w:t>
            </w:r>
            <w:r w:rsidRPr="0033513D">
              <w:t xml:space="preserve">подпрограммы </w:t>
            </w:r>
            <w:r w:rsidRPr="009043DB">
              <w:t xml:space="preserve">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BC50B3" w:rsidRPr="00C12CBF" w:rsidRDefault="004E6811" w:rsidP="00B312B9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C12CBF">
              <w:rPr>
                <w:rStyle w:val="211pt0"/>
              </w:rPr>
              <w:t>Морозова Г</w:t>
            </w:r>
            <w:r w:rsidR="00B312B9" w:rsidRPr="00C12CBF">
              <w:rPr>
                <w:rStyle w:val="211pt0"/>
              </w:rPr>
              <w:t>.</w:t>
            </w:r>
            <w:r w:rsidRPr="00C12CBF">
              <w:rPr>
                <w:rStyle w:val="211pt0"/>
              </w:rPr>
              <w:t>Н</w:t>
            </w:r>
            <w:r w:rsidR="00B312B9" w:rsidRPr="00C12CBF">
              <w:rPr>
                <w:rStyle w:val="211pt0"/>
              </w:rPr>
              <w:t>.</w:t>
            </w:r>
            <w:r w:rsidRPr="00C12CBF">
              <w:rPr>
                <w:rStyle w:val="211pt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  <w:r w:rsidR="00BC50B3" w:rsidRPr="00C12CBF">
              <w:rPr>
                <w:rStyle w:val="211pt0"/>
              </w:rPr>
              <w:t>;</w:t>
            </w:r>
          </w:p>
        </w:tc>
      </w:tr>
      <w:tr w:rsidR="004E6811" w:rsidRPr="009043DB" w:rsidTr="00B312B9">
        <w:trPr>
          <w:trHeight w:val="846"/>
        </w:trPr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>
              <w:t xml:space="preserve">Период </w:t>
            </w:r>
            <w:r w:rsidRPr="009043DB">
              <w:t xml:space="preserve">(этапы) реализации </w:t>
            </w:r>
            <w:r w:rsidRPr="0033513D">
              <w:t>подпрограммы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E6811" w:rsidRPr="00C12CBF" w:rsidRDefault="004E6811" w:rsidP="00B312B9">
            <w:pPr>
              <w:rPr>
                <w:rStyle w:val="211pt0"/>
              </w:rPr>
            </w:pPr>
            <w:r w:rsidRPr="00C12CBF">
              <w:rPr>
                <w:i/>
              </w:rPr>
              <w:t xml:space="preserve">Этап 1: </w:t>
            </w:r>
            <w:r w:rsidR="00B312B9" w:rsidRPr="00C12CBF">
              <w:rPr>
                <w:rStyle w:val="211pt0"/>
              </w:rPr>
              <w:t>2014</w:t>
            </w:r>
            <w:r w:rsidRPr="00C12CBF">
              <w:rPr>
                <w:rStyle w:val="211pt0"/>
              </w:rPr>
              <w:t xml:space="preserve"> – 20</w:t>
            </w:r>
            <w:r w:rsidR="00B312B9" w:rsidRPr="00C12CBF">
              <w:rPr>
                <w:rStyle w:val="211pt0"/>
              </w:rPr>
              <w:t>21</w:t>
            </w:r>
            <w:r w:rsidRPr="00C12CBF">
              <w:rPr>
                <w:rStyle w:val="211pt0"/>
              </w:rPr>
              <w:t xml:space="preserve">г. </w:t>
            </w:r>
          </w:p>
          <w:p w:rsidR="004E6811" w:rsidRPr="00C12CBF" w:rsidRDefault="004E6811" w:rsidP="00B312B9">
            <w:pPr>
              <w:rPr>
                <w:i/>
              </w:rPr>
            </w:pPr>
            <w:r w:rsidRPr="00C12CBF">
              <w:rPr>
                <w:rStyle w:val="211pt0"/>
              </w:rPr>
              <w:t>Этап II: 202</w:t>
            </w:r>
            <w:r w:rsidR="00B312B9" w:rsidRPr="00C12CBF">
              <w:rPr>
                <w:rStyle w:val="211pt0"/>
              </w:rPr>
              <w:t>2</w:t>
            </w:r>
            <w:r w:rsidRPr="00C12CBF">
              <w:rPr>
                <w:rStyle w:val="211pt0"/>
              </w:rPr>
              <w:t>г. – 202</w:t>
            </w:r>
            <w:r w:rsidR="00B312B9" w:rsidRPr="00C12CBF">
              <w:rPr>
                <w:rStyle w:val="211pt0"/>
              </w:rPr>
              <w:t>4</w:t>
            </w:r>
            <w:r w:rsidRPr="00C12CBF">
              <w:rPr>
                <w:rStyle w:val="211pt0"/>
              </w:rPr>
              <w:t>г.</w:t>
            </w:r>
          </w:p>
        </w:tc>
      </w:tr>
      <w:tr w:rsidR="004E6811" w:rsidRPr="009043DB" w:rsidTr="00B312B9"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 w:rsidRPr="009043DB">
              <w:t>Цел</w:t>
            </w:r>
            <w:r>
              <w:t>и</w:t>
            </w:r>
            <w:r w:rsidRPr="009043DB">
              <w:t xml:space="preserve"> </w:t>
            </w:r>
            <w:r w:rsidRPr="0033513D">
              <w:t>подпрограммы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4E6811" w:rsidRPr="00C12CBF" w:rsidRDefault="004E6811" w:rsidP="00B312B9">
            <w:r w:rsidRPr="00C12CBF">
              <w:rPr>
                <w:rStyle w:val="211pt0"/>
              </w:rPr>
              <w:t>Сокращение числа погибших в результате дорожно-транспортных происшествий (далее ДТП), снижение количества ДТП с пострадавшими</w:t>
            </w:r>
          </w:p>
        </w:tc>
      </w:tr>
      <w:tr w:rsidR="004E6811" w:rsidRPr="009043DB" w:rsidTr="00B312B9">
        <w:tc>
          <w:tcPr>
            <w:tcW w:w="3780" w:type="dxa"/>
            <w:shd w:val="clear" w:color="auto" w:fill="auto"/>
          </w:tcPr>
          <w:p w:rsidR="004E6811" w:rsidRPr="009043DB" w:rsidRDefault="004E6811" w:rsidP="00B312B9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</w:t>
            </w:r>
            <w:r w:rsidRPr="0033513D">
              <w:t>подпрограммы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>Объем финансирования подпрограммы составляет 2</w:t>
            </w:r>
            <w:r w:rsidR="00C12CBF" w:rsidRPr="00C12CBF">
              <w:rPr>
                <w:i/>
              </w:rPr>
              <w:t>4</w:t>
            </w:r>
            <w:r w:rsidRPr="00C12CBF">
              <w:rPr>
                <w:i/>
              </w:rPr>
              <w:t>0,29 тысяч рублей за счет средств местного бюджета, в том числе:</w:t>
            </w:r>
          </w:p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 xml:space="preserve">- в 2014 году – 0 тыс. рублей </w:t>
            </w:r>
          </w:p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>- в 2015 году – 10,00 тыс. рублей;</w:t>
            </w:r>
          </w:p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>- в 2016 году – 30,00 тыс. рублей;</w:t>
            </w:r>
          </w:p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>- в 2017 году – 30,00  тыс. рублей;</w:t>
            </w:r>
          </w:p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>- в 2018 году – 6,50    тыс. рублей;</w:t>
            </w:r>
          </w:p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>- в 2019 году – 13,79 тыс. рублей;</w:t>
            </w:r>
          </w:p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>- в 2020 году – 30,00  тыс. рублей;</w:t>
            </w:r>
          </w:p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>- в 2021 году – 30,00  тыс. рублей;</w:t>
            </w:r>
          </w:p>
          <w:p w:rsidR="00BC50B3" w:rsidRPr="00C12CBF" w:rsidRDefault="00BC50B3" w:rsidP="00BC50B3">
            <w:pPr>
              <w:rPr>
                <w:i/>
              </w:rPr>
            </w:pPr>
            <w:r w:rsidRPr="00C12CBF">
              <w:rPr>
                <w:i/>
              </w:rPr>
              <w:t>- в 2022 году – 30,00  тыс. рублей;</w:t>
            </w:r>
          </w:p>
          <w:p w:rsidR="00B312B9" w:rsidRPr="00C12CBF" w:rsidRDefault="00B312B9" w:rsidP="00B312B9">
            <w:pPr>
              <w:rPr>
                <w:i/>
              </w:rPr>
            </w:pPr>
            <w:r w:rsidRPr="00C12CBF">
              <w:rPr>
                <w:i/>
              </w:rPr>
              <w:t>- в 202</w:t>
            </w:r>
            <w:r w:rsidR="00C12CBF" w:rsidRPr="00C12CBF">
              <w:rPr>
                <w:i/>
              </w:rPr>
              <w:t>3</w:t>
            </w:r>
            <w:r w:rsidRPr="00C12CBF">
              <w:rPr>
                <w:i/>
              </w:rPr>
              <w:t xml:space="preserve"> году – 30,00  тыс. рублей;</w:t>
            </w:r>
          </w:p>
          <w:p w:rsidR="004E6811" w:rsidRPr="00C12CBF" w:rsidRDefault="00BC50B3" w:rsidP="00C12CBF">
            <w:pPr>
              <w:rPr>
                <w:i/>
              </w:rPr>
            </w:pPr>
            <w:r w:rsidRPr="00C12CBF">
              <w:rPr>
                <w:i/>
              </w:rPr>
              <w:t>- в 202</w:t>
            </w:r>
            <w:r w:rsidR="00C12CBF" w:rsidRPr="00C12CBF">
              <w:rPr>
                <w:i/>
              </w:rPr>
              <w:t>4</w:t>
            </w:r>
            <w:r w:rsidRPr="00C12CBF">
              <w:rPr>
                <w:i/>
              </w:rPr>
              <w:t xml:space="preserve"> году – 30,00  тыс. рублей.</w:t>
            </w:r>
          </w:p>
        </w:tc>
      </w:tr>
      <w:tr w:rsidR="004E6811" w:rsidRPr="009043DB" w:rsidTr="00B312B9">
        <w:tc>
          <w:tcPr>
            <w:tcW w:w="3780" w:type="dxa"/>
            <w:shd w:val="clear" w:color="auto" w:fill="auto"/>
          </w:tcPr>
          <w:p w:rsidR="004E6811" w:rsidRPr="00AF2B04" w:rsidRDefault="004E6811" w:rsidP="00B312B9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Pr="0033513D">
              <w:rPr>
                <w:rStyle w:val="211pt"/>
              </w:rPr>
              <w:t xml:space="preserve">подпрограммы </w:t>
            </w:r>
            <w:r w:rsidRPr="00AF2B04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BC50B3" w:rsidRPr="00C12CBF" w:rsidRDefault="00BC50B3" w:rsidP="00BC50B3">
            <w:pPr>
              <w:rPr>
                <w:i/>
                <w:sz w:val="22"/>
                <w:szCs w:val="22"/>
              </w:rPr>
            </w:pPr>
            <w:r w:rsidRPr="00C12CBF">
              <w:rPr>
                <w:i/>
                <w:sz w:val="22"/>
                <w:szCs w:val="22"/>
              </w:rPr>
              <w:t>- количество лиц, погибших в результате ДТП / пострадавших в результате ДТП</w:t>
            </w:r>
            <w:r w:rsidR="00E84338" w:rsidRPr="00C12CBF">
              <w:rPr>
                <w:i/>
                <w:sz w:val="22"/>
                <w:szCs w:val="22"/>
              </w:rPr>
              <w:t xml:space="preserve"> /чел./</w:t>
            </w:r>
            <w:r w:rsidRPr="00C12CBF">
              <w:rPr>
                <w:i/>
                <w:sz w:val="22"/>
                <w:szCs w:val="22"/>
              </w:rPr>
              <w:t>;</w:t>
            </w:r>
          </w:p>
          <w:p w:rsidR="004E6811" w:rsidRPr="00C12CBF" w:rsidRDefault="00BC50B3" w:rsidP="00BC50B3">
            <w:pPr>
              <w:rPr>
                <w:i/>
                <w:sz w:val="22"/>
                <w:szCs w:val="22"/>
              </w:rPr>
            </w:pPr>
            <w:r w:rsidRPr="00C12CBF">
              <w:rPr>
                <w:i/>
                <w:sz w:val="22"/>
                <w:szCs w:val="22"/>
              </w:rPr>
              <w:t>- количество ДТП с пострадавшими</w:t>
            </w:r>
            <w:r w:rsidR="00E84338" w:rsidRPr="00C12CBF">
              <w:rPr>
                <w:i/>
                <w:sz w:val="22"/>
                <w:szCs w:val="22"/>
              </w:rPr>
              <w:t xml:space="preserve"> /чел./</w:t>
            </w:r>
            <w:r w:rsidRPr="00C12CBF">
              <w:rPr>
                <w:i/>
                <w:sz w:val="22"/>
                <w:szCs w:val="22"/>
              </w:rPr>
              <w:t>.</w:t>
            </w:r>
          </w:p>
        </w:tc>
      </w:tr>
    </w:tbl>
    <w:p w:rsidR="004E6811" w:rsidRDefault="004E6811" w:rsidP="005D74A2">
      <w:pPr>
        <w:ind w:left="0"/>
        <w:rPr>
          <w:sz w:val="26"/>
          <w:szCs w:val="26"/>
        </w:rPr>
        <w:sectPr w:rsidR="004E6811" w:rsidSect="004E6811">
          <w:pgSz w:w="11906" w:h="16838"/>
          <w:pgMar w:top="902" w:right="748" w:bottom="1134" w:left="1077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«Развитие дорожно-транспортного комплекса в муниципальном образовании «Угранский район» Смоленской области»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784"/>
        <w:gridCol w:w="850"/>
        <w:gridCol w:w="851"/>
        <w:gridCol w:w="1843"/>
        <w:gridCol w:w="1701"/>
        <w:gridCol w:w="1275"/>
        <w:gridCol w:w="1768"/>
      </w:tblGrid>
      <w:tr w:rsidR="005D74A2" w:rsidTr="000F62DC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447F1E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447F1E">
              <w:rPr>
                <w:rStyle w:val="211pt"/>
              </w:rPr>
              <w:t>1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0F62DC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447F1E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447F1E">
              <w:rPr>
                <w:rStyle w:val="211pt"/>
                <w:lang w:bidi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447F1E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447F1E">
              <w:rPr>
                <w:rStyle w:val="211pt"/>
                <w:lang w:bidi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6B6B60" w:rsidRDefault="006B6B60" w:rsidP="00447F1E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447F1E">
              <w:rPr>
                <w:rStyle w:val="211pt"/>
                <w:lang w:bidi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0F62DC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C12CBF">
        <w:trPr>
          <w:trHeight w:hRule="exact" w:val="685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12C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12CBF">
              <w:rPr>
                <w:rStyle w:val="211pt0"/>
                <w:sz w:val="24"/>
                <w:szCs w:val="24"/>
              </w:rPr>
              <w:t xml:space="preserve">Цель муниципальной программы 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>«Развитие дорожно-транспортного комплекса в муниципальном образовании «Угранский район» Смоленской</w:t>
            </w:r>
            <w:r w:rsidR="006B6B60" w:rsidRPr="00C12CBF">
              <w:rPr>
                <w:rStyle w:val="211pt0"/>
                <w:sz w:val="24"/>
                <w:szCs w:val="24"/>
              </w:rPr>
              <w:t xml:space="preserve"> 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>области»</w:t>
            </w:r>
          </w:p>
        </w:tc>
      </w:tr>
      <w:tr w:rsidR="000F62DC" w:rsidTr="000F62DC">
        <w:trPr>
          <w:trHeight w:hRule="exact" w:val="144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«Уровень соблюдения схем и утверждённых графиков движения по маршрутной сети муниципальных маршрутов»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B178B2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21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6B6B60">
              <w:rPr>
                <w:sz w:val="20"/>
                <w:szCs w:val="20"/>
              </w:rPr>
              <w:t>энергоэффективности</w:t>
            </w:r>
            <w:proofErr w:type="spellEnd"/>
            <w:r w:rsidRPr="006B6B60">
              <w:rPr>
                <w:sz w:val="20"/>
                <w:szCs w:val="20"/>
              </w:rPr>
              <w:t>, тарифной политике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2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Снижение ДТП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0F62DC" w:rsidRPr="006B6B60" w:rsidRDefault="000F62DC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5D74A2" w:rsidRDefault="000403E4" w:rsidP="00C12CBF">
            <w:pPr>
              <w:jc w:val="center"/>
              <w:rPr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 xml:space="preserve">) I </w:t>
            </w:r>
            <w:r w:rsidRPr="00C12CBF">
              <w:rPr>
                <w:rStyle w:val="211pt0"/>
                <w:b/>
              </w:rPr>
              <w:t>«Развитие автомобильных дорог местного значения и улично-дорожной сети в муниципальном образовании «Угранский район» Смолен</w:t>
            </w:r>
            <w:r w:rsidR="000F62DC" w:rsidRPr="00C12CBF">
              <w:rPr>
                <w:rStyle w:val="211pt0"/>
                <w:b/>
              </w:rPr>
              <w:t xml:space="preserve">ской области» </w:t>
            </w:r>
          </w:p>
        </w:tc>
      </w:tr>
      <w:tr w:rsidR="00447F1E" w:rsidTr="000F62DC">
        <w:trPr>
          <w:trHeight w:hRule="exact" w:val="141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улично-дорожной сети, в отношении которой произведён ремонт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дорог сельских поселений отремонтированных и построенных за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9,73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B312B9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C2B37" w:rsidRDefault="000403E4" w:rsidP="000403E4">
            <w:pPr>
              <w:jc w:val="center"/>
              <w:rPr>
                <w:rStyle w:val="211pt0"/>
                <w:b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 xml:space="preserve">) II </w:t>
            </w:r>
            <w:r w:rsidRPr="000C2B37">
              <w:rPr>
                <w:rStyle w:val="211pt0"/>
                <w:b/>
              </w:rPr>
              <w:t xml:space="preserve">«Создание условий для предоставления транспортных услуг населению и организации транспортного обслуживания </w:t>
            </w:r>
          </w:p>
          <w:p w:rsidR="000403E4" w:rsidRPr="000403E4" w:rsidRDefault="000403E4" w:rsidP="000C2B37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 w:rsidRPr="000C2B37">
              <w:rPr>
                <w:rStyle w:val="211pt0"/>
                <w:b/>
              </w:rPr>
              <w:t>между поселениями в границах муниципального образования «Угранск</w:t>
            </w:r>
            <w:r w:rsidR="000C2B37" w:rsidRPr="000C2B37">
              <w:rPr>
                <w:rStyle w:val="211pt0"/>
                <w:b/>
              </w:rPr>
              <w:t>ий район» Смоленской области»</w:t>
            </w:r>
            <w:r w:rsidR="000C2B37">
              <w:rPr>
                <w:rStyle w:val="211pt0"/>
              </w:rPr>
              <w:t xml:space="preserve"> </w:t>
            </w:r>
          </w:p>
        </w:tc>
      </w:tr>
      <w:tr w:rsidR="000F62DC" w:rsidTr="000F62DC">
        <w:trPr>
          <w:trHeight w:hRule="exact" w:val="141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Уровень соблюдения схем и утверждённых графиков движения по маршрутной сети межмуниципальных маршрутов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0403E4">
              <w:rPr>
                <w:rStyle w:val="211pt0"/>
                <w:i w:val="0"/>
                <w:sz w:val="20"/>
                <w:szCs w:val="20"/>
              </w:rPr>
              <w:t>энергоэффективности</w:t>
            </w:r>
            <w:proofErr w:type="spellEnd"/>
            <w:r w:rsidRPr="000403E4">
              <w:rPr>
                <w:rStyle w:val="211pt0"/>
                <w:i w:val="0"/>
                <w:sz w:val="20"/>
                <w:szCs w:val="20"/>
              </w:rPr>
              <w:t>, тарифной политике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0403E4">
        <w:trPr>
          <w:trHeight w:hRule="exact" w:val="591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C2B37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 xml:space="preserve">) III </w:t>
            </w:r>
            <w:r w:rsidRPr="000C2B37">
              <w:rPr>
                <w:rStyle w:val="211pt0"/>
                <w:b/>
              </w:rPr>
              <w:t>«Обеспечение безопасности дорожного движения в муниципальном образовании «Угранский район» Смоленской области»</w:t>
            </w:r>
            <w:r w:rsidRPr="000403E4">
              <w:rPr>
                <w:rStyle w:val="211pt0"/>
              </w:rPr>
              <w:t xml:space="preserve"> </w:t>
            </w:r>
          </w:p>
        </w:tc>
      </w:tr>
      <w:tr w:rsidR="00447F1E" w:rsidTr="000F62DC">
        <w:trPr>
          <w:trHeight w:hRule="exact" w:val="13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лиц, погибших в результате ДТП / пострадавших в результате ДТП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bookmarkStart w:id="0" w:name="_GoBack" w:colFirst="3" w:colLast="5"/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ДТП с пострадавшими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bookmarkEnd w:id="0"/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B312B9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2B9" w:rsidRDefault="00B312B9" w:rsidP="00E144B7">
      <w:r>
        <w:separator/>
      </w:r>
    </w:p>
  </w:endnote>
  <w:endnote w:type="continuationSeparator" w:id="0">
    <w:p w:rsidR="00B312B9" w:rsidRDefault="00B312B9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2B9" w:rsidRDefault="00B312B9" w:rsidP="00E144B7">
      <w:r>
        <w:separator/>
      </w:r>
    </w:p>
  </w:footnote>
  <w:footnote w:type="continuationSeparator" w:id="0">
    <w:p w:rsidR="00B312B9" w:rsidRDefault="00B312B9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DB0"/>
    <w:rsid w:val="000159CC"/>
    <w:rsid w:val="000403E4"/>
    <w:rsid w:val="000915F7"/>
    <w:rsid w:val="000A4197"/>
    <w:rsid w:val="000C2B37"/>
    <w:rsid w:val="000F62DC"/>
    <w:rsid w:val="00102706"/>
    <w:rsid w:val="00276486"/>
    <w:rsid w:val="00293F7A"/>
    <w:rsid w:val="00296EAA"/>
    <w:rsid w:val="00307A2D"/>
    <w:rsid w:val="0033513D"/>
    <w:rsid w:val="003A2B15"/>
    <w:rsid w:val="00400074"/>
    <w:rsid w:val="004463EC"/>
    <w:rsid w:val="00447F1E"/>
    <w:rsid w:val="004D4A73"/>
    <w:rsid w:val="004E6811"/>
    <w:rsid w:val="00592A99"/>
    <w:rsid w:val="005D74A2"/>
    <w:rsid w:val="00627426"/>
    <w:rsid w:val="006310B8"/>
    <w:rsid w:val="006B6B60"/>
    <w:rsid w:val="007A4977"/>
    <w:rsid w:val="007B6CD9"/>
    <w:rsid w:val="007F5DB0"/>
    <w:rsid w:val="00820ACC"/>
    <w:rsid w:val="00917870"/>
    <w:rsid w:val="00A900AC"/>
    <w:rsid w:val="00AF2B04"/>
    <w:rsid w:val="00B178B2"/>
    <w:rsid w:val="00B312B9"/>
    <w:rsid w:val="00BB5DF2"/>
    <w:rsid w:val="00BC50B3"/>
    <w:rsid w:val="00C12CBF"/>
    <w:rsid w:val="00D74341"/>
    <w:rsid w:val="00DA6848"/>
    <w:rsid w:val="00E144B7"/>
    <w:rsid w:val="00E24E3B"/>
    <w:rsid w:val="00E3147A"/>
    <w:rsid w:val="00E463F9"/>
    <w:rsid w:val="00E70DD9"/>
    <w:rsid w:val="00E84338"/>
    <w:rsid w:val="00E967F7"/>
    <w:rsid w:val="00F97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1969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Econom2</cp:lastModifiedBy>
  <cp:revision>7</cp:revision>
  <cp:lastPrinted>2021-11-09T12:20:00Z</cp:lastPrinted>
  <dcterms:created xsi:type="dcterms:W3CDTF">2021-11-11T10:49:00Z</dcterms:created>
  <dcterms:modified xsi:type="dcterms:W3CDTF">2021-11-12T07:38:00Z</dcterms:modified>
</cp:coreProperties>
</file>