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A5" w:rsidRDefault="004649A5" w:rsidP="004649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 ЗАПИСКА</w:t>
      </w:r>
    </w:p>
    <w:p w:rsidR="004649A5" w:rsidRDefault="004649A5" w:rsidP="004649A5">
      <w:pPr>
        <w:spacing w:line="276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к прогнозу социально-экономического развития  муниципального образов</w:t>
      </w:r>
      <w:r>
        <w:rPr>
          <w:b/>
          <w:sz w:val="28"/>
          <w:szCs w:val="28"/>
        </w:rPr>
        <w:t>ания «</w:t>
      </w:r>
      <w:proofErr w:type="spellStart"/>
      <w:r>
        <w:rPr>
          <w:b/>
          <w:sz w:val="28"/>
          <w:szCs w:val="28"/>
        </w:rPr>
        <w:t>Угранский</w:t>
      </w:r>
      <w:proofErr w:type="spellEnd"/>
      <w:r>
        <w:rPr>
          <w:b/>
          <w:sz w:val="28"/>
          <w:szCs w:val="28"/>
        </w:rPr>
        <w:t xml:space="preserve"> район»  на  2022 год и плановый период 2023 и 2024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г.</w:t>
      </w:r>
      <w:proofErr w:type="gramStart"/>
      <w:r>
        <w:rPr>
          <w:b/>
          <w:sz w:val="28"/>
          <w:szCs w:val="28"/>
        </w:rPr>
        <w:t>г</w:t>
      </w:r>
      <w:proofErr w:type="spellEnd"/>
      <w:proofErr w:type="gramEnd"/>
      <w:r>
        <w:rPr>
          <w:b/>
          <w:sz w:val="28"/>
          <w:szCs w:val="28"/>
        </w:rPr>
        <w:t>.</w:t>
      </w:r>
    </w:p>
    <w:p w:rsidR="004649A5" w:rsidRDefault="004649A5" w:rsidP="004649A5">
      <w:pPr>
        <w:spacing w:line="276" w:lineRule="auto"/>
        <w:jc w:val="center"/>
        <w:rPr>
          <w:b/>
          <w:sz w:val="28"/>
          <w:szCs w:val="28"/>
        </w:rPr>
      </w:pPr>
    </w:p>
    <w:p w:rsidR="0037299A" w:rsidRPr="0037299A" w:rsidRDefault="0037299A" w:rsidP="004649A5">
      <w:pPr>
        <w:spacing w:line="276" w:lineRule="auto"/>
        <w:jc w:val="center"/>
        <w:rPr>
          <w:b/>
          <w:sz w:val="28"/>
          <w:szCs w:val="28"/>
        </w:rPr>
      </w:pPr>
    </w:p>
    <w:p w:rsidR="004649A5" w:rsidRPr="00E9614C" w:rsidRDefault="0037299A" w:rsidP="004649A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4649A5" w:rsidRPr="00E9614C">
        <w:rPr>
          <w:b/>
          <w:sz w:val="28"/>
          <w:szCs w:val="28"/>
        </w:rPr>
        <w:t xml:space="preserve">  Население</w:t>
      </w:r>
    </w:p>
    <w:p w:rsidR="004649A5" w:rsidRPr="00E9614C" w:rsidRDefault="00BE0B32" w:rsidP="004649A5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047992">
        <w:rPr>
          <w:sz w:val="28"/>
          <w:szCs w:val="28"/>
        </w:rPr>
        <w:t>Демографическая ситуация в районе характеризуется отрицательным естественным приростом населения.</w:t>
      </w:r>
      <w:r>
        <w:rPr>
          <w:sz w:val="28"/>
          <w:szCs w:val="28"/>
        </w:rPr>
        <w:t xml:space="preserve"> </w:t>
      </w:r>
      <w:r w:rsidR="004649A5" w:rsidRPr="00E9614C">
        <w:rPr>
          <w:sz w:val="28"/>
          <w:szCs w:val="28"/>
        </w:rPr>
        <w:t>На начало 20</w:t>
      </w:r>
      <w:r w:rsidR="004649A5">
        <w:rPr>
          <w:sz w:val="28"/>
          <w:szCs w:val="28"/>
        </w:rPr>
        <w:t>21</w:t>
      </w:r>
      <w:r w:rsidR="004649A5" w:rsidRPr="00E9614C">
        <w:rPr>
          <w:sz w:val="28"/>
          <w:szCs w:val="28"/>
        </w:rPr>
        <w:t xml:space="preserve"> года численность постоянного населения  муниципального образования  «</w:t>
      </w:r>
      <w:proofErr w:type="spellStart"/>
      <w:r w:rsidR="004649A5" w:rsidRPr="00E9614C">
        <w:rPr>
          <w:sz w:val="28"/>
          <w:szCs w:val="28"/>
        </w:rPr>
        <w:t>Угранский</w:t>
      </w:r>
      <w:proofErr w:type="spellEnd"/>
      <w:r w:rsidR="004649A5" w:rsidRPr="00E9614C">
        <w:rPr>
          <w:sz w:val="28"/>
          <w:szCs w:val="28"/>
        </w:rPr>
        <w:t xml:space="preserve"> район»  уменьшилась на </w:t>
      </w:r>
      <w:r w:rsidR="004649A5">
        <w:rPr>
          <w:sz w:val="28"/>
          <w:szCs w:val="28"/>
        </w:rPr>
        <w:t>148</w:t>
      </w:r>
      <w:r w:rsidR="004649A5" w:rsidRPr="00E9614C">
        <w:rPr>
          <w:sz w:val="28"/>
          <w:szCs w:val="28"/>
        </w:rPr>
        <w:t xml:space="preserve"> человек по сравнению с прошлым годом и составила  7</w:t>
      </w:r>
      <w:r w:rsidR="004649A5">
        <w:rPr>
          <w:sz w:val="28"/>
          <w:szCs w:val="28"/>
        </w:rPr>
        <w:t>082</w:t>
      </w:r>
      <w:r w:rsidR="004649A5" w:rsidRPr="00E9614C">
        <w:rPr>
          <w:sz w:val="28"/>
          <w:szCs w:val="28"/>
        </w:rPr>
        <w:t xml:space="preserve"> человек</w:t>
      </w:r>
      <w:r w:rsidR="004649A5">
        <w:rPr>
          <w:sz w:val="28"/>
          <w:szCs w:val="28"/>
        </w:rPr>
        <w:t>а</w:t>
      </w:r>
      <w:r w:rsidR="004649A5" w:rsidRPr="00E9614C">
        <w:rPr>
          <w:sz w:val="28"/>
          <w:szCs w:val="28"/>
        </w:rPr>
        <w:t>. Основной причиной сокращения численности населения является его естественная убыль.  В 20</w:t>
      </w:r>
      <w:r w:rsidR="004649A5">
        <w:rPr>
          <w:sz w:val="28"/>
          <w:szCs w:val="28"/>
        </w:rPr>
        <w:t>20</w:t>
      </w:r>
      <w:r w:rsidR="004649A5" w:rsidRPr="00E9614C">
        <w:rPr>
          <w:sz w:val="28"/>
          <w:szCs w:val="28"/>
        </w:rPr>
        <w:t xml:space="preserve"> году родилось  </w:t>
      </w:r>
      <w:r w:rsidR="004649A5">
        <w:rPr>
          <w:sz w:val="28"/>
          <w:szCs w:val="28"/>
        </w:rPr>
        <w:t>40</w:t>
      </w:r>
      <w:r w:rsidR="004649A5" w:rsidRPr="00E9614C">
        <w:rPr>
          <w:sz w:val="28"/>
          <w:szCs w:val="28"/>
        </w:rPr>
        <w:t xml:space="preserve"> человек (на </w:t>
      </w:r>
      <w:r w:rsidR="004649A5">
        <w:rPr>
          <w:sz w:val="28"/>
          <w:szCs w:val="28"/>
        </w:rPr>
        <w:t>5</w:t>
      </w:r>
      <w:r w:rsidR="004649A5" w:rsidRPr="00E9614C">
        <w:rPr>
          <w:sz w:val="28"/>
          <w:szCs w:val="28"/>
        </w:rPr>
        <w:t xml:space="preserve">  </w:t>
      </w:r>
      <w:r w:rsidR="004649A5">
        <w:rPr>
          <w:sz w:val="28"/>
          <w:szCs w:val="28"/>
        </w:rPr>
        <w:t>мен</w:t>
      </w:r>
      <w:r w:rsidR="004649A5" w:rsidRPr="00E9614C">
        <w:rPr>
          <w:sz w:val="28"/>
          <w:szCs w:val="28"/>
        </w:rPr>
        <w:t>ьше, чем  в 20</w:t>
      </w:r>
      <w:r w:rsidR="004649A5">
        <w:rPr>
          <w:sz w:val="28"/>
          <w:szCs w:val="28"/>
        </w:rPr>
        <w:t>19</w:t>
      </w:r>
      <w:r w:rsidR="004649A5" w:rsidRPr="00E9614C">
        <w:rPr>
          <w:sz w:val="28"/>
          <w:szCs w:val="28"/>
        </w:rPr>
        <w:t xml:space="preserve"> году),   умерло </w:t>
      </w:r>
      <w:r w:rsidR="004649A5">
        <w:rPr>
          <w:sz w:val="28"/>
          <w:szCs w:val="28"/>
        </w:rPr>
        <w:t>148</w:t>
      </w:r>
      <w:r>
        <w:rPr>
          <w:sz w:val="28"/>
          <w:szCs w:val="28"/>
        </w:rPr>
        <w:t xml:space="preserve"> человек</w:t>
      </w:r>
      <w:r w:rsidR="004649A5" w:rsidRPr="00E9614C">
        <w:rPr>
          <w:sz w:val="28"/>
          <w:szCs w:val="28"/>
        </w:rPr>
        <w:t xml:space="preserve"> (на </w:t>
      </w:r>
      <w:r w:rsidR="004649A5">
        <w:rPr>
          <w:sz w:val="28"/>
          <w:szCs w:val="28"/>
        </w:rPr>
        <w:t>23</w:t>
      </w:r>
      <w:r w:rsidR="004649A5" w:rsidRPr="00E9614C">
        <w:rPr>
          <w:sz w:val="28"/>
          <w:szCs w:val="28"/>
        </w:rPr>
        <w:t xml:space="preserve"> человек</w:t>
      </w:r>
      <w:r w:rsidR="004649A5">
        <w:rPr>
          <w:sz w:val="28"/>
          <w:szCs w:val="28"/>
        </w:rPr>
        <w:t>а</w:t>
      </w:r>
      <w:r w:rsidR="004649A5" w:rsidRPr="00E9614C">
        <w:rPr>
          <w:sz w:val="28"/>
          <w:szCs w:val="28"/>
        </w:rPr>
        <w:t xml:space="preserve"> меньше, чем в   201</w:t>
      </w:r>
      <w:r w:rsidR="004649A5">
        <w:rPr>
          <w:sz w:val="28"/>
          <w:szCs w:val="28"/>
        </w:rPr>
        <w:t>9</w:t>
      </w:r>
      <w:r w:rsidR="004649A5" w:rsidRPr="00E9614C">
        <w:rPr>
          <w:sz w:val="28"/>
          <w:szCs w:val="28"/>
        </w:rPr>
        <w:t xml:space="preserve"> году).  За  20</w:t>
      </w:r>
      <w:r w:rsidR="004649A5">
        <w:rPr>
          <w:sz w:val="28"/>
          <w:szCs w:val="28"/>
        </w:rPr>
        <w:t>20</w:t>
      </w:r>
      <w:r w:rsidR="004649A5" w:rsidRPr="00E9614C">
        <w:rPr>
          <w:sz w:val="28"/>
          <w:szCs w:val="28"/>
        </w:rPr>
        <w:t xml:space="preserve"> год  в район  на постоянное место жительства  прибыло </w:t>
      </w:r>
      <w:r w:rsidR="004649A5">
        <w:rPr>
          <w:sz w:val="28"/>
          <w:szCs w:val="28"/>
        </w:rPr>
        <w:t>278</w:t>
      </w:r>
      <w:r w:rsidR="004649A5" w:rsidRPr="00E9614C">
        <w:rPr>
          <w:sz w:val="28"/>
          <w:szCs w:val="28"/>
        </w:rPr>
        <w:t xml:space="preserve"> человек, количество выбывших составило </w:t>
      </w:r>
      <w:r w:rsidR="004649A5">
        <w:rPr>
          <w:sz w:val="28"/>
          <w:szCs w:val="28"/>
        </w:rPr>
        <w:t>272</w:t>
      </w:r>
      <w:r w:rsidR="004649A5" w:rsidRPr="00E9614C">
        <w:rPr>
          <w:sz w:val="28"/>
          <w:szCs w:val="28"/>
        </w:rPr>
        <w:t xml:space="preserve">.  </w:t>
      </w:r>
    </w:p>
    <w:p w:rsidR="004649A5" w:rsidRDefault="004649A5" w:rsidP="004649A5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E9614C">
        <w:rPr>
          <w:sz w:val="28"/>
          <w:szCs w:val="28"/>
        </w:rPr>
        <w:t xml:space="preserve"> Исходя из фактических демографических показателей  за 1 квартал  текущего года, в 20</w:t>
      </w:r>
      <w:r>
        <w:rPr>
          <w:sz w:val="28"/>
          <w:szCs w:val="28"/>
        </w:rPr>
        <w:t>21</w:t>
      </w:r>
      <w:r w:rsidRPr="00E9614C">
        <w:rPr>
          <w:sz w:val="28"/>
          <w:szCs w:val="28"/>
        </w:rPr>
        <w:t xml:space="preserve"> году значительного изменения числа родившихся и умерших не ожидается.  Коэффициент естественного прироста населения составит -</w:t>
      </w:r>
      <w:r>
        <w:rPr>
          <w:sz w:val="28"/>
          <w:szCs w:val="28"/>
        </w:rPr>
        <w:t>15,74</w:t>
      </w:r>
      <w:r w:rsidRPr="00E9614C">
        <w:rPr>
          <w:sz w:val="28"/>
          <w:szCs w:val="28"/>
        </w:rPr>
        <w:t xml:space="preserve"> на 10000 человек населения. По оценочным данным </w:t>
      </w:r>
      <w:r w:rsidRPr="008A22C8">
        <w:rPr>
          <w:sz w:val="28"/>
          <w:szCs w:val="28"/>
        </w:rPr>
        <w:t xml:space="preserve">наблюдается </w:t>
      </w:r>
      <w:r w:rsidRPr="008A22C8">
        <w:rPr>
          <w:bCs/>
          <w:sz w:val="28"/>
          <w:szCs w:val="28"/>
        </w:rPr>
        <w:t>миграционный</w:t>
      </w:r>
      <w:r w:rsidRPr="008A22C8">
        <w:rPr>
          <w:sz w:val="28"/>
          <w:szCs w:val="28"/>
        </w:rPr>
        <w:t xml:space="preserve"> прирост, который увеличился </w:t>
      </w:r>
      <w:r w:rsidRPr="008A22C8">
        <w:rPr>
          <w:bCs/>
          <w:sz w:val="28"/>
          <w:szCs w:val="28"/>
        </w:rPr>
        <w:t>по</w:t>
      </w:r>
      <w:r w:rsidRPr="008A22C8">
        <w:rPr>
          <w:sz w:val="28"/>
          <w:szCs w:val="28"/>
        </w:rPr>
        <w:t xml:space="preserve"> </w:t>
      </w:r>
      <w:r w:rsidRPr="008A22C8">
        <w:rPr>
          <w:bCs/>
          <w:sz w:val="28"/>
          <w:szCs w:val="28"/>
        </w:rPr>
        <w:t>сравнению</w:t>
      </w:r>
      <w:r w:rsidRPr="008A22C8">
        <w:rPr>
          <w:sz w:val="28"/>
          <w:szCs w:val="28"/>
        </w:rPr>
        <w:t xml:space="preserve"> </w:t>
      </w:r>
      <w:r w:rsidRPr="008A22C8">
        <w:rPr>
          <w:bCs/>
          <w:sz w:val="28"/>
          <w:szCs w:val="28"/>
        </w:rPr>
        <w:t>с</w:t>
      </w:r>
      <w:r w:rsidRPr="008A22C8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8A22C8">
        <w:rPr>
          <w:sz w:val="28"/>
          <w:szCs w:val="28"/>
        </w:rPr>
        <w:t xml:space="preserve"> </w:t>
      </w:r>
      <w:r w:rsidRPr="008A22C8">
        <w:rPr>
          <w:bCs/>
          <w:sz w:val="28"/>
          <w:szCs w:val="28"/>
        </w:rPr>
        <w:t>годом</w:t>
      </w:r>
      <w:r w:rsidRPr="008A22C8">
        <w:rPr>
          <w:sz w:val="28"/>
          <w:szCs w:val="28"/>
        </w:rPr>
        <w:t xml:space="preserve"> на </w:t>
      </w:r>
      <w:r>
        <w:rPr>
          <w:sz w:val="28"/>
          <w:szCs w:val="28"/>
        </w:rPr>
        <w:t>6</w:t>
      </w:r>
      <w:r w:rsidRPr="008A22C8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. </w:t>
      </w:r>
    </w:p>
    <w:p w:rsidR="0037299A" w:rsidRDefault="004649A5" w:rsidP="004649A5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E9614C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E9614C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E9614C">
        <w:rPr>
          <w:sz w:val="28"/>
          <w:szCs w:val="28"/>
        </w:rPr>
        <w:t xml:space="preserve"> годах прогнозируется снижение естественной убыли  постоянного населения района  за счет у</w:t>
      </w:r>
      <w:r>
        <w:rPr>
          <w:sz w:val="28"/>
          <w:szCs w:val="28"/>
        </w:rPr>
        <w:t xml:space="preserve">меньшения </w:t>
      </w:r>
      <w:r w:rsidRPr="00E9614C">
        <w:rPr>
          <w:sz w:val="28"/>
          <w:szCs w:val="28"/>
        </w:rPr>
        <w:t xml:space="preserve"> миграци</w:t>
      </w:r>
      <w:r>
        <w:rPr>
          <w:sz w:val="28"/>
          <w:szCs w:val="28"/>
        </w:rPr>
        <w:t>и населения</w:t>
      </w:r>
      <w:r w:rsidRPr="00E9614C">
        <w:rPr>
          <w:sz w:val="28"/>
          <w:szCs w:val="28"/>
        </w:rPr>
        <w:t xml:space="preserve">  и  снижения смертности.  </w:t>
      </w:r>
    </w:p>
    <w:p w:rsidR="004649A5" w:rsidRPr="00E9614C" w:rsidRDefault="004649A5" w:rsidP="004649A5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 w:rsidRPr="00E9614C">
        <w:rPr>
          <w:sz w:val="28"/>
          <w:szCs w:val="28"/>
        </w:rPr>
        <w:t xml:space="preserve"> </w:t>
      </w:r>
    </w:p>
    <w:p w:rsidR="00BE0B32" w:rsidRPr="003450AB" w:rsidRDefault="00BE0B32" w:rsidP="00BE0B32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3450AB">
        <w:rPr>
          <w:b/>
          <w:sz w:val="28"/>
          <w:szCs w:val="28"/>
        </w:rPr>
        <w:t>Промышленное производство</w:t>
      </w:r>
    </w:p>
    <w:p w:rsidR="00BE0B32" w:rsidRDefault="00BE0B32" w:rsidP="00BE0B3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2020 году  предприятиями района было отгружено товаров собственного производства, выполнено работ и оказано услуг собственными силами на сумму 986,2   млн. рублей, индекс промышленного производства составил 123 % к уровню предыдущего года в сопоставимой оценке.</w:t>
      </w:r>
    </w:p>
    <w:p w:rsidR="00BE0B32" w:rsidRDefault="00BE0B32" w:rsidP="00BE0B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Структура промышленности </w:t>
      </w:r>
      <w:proofErr w:type="spellStart"/>
      <w:r>
        <w:rPr>
          <w:sz w:val="28"/>
          <w:szCs w:val="28"/>
        </w:rPr>
        <w:t>Угранского</w:t>
      </w:r>
      <w:proofErr w:type="spellEnd"/>
      <w:r>
        <w:rPr>
          <w:sz w:val="28"/>
          <w:szCs w:val="28"/>
        </w:rPr>
        <w:t xml:space="preserve"> района представлена следующими основными видами экономической деятельности:</w:t>
      </w:r>
    </w:p>
    <w:p w:rsidR="00BE0B32" w:rsidRDefault="00BE0B32" w:rsidP="00BE0B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Добыча полезных ископаемых:</w:t>
      </w:r>
    </w:p>
    <w:p w:rsidR="00BE0B32" w:rsidRDefault="00BE0B32" w:rsidP="00BE0B32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 </w:t>
      </w:r>
      <w:proofErr w:type="spellStart"/>
      <w:r>
        <w:rPr>
          <w:sz w:val="28"/>
          <w:szCs w:val="28"/>
        </w:rPr>
        <w:t>Угранском</w:t>
      </w:r>
      <w:proofErr w:type="spellEnd"/>
      <w:r>
        <w:rPr>
          <w:sz w:val="28"/>
          <w:szCs w:val="28"/>
        </w:rPr>
        <w:t xml:space="preserve"> районе добыча полезных ископаемых представлен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карьер», которое занимается производством щебня и песка для строительных работ.  В 2020  год</w:t>
      </w:r>
      <w:proofErr w:type="gramStart"/>
      <w:r>
        <w:rPr>
          <w:sz w:val="28"/>
          <w:szCs w:val="28"/>
        </w:rPr>
        <w:t>у 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карьер» было отгружено товаров собственного производства на сумму 495,7  млн. рублей. Индекс промышленного производства составил 124,8 % в сопоставимой </w:t>
      </w:r>
      <w:r>
        <w:rPr>
          <w:sz w:val="28"/>
          <w:szCs w:val="28"/>
        </w:rPr>
        <w:lastRenderedPageBreak/>
        <w:t xml:space="preserve">оценке. Доля в общем объеме отгруженной продукции промышленности района составляет 50,3 %. 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карьер является одним из крупнейших предприятий по выпуску нерудных строительных материалов в Смоленской области. Основным конкурентом в области является Вяземский щебеночный завод. Производимая продукция щебень и песок имеют большой спрос на рынке строительных материалов. Основными потребителями являются предприятия Московской и Калужской области. Предприятие относится к категории средних предприятий. Численность работников на данном предприятии в 2020 году составила 198 человек. В 2021-2024  годах, по данным предоставленным предприятием, планируется рост объемов производства.</w:t>
      </w:r>
      <w:r w:rsidRPr="003450AB">
        <w:rPr>
          <w:b/>
          <w:sz w:val="28"/>
          <w:szCs w:val="28"/>
        </w:rPr>
        <w:t xml:space="preserve"> </w:t>
      </w:r>
    </w:p>
    <w:p w:rsidR="00BE0B32" w:rsidRDefault="00BE0B32" w:rsidP="00BE0B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виду деятельности «Обрабатывающие производства» объем отгруженной продукции за 2020 год составил 485,6  млн. рублей, или 95,6  %  к уровню 2019 года в действующих ценах, индекс промышленного производства- 95,8 % к 2019 году в сопоставимой оценке.     </w:t>
      </w:r>
    </w:p>
    <w:p w:rsidR="00BE0B32" w:rsidRDefault="00BE0B32" w:rsidP="00BE0B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структуре обрабатывающего производства наибольший удельный вес –79,0 % приходится на деревообрабатывающую отрасль. Пандемия </w:t>
      </w:r>
      <w:proofErr w:type="spellStart"/>
      <w:r>
        <w:rPr>
          <w:sz w:val="28"/>
          <w:szCs w:val="28"/>
        </w:rPr>
        <w:t>коронавируса</w:t>
      </w:r>
      <w:proofErr w:type="spellEnd"/>
      <w:r>
        <w:rPr>
          <w:sz w:val="28"/>
          <w:szCs w:val="28"/>
        </w:rPr>
        <w:t xml:space="preserve"> (COVID-19) повлекла за собой существенные изменения на рынке продукции лесопромышленного комплекса в 2020 году. В отчетном году по деревообрабатывающим предприятиям района наблюдается снижение объемов производства, индекс производства составил 82,4 % к предыдущему году в сопоставимых ценах.  Предприятиями было отгружено товаров, выполнено работ и оказано услуг  собственными силами на сумму 384,0  млн. рублей, что составляет 91,9 % к уровню 2019 года. В данной сфере осуществляют деятельность </w:t>
      </w:r>
      <w:r>
        <w:rPr>
          <w:rFonts w:eastAsia="Calibri"/>
          <w:sz w:val="28"/>
          <w:szCs w:val="28"/>
        </w:rPr>
        <w:t>ООО «</w:t>
      </w:r>
      <w:proofErr w:type="spellStart"/>
      <w:r>
        <w:rPr>
          <w:rFonts w:eastAsia="Calibri"/>
          <w:sz w:val="28"/>
          <w:szCs w:val="28"/>
        </w:rPr>
        <w:t>Пладонит</w:t>
      </w:r>
      <w:proofErr w:type="spellEnd"/>
      <w:r>
        <w:rPr>
          <w:rFonts w:eastAsia="Calibri"/>
          <w:sz w:val="28"/>
          <w:szCs w:val="28"/>
        </w:rPr>
        <w:t>», ООО «</w:t>
      </w:r>
      <w:proofErr w:type="spellStart"/>
      <w:r>
        <w:rPr>
          <w:rFonts w:eastAsia="Calibri"/>
          <w:sz w:val="28"/>
          <w:szCs w:val="28"/>
        </w:rPr>
        <w:t>Баскаковский</w:t>
      </w:r>
      <w:proofErr w:type="spellEnd"/>
      <w:r>
        <w:rPr>
          <w:rFonts w:eastAsia="Calibri"/>
          <w:sz w:val="28"/>
          <w:szCs w:val="28"/>
        </w:rPr>
        <w:t xml:space="preserve"> лес», ООО «</w:t>
      </w:r>
      <w:proofErr w:type="spellStart"/>
      <w:r>
        <w:rPr>
          <w:rFonts w:eastAsia="Calibri"/>
          <w:sz w:val="28"/>
          <w:szCs w:val="28"/>
        </w:rPr>
        <w:t>Оптимлес</w:t>
      </w:r>
      <w:proofErr w:type="spellEnd"/>
      <w:r>
        <w:rPr>
          <w:rFonts w:eastAsia="Calibri"/>
          <w:sz w:val="28"/>
          <w:szCs w:val="28"/>
        </w:rPr>
        <w:t>», ООО «</w:t>
      </w:r>
      <w:proofErr w:type="spellStart"/>
      <w:r>
        <w:rPr>
          <w:rFonts w:eastAsia="Calibri"/>
          <w:sz w:val="28"/>
          <w:szCs w:val="28"/>
        </w:rPr>
        <w:t>Форэст-лайф</w:t>
      </w:r>
      <w:proofErr w:type="spellEnd"/>
      <w:r>
        <w:rPr>
          <w:rFonts w:eastAsia="Calibri"/>
          <w:sz w:val="28"/>
          <w:szCs w:val="28"/>
        </w:rPr>
        <w:t>», ООО «Мастер лес», ИП Капитонов В.Н., ООО «Лесоруб».</w:t>
      </w:r>
      <w:r>
        <w:rPr>
          <w:sz w:val="28"/>
          <w:szCs w:val="28"/>
        </w:rPr>
        <w:t xml:space="preserve">    Численность работающих на данных предприятиях составила  более 130 человек.</w:t>
      </w:r>
    </w:p>
    <w:p w:rsidR="00BE0B32" w:rsidRDefault="00BE0B32" w:rsidP="00BE0B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2021 году, согласно данных предоставленных предприятиями, осуществляющими деятельность в сфере обработки древесины, ожидается увеличение объемов отгруженной продукции, индекс производства составит 100,7 % в сопоставимой оценке.   </w:t>
      </w:r>
    </w:p>
    <w:p w:rsidR="00BE0B32" w:rsidRDefault="00BE0B32" w:rsidP="00BE0B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2022-2024 годах ожидается рост объемов продукции на всех предприятиях, занятых деревообработкой. </w:t>
      </w:r>
    </w:p>
    <w:p w:rsidR="00BE0B32" w:rsidRDefault="00BE0B32" w:rsidP="00BE0B3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Производством пищевых продуктов, а именно производством хлеба и хлебобулочных изделий в </w:t>
      </w:r>
      <w:proofErr w:type="spellStart"/>
      <w:r>
        <w:rPr>
          <w:sz w:val="28"/>
          <w:szCs w:val="28"/>
        </w:rPr>
        <w:t>Угранском</w:t>
      </w:r>
      <w:proofErr w:type="spellEnd"/>
      <w:r>
        <w:rPr>
          <w:sz w:val="28"/>
          <w:szCs w:val="28"/>
        </w:rPr>
        <w:t xml:space="preserve"> районе занимается ИП Маркелов С.Ю. В 2020 году объем отгруженной продукции  составил 8,6  млн. рублей или 86,9  % к уровню 2019  года в действующих ценах).</w:t>
      </w:r>
      <w:proofErr w:type="gramEnd"/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Предприятием снижен объем производства в связи с ростом количества сетевых магазинов и </w:t>
      </w:r>
      <w:r>
        <w:rPr>
          <w:sz w:val="28"/>
          <w:szCs w:val="28"/>
        </w:rPr>
        <w:lastRenderedPageBreak/>
        <w:t>уменьшением спроса на продукцию.   Численность работников составляет 9 человек.</w:t>
      </w:r>
    </w:p>
    <w:p w:rsidR="00BE0B32" w:rsidRDefault="00BE0B32" w:rsidP="00BE0B32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прогнозируемом периоде данным предприятием планируется увеличение объема продукции за счет увеличения ассортимента выпускаемой продукции, а также расширения рынков сбыта. </w:t>
      </w:r>
    </w:p>
    <w:p w:rsidR="00BE0B32" w:rsidRDefault="00BE0B32" w:rsidP="00BE0B32">
      <w:pPr>
        <w:spacing w:line="276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По виду деятельности «Производство прочих неметаллических минеральных продуктов» индекс промышленного производства в 2020 году составил 107,4 % в сопоставимой оценке.  Предприятием, осуществляющим деятельность в данной отрасли, является ООО «Альтаир» (производство сухих дорожных смесей</w:t>
      </w:r>
      <w:r>
        <w:rPr>
          <w:b/>
          <w:sz w:val="28"/>
          <w:szCs w:val="28"/>
        </w:rPr>
        <w:t>).</w:t>
      </w:r>
      <w:r>
        <w:rPr>
          <w:sz w:val="28"/>
          <w:szCs w:val="28"/>
        </w:rPr>
        <w:t xml:space="preserve"> Объем отгруженных товаров составил 93,0  млн. рублей или 116,2 % к 2019 году в действующих ценах. Численность работников за 2020 год составила 39 человек.</w:t>
      </w:r>
    </w:p>
    <w:p w:rsidR="00BE0B32" w:rsidRDefault="00BE0B32" w:rsidP="00BE0B32">
      <w:pPr>
        <w:spacing w:line="276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2021 году предприятием снижены объемы производства сухих дорожных смесей из-за снижения спроса на выпускаемую продукцию и отсутствием рынка сбыта. Согласно данных предприятия, объем отгруженных товаров составит 20,0 млн. руб., индекс производства составит 20,6 % к предыдущему году в сопоставимых ценах.</w:t>
      </w:r>
    </w:p>
    <w:p w:rsidR="00BE0B32" w:rsidRDefault="00BE0B32" w:rsidP="00BE0B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прогнозируемом периоде предприятием не планируется  рост объемов  производства.</w:t>
      </w:r>
    </w:p>
    <w:p w:rsidR="0037299A" w:rsidRDefault="0037299A" w:rsidP="00BE0B32">
      <w:pPr>
        <w:spacing w:line="276" w:lineRule="auto"/>
        <w:jc w:val="both"/>
        <w:rPr>
          <w:sz w:val="28"/>
          <w:szCs w:val="28"/>
        </w:rPr>
      </w:pPr>
    </w:p>
    <w:p w:rsidR="00307D30" w:rsidRPr="00E41F0A" w:rsidRDefault="0037299A" w:rsidP="00307D30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307D30" w:rsidRPr="00E41F0A">
        <w:rPr>
          <w:b/>
          <w:sz w:val="28"/>
          <w:szCs w:val="28"/>
        </w:rPr>
        <w:t>Торговля</w:t>
      </w:r>
      <w:r w:rsidR="00307D30">
        <w:rPr>
          <w:b/>
          <w:sz w:val="28"/>
          <w:szCs w:val="28"/>
        </w:rPr>
        <w:t xml:space="preserve"> и услуги населению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муниципального образования сохраняется достаточно развитая сеть предприятий торговли. На потребительском рынке района функционирует 77 объектов розничной торговли,   4</w:t>
      </w:r>
      <w:r>
        <w:rPr>
          <w:sz w:val="28"/>
          <w:szCs w:val="28"/>
          <w:shd w:val="clear" w:color="auto" w:fill="FFFFFF"/>
        </w:rPr>
        <w:t xml:space="preserve"> аптечных пункта</w:t>
      </w:r>
      <w:r>
        <w:rPr>
          <w:sz w:val="28"/>
          <w:szCs w:val="28"/>
        </w:rPr>
        <w:t xml:space="preserve">, 3 точки общественного питания, еженедельная ярмарка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Угра и четыре сетевых магазина - «</w:t>
      </w:r>
      <w:proofErr w:type="spellStart"/>
      <w:r>
        <w:rPr>
          <w:sz w:val="28"/>
          <w:szCs w:val="28"/>
        </w:rPr>
        <w:t>Дикси</w:t>
      </w:r>
      <w:proofErr w:type="spellEnd"/>
      <w:r>
        <w:rPr>
          <w:sz w:val="28"/>
          <w:szCs w:val="28"/>
        </w:rPr>
        <w:t>», «Пятерочка», «Магнит» и «</w:t>
      </w:r>
      <w:proofErr w:type="spellStart"/>
      <w:r>
        <w:rPr>
          <w:sz w:val="28"/>
          <w:szCs w:val="28"/>
        </w:rPr>
        <w:t>Бэст</w:t>
      </w:r>
      <w:proofErr w:type="spellEnd"/>
      <w:r>
        <w:rPr>
          <w:sz w:val="28"/>
          <w:szCs w:val="28"/>
        </w:rPr>
        <w:t xml:space="preserve"> Прайс». Развозная торговля осуществляется индивидуальными предпринимателями, которые обеспечивают необходимыми товарами отдаленные населенные пункты. 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Оборот розничной торговли в 2020  году  составил 357,2,0  млн. руб. или 150,7 % к предыдущему году в сопоставимых ценах. В отчетном году на территории района начали осуществлять торговую деятельность ТОСП ОО «</w:t>
      </w:r>
      <w:proofErr w:type="spellStart"/>
      <w:r>
        <w:rPr>
          <w:sz w:val="28"/>
          <w:szCs w:val="28"/>
        </w:rPr>
        <w:t>Бэст</w:t>
      </w:r>
      <w:proofErr w:type="spellEnd"/>
      <w:r>
        <w:rPr>
          <w:sz w:val="28"/>
          <w:szCs w:val="28"/>
        </w:rPr>
        <w:t xml:space="preserve"> Прайс» и магазин строительных материалов (ИП </w:t>
      </w:r>
      <w:proofErr w:type="spellStart"/>
      <w:r>
        <w:rPr>
          <w:sz w:val="28"/>
          <w:szCs w:val="28"/>
        </w:rPr>
        <w:t>Миначев</w:t>
      </w:r>
      <w:proofErr w:type="spellEnd"/>
      <w:r>
        <w:rPr>
          <w:sz w:val="28"/>
          <w:szCs w:val="28"/>
        </w:rPr>
        <w:t xml:space="preserve"> М.С.).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2021 году ожидается рост оборота розничной торговли в связи с открытием  магазинов  «</w:t>
      </w:r>
      <w:proofErr w:type="spellStart"/>
      <w:r>
        <w:rPr>
          <w:sz w:val="28"/>
          <w:szCs w:val="28"/>
        </w:rPr>
        <w:t>Техноград</w:t>
      </w:r>
      <w:proofErr w:type="spellEnd"/>
      <w:r>
        <w:rPr>
          <w:sz w:val="28"/>
          <w:szCs w:val="28"/>
        </w:rPr>
        <w:t xml:space="preserve">» и «Табачная лавка». 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период 2022-2024 годы прогнозируется дальнейший рост оборота розничной торговли. </w:t>
      </w:r>
    </w:p>
    <w:p w:rsidR="0037299A" w:rsidRDefault="0037299A" w:rsidP="00307D30">
      <w:pPr>
        <w:spacing w:line="276" w:lineRule="auto"/>
        <w:jc w:val="both"/>
        <w:rPr>
          <w:sz w:val="28"/>
          <w:szCs w:val="28"/>
        </w:rPr>
      </w:pPr>
    </w:p>
    <w:p w:rsidR="0037299A" w:rsidRDefault="0037299A" w:rsidP="00307D30">
      <w:pPr>
        <w:spacing w:line="276" w:lineRule="auto"/>
        <w:jc w:val="both"/>
        <w:rPr>
          <w:sz w:val="28"/>
          <w:szCs w:val="28"/>
        </w:rPr>
      </w:pPr>
    </w:p>
    <w:p w:rsidR="00307D30" w:rsidRDefault="00307D30" w:rsidP="00307D3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>
        <w:rPr>
          <w:b/>
          <w:sz w:val="28"/>
          <w:szCs w:val="28"/>
        </w:rPr>
        <w:t xml:space="preserve"> Малое и среднее предпринимательство</w:t>
      </w:r>
    </w:p>
    <w:p w:rsidR="00307D30" w:rsidRPr="00BD7872" w:rsidRDefault="00307D30" w:rsidP="00307D30">
      <w:pPr>
        <w:tabs>
          <w:tab w:val="left" w:pos="567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BD7872">
        <w:rPr>
          <w:color w:val="000000" w:themeColor="text1"/>
          <w:sz w:val="28"/>
          <w:szCs w:val="28"/>
        </w:rPr>
        <w:t xml:space="preserve">      В соответствии с  единым  реестром субъектов малого и среднего предпринимательства, размещенного на официальном сайте в сети Интернет Федеральной налоговой службы, количество субъектов малого и среднего предпринимательства на территории муниципального образования «</w:t>
      </w:r>
      <w:proofErr w:type="spellStart"/>
      <w:r w:rsidRPr="00BD7872">
        <w:rPr>
          <w:color w:val="000000" w:themeColor="text1"/>
          <w:sz w:val="28"/>
          <w:szCs w:val="28"/>
        </w:rPr>
        <w:t>Угранский</w:t>
      </w:r>
      <w:proofErr w:type="spellEnd"/>
      <w:r w:rsidRPr="00BD7872">
        <w:rPr>
          <w:color w:val="000000" w:themeColor="text1"/>
          <w:sz w:val="28"/>
          <w:szCs w:val="28"/>
        </w:rPr>
        <w:t xml:space="preserve"> район» Смоленской области в 20</w:t>
      </w:r>
      <w:r>
        <w:rPr>
          <w:color w:val="000000" w:themeColor="text1"/>
          <w:sz w:val="28"/>
          <w:szCs w:val="28"/>
        </w:rPr>
        <w:t>20</w:t>
      </w:r>
      <w:r w:rsidRPr="00BD7872">
        <w:rPr>
          <w:color w:val="000000" w:themeColor="text1"/>
          <w:sz w:val="28"/>
          <w:szCs w:val="28"/>
        </w:rPr>
        <w:t xml:space="preserve"> году составило </w:t>
      </w:r>
      <w:r>
        <w:rPr>
          <w:color w:val="000000" w:themeColor="text1"/>
          <w:sz w:val="28"/>
          <w:szCs w:val="28"/>
        </w:rPr>
        <w:t>75</w:t>
      </w:r>
      <w:r w:rsidRPr="00BD7872">
        <w:rPr>
          <w:color w:val="000000" w:themeColor="text1"/>
          <w:sz w:val="28"/>
          <w:szCs w:val="28"/>
        </w:rPr>
        <w:t xml:space="preserve"> единиц.   По сравнению с 201</w:t>
      </w:r>
      <w:r>
        <w:rPr>
          <w:color w:val="000000" w:themeColor="text1"/>
          <w:sz w:val="28"/>
          <w:szCs w:val="28"/>
        </w:rPr>
        <w:t>9</w:t>
      </w:r>
      <w:r w:rsidRPr="00BD7872">
        <w:rPr>
          <w:color w:val="000000" w:themeColor="text1"/>
          <w:sz w:val="28"/>
          <w:szCs w:val="28"/>
        </w:rPr>
        <w:t xml:space="preserve"> годом число юридических лиц снизилось на </w:t>
      </w:r>
      <w:r>
        <w:rPr>
          <w:color w:val="000000" w:themeColor="text1"/>
          <w:sz w:val="28"/>
          <w:szCs w:val="28"/>
        </w:rPr>
        <w:t>9</w:t>
      </w:r>
      <w:r w:rsidRPr="00BD7872">
        <w:rPr>
          <w:color w:val="000000" w:themeColor="text1"/>
          <w:sz w:val="28"/>
          <w:szCs w:val="28"/>
        </w:rPr>
        <w:t xml:space="preserve"> единиц</w:t>
      </w:r>
      <w:r>
        <w:rPr>
          <w:color w:val="000000" w:themeColor="text1"/>
          <w:sz w:val="28"/>
          <w:szCs w:val="28"/>
        </w:rPr>
        <w:t>,</w:t>
      </w:r>
      <w:r w:rsidRPr="00BD7872">
        <w:rPr>
          <w:color w:val="000000" w:themeColor="text1"/>
          <w:sz w:val="28"/>
          <w:szCs w:val="28"/>
        </w:rPr>
        <w:t xml:space="preserve"> что составило </w:t>
      </w:r>
      <w:r>
        <w:rPr>
          <w:color w:val="000000" w:themeColor="text1"/>
          <w:sz w:val="28"/>
          <w:szCs w:val="28"/>
        </w:rPr>
        <w:t>89,3</w:t>
      </w:r>
      <w:r w:rsidRPr="00BD7872">
        <w:rPr>
          <w:color w:val="000000" w:themeColor="text1"/>
          <w:sz w:val="28"/>
          <w:szCs w:val="28"/>
        </w:rPr>
        <w:t xml:space="preserve">  %. </w:t>
      </w:r>
    </w:p>
    <w:p w:rsidR="00307D30" w:rsidRPr="00BD7872" w:rsidRDefault="00307D30" w:rsidP="00307D30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BD7872">
        <w:rPr>
          <w:color w:val="000000" w:themeColor="text1"/>
          <w:sz w:val="28"/>
          <w:szCs w:val="28"/>
        </w:rPr>
        <w:t xml:space="preserve">     В 202</w:t>
      </w:r>
      <w:r>
        <w:rPr>
          <w:color w:val="000000" w:themeColor="text1"/>
          <w:sz w:val="28"/>
          <w:szCs w:val="28"/>
        </w:rPr>
        <w:t>1</w:t>
      </w:r>
      <w:r w:rsidRPr="00BD7872">
        <w:rPr>
          <w:color w:val="000000" w:themeColor="text1"/>
          <w:sz w:val="28"/>
          <w:szCs w:val="28"/>
        </w:rPr>
        <w:t xml:space="preserve"> году, по оценочным данным, количество субъектов малого и среднего предпринимательства увеличится и составит </w:t>
      </w:r>
      <w:r>
        <w:rPr>
          <w:color w:val="000000" w:themeColor="text1"/>
          <w:sz w:val="28"/>
          <w:szCs w:val="28"/>
        </w:rPr>
        <w:t>77</w:t>
      </w:r>
      <w:r w:rsidRPr="00BD7872">
        <w:rPr>
          <w:color w:val="000000" w:themeColor="text1"/>
          <w:sz w:val="28"/>
          <w:szCs w:val="28"/>
        </w:rPr>
        <w:t xml:space="preserve"> единиц. На период 202</w:t>
      </w:r>
      <w:r>
        <w:rPr>
          <w:color w:val="000000" w:themeColor="text1"/>
          <w:sz w:val="28"/>
          <w:szCs w:val="28"/>
        </w:rPr>
        <w:t>2</w:t>
      </w:r>
      <w:r w:rsidRPr="00BD7872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 xml:space="preserve">4 </w:t>
      </w:r>
      <w:proofErr w:type="spellStart"/>
      <w:r>
        <w:rPr>
          <w:color w:val="000000" w:themeColor="text1"/>
          <w:sz w:val="28"/>
          <w:szCs w:val="28"/>
        </w:rPr>
        <w:t>г.г</w:t>
      </w:r>
      <w:proofErr w:type="spellEnd"/>
      <w:r>
        <w:rPr>
          <w:color w:val="000000" w:themeColor="text1"/>
          <w:sz w:val="28"/>
          <w:szCs w:val="28"/>
        </w:rPr>
        <w:t>.</w:t>
      </w:r>
      <w:r w:rsidRPr="00BD7872">
        <w:rPr>
          <w:color w:val="000000" w:themeColor="text1"/>
          <w:sz w:val="28"/>
          <w:szCs w:val="28"/>
        </w:rPr>
        <w:t xml:space="preserve"> планируется дальнейшее увеличение субъектов малого и среднего предпринимательства.</w:t>
      </w:r>
    </w:p>
    <w:p w:rsidR="00307D30" w:rsidRPr="00BD7872" w:rsidRDefault="00307D30" w:rsidP="00307D30">
      <w:pPr>
        <w:spacing w:line="276" w:lineRule="auto"/>
        <w:jc w:val="both"/>
        <w:rPr>
          <w:rFonts w:eastAsia="Calibri"/>
          <w:color w:val="000000" w:themeColor="text1"/>
          <w:sz w:val="28"/>
          <w:szCs w:val="28"/>
        </w:rPr>
      </w:pPr>
      <w:r w:rsidRPr="00BD7872">
        <w:rPr>
          <w:rFonts w:eastAsia="Calibri"/>
          <w:color w:val="000000" w:themeColor="text1"/>
          <w:sz w:val="28"/>
          <w:szCs w:val="28"/>
        </w:rPr>
        <w:t xml:space="preserve">      </w:t>
      </w:r>
      <w:r>
        <w:rPr>
          <w:rFonts w:eastAsia="Calibri"/>
          <w:color w:val="000000" w:themeColor="text1"/>
          <w:sz w:val="28"/>
          <w:szCs w:val="28"/>
        </w:rPr>
        <w:t>Среднесписочная ч</w:t>
      </w:r>
      <w:r w:rsidRPr="00BD7872">
        <w:rPr>
          <w:rFonts w:eastAsia="Calibri"/>
          <w:color w:val="000000" w:themeColor="text1"/>
          <w:sz w:val="28"/>
          <w:szCs w:val="28"/>
        </w:rPr>
        <w:t>исленность работников предприятий</w:t>
      </w:r>
      <w:r w:rsidR="0037299A">
        <w:rPr>
          <w:rFonts w:eastAsia="Calibri"/>
          <w:color w:val="000000" w:themeColor="text1"/>
          <w:sz w:val="28"/>
          <w:szCs w:val="28"/>
        </w:rPr>
        <w:t>,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 </w:t>
      </w:r>
      <w:r w:rsidR="0037299A">
        <w:rPr>
          <w:rFonts w:eastAsia="Calibri"/>
          <w:color w:val="000000" w:themeColor="text1"/>
          <w:sz w:val="28"/>
          <w:szCs w:val="28"/>
        </w:rPr>
        <w:t>согласно Реестру</w:t>
      </w:r>
      <w:r>
        <w:rPr>
          <w:rFonts w:eastAsia="Calibri"/>
          <w:color w:val="000000" w:themeColor="text1"/>
          <w:sz w:val="28"/>
          <w:szCs w:val="28"/>
        </w:rPr>
        <w:t xml:space="preserve"> МСП</w:t>
      </w:r>
      <w:r w:rsidR="0037299A">
        <w:rPr>
          <w:rFonts w:eastAsia="Calibri"/>
          <w:color w:val="000000" w:themeColor="text1"/>
          <w:sz w:val="28"/>
          <w:szCs w:val="28"/>
        </w:rPr>
        <w:t>,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составила </w:t>
      </w:r>
      <w:r>
        <w:rPr>
          <w:rFonts w:eastAsia="Calibri"/>
          <w:color w:val="000000" w:themeColor="text1"/>
          <w:sz w:val="28"/>
          <w:szCs w:val="28"/>
        </w:rPr>
        <w:t>520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  человек. Оборот малых и средних предприятий составил </w:t>
      </w:r>
      <w:r>
        <w:rPr>
          <w:rFonts w:eastAsia="Calibri"/>
          <w:color w:val="000000" w:themeColor="text1"/>
          <w:sz w:val="28"/>
          <w:szCs w:val="28"/>
        </w:rPr>
        <w:t>1680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 млн. руб. или </w:t>
      </w:r>
      <w:r>
        <w:rPr>
          <w:rFonts w:eastAsia="Calibri"/>
          <w:color w:val="000000" w:themeColor="text1"/>
          <w:sz w:val="28"/>
          <w:szCs w:val="28"/>
        </w:rPr>
        <w:t>95,5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 % к уровню 201</w:t>
      </w:r>
      <w:r>
        <w:rPr>
          <w:rFonts w:eastAsia="Calibri"/>
          <w:color w:val="000000" w:themeColor="text1"/>
          <w:sz w:val="28"/>
          <w:szCs w:val="28"/>
        </w:rPr>
        <w:t>9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 года.</w:t>
      </w:r>
    </w:p>
    <w:p w:rsidR="00307D30" w:rsidRPr="00637F9F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BD7872">
        <w:rPr>
          <w:rFonts w:eastAsia="Calibri"/>
          <w:color w:val="000000" w:themeColor="text1"/>
          <w:sz w:val="28"/>
          <w:szCs w:val="28"/>
        </w:rPr>
        <w:t>В целом по муниципальному образованию «</w:t>
      </w:r>
      <w:proofErr w:type="spellStart"/>
      <w:r w:rsidRPr="00BD7872">
        <w:rPr>
          <w:rFonts w:eastAsia="Calibri"/>
          <w:color w:val="000000" w:themeColor="text1"/>
          <w:sz w:val="28"/>
          <w:szCs w:val="28"/>
        </w:rPr>
        <w:t>Угранский</w:t>
      </w:r>
      <w:proofErr w:type="spellEnd"/>
      <w:r w:rsidRPr="00BD7872">
        <w:rPr>
          <w:rFonts w:eastAsia="Calibri"/>
          <w:color w:val="000000" w:themeColor="text1"/>
          <w:sz w:val="28"/>
          <w:szCs w:val="28"/>
        </w:rPr>
        <w:t xml:space="preserve"> район» </w:t>
      </w:r>
      <w:bookmarkStart w:id="0" w:name="_GoBack"/>
      <w:bookmarkEnd w:id="0"/>
      <w:r w:rsidRPr="00BD7872">
        <w:rPr>
          <w:rFonts w:eastAsia="Calibri"/>
          <w:color w:val="000000" w:themeColor="text1"/>
          <w:sz w:val="28"/>
          <w:szCs w:val="28"/>
        </w:rPr>
        <w:t>Смоленской области на период 202</w:t>
      </w:r>
      <w:r>
        <w:rPr>
          <w:rFonts w:eastAsia="Calibri"/>
          <w:color w:val="000000" w:themeColor="text1"/>
          <w:sz w:val="28"/>
          <w:szCs w:val="28"/>
        </w:rPr>
        <w:t>2</w:t>
      </w:r>
      <w:r w:rsidRPr="00BD7872">
        <w:rPr>
          <w:rFonts w:eastAsia="Calibri"/>
          <w:color w:val="000000" w:themeColor="text1"/>
          <w:sz w:val="28"/>
          <w:szCs w:val="28"/>
        </w:rPr>
        <w:t>-202</w:t>
      </w:r>
      <w:r>
        <w:rPr>
          <w:rFonts w:eastAsia="Calibri"/>
          <w:color w:val="000000" w:themeColor="text1"/>
          <w:sz w:val="28"/>
          <w:szCs w:val="28"/>
        </w:rPr>
        <w:t>4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 г. ожидается рост численности работников и увеличение оборота малого и среднего предпринимательства в связи с расширением деятельности отдельных предприятий.</w:t>
      </w:r>
    </w:p>
    <w:p w:rsidR="0037299A" w:rsidRDefault="00307D30" w:rsidP="00307D30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7299A">
        <w:rPr>
          <w:b/>
          <w:sz w:val="28"/>
          <w:szCs w:val="28"/>
        </w:rPr>
        <w:t xml:space="preserve">   </w:t>
      </w:r>
      <w:r w:rsidRPr="00307D30">
        <w:rPr>
          <w:b/>
          <w:sz w:val="28"/>
          <w:szCs w:val="28"/>
        </w:rPr>
        <w:t xml:space="preserve"> </w:t>
      </w:r>
    </w:p>
    <w:p w:rsidR="00307D30" w:rsidRPr="00307D30" w:rsidRDefault="0037299A" w:rsidP="00307D30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307D30" w:rsidRPr="00307D30">
        <w:rPr>
          <w:b/>
          <w:sz w:val="28"/>
          <w:szCs w:val="28"/>
        </w:rPr>
        <w:t>Инвестиции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78297B">
        <w:rPr>
          <w:sz w:val="28"/>
          <w:szCs w:val="28"/>
        </w:rPr>
        <w:t xml:space="preserve">За   2020 </w:t>
      </w:r>
      <w:r>
        <w:rPr>
          <w:sz w:val="28"/>
          <w:szCs w:val="28"/>
        </w:rPr>
        <w:t xml:space="preserve"> год</w:t>
      </w:r>
      <w:r w:rsidRPr="0078297B">
        <w:rPr>
          <w:sz w:val="28"/>
          <w:szCs w:val="28"/>
        </w:rPr>
        <w:t xml:space="preserve"> объем инвестиций в основной капитал по крупным и средним организациям муниципального образования «</w:t>
      </w:r>
      <w:proofErr w:type="spellStart"/>
      <w:r w:rsidRPr="0078297B">
        <w:rPr>
          <w:sz w:val="28"/>
          <w:szCs w:val="28"/>
        </w:rPr>
        <w:t>Угранский</w:t>
      </w:r>
      <w:proofErr w:type="spellEnd"/>
      <w:r w:rsidRPr="0078297B">
        <w:rPr>
          <w:sz w:val="28"/>
          <w:szCs w:val="28"/>
        </w:rPr>
        <w:t xml:space="preserve"> район» Смо</w:t>
      </w:r>
      <w:r>
        <w:rPr>
          <w:sz w:val="28"/>
          <w:szCs w:val="28"/>
        </w:rPr>
        <w:t>ленской области составил 108261,0</w:t>
      </w:r>
      <w:r w:rsidRPr="0078297B">
        <w:rPr>
          <w:sz w:val="28"/>
          <w:szCs w:val="28"/>
        </w:rPr>
        <w:t xml:space="preserve">  тыс. рублей, индекс физического объема</w:t>
      </w:r>
      <w:r>
        <w:rPr>
          <w:sz w:val="28"/>
          <w:szCs w:val="28"/>
        </w:rPr>
        <w:t xml:space="preserve"> – 50,8</w:t>
      </w:r>
      <w:r w:rsidRPr="0078297B">
        <w:rPr>
          <w:sz w:val="28"/>
          <w:szCs w:val="28"/>
        </w:rPr>
        <w:t xml:space="preserve"> % в сопоставимых ценах к уровню прошлого года.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Основной причиной является значительное снижение инвестиций ООО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карьер» и ПАО «МРСК Центра». Сумма освоенных ООО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карьер» инвестиций  снизилась на 41,6 % по сравнению с прошлым годом и составила 41808, 0 т. руб.     В</w:t>
      </w:r>
      <w:r w:rsidRPr="00612C7A">
        <w:rPr>
          <w:sz w:val="28"/>
          <w:szCs w:val="28"/>
        </w:rPr>
        <w:t xml:space="preserve"> ПАО «МРСК Центра» - «Смоленскэнерго» </w:t>
      </w:r>
      <w:r>
        <w:rPr>
          <w:sz w:val="28"/>
          <w:szCs w:val="28"/>
        </w:rPr>
        <w:t xml:space="preserve"> объем инвестиций снизился в 3,2 раза</w:t>
      </w:r>
      <w:r w:rsidRPr="00612C7A">
        <w:rPr>
          <w:sz w:val="28"/>
          <w:szCs w:val="28"/>
        </w:rPr>
        <w:t xml:space="preserve"> </w:t>
      </w:r>
      <w:r>
        <w:rPr>
          <w:sz w:val="28"/>
          <w:szCs w:val="28"/>
        </w:rPr>
        <w:t>и составил 10176,0 тыс. рублей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отчетном периоде в с. Угра закончено строительство очистных сооружений, сумма инвестиций составила 12124,0 тыс. руб., строительство сквера на пересечении ул. Ленина и ул. Советская (сумма инвестиций составила 2190,0 тыс. руб.), строительство спортивной площадки по ул. Горького (сумма инвестиций – 1606,0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 xml:space="preserve">.) В  </w:t>
      </w:r>
      <w:proofErr w:type="spellStart"/>
      <w:r>
        <w:rPr>
          <w:sz w:val="28"/>
          <w:szCs w:val="28"/>
        </w:rPr>
        <w:t>Угранском</w:t>
      </w:r>
      <w:proofErr w:type="spellEnd"/>
      <w:r>
        <w:rPr>
          <w:sz w:val="28"/>
          <w:szCs w:val="28"/>
        </w:rPr>
        <w:t xml:space="preserve"> сельском поселении построены контейнерные площадки  для ТБО на сумму 1592,0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., в Знаменском сельском поселении на сумму 788,0 тыс. руб., во </w:t>
      </w:r>
      <w:proofErr w:type="spellStart"/>
      <w:r>
        <w:rPr>
          <w:sz w:val="28"/>
          <w:szCs w:val="28"/>
        </w:rPr>
        <w:lastRenderedPageBreak/>
        <w:t>Всходском</w:t>
      </w:r>
      <w:proofErr w:type="spellEnd"/>
      <w:r>
        <w:rPr>
          <w:sz w:val="28"/>
          <w:szCs w:val="28"/>
        </w:rPr>
        <w:t xml:space="preserve">  -  на сумму 607,0 тыс. руб. Построены детские площадки в с. Всходы (821,0 тыс. рублей) и в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 Знаменка (1696,0 тыс. руб.)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 территории муниципального образования начало осуществлять деятельность ТОСП ООО  «</w:t>
      </w:r>
      <w:proofErr w:type="spellStart"/>
      <w:r>
        <w:rPr>
          <w:sz w:val="28"/>
          <w:szCs w:val="28"/>
        </w:rPr>
        <w:t>Бэст</w:t>
      </w:r>
      <w:proofErr w:type="spellEnd"/>
      <w:r>
        <w:rPr>
          <w:sz w:val="28"/>
          <w:szCs w:val="28"/>
        </w:rPr>
        <w:t xml:space="preserve"> Прайс», сумма инвестиций составила 3365,0 тыс. руб. (здания – 2060,0 тыс. руб., прочее оборудование – 1305,0 тыс. руб.)   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Магазином «</w:t>
      </w:r>
      <w:proofErr w:type="spellStart"/>
      <w:r>
        <w:rPr>
          <w:sz w:val="28"/>
          <w:szCs w:val="28"/>
        </w:rPr>
        <w:t>Дикси</w:t>
      </w:r>
      <w:proofErr w:type="spellEnd"/>
      <w:r>
        <w:rPr>
          <w:sz w:val="28"/>
          <w:szCs w:val="28"/>
        </w:rPr>
        <w:t xml:space="preserve"> 67588» АО «</w:t>
      </w:r>
      <w:proofErr w:type="spellStart"/>
      <w:r>
        <w:rPr>
          <w:sz w:val="28"/>
          <w:szCs w:val="28"/>
        </w:rPr>
        <w:t>Дикси</w:t>
      </w:r>
      <w:proofErr w:type="spellEnd"/>
      <w:r>
        <w:rPr>
          <w:sz w:val="28"/>
          <w:szCs w:val="28"/>
        </w:rPr>
        <w:t xml:space="preserve"> Юг» освоены инвестиции в объеме 7229,0 тыс. руб. (здания – 3688,0 </w:t>
      </w:r>
      <w:proofErr w:type="spellStart"/>
      <w:r>
        <w:rPr>
          <w:sz w:val="28"/>
          <w:szCs w:val="28"/>
        </w:rPr>
        <w:t>т.р</w:t>
      </w:r>
      <w:proofErr w:type="spellEnd"/>
      <w:r>
        <w:rPr>
          <w:sz w:val="28"/>
          <w:szCs w:val="28"/>
        </w:rPr>
        <w:t>.,  оборудование – 3419,0 тыс. р., компьютерное и прочее оборудование – 122,0 т. руб.)</w:t>
      </w:r>
      <w:proofErr w:type="gramEnd"/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2020 году </w:t>
      </w:r>
      <w:proofErr w:type="spellStart"/>
      <w:r>
        <w:rPr>
          <w:sz w:val="28"/>
          <w:szCs w:val="28"/>
        </w:rPr>
        <w:t>Угранским</w:t>
      </w:r>
      <w:proofErr w:type="spellEnd"/>
      <w:r>
        <w:rPr>
          <w:sz w:val="28"/>
          <w:szCs w:val="28"/>
        </w:rPr>
        <w:t xml:space="preserve"> филиалом СОГБУ «</w:t>
      </w:r>
      <w:proofErr w:type="spellStart"/>
      <w:r>
        <w:rPr>
          <w:sz w:val="28"/>
          <w:szCs w:val="28"/>
        </w:rPr>
        <w:t>Смоленскавтодор</w:t>
      </w:r>
      <w:proofErr w:type="spellEnd"/>
      <w:r>
        <w:rPr>
          <w:sz w:val="28"/>
          <w:szCs w:val="28"/>
        </w:rPr>
        <w:t xml:space="preserve">» приобретено транспортное средство </w:t>
      </w:r>
      <w:r w:rsidRPr="00447EE8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8896,0 тыс. руб., прочее оборудование – 357,0 тыс. руб.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Отделом образования в отчетном периоде приобретена компьютерная техника на сумму  41,0 тыс. руб., школами района  - хозяйственный инвентарь  и компьютерная техника на сумму  1598,0 тыс. рублей, детскими садами – на сумму 297,0 тыс. рублей.  Учреждениями культуры приобретался хозяйственный инвентарь и компьютерная техника на сумму 429,0 тыс. рублей. Сумма инвестиций, освоенных ОГБУЗ «</w:t>
      </w:r>
      <w:proofErr w:type="spellStart"/>
      <w:r>
        <w:rPr>
          <w:sz w:val="28"/>
          <w:szCs w:val="28"/>
        </w:rPr>
        <w:t>Угранская</w:t>
      </w:r>
      <w:proofErr w:type="spellEnd"/>
      <w:r>
        <w:rPr>
          <w:sz w:val="28"/>
          <w:szCs w:val="28"/>
        </w:rPr>
        <w:t xml:space="preserve"> ЦРБ» составила 5594,0 тыс. руб.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компьютерная техника и оборудование – 5349,0 т. руб., </w:t>
      </w:r>
      <w:proofErr w:type="spellStart"/>
      <w:r>
        <w:rPr>
          <w:sz w:val="28"/>
          <w:szCs w:val="28"/>
        </w:rPr>
        <w:t>хоз</w:t>
      </w:r>
      <w:proofErr w:type="spellEnd"/>
      <w:r>
        <w:rPr>
          <w:sz w:val="28"/>
          <w:szCs w:val="28"/>
        </w:rPr>
        <w:t xml:space="preserve"> инвентарь – 245.0 тыс. руб.)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Администрацией МО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район» приобретены производственный и хозяйственный инвентарь на сумму 1117,0 тыс. руб., транспортное средство – 4900,0 тыс. руб. Администрацией Знаменского с/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 приобретены компьютерная техника и хоз. инвентарь на сумму 121,0 тыс. руб., Администрацией </w:t>
      </w:r>
      <w:proofErr w:type="spellStart"/>
      <w:r>
        <w:rPr>
          <w:sz w:val="28"/>
          <w:szCs w:val="28"/>
        </w:rPr>
        <w:t>Всходского</w:t>
      </w:r>
      <w:proofErr w:type="spellEnd"/>
      <w:r>
        <w:rPr>
          <w:sz w:val="28"/>
          <w:szCs w:val="28"/>
        </w:rPr>
        <w:t xml:space="preserve"> с/п – на сумму 82,0 тыс. руб.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Малыми предприятиями, осуществляющими деятельность на территории района, освоено инвестиции в сумме 96725,0 тыс. руб. </w:t>
      </w:r>
    </w:p>
    <w:p w:rsidR="00307D30" w:rsidRPr="005030C6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2021 году сумма инвестиций в основной капитал </w:t>
      </w:r>
      <w:r w:rsidRPr="00AD156C">
        <w:rPr>
          <w:sz w:val="28"/>
          <w:szCs w:val="28"/>
        </w:rPr>
        <w:t>по крупным и средним предприятиям</w:t>
      </w:r>
      <w:r w:rsidRPr="00AD156C">
        <w:rPr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AD156C">
        <w:rPr>
          <w:sz w:val="28"/>
          <w:szCs w:val="28"/>
        </w:rPr>
        <w:t>по</w:t>
      </w:r>
      <w:r>
        <w:rPr>
          <w:sz w:val="28"/>
          <w:szCs w:val="28"/>
        </w:rPr>
        <w:t xml:space="preserve"> оценочным данным составит 104073,0 тыс. рублей.  В текущем году заключены контракты на оказание услуг по благоустройству общественной территории площади Ленина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Угра на сумму </w:t>
      </w:r>
      <w:r w:rsidRPr="004A53BF">
        <w:rPr>
          <w:sz w:val="28"/>
          <w:szCs w:val="28"/>
        </w:rPr>
        <w:t>4108,0</w:t>
      </w:r>
      <w:r>
        <w:rPr>
          <w:sz w:val="28"/>
          <w:szCs w:val="28"/>
        </w:rPr>
        <w:t xml:space="preserve"> тыс. рублей и на устройство </w:t>
      </w:r>
      <w:proofErr w:type="spellStart"/>
      <w:r>
        <w:rPr>
          <w:sz w:val="28"/>
          <w:szCs w:val="28"/>
        </w:rPr>
        <w:t>скейт</w:t>
      </w:r>
      <w:proofErr w:type="spellEnd"/>
      <w:r>
        <w:rPr>
          <w:sz w:val="28"/>
          <w:szCs w:val="28"/>
        </w:rPr>
        <w:t xml:space="preserve"> парка в с. Угра на сумму </w:t>
      </w:r>
      <w:r w:rsidRPr="004A53BF">
        <w:rPr>
          <w:sz w:val="28"/>
          <w:szCs w:val="28"/>
        </w:rPr>
        <w:t>1962,0 тыс</w:t>
      </w:r>
      <w:r>
        <w:rPr>
          <w:sz w:val="28"/>
          <w:szCs w:val="28"/>
        </w:rPr>
        <w:t>. рублей. На стадии подписания находится контракт на реконструкцию внутренних помещений МБУК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РСКЦ» (</w:t>
      </w:r>
      <w:r w:rsidRPr="004A53BF">
        <w:rPr>
          <w:sz w:val="28"/>
          <w:szCs w:val="28"/>
        </w:rPr>
        <w:t>4153,0 тыс</w:t>
      </w:r>
      <w:r>
        <w:rPr>
          <w:sz w:val="28"/>
          <w:szCs w:val="28"/>
        </w:rPr>
        <w:t xml:space="preserve">. руб.).  В 2021 будут проводиться работы по сбору исходно-разрешительной документации и проведение инженерных изысканий в целях подготовки проектной документации на строительство газораспределительных сетей на сумму </w:t>
      </w:r>
      <w:r w:rsidRPr="004A53BF">
        <w:rPr>
          <w:sz w:val="28"/>
          <w:szCs w:val="28"/>
        </w:rPr>
        <w:t>9292,0</w:t>
      </w:r>
      <w:r>
        <w:rPr>
          <w:sz w:val="28"/>
          <w:szCs w:val="28"/>
        </w:rPr>
        <w:t xml:space="preserve"> тыс. руб. и реконструкция тепловых сетей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Угра на сумму </w:t>
      </w:r>
      <w:r w:rsidRPr="004A53BF">
        <w:rPr>
          <w:sz w:val="28"/>
          <w:szCs w:val="28"/>
        </w:rPr>
        <w:t>5630,0</w:t>
      </w:r>
      <w:r>
        <w:rPr>
          <w:sz w:val="28"/>
          <w:szCs w:val="28"/>
        </w:rPr>
        <w:t xml:space="preserve"> тыс. рублей.  </w:t>
      </w:r>
      <w:r w:rsidRPr="00AB0618">
        <w:rPr>
          <w:sz w:val="28"/>
          <w:szCs w:val="28"/>
        </w:rPr>
        <w:t>ООО «</w:t>
      </w:r>
      <w:proofErr w:type="spellStart"/>
      <w:r w:rsidRPr="00AB0618">
        <w:rPr>
          <w:sz w:val="28"/>
          <w:szCs w:val="28"/>
        </w:rPr>
        <w:t>Угранский</w:t>
      </w:r>
      <w:proofErr w:type="spellEnd"/>
      <w:r w:rsidRPr="00AB0618">
        <w:rPr>
          <w:sz w:val="28"/>
          <w:szCs w:val="28"/>
        </w:rPr>
        <w:t xml:space="preserve"> карьер» </w:t>
      </w:r>
      <w:r>
        <w:rPr>
          <w:sz w:val="28"/>
          <w:szCs w:val="28"/>
        </w:rPr>
        <w:t>планируется приобретение</w:t>
      </w:r>
      <w:r w:rsidRPr="00AB06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транспортных средств и оборудования для дробильной фабрики, сумма </w:t>
      </w:r>
      <w:r>
        <w:rPr>
          <w:sz w:val="28"/>
          <w:szCs w:val="28"/>
        </w:rPr>
        <w:lastRenderedPageBreak/>
        <w:t xml:space="preserve">инвестиций составит </w:t>
      </w:r>
      <w:r w:rsidRPr="004A53BF">
        <w:rPr>
          <w:sz w:val="28"/>
          <w:szCs w:val="28"/>
        </w:rPr>
        <w:t>56029,0</w:t>
      </w:r>
      <w:r>
        <w:rPr>
          <w:sz w:val="28"/>
          <w:szCs w:val="28"/>
        </w:rPr>
        <w:t xml:space="preserve"> тыс. рублей. Сумма инвестиций ПАО «МРСК Центра» - «Смоленскэнерго» прогнозируется в размере </w:t>
      </w:r>
      <w:r w:rsidRPr="004A53BF">
        <w:rPr>
          <w:sz w:val="28"/>
          <w:szCs w:val="28"/>
        </w:rPr>
        <w:t>20139,0</w:t>
      </w:r>
      <w:r>
        <w:rPr>
          <w:sz w:val="28"/>
          <w:szCs w:val="28"/>
        </w:rPr>
        <w:t xml:space="preserve"> тыс. рублей.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В 2022 году индекс физического объема инвестиций в основной капитал по полному кругу составит 101,7 %. Планируется начало строительства культурно-спортивного комплекса в с. Угра (40000,0 тыс. руб.), строительство уличных сетей газоснабжения в с. Угра (14000,0 тыс. руб.),  2 этап работ по благоустройству общественной территории – площадь Ленина (3447,0 тыс. руб.).</w:t>
      </w:r>
      <w:proofErr w:type="gramEnd"/>
      <w:r>
        <w:rPr>
          <w:sz w:val="28"/>
          <w:szCs w:val="28"/>
        </w:rPr>
        <w:t xml:space="preserve"> Сумма инвестиций ПАО «МРСК Центра» - «Смоленскэнерго» прогнозируется в размере </w:t>
      </w:r>
      <w:r w:rsidRPr="004A53BF">
        <w:rPr>
          <w:sz w:val="28"/>
          <w:szCs w:val="28"/>
        </w:rPr>
        <w:t>23960,0</w:t>
      </w:r>
      <w:r>
        <w:rPr>
          <w:sz w:val="28"/>
          <w:szCs w:val="28"/>
        </w:rPr>
        <w:t xml:space="preserve"> тыс. рублей,  ООО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карьер» - 20591,0 тыс. рублей (согласно  данным предприятия).</w:t>
      </w:r>
    </w:p>
    <w:p w:rsidR="00307D30" w:rsidRPr="004D4037" w:rsidRDefault="00307D30" w:rsidP="00307D30">
      <w:pPr>
        <w:spacing w:line="276" w:lineRule="auto"/>
        <w:ind w:left="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2023-2024</w:t>
      </w:r>
      <w:r w:rsidRPr="00CC149D">
        <w:rPr>
          <w:sz w:val="28"/>
          <w:szCs w:val="28"/>
        </w:rPr>
        <w:t xml:space="preserve">  годах прогнозируем  рост объемов инвестиций.</w:t>
      </w:r>
      <w:r>
        <w:rPr>
          <w:sz w:val="28"/>
          <w:szCs w:val="28"/>
        </w:rPr>
        <w:t xml:space="preserve"> ООО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карьер» планируется строительство новой дробильной фабрики на сумму 208000 тыс. рублей. Объем инвестиций ПАО «МРСК Центра» - «Смоленскэнерго» прогнозируется в размере </w:t>
      </w:r>
      <w:r w:rsidRPr="004A53BF">
        <w:rPr>
          <w:sz w:val="28"/>
          <w:szCs w:val="28"/>
        </w:rPr>
        <w:t>58401,0</w:t>
      </w:r>
      <w:r>
        <w:rPr>
          <w:sz w:val="28"/>
          <w:szCs w:val="28"/>
        </w:rPr>
        <w:t xml:space="preserve"> тыс. рублей</w:t>
      </w:r>
    </w:p>
    <w:p w:rsidR="0037299A" w:rsidRDefault="0037299A" w:rsidP="00307D30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307D30" w:rsidRPr="00E9614C" w:rsidRDefault="0037299A" w:rsidP="00307D30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307D30" w:rsidRPr="00E9614C">
        <w:rPr>
          <w:b/>
          <w:sz w:val="28"/>
          <w:szCs w:val="28"/>
        </w:rPr>
        <w:t>Консолидированный бюджет.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>За  20</w:t>
      </w:r>
      <w:r>
        <w:rPr>
          <w:sz w:val="28"/>
          <w:szCs w:val="28"/>
        </w:rPr>
        <w:t xml:space="preserve">20 </w:t>
      </w:r>
      <w:r w:rsidRPr="00E9614C">
        <w:rPr>
          <w:sz w:val="28"/>
          <w:szCs w:val="28"/>
        </w:rPr>
        <w:t xml:space="preserve">год консолидированный бюджет исполнен по доходам в сумме </w:t>
      </w:r>
      <w:r>
        <w:rPr>
          <w:sz w:val="28"/>
          <w:szCs w:val="28"/>
        </w:rPr>
        <w:t>355,4</w:t>
      </w:r>
      <w:r w:rsidRPr="00E9614C">
        <w:rPr>
          <w:sz w:val="28"/>
          <w:szCs w:val="28"/>
        </w:rPr>
        <w:t xml:space="preserve"> млн. руб., в </w:t>
      </w:r>
      <w:proofErr w:type="spellStart"/>
      <w:r w:rsidRPr="00E9614C">
        <w:rPr>
          <w:sz w:val="28"/>
          <w:szCs w:val="28"/>
        </w:rPr>
        <w:t>т.ч</w:t>
      </w:r>
      <w:proofErr w:type="spellEnd"/>
      <w:r w:rsidRPr="00E9614C">
        <w:rPr>
          <w:sz w:val="28"/>
          <w:szCs w:val="28"/>
        </w:rPr>
        <w:t xml:space="preserve">. собственные доходы составили </w:t>
      </w:r>
      <w:r>
        <w:rPr>
          <w:sz w:val="28"/>
          <w:szCs w:val="28"/>
        </w:rPr>
        <w:t>63,2</w:t>
      </w:r>
      <w:r w:rsidRPr="00E9614C">
        <w:rPr>
          <w:sz w:val="28"/>
          <w:szCs w:val="28"/>
        </w:rPr>
        <w:t xml:space="preserve"> млн. руб. По расходам бюджет исполнен в сумме </w:t>
      </w:r>
      <w:r>
        <w:rPr>
          <w:sz w:val="28"/>
          <w:szCs w:val="28"/>
        </w:rPr>
        <w:t xml:space="preserve">362,0 млн. руб., </w:t>
      </w:r>
      <w:r w:rsidRPr="00E9614C">
        <w:rPr>
          <w:sz w:val="28"/>
          <w:szCs w:val="28"/>
        </w:rPr>
        <w:t xml:space="preserve">дефицит составил </w:t>
      </w:r>
      <w:r>
        <w:rPr>
          <w:sz w:val="28"/>
          <w:szCs w:val="28"/>
        </w:rPr>
        <w:t>6,6</w:t>
      </w:r>
      <w:r w:rsidRPr="00E9614C">
        <w:rPr>
          <w:sz w:val="28"/>
          <w:szCs w:val="28"/>
        </w:rPr>
        <w:t xml:space="preserve"> млн. руб. </w:t>
      </w:r>
    </w:p>
    <w:p w:rsidR="00307D30" w:rsidRPr="00E9614C" w:rsidRDefault="00307D30" w:rsidP="00307D30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>По оценке 20</w:t>
      </w:r>
      <w:r>
        <w:rPr>
          <w:sz w:val="28"/>
          <w:szCs w:val="28"/>
        </w:rPr>
        <w:t xml:space="preserve">21 года исполнение бюджета  по доходам  прогнозируется в сумме    263,2  </w:t>
      </w:r>
      <w:r w:rsidRPr="00E9614C">
        <w:rPr>
          <w:sz w:val="28"/>
          <w:szCs w:val="28"/>
        </w:rPr>
        <w:t xml:space="preserve">млн. руб., в том числе собственные доходы </w:t>
      </w:r>
      <w:r>
        <w:rPr>
          <w:sz w:val="28"/>
          <w:szCs w:val="28"/>
        </w:rPr>
        <w:t xml:space="preserve">-65,1 </w:t>
      </w:r>
      <w:r w:rsidRPr="00E9614C">
        <w:rPr>
          <w:sz w:val="28"/>
          <w:szCs w:val="28"/>
        </w:rPr>
        <w:t xml:space="preserve">млн. руб. </w:t>
      </w:r>
      <w:r>
        <w:rPr>
          <w:sz w:val="28"/>
          <w:szCs w:val="28"/>
        </w:rPr>
        <w:t xml:space="preserve">Увеличение поступлений </w:t>
      </w:r>
      <w:r w:rsidRPr="00E9614C">
        <w:rPr>
          <w:sz w:val="28"/>
          <w:szCs w:val="28"/>
        </w:rPr>
        <w:t>собственны</w:t>
      </w:r>
      <w:r>
        <w:rPr>
          <w:sz w:val="28"/>
          <w:szCs w:val="28"/>
        </w:rPr>
        <w:t xml:space="preserve">х </w:t>
      </w:r>
      <w:r w:rsidRPr="00E9614C">
        <w:rPr>
          <w:sz w:val="28"/>
          <w:szCs w:val="28"/>
        </w:rPr>
        <w:t>доход</w:t>
      </w:r>
      <w:r>
        <w:rPr>
          <w:sz w:val="28"/>
          <w:szCs w:val="28"/>
        </w:rPr>
        <w:t xml:space="preserve">ов к уровню </w:t>
      </w:r>
      <w:r w:rsidRPr="00E9614C">
        <w:rPr>
          <w:sz w:val="28"/>
          <w:szCs w:val="28"/>
        </w:rPr>
        <w:t xml:space="preserve"> </w:t>
      </w:r>
      <w:r>
        <w:rPr>
          <w:sz w:val="28"/>
          <w:szCs w:val="28"/>
        </w:rPr>
        <w:t>2020</w:t>
      </w:r>
      <w:r w:rsidRPr="00E9614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E9614C">
        <w:rPr>
          <w:sz w:val="28"/>
          <w:szCs w:val="28"/>
        </w:rPr>
        <w:t xml:space="preserve"> составляет </w:t>
      </w:r>
      <w:r>
        <w:rPr>
          <w:sz w:val="28"/>
          <w:szCs w:val="28"/>
        </w:rPr>
        <w:t>1,9 млн. руб.</w:t>
      </w: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Основной причиной </w:t>
      </w:r>
      <w:r w:rsidRPr="00E9614C">
        <w:rPr>
          <w:sz w:val="28"/>
          <w:szCs w:val="28"/>
        </w:rPr>
        <w:t>отклонения прогнозных назначений</w:t>
      </w:r>
      <w:r>
        <w:rPr>
          <w:sz w:val="28"/>
          <w:szCs w:val="28"/>
        </w:rPr>
        <w:t xml:space="preserve"> собственных  доходов в </w:t>
      </w:r>
      <w:r w:rsidRPr="00E9614C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21 году </w:t>
      </w:r>
      <w:r w:rsidRPr="00E9614C">
        <w:rPr>
          <w:sz w:val="28"/>
          <w:szCs w:val="28"/>
        </w:rPr>
        <w:t>к уровню поступлений 20</w:t>
      </w:r>
      <w:r>
        <w:rPr>
          <w:sz w:val="28"/>
          <w:szCs w:val="28"/>
        </w:rPr>
        <w:t xml:space="preserve">20 </w:t>
      </w:r>
      <w:r w:rsidRPr="00E9614C">
        <w:rPr>
          <w:sz w:val="28"/>
          <w:szCs w:val="28"/>
        </w:rPr>
        <w:t xml:space="preserve">года является </w:t>
      </w:r>
      <w:r>
        <w:rPr>
          <w:sz w:val="28"/>
          <w:szCs w:val="28"/>
        </w:rPr>
        <w:t xml:space="preserve"> прогнозируемый  рост поступлений  доходов от акцизов на нефтепродукты.</w:t>
      </w:r>
    </w:p>
    <w:p w:rsidR="00307D30" w:rsidRPr="00E9614C" w:rsidRDefault="00307D30" w:rsidP="00307D30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 xml:space="preserve"> Дефицит бюджета по исполнению в 20</w:t>
      </w:r>
      <w:r>
        <w:rPr>
          <w:sz w:val="28"/>
          <w:szCs w:val="28"/>
        </w:rPr>
        <w:t>21</w:t>
      </w:r>
      <w:r w:rsidRPr="00E9614C">
        <w:rPr>
          <w:sz w:val="28"/>
          <w:szCs w:val="28"/>
        </w:rPr>
        <w:t xml:space="preserve"> году прогнозируется в сумме </w:t>
      </w:r>
      <w:r>
        <w:rPr>
          <w:sz w:val="28"/>
          <w:szCs w:val="28"/>
        </w:rPr>
        <w:t>5,9</w:t>
      </w:r>
      <w:r w:rsidRPr="00E9614C">
        <w:rPr>
          <w:sz w:val="28"/>
          <w:szCs w:val="28"/>
        </w:rPr>
        <w:t xml:space="preserve"> млн. руб., источником финансового обеспечения которого являются остатки средств, сложившихся на сче</w:t>
      </w:r>
      <w:r>
        <w:rPr>
          <w:sz w:val="28"/>
          <w:szCs w:val="28"/>
        </w:rPr>
        <w:t xml:space="preserve">те по учету средств </w:t>
      </w:r>
      <w:r w:rsidRPr="00E9614C">
        <w:rPr>
          <w:sz w:val="28"/>
          <w:szCs w:val="28"/>
        </w:rPr>
        <w:t>бюджета на 01.01.20</w:t>
      </w:r>
      <w:r>
        <w:rPr>
          <w:sz w:val="28"/>
          <w:szCs w:val="28"/>
        </w:rPr>
        <w:t>21</w:t>
      </w:r>
      <w:r w:rsidRPr="00E9614C">
        <w:rPr>
          <w:sz w:val="28"/>
          <w:szCs w:val="28"/>
        </w:rPr>
        <w:t xml:space="preserve"> года. На данный момент исполнение бюджета осуществляется в рамках утвержденного бюджета на 20</w:t>
      </w:r>
      <w:r>
        <w:rPr>
          <w:sz w:val="28"/>
          <w:szCs w:val="28"/>
        </w:rPr>
        <w:t>21</w:t>
      </w:r>
      <w:r w:rsidRPr="00E9614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E9614C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E9614C">
        <w:rPr>
          <w:sz w:val="28"/>
          <w:szCs w:val="28"/>
        </w:rPr>
        <w:t xml:space="preserve"> годов. </w:t>
      </w:r>
    </w:p>
    <w:p w:rsidR="00307D30" w:rsidRDefault="00307D30" w:rsidP="0037299A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>Прогнозные показатели 202</w:t>
      </w:r>
      <w:r>
        <w:rPr>
          <w:sz w:val="28"/>
          <w:szCs w:val="28"/>
        </w:rPr>
        <w:t>2</w:t>
      </w:r>
      <w:r w:rsidRPr="00E9614C">
        <w:rPr>
          <w:sz w:val="28"/>
          <w:szCs w:val="28"/>
        </w:rPr>
        <w:t>-2024 года осуществлены с применением индексации.</w:t>
      </w:r>
    </w:p>
    <w:p w:rsidR="0037299A" w:rsidRPr="0037299A" w:rsidRDefault="0037299A" w:rsidP="0037299A">
      <w:pPr>
        <w:spacing w:line="276" w:lineRule="auto"/>
        <w:jc w:val="both"/>
        <w:rPr>
          <w:sz w:val="28"/>
          <w:szCs w:val="28"/>
        </w:rPr>
      </w:pPr>
    </w:p>
    <w:p w:rsidR="0037299A" w:rsidRDefault="0037299A" w:rsidP="0037299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Труд и занятость</w:t>
      </w:r>
    </w:p>
    <w:p w:rsidR="0037299A" w:rsidRDefault="0037299A" w:rsidP="0037299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Среднемесячная заработная плата работников крупных и средних организаций в 2020  году составила 30007 рублей, что на 7 % больше чем в 2019 году. </w:t>
      </w:r>
    </w:p>
    <w:p w:rsidR="0037299A" w:rsidRDefault="0037299A" w:rsidP="0037299A">
      <w:pPr>
        <w:spacing w:line="276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2020 году, в связи с пандемией  СOVID-19, которая привела к временному закрытию предприятий и падению объемов производства, увеличился рост числа безработных и соответственно рост уровня зарегистрированной безработицы до 2,5 %</w:t>
      </w:r>
      <w:r w:rsidRPr="00C11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численности экономически активного населения. </w:t>
      </w:r>
    </w:p>
    <w:p w:rsidR="0037299A" w:rsidRDefault="0037299A" w:rsidP="0037299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2022-2024 годах прогнозируется снижение уровня безработицы  за счет проводимых Центром занятости населения мероприятий по </w:t>
      </w:r>
      <w:proofErr w:type="spellStart"/>
      <w:r>
        <w:rPr>
          <w:sz w:val="28"/>
          <w:szCs w:val="28"/>
        </w:rPr>
        <w:t>самозанятости</w:t>
      </w:r>
      <w:proofErr w:type="spellEnd"/>
      <w:r>
        <w:rPr>
          <w:sz w:val="28"/>
          <w:szCs w:val="28"/>
        </w:rPr>
        <w:t xml:space="preserve"> населения, обучению и переобучению безработных, трудоустройству на постоянные и временные работы. </w:t>
      </w:r>
    </w:p>
    <w:p w:rsidR="0037299A" w:rsidRDefault="0037299A" w:rsidP="0037299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Фонд начисленной заработной платы работников  организаций за 2020 год составил 339,0  млн. рублей, или 111,4  % к 2019 году.  К 2024 году темп роста фонда заработной платы работников организаций составит 101,6 %.</w:t>
      </w:r>
    </w:p>
    <w:p w:rsidR="0037299A" w:rsidRDefault="0037299A" w:rsidP="0037299A"/>
    <w:p w:rsidR="00307D30" w:rsidRPr="004D4037" w:rsidRDefault="00307D30" w:rsidP="00307D30">
      <w:pPr>
        <w:spacing w:line="276" w:lineRule="auto"/>
        <w:jc w:val="both"/>
        <w:rPr>
          <w:sz w:val="28"/>
          <w:szCs w:val="28"/>
        </w:rPr>
      </w:pPr>
    </w:p>
    <w:p w:rsidR="00307D30" w:rsidRDefault="00307D30" w:rsidP="00307D30">
      <w:pPr>
        <w:spacing w:line="276" w:lineRule="auto"/>
        <w:jc w:val="both"/>
        <w:rPr>
          <w:sz w:val="28"/>
          <w:szCs w:val="28"/>
        </w:rPr>
      </w:pPr>
    </w:p>
    <w:p w:rsidR="00307D30" w:rsidRDefault="00307D30" w:rsidP="00BE0B32">
      <w:pPr>
        <w:spacing w:line="276" w:lineRule="auto"/>
        <w:jc w:val="both"/>
        <w:rPr>
          <w:sz w:val="28"/>
          <w:szCs w:val="28"/>
        </w:rPr>
      </w:pPr>
    </w:p>
    <w:p w:rsidR="004649A5" w:rsidRPr="00E9614C" w:rsidRDefault="004649A5" w:rsidP="004649A5">
      <w:pPr>
        <w:spacing w:line="276" w:lineRule="auto"/>
        <w:ind w:firstLine="540"/>
        <w:jc w:val="both"/>
        <w:rPr>
          <w:b/>
          <w:sz w:val="28"/>
          <w:szCs w:val="28"/>
        </w:rPr>
      </w:pPr>
    </w:p>
    <w:p w:rsidR="004649A5" w:rsidRDefault="004649A5" w:rsidP="004649A5"/>
    <w:p w:rsidR="00FF1B00" w:rsidRPr="004649A5" w:rsidRDefault="00FF1B00"/>
    <w:sectPr w:rsidR="00FF1B00" w:rsidRPr="004649A5" w:rsidSect="0037299A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36"/>
    <w:rsid w:val="00307D30"/>
    <w:rsid w:val="00330836"/>
    <w:rsid w:val="0037299A"/>
    <w:rsid w:val="004649A5"/>
    <w:rsid w:val="00BE0B32"/>
    <w:rsid w:val="00FF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2172</Words>
  <Characters>12386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2021-06-21T08:40:00Z</dcterms:created>
  <dcterms:modified xsi:type="dcterms:W3CDTF">2021-06-21T09:20:00Z</dcterms:modified>
</cp:coreProperties>
</file>