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490B6A" w:rsidRDefault="007F5DB0" w:rsidP="007F5DB0">
      <w:pPr>
        <w:jc w:val="center"/>
        <w:rPr>
          <w:sz w:val="28"/>
          <w:szCs w:val="28"/>
        </w:rPr>
      </w:pPr>
      <w:r w:rsidRPr="00490B6A">
        <w:rPr>
          <w:sz w:val="28"/>
          <w:szCs w:val="28"/>
        </w:rPr>
        <w:t>ПАСПОРТ</w:t>
      </w:r>
    </w:p>
    <w:p w:rsidR="007F5DB0" w:rsidRPr="00490B6A" w:rsidRDefault="007F5DB0" w:rsidP="00BC2657">
      <w:pPr>
        <w:jc w:val="center"/>
        <w:rPr>
          <w:sz w:val="28"/>
          <w:szCs w:val="28"/>
          <w:u w:val="single"/>
        </w:rPr>
      </w:pPr>
      <w:r w:rsidRPr="00490B6A">
        <w:rPr>
          <w:sz w:val="28"/>
          <w:szCs w:val="28"/>
          <w:u w:val="single"/>
        </w:rPr>
        <w:t>муниципальной программы</w:t>
      </w:r>
      <w:r w:rsidR="00BC2657" w:rsidRPr="00490B6A">
        <w:rPr>
          <w:sz w:val="28"/>
          <w:szCs w:val="28"/>
          <w:u w:val="single"/>
        </w:rPr>
        <w:t xml:space="preserve"> «Доступная среда»</w:t>
      </w:r>
    </w:p>
    <w:p w:rsidR="007F5DB0" w:rsidRPr="00490B6A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490B6A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490B6A" w:rsidRDefault="007F5DB0" w:rsidP="00533B52">
            <w:r w:rsidRPr="00490B6A">
              <w:rPr>
                <w:rStyle w:val="211pt"/>
                <w:sz w:val="28"/>
                <w:szCs w:val="28"/>
              </w:rPr>
              <w:t>Куратор</w:t>
            </w:r>
            <w:r w:rsidRPr="00490B6A">
              <w:rPr>
                <w:sz w:val="28"/>
                <w:szCs w:val="28"/>
              </w:rPr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80045" w:rsidRDefault="007F5DB0" w:rsidP="007F5DB0">
            <w:r w:rsidRPr="00480045">
              <w:rPr>
                <w:bCs/>
              </w:rPr>
              <w:t>Чупинин О.В. - з</w:t>
            </w:r>
            <w:r w:rsidRPr="00480045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490B6A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490B6A" w:rsidRDefault="007F5DB0" w:rsidP="007F5DB0">
            <w:r w:rsidRPr="00490B6A">
              <w:rPr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0045" w:rsidRDefault="00F76F6F" w:rsidP="00490B6A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Морозова Г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>Н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 </w:t>
            </w:r>
          </w:p>
        </w:tc>
      </w:tr>
      <w:tr w:rsidR="007F5DB0" w:rsidRPr="00490B6A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490B6A" w:rsidRDefault="00102706" w:rsidP="00533B52">
            <w:r w:rsidRPr="00490B6A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480045" w:rsidRDefault="00102706" w:rsidP="00102706">
            <w:pPr>
              <w:rPr>
                <w:rStyle w:val="211pt0"/>
                <w:i w:val="0"/>
                <w:sz w:val="24"/>
                <w:szCs w:val="24"/>
              </w:rPr>
            </w:pPr>
            <w:r w:rsidRPr="00480045">
              <w:t xml:space="preserve">Этап 1: 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2016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–20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2</w:t>
            </w:r>
            <w:r w:rsidR="00A377F8" w:rsidRPr="00480045">
              <w:rPr>
                <w:rStyle w:val="211pt0"/>
                <w:i w:val="0"/>
                <w:sz w:val="24"/>
                <w:szCs w:val="24"/>
              </w:rPr>
              <w:t>2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</w:t>
            </w:r>
          </w:p>
          <w:p w:rsidR="007F5DB0" w:rsidRPr="00480045" w:rsidRDefault="00102706" w:rsidP="00A377F8">
            <w:r w:rsidRPr="00480045">
              <w:rPr>
                <w:rStyle w:val="211pt0"/>
                <w:i w:val="0"/>
                <w:sz w:val="24"/>
                <w:szCs w:val="24"/>
              </w:rPr>
              <w:t xml:space="preserve">Этап II: 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202</w:t>
            </w:r>
            <w:r w:rsidR="00A377F8" w:rsidRPr="00480045">
              <w:rPr>
                <w:rStyle w:val="211pt0"/>
                <w:i w:val="0"/>
                <w:sz w:val="24"/>
                <w:szCs w:val="24"/>
              </w:rPr>
              <w:t>3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г.–202</w:t>
            </w:r>
            <w:r w:rsidR="00A377F8" w:rsidRPr="00480045">
              <w:rPr>
                <w:rStyle w:val="211pt0"/>
                <w:i w:val="0"/>
                <w:sz w:val="24"/>
                <w:szCs w:val="24"/>
              </w:rPr>
              <w:t>5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9043DB" w:rsidRDefault="00480045" w:rsidP="007450BE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480045" w:rsidRPr="005F72D2" w:rsidRDefault="00480045" w:rsidP="007450BE">
            <w:r>
              <w:t>«</w:t>
            </w:r>
            <w:r w:rsidRPr="00480045">
              <w:t>Улучшение  качества  жизни инвалидов</w:t>
            </w:r>
            <w:r>
              <w:t>»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102706">
            <w:r w:rsidRPr="00490B6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pPr>
              <w:rPr>
                <w:iCs/>
                <w:color w:val="000000"/>
                <w:lang w:bidi="ru-RU"/>
              </w:rPr>
            </w:pPr>
            <w:r w:rsidRPr="00480045">
              <w:t>Улучшение  качества  жизни инвалидов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533B52">
            <w:r w:rsidRPr="00490B6A">
              <w:rPr>
                <w:sz w:val="28"/>
                <w:szCs w:val="28"/>
              </w:rPr>
              <w:t xml:space="preserve">Объемы </w:t>
            </w:r>
            <w:r w:rsidRPr="00490B6A">
              <w:rPr>
                <w:rStyle w:val="211pt"/>
                <w:sz w:val="28"/>
                <w:szCs w:val="28"/>
              </w:rPr>
              <w:t>финансового обеспечения</w:t>
            </w:r>
            <w:r w:rsidRPr="00490B6A">
              <w:rPr>
                <w:sz w:val="28"/>
                <w:szCs w:val="28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r w:rsidRPr="00480045">
              <w:t>Финансирование мероприятий программы составляет 570,</w:t>
            </w:r>
            <w:r>
              <w:t>4</w:t>
            </w:r>
            <w:r w:rsidRPr="00480045">
              <w:t xml:space="preserve"> тыс. руб., в том числе:</w:t>
            </w:r>
          </w:p>
          <w:p w:rsidR="00480045" w:rsidRPr="00480045" w:rsidRDefault="00480045" w:rsidP="00F76F6F">
            <w:r w:rsidRPr="00480045">
              <w:t xml:space="preserve">- в </w:t>
            </w:r>
            <w:r w:rsidRPr="00480045">
              <w:rPr>
                <w:rStyle w:val="211pt0"/>
                <w:i w:val="0"/>
                <w:sz w:val="24"/>
                <w:szCs w:val="24"/>
              </w:rPr>
              <w:t>2016 – 2022г</w:t>
            </w:r>
            <w:r w:rsidRPr="00480045">
              <w:t>–420,</w:t>
            </w:r>
            <w:r>
              <w:t>4</w:t>
            </w:r>
            <w:r w:rsidRPr="00480045">
              <w:t xml:space="preserve"> тыс. руб.;</w:t>
            </w:r>
          </w:p>
          <w:p w:rsidR="00480045" w:rsidRPr="00480045" w:rsidRDefault="00480045" w:rsidP="00F76F6F">
            <w:r w:rsidRPr="00480045">
              <w:t>- в 2023 - 50,00 тыс. руб.;</w:t>
            </w:r>
          </w:p>
          <w:p w:rsidR="00480045" w:rsidRPr="00480045" w:rsidRDefault="00480045" w:rsidP="00F76F6F">
            <w:r w:rsidRPr="00480045">
              <w:t>- в 2024 - 50,00 тыс. руб.;</w:t>
            </w:r>
          </w:p>
          <w:p w:rsidR="00480045" w:rsidRPr="00480045" w:rsidRDefault="00480045" w:rsidP="00A377F8">
            <w:r w:rsidRPr="00480045">
              <w:t>- в 2025 - 50,00 тыс. руб.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 xml:space="preserve">Влияние на достижение целей развития </w:t>
            </w:r>
            <w:r w:rsidRPr="00490B6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AF2B04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Процент социально-значимых зданий и сооружений, оборудованных пандусами, соответствующими нормативным требованиям /%/</w:t>
            </w:r>
          </w:p>
        </w:tc>
      </w:tr>
    </w:tbl>
    <w:p w:rsidR="007F5DB0" w:rsidRPr="00490B6A" w:rsidRDefault="007F5DB0" w:rsidP="007F5DB0">
      <w:pPr>
        <w:ind w:left="0"/>
        <w:rPr>
          <w:sz w:val="28"/>
          <w:szCs w:val="28"/>
        </w:rPr>
        <w:sectPr w:rsidR="007F5DB0" w:rsidRPr="00490B6A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490B6A" w:rsidRDefault="005D74A2" w:rsidP="00480045">
      <w:pPr>
        <w:ind w:left="0"/>
        <w:jc w:val="center"/>
        <w:rPr>
          <w:sz w:val="28"/>
          <w:szCs w:val="28"/>
        </w:rPr>
      </w:pPr>
      <w:r w:rsidRPr="00490B6A">
        <w:rPr>
          <w:sz w:val="28"/>
          <w:szCs w:val="28"/>
        </w:rPr>
        <w:lastRenderedPageBreak/>
        <w:t xml:space="preserve">2. Показатели муниципальной программы </w:t>
      </w:r>
      <w:r w:rsidR="00BC2657" w:rsidRPr="00490B6A">
        <w:rPr>
          <w:sz w:val="28"/>
          <w:szCs w:val="28"/>
        </w:rPr>
        <w:t>«Доступная среда»</w:t>
      </w:r>
    </w:p>
    <w:p w:rsidR="005D74A2" w:rsidRPr="00A377F8" w:rsidRDefault="005D74A2" w:rsidP="007F5DB0">
      <w:pPr>
        <w:ind w:left="10206"/>
        <w:jc w:val="center"/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134"/>
        <w:gridCol w:w="992"/>
        <w:gridCol w:w="851"/>
        <w:gridCol w:w="850"/>
        <w:gridCol w:w="993"/>
        <w:gridCol w:w="2409"/>
        <w:gridCol w:w="1560"/>
        <w:gridCol w:w="1275"/>
        <w:gridCol w:w="1768"/>
      </w:tblGrid>
      <w:tr w:rsidR="00B40B9C" w:rsidRPr="00A377F8" w:rsidTr="00583C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№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(поОКЕИ)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Базовое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значение</w:t>
            </w:r>
          </w:p>
          <w:p w:rsidR="005D74A2" w:rsidRPr="00A377F8" w:rsidRDefault="005D74A2" w:rsidP="00A377F8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202</w:t>
            </w:r>
            <w:r w:rsidR="00A377F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Значения показателей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4"/>
                <w:szCs w:val="24"/>
                <w:lang w:val="en-US"/>
              </w:rPr>
            </w:pPr>
            <w:r w:rsidRPr="00A377F8">
              <w:rPr>
                <w:rStyle w:val="211pt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Информационная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система</w:t>
            </w:r>
          </w:p>
        </w:tc>
      </w:tr>
      <w:tr w:rsidR="00B40B9C" w:rsidRPr="00A377F8" w:rsidTr="00583C5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A377F8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 w:rsidR="00A377F8">
              <w:rPr>
                <w:rStyle w:val="211pt"/>
                <w:sz w:val="24"/>
                <w:szCs w:val="24"/>
                <w:lang w:bidi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A377F8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 w:rsidR="00A377F8">
              <w:rPr>
                <w:rStyle w:val="211pt"/>
                <w:sz w:val="24"/>
                <w:szCs w:val="24"/>
                <w:lang w:bidi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A377F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 w:rsidR="00A377F8">
              <w:rPr>
                <w:rStyle w:val="211pt"/>
                <w:sz w:val="24"/>
                <w:szCs w:val="24"/>
                <w:lang w:bidi="en-US"/>
              </w:rPr>
              <w:t>5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377F8" w:rsidRDefault="00E24E3B" w:rsidP="005D74A2"/>
        </w:tc>
      </w:tr>
      <w:tr w:rsidR="00B40B9C" w:rsidRPr="00A377F8" w:rsidTr="00583C5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12</w:t>
            </w:r>
          </w:p>
        </w:tc>
      </w:tr>
      <w:tr w:rsidR="005D74A2" w:rsidRPr="00A377F8" w:rsidTr="00490B6A">
        <w:trPr>
          <w:trHeight w:hRule="exact" w:val="86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490B6A" w:rsidP="00490B6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0"/>
                <w:sz w:val="24"/>
                <w:szCs w:val="24"/>
              </w:rPr>
              <w:t xml:space="preserve">Цель муниципальной программы: </w:t>
            </w:r>
            <w:r w:rsidRPr="00A377F8">
              <w:rPr>
                <w:b/>
                <w:sz w:val="24"/>
                <w:szCs w:val="24"/>
              </w:rPr>
              <w:t>Улучшение  качества  жизни инвалидов</w:t>
            </w:r>
          </w:p>
        </w:tc>
      </w:tr>
      <w:tr w:rsidR="00B40B9C" w:rsidRPr="00A377F8" w:rsidTr="00583C5B">
        <w:trPr>
          <w:trHeight w:hRule="exact" w:val="19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2pt"/>
              </w:rPr>
              <w:t>1</w:t>
            </w:r>
            <w:r w:rsidRPr="00A377F8">
              <w:rPr>
                <w:rStyle w:val="285pt1pt"/>
                <w:sz w:val="24"/>
                <w:szCs w:val="24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Процент социально-значимых зданий и сооружений, оборудованных пандусами, соответствующими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583C5B" w:rsidP="005D74A2">
            <w:r w:rsidRPr="00A377F8"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40B9C" w:rsidP="00BE70DC">
            <w:pPr>
              <w:jc w:val="left"/>
            </w:pPr>
            <w:r w:rsidRPr="00A377F8">
              <w:t xml:space="preserve">ФЗ от 06.10.2003 года № 131 - ФЗ, ФЗ от 02.03.2007 года № 25-ФЗ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Бюджетные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377F8" w:rsidRDefault="00E24E3B" w:rsidP="005D74A2">
            <w:r w:rsidRPr="00A377F8">
              <w:t>ГАС «Управление»</w:t>
            </w:r>
          </w:p>
        </w:tc>
      </w:tr>
    </w:tbl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293F7A" w:rsidRDefault="00293F7A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  <w:sectPr w:rsidR="00480045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80045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480045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2025 год</w:t>
            </w:r>
          </w:p>
        </w:tc>
      </w:tr>
      <w:tr w:rsidR="00480045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480045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</w:tbl>
    <w:p w:rsidR="00480045" w:rsidRPr="00033F9B" w:rsidRDefault="00480045" w:rsidP="00480045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Pr="00490B6A" w:rsidRDefault="00480045" w:rsidP="007F5DB0">
      <w:pPr>
        <w:ind w:left="10206"/>
        <w:jc w:val="center"/>
        <w:rPr>
          <w:sz w:val="28"/>
          <w:szCs w:val="28"/>
        </w:rPr>
      </w:pPr>
    </w:p>
    <w:sectPr w:rsidR="00480045" w:rsidRPr="00490B6A" w:rsidSect="00480045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789" w:rsidRDefault="006E5789" w:rsidP="00E144B7">
      <w:r>
        <w:separator/>
      </w:r>
    </w:p>
  </w:endnote>
  <w:endnote w:type="continuationSeparator" w:id="1">
    <w:p w:rsidR="006E5789" w:rsidRDefault="006E5789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789" w:rsidRDefault="006E5789" w:rsidP="00E144B7">
      <w:r>
        <w:separator/>
      </w:r>
    </w:p>
  </w:footnote>
  <w:footnote w:type="continuationSeparator" w:id="1">
    <w:p w:rsidR="006E5789" w:rsidRDefault="006E5789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293F7A"/>
    <w:rsid w:val="00296EAA"/>
    <w:rsid w:val="00307A2D"/>
    <w:rsid w:val="003A2B15"/>
    <w:rsid w:val="003D55AB"/>
    <w:rsid w:val="00400074"/>
    <w:rsid w:val="004463EC"/>
    <w:rsid w:val="00480045"/>
    <w:rsid w:val="00490B6A"/>
    <w:rsid w:val="004D4A73"/>
    <w:rsid w:val="00583C5B"/>
    <w:rsid w:val="005D74A2"/>
    <w:rsid w:val="00627426"/>
    <w:rsid w:val="006310B8"/>
    <w:rsid w:val="006E5789"/>
    <w:rsid w:val="006F1494"/>
    <w:rsid w:val="007B6CD9"/>
    <w:rsid w:val="007F5DB0"/>
    <w:rsid w:val="00820ACC"/>
    <w:rsid w:val="00974CA4"/>
    <w:rsid w:val="009D7D2D"/>
    <w:rsid w:val="00A377F8"/>
    <w:rsid w:val="00A812CD"/>
    <w:rsid w:val="00A900AC"/>
    <w:rsid w:val="00AF2B04"/>
    <w:rsid w:val="00B40B9C"/>
    <w:rsid w:val="00BB5DF2"/>
    <w:rsid w:val="00BC2657"/>
    <w:rsid w:val="00BE70DC"/>
    <w:rsid w:val="00CA6742"/>
    <w:rsid w:val="00D74341"/>
    <w:rsid w:val="00DA4008"/>
    <w:rsid w:val="00DA6848"/>
    <w:rsid w:val="00DB77F1"/>
    <w:rsid w:val="00E144B7"/>
    <w:rsid w:val="00E24E3B"/>
    <w:rsid w:val="00E3147A"/>
    <w:rsid w:val="00E463F9"/>
    <w:rsid w:val="00E70DD9"/>
    <w:rsid w:val="00E86960"/>
    <w:rsid w:val="00E967F7"/>
    <w:rsid w:val="00F76F6F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3</cp:revision>
  <cp:lastPrinted>2021-11-09T12:20:00Z</cp:lastPrinted>
  <dcterms:created xsi:type="dcterms:W3CDTF">2022-11-11T13:28:00Z</dcterms:created>
  <dcterms:modified xsi:type="dcterms:W3CDTF">2022-11-12T10:12:00Z</dcterms:modified>
</cp:coreProperties>
</file>