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39F" w:rsidRDefault="003D739F">
      <w:pPr>
        <w:rPr>
          <w:rFonts w:ascii="Calibri" w:eastAsia="Calibri" w:hAnsi="Calibri" w:cs="Calibri"/>
          <w:b/>
          <w:sz w:val="24"/>
        </w:rPr>
      </w:pPr>
    </w:p>
    <w:p w:rsidR="003D739F" w:rsidRDefault="00DF100F">
      <w:pPr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ФИНАНСОВОЕ УПРАВЛЕНИЕ АДМИНИСТРАЦИИ  МУНИЦИПАЛЬНОГО ОБРАЗОВАНИЯ "УГРАНСКИЙ РАЙОН" СМОЛЕНСКОЙ ОБЛАСТИ</w:t>
      </w:r>
    </w:p>
    <w:p w:rsidR="003D739F" w:rsidRDefault="003D739F">
      <w:pPr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D739F" w:rsidRDefault="00DF100F">
      <w:pPr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Р И К А З</w:t>
      </w:r>
    </w:p>
    <w:p w:rsidR="003D739F" w:rsidRDefault="003D739F">
      <w:pPr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3D739F" w:rsidRDefault="00DF100F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u w:val="single"/>
        </w:rPr>
        <w:t xml:space="preserve">30.12.2021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u w:val="single"/>
        </w:rPr>
        <w:t>№ 44</w:t>
      </w:r>
    </w:p>
    <w:p w:rsidR="003D739F" w:rsidRDefault="003D739F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D739F" w:rsidRDefault="00DF100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 внесении изменений в Порядок</w:t>
      </w:r>
    </w:p>
    <w:p w:rsidR="003D739F" w:rsidRDefault="00DF100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учета </w:t>
      </w:r>
      <w:proofErr w:type="gramStart"/>
      <w:r>
        <w:rPr>
          <w:rFonts w:ascii="Times New Roman" w:eastAsia="Times New Roman" w:hAnsi="Times New Roman" w:cs="Times New Roman"/>
          <w:sz w:val="28"/>
        </w:rPr>
        <w:t>бюджетных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денежных </w:t>
      </w:r>
    </w:p>
    <w:p w:rsidR="003D739F" w:rsidRDefault="00DF100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обязательств получателей  средств</w:t>
      </w:r>
    </w:p>
    <w:p w:rsidR="003D739F" w:rsidRDefault="00DF100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местного бюджета</w:t>
      </w:r>
    </w:p>
    <w:p w:rsidR="003D739F" w:rsidRDefault="003D739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D739F" w:rsidRDefault="00DF100F">
      <w:pPr>
        <w:tabs>
          <w:tab w:val="left" w:pos="568"/>
          <w:tab w:val="left" w:pos="7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1. Внести в Порядок учета бюджетных и денежных обязательств </w:t>
      </w:r>
      <w:r>
        <w:rPr>
          <w:rFonts w:ascii="Times New Roman" w:eastAsia="Times New Roman" w:hAnsi="Times New Roman" w:cs="Times New Roman"/>
          <w:sz w:val="28"/>
        </w:rPr>
        <w:t>получателей средств местного бюджета, утвержденный приказом Финансового управления Администрации муниципальн</w:t>
      </w:r>
      <w:r>
        <w:rPr>
          <w:rFonts w:ascii="Times New Roman" w:eastAsia="Times New Roman" w:hAnsi="Times New Roman" w:cs="Times New Roman"/>
          <w:sz w:val="28"/>
        </w:rPr>
        <w:t>ого образования "Угранский район" Смоленской области (далее - Финансовое управление) от 24.01.2020 № 3 (в редакции приказа Финансового управления от15.02.2021 № 3), следующие изменения:</w:t>
      </w:r>
    </w:p>
    <w:p w:rsidR="003D739F" w:rsidRDefault="00DF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- в абзаце 5 пункт 3 раздел 2 слова ", возникающих при реализаци</w:t>
      </w:r>
      <w:r>
        <w:rPr>
          <w:rFonts w:ascii="Times New Roman" w:eastAsia="Times New Roman" w:hAnsi="Times New Roman" w:cs="Times New Roman"/>
          <w:sz w:val="28"/>
        </w:rPr>
        <w:t>и национальных проектов</w:t>
      </w:r>
      <w:proofErr w:type="gramStart"/>
      <w:r>
        <w:rPr>
          <w:rFonts w:ascii="Times New Roman" w:eastAsia="Times New Roman" w:hAnsi="Times New Roman" w:cs="Times New Roman"/>
          <w:sz w:val="28"/>
        </w:rPr>
        <w:t>,"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исключить;</w:t>
      </w:r>
    </w:p>
    <w:p w:rsidR="003D739F" w:rsidRDefault="00DF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- раздел 4 признать утратившим силу. </w:t>
      </w:r>
    </w:p>
    <w:p w:rsidR="003D739F" w:rsidRDefault="00DF10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2. Настоящий приказ вступает в силу с 1 января 2022года.</w:t>
      </w:r>
    </w:p>
    <w:p w:rsidR="003D739F" w:rsidRDefault="003D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739F" w:rsidRDefault="003D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739F" w:rsidRDefault="003D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739F" w:rsidRDefault="003D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739F" w:rsidRDefault="003D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739F" w:rsidRDefault="003D7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739F" w:rsidRDefault="00DF100F">
      <w:pPr>
        <w:spacing w:after="0" w:line="240" w:lineRule="auto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Финансового управления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8"/>
        </w:rPr>
        <w:t>И.А. Сафронова</w:t>
      </w:r>
    </w:p>
    <w:sectPr w:rsidR="003D7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739F"/>
    <w:rsid w:val="003D739F"/>
    <w:rsid w:val="00DF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2022-03-23T12:20:00Z</dcterms:created>
  <dcterms:modified xsi:type="dcterms:W3CDTF">2022-03-23T12:20:00Z</dcterms:modified>
</cp:coreProperties>
</file>