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847725"/>
                    </a:xfrm>
                    <a:prstGeom prst="rect">
                      <a:avLst/>
                    </a:prstGeom>
                    <a:noFill/>
                    <a:ln w="9525">
                      <a:noFill/>
                      <a:miter lim="800000"/>
                      <a:headEnd/>
                      <a:tailEnd/>
                    </a:ln>
                  </pic:spPr>
                </pic:pic>
              </a:graphicData>
            </a:graphic>
          </wp:anchor>
        </w:drawing>
      </w:r>
      <w:r w:rsidR="00E5628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2F1CDF">
        <w:rPr>
          <w:sz w:val="28"/>
          <w:szCs w:val="28"/>
        </w:rPr>
        <w:t xml:space="preserve">24.12.2021      </w:t>
      </w:r>
      <w:r w:rsidR="004C4B1F" w:rsidRPr="0008353C">
        <w:rPr>
          <w:sz w:val="28"/>
          <w:szCs w:val="28"/>
        </w:rPr>
        <w:t>№</w:t>
      </w:r>
      <w:r>
        <w:rPr>
          <w:sz w:val="28"/>
          <w:szCs w:val="28"/>
        </w:rPr>
        <w:t xml:space="preserve"> </w:t>
      </w:r>
      <w:r w:rsidR="002F1CDF">
        <w:rPr>
          <w:sz w:val="28"/>
          <w:szCs w:val="28"/>
        </w:rPr>
        <w:t>538 а</w:t>
      </w:r>
    </w:p>
    <w:tbl>
      <w:tblPr>
        <w:tblpPr w:leftFromText="180" w:rightFromText="180" w:vertAnchor="text" w:horzAnchor="margin" w:tblpY="172"/>
        <w:tblW w:w="0" w:type="auto"/>
        <w:tblLook w:val="04A0"/>
      </w:tblPr>
      <w:tblGrid>
        <w:gridCol w:w="4503"/>
      </w:tblGrid>
      <w:tr w:rsidR="004C4B1F" w:rsidRPr="00A5763A" w:rsidTr="00B967CD">
        <w:tc>
          <w:tcPr>
            <w:tcW w:w="4503" w:type="dxa"/>
          </w:tcPr>
          <w:p w:rsidR="0041482B" w:rsidRPr="00A5763A" w:rsidRDefault="0041482B" w:rsidP="00E67F1E">
            <w:pPr>
              <w:pStyle w:val="af4"/>
              <w:spacing w:after="0" w:line="240" w:lineRule="auto"/>
              <w:ind w:left="0"/>
              <w:jc w:val="both"/>
              <w:rPr>
                <w:rFonts w:ascii="Times New Roman" w:hAnsi="Times New Roman"/>
                <w:i/>
                <w:sz w:val="28"/>
                <w:szCs w:val="28"/>
              </w:rPr>
            </w:pPr>
          </w:p>
          <w:p w:rsidR="004C4B1F" w:rsidRPr="00E14A08" w:rsidRDefault="004C4B1F" w:rsidP="00E67F1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О</w:t>
            </w:r>
            <w:r w:rsidR="00E67F1E">
              <w:rPr>
                <w:rFonts w:ascii="Times New Roman" w:hAnsi="Times New Roman"/>
                <w:sz w:val="28"/>
                <w:szCs w:val="28"/>
              </w:rPr>
              <w:t xml:space="preserve"> внесении изменений в постановление Администрации муниципального образования «Угранский район» Смоленской области от 29.11.2021 №488  «Об утверждении перечня главных администраторов доходов и перечня главных администраторов источников </w:t>
            </w:r>
            <w:r w:rsidR="00B967CD">
              <w:rPr>
                <w:rFonts w:ascii="Times New Roman" w:hAnsi="Times New Roman"/>
                <w:sz w:val="28"/>
                <w:szCs w:val="28"/>
              </w:rPr>
              <w:t xml:space="preserve">финансирования дефицита бюджета </w:t>
            </w:r>
            <w:r w:rsidR="00E67F1E">
              <w:rPr>
                <w:rFonts w:ascii="Times New Roman" w:hAnsi="Times New Roman"/>
                <w:sz w:val="28"/>
                <w:szCs w:val="28"/>
              </w:rPr>
              <w:t>муниципального образования «Угранский район»</w:t>
            </w:r>
          </w:p>
        </w:tc>
      </w:tr>
    </w:tbl>
    <w:p w:rsidR="004C4B1F" w:rsidRPr="007133E5" w:rsidRDefault="004C4B1F" w:rsidP="00E67F1E">
      <w:pPr>
        <w:jc w:val="both"/>
        <w:rPr>
          <w:sz w:val="28"/>
          <w:szCs w:val="28"/>
        </w:rPr>
      </w:pPr>
    </w:p>
    <w:p w:rsidR="004C4B1F" w:rsidRPr="007133E5" w:rsidRDefault="004C4B1F" w:rsidP="00E67F1E">
      <w:pPr>
        <w:jc w:val="both"/>
        <w:rPr>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Pr="007133E5"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C4B1F" w:rsidRDefault="004C4B1F"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41482B" w:rsidRDefault="0041482B" w:rsidP="00E67F1E">
      <w:pPr>
        <w:pStyle w:val="af4"/>
        <w:spacing w:line="240" w:lineRule="auto"/>
        <w:ind w:left="0"/>
        <w:jc w:val="both"/>
        <w:rPr>
          <w:rFonts w:ascii="Times New Roman" w:hAnsi="Times New Roman"/>
          <w:sz w:val="28"/>
          <w:szCs w:val="28"/>
        </w:rPr>
      </w:pPr>
    </w:p>
    <w:p w:rsidR="00B967CD" w:rsidRDefault="00B967CD" w:rsidP="00E67F1E">
      <w:pPr>
        <w:spacing w:line="240" w:lineRule="atLeast"/>
        <w:jc w:val="both"/>
        <w:rPr>
          <w:sz w:val="28"/>
          <w:szCs w:val="28"/>
        </w:rPr>
      </w:pPr>
    </w:p>
    <w:p w:rsidR="00B967CD" w:rsidRDefault="00B967CD" w:rsidP="00E67F1E">
      <w:pPr>
        <w:spacing w:line="240" w:lineRule="atLeast"/>
        <w:jc w:val="both"/>
        <w:rPr>
          <w:sz w:val="28"/>
          <w:szCs w:val="28"/>
        </w:rPr>
      </w:pPr>
    </w:p>
    <w:p w:rsidR="00E67F1E" w:rsidRDefault="00E67F1E" w:rsidP="00E67F1E">
      <w:pPr>
        <w:spacing w:line="240" w:lineRule="atLeast"/>
        <w:jc w:val="both"/>
        <w:rPr>
          <w:sz w:val="28"/>
          <w:szCs w:val="28"/>
        </w:rPr>
      </w:pPr>
      <w:r>
        <w:rPr>
          <w:sz w:val="28"/>
          <w:szCs w:val="28"/>
        </w:rPr>
        <w:t xml:space="preserve">Смоленской области на 2022 год </w:t>
      </w:r>
    </w:p>
    <w:p w:rsidR="00B967CD" w:rsidRDefault="00E67F1E" w:rsidP="00E67F1E">
      <w:pPr>
        <w:spacing w:line="240" w:lineRule="atLeast"/>
        <w:jc w:val="both"/>
        <w:rPr>
          <w:sz w:val="28"/>
          <w:szCs w:val="28"/>
        </w:rPr>
      </w:pPr>
      <w:r>
        <w:rPr>
          <w:sz w:val="28"/>
          <w:szCs w:val="28"/>
        </w:rPr>
        <w:t>и на плановый период 2023 и</w:t>
      </w:r>
      <w:r w:rsidR="00B967CD">
        <w:rPr>
          <w:sz w:val="28"/>
          <w:szCs w:val="28"/>
        </w:rPr>
        <w:t xml:space="preserve"> </w:t>
      </w:r>
      <w:r>
        <w:rPr>
          <w:sz w:val="28"/>
          <w:szCs w:val="28"/>
        </w:rPr>
        <w:t xml:space="preserve">2024 </w:t>
      </w:r>
    </w:p>
    <w:p w:rsidR="00E67F1E" w:rsidRDefault="00E67F1E" w:rsidP="00E67F1E">
      <w:pPr>
        <w:spacing w:line="240" w:lineRule="atLeast"/>
        <w:jc w:val="both"/>
        <w:rPr>
          <w:sz w:val="28"/>
          <w:szCs w:val="28"/>
        </w:rPr>
      </w:pPr>
      <w:r>
        <w:rPr>
          <w:sz w:val="28"/>
          <w:szCs w:val="28"/>
        </w:rPr>
        <w:t>годов»</w:t>
      </w:r>
    </w:p>
    <w:p w:rsidR="00E67F1E" w:rsidRDefault="00E67F1E" w:rsidP="00E67F1E">
      <w:pPr>
        <w:spacing w:line="240" w:lineRule="atLeast"/>
        <w:jc w:val="both"/>
        <w:rPr>
          <w:sz w:val="28"/>
          <w:szCs w:val="28"/>
        </w:rPr>
      </w:pPr>
    </w:p>
    <w:p w:rsidR="00E67F1E" w:rsidRDefault="00E67F1E" w:rsidP="00B3390D">
      <w:pPr>
        <w:spacing w:line="240" w:lineRule="atLeast"/>
        <w:jc w:val="both"/>
        <w:rPr>
          <w:sz w:val="28"/>
          <w:szCs w:val="28"/>
        </w:rPr>
      </w:pPr>
    </w:p>
    <w:p w:rsidR="00F665EE" w:rsidRPr="00F665EE" w:rsidRDefault="00E67F1E" w:rsidP="00B3390D">
      <w:pPr>
        <w:spacing w:line="240" w:lineRule="atLeast"/>
        <w:jc w:val="both"/>
        <w:rPr>
          <w:sz w:val="28"/>
          <w:szCs w:val="28"/>
        </w:rPr>
      </w:pPr>
      <w:r>
        <w:rPr>
          <w:sz w:val="28"/>
          <w:szCs w:val="28"/>
        </w:rPr>
        <w:t xml:space="preserve">      </w:t>
      </w:r>
      <w:r w:rsidR="00EB4657">
        <w:rPr>
          <w:sz w:val="28"/>
          <w:szCs w:val="28"/>
        </w:rPr>
        <w:t xml:space="preserve"> </w:t>
      </w:r>
      <w:r w:rsidR="00F665EE" w:rsidRPr="00F665EE">
        <w:rPr>
          <w:sz w:val="28"/>
          <w:szCs w:val="28"/>
        </w:rPr>
        <w:t xml:space="preserve">В соответствии с пунктом 3.2 статьи 160.1, статьи 160.2 Бюджетного кодекса Российской Федерации, </w:t>
      </w:r>
      <w:r w:rsidR="00F665EE" w:rsidRPr="00F665EE">
        <w:rPr>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w:t>
      </w:r>
      <w:r w:rsidR="00C97914">
        <w:rPr>
          <w:color w:val="000000"/>
          <w:sz w:val="28"/>
          <w:szCs w:val="28"/>
        </w:rPr>
        <w:t>йской Федерации от 16.09.2021 №</w:t>
      </w:r>
      <w:r w:rsidR="00F665EE" w:rsidRPr="00F665EE">
        <w:rPr>
          <w:color w:val="000000"/>
          <w:sz w:val="28"/>
          <w:szCs w:val="28"/>
        </w:rPr>
        <w:t xml:space="preserve">1569,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w:t>
      </w:r>
      <w:r w:rsidR="00F665EE" w:rsidRPr="00F665EE">
        <w:rPr>
          <w:color w:val="000000"/>
          <w:sz w:val="28"/>
          <w:szCs w:val="28"/>
        </w:rPr>
        <w:lastRenderedPageBreak/>
        <w:t xml:space="preserve">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r w:rsidR="00F665EE">
        <w:rPr>
          <w:sz w:val="28"/>
          <w:szCs w:val="28"/>
        </w:rPr>
        <w:t xml:space="preserve">Угранский </w:t>
      </w:r>
      <w:r w:rsidR="00F665EE" w:rsidRPr="00F665EE">
        <w:rPr>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82120B"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7D6E94" w:rsidRDefault="00CC6830" w:rsidP="00950432">
      <w:pPr>
        <w:pStyle w:val="af4"/>
        <w:spacing w:line="240" w:lineRule="auto"/>
        <w:ind w:left="0"/>
        <w:jc w:val="both"/>
        <w:rPr>
          <w:rFonts w:ascii="Times New Roman" w:hAnsi="Times New Roman"/>
          <w:sz w:val="28"/>
          <w:szCs w:val="28"/>
        </w:rPr>
      </w:pPr>
      <w:r>
        <w:rPr>
          <w:rFonts w:ascii="Times New Roman" w:hAnsi="Times New Roman"/>
          <w:sz w:val="28"/>
          <w:szCs w:val="28"/>
        </w:rPr>
        <w:t>1.</w:t>
      </w:r>
      <w:r w:rsidR="006F5567">
        <w:rPr>
          <w:rFonts w:ascii="Times New Roman" w:hAnsi="Times New Roman"/>
          <w:sz w:val="28"/>
          <w:szCs w:val="28"/>
        </w:rPr>
        <w:t xml:space="preserve"> </w:t>
      </w:r>
      <w:r w:rsidR="00B967CD">
        <w:rPr>
          <w:rFonts w:ascii="Times New Roman" w:hAnsi="Times New Roman"/>
          <w:sz w:val="28"/>
          <w:szCs w:val="28"/>
        </w:rPr>
        <w:t xml:space="preserve"> Внести изменения в постановление Администрации муниципального образования «Угранский район» Смоленской области от 29.11.2021 № 488 « Об утверждении перечня главных администраторов доходов и перечня главных администраторов источников финансирования бюджета муниципального образования «Угранский район» Смоленской области на 2022 год и на плановый период 2023 и 2024 годов</w:t>
      </w:r>
      <w:r w:rsidR="00004735">
        <w:rPr>
          <w:rFonts w:ascii="Times New Roman" w:hAnsi="Times New Roman"/>
          <w:sz w:val="28"/>
          <w:szCs w:val="28"/>
        </w:rPr>
        <w:t>»  следующие изменения</w:t>
      </w:r>
      <w:r w:rsidR="00E251A8">
        <w:rPr>
          <w:rFonts w:ascii="Times New Roman" w:hAnsi="Times New Roman"/>
          <w:sz w:val="28"/>
          <w:szCs w:val="28"/>
        </w:rPr>
        <w:t>:</w:t>
      </w: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После строки</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center"/>
            </w:pPr>
            <w:r w:rsidRPr="004400DA">
              <w:t>1 16 01084 01 0000 140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251A8" w:rsidRPr="004400DA" w:rsidRDefault="00E251A8" w:rsidP="00DA7D77">
            <w:r w:rsidRPr="004400DA">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bl>
    <w:p w:rsidR="00B967CD"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p w:rsidR="00B967CD" w:rsidRDefault="00B967CD"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E251A8">
            <w:pPr>
              <w:jc w:val="center"/>
            </w:pPr>
            <w:r w:rsidRPr="004400DA">
              <w:t>1 16 02 020 02 0000 140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251A8" w:rsidRPr="004400DA" w:rsidRDefault="00E251A8" w:rsidP="00DA7D77">
            <w:r w:rsidRPr="004400DA">
              <w:rPr>
                <w:color w:val="22272F"/>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bl>
    <w:p w:rsidR="00B967CD"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После строки</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977"/>
        <w:gridCol w:w="6804"/>
      </w:tblGrid>
      <w:tr w:rsidR="00E251A8" w:rsidRPr="008C78FD" w:rsidTr="004400DA">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center"/>
            </w:pPr>
            <w:r w:rsidRPr="004400DA">
              <w:t xml:space="preserve"> 2 02 40014 05 0000 150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both"/>
            </w:pPr>
            <w:r w:rsidRPr="004400DA">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tbl>
      <w:tblPr>
        <w:tblW w:w="10491" w:type="dxa"/>
        <w:tblInd w:w="-318" w:type="dxa"/>
        <w:tblLayout w:type="fixed"/>
        <w:tblLook w:val="04A0"/>
      </w:tblPr>
      <w:tblGrid>
        <w:gridCol w:w="710"/>
        <w:gridCol w:w="2977"/>
        <w:gridCol w:w="6804"/>
      </w:tblGrid>
      <w:tr w:rsidR="00E251A8" w:rsidRPr="008C78FD" w:rsidTr="004400DA">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DA7D77">
            <w:pPr>
              <w:jc w:val="right"/>
            </w:pPr>
            <w:r w:rsidRPr="007D6E94">
              <w:t>901</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E251A8">
            <w:pPr>
              <w:jc w:val="center"/>
            </w:pPr>
            <w:r w:rsidRPr="007D6E94">
              <w:t xml:space="preserve"> 2 02 49999 05 0000 150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E251A8" w:rsidRPr="007D6E94" w:rsidRDefault="00E251A8" w:rsidP="00E251A8">
            <w:pPr>
              <w:jc w:val="both"/>
            </w:pPr>
            <w:r w:rsidRPr="007D6E94">
              <w:t xml:space="preserve"> Прочие межбюджетные трансферты, передаваемые бюджетам муниципальных районов </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r>
        <w:rPr>
          <w:rFonts w:ascii="Times New Roman" w:hAnsi="Times New Roman"/>
          <w:sz w:val="28"/>
          <w:szCs w:val="28"/>
        </w:rPr>
        <w:t>После строки</w:t>
      </w:r>
    </w:p>
    <w:tbl>
      <w:tblPr>
        <w:tblW w:w="10491" w:type="dxa"/>
        <w:tblInd w:w="-318" w:type="dxa"/>
        <w:tblLayout w:type="fixed"/>
        <w:tblLook w:val="04A0"/>
      </w:tblPr>
      <w:tblGrid>
        <w:gridCol w:w="710"/>
        <w:gridCol w:w="2693"/>
        <w:gridCol w:w="7088"/>
      </w:tblGrid>
      <w:tr w:rsidR="00E251A8" w:rsidRPr="008C78FD" w:rsidTr="004400DA">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251A8" w:rsidRPr="004400DA" w:rsidRDefault="00E251A8" w:rsidP="00DA7D77">
            <w:pPr>
              <w:jc w:val="right"/>
            </w:pPr>
            <w:r w:rsidRPr="004400DA">
              <w:t>904</w:t>
            </w:r>
          </w:p>
        </w:tc>
        <w:tc>
          <w:tcPr>
            <w:tcW w:w="2693" w:type="dxa"/>
            <w:tcBorders>
              <w:top w:val="single" w:sz="4" w:space="0" w:color="auto"/>
              <w:left w:val="nil"/>
              <w:bottom w:val="single" w:sz="4" w:space="0" w:color="auto"/>
              <w:right w:val="single" w:sz="4" w:space="0" w:color="auto"/>
            </w:tcBorders>
            <w:shd w:val="clear" w:color="auto" w:fill="auto"/>
            <w:hideMark/>
          </w:tcPr>
          <w:p w:rsidR="00E251A8" w:rsidRPr="004400DA" w:rsidRDefault="00E251A8" w:rsidP="00DA7D77">
            <w:pPr>
              <w:jc w:val="center"/>
            </w:pPr>
            <w:r w:rsidRPr="004400DA">
              <w:t>2 02 25304 05 0000 150</w:t>
            </w:r>
          </w:p>
        </w:tc>
        <w:tc>
          <w:tcPr>
            <w:tcW w:w="7088" w:type="dxa"/>
            <w:tcBorders>
              <w:top w:val="single" w:sz="4" w:space="0" w:color="auto"/>
              <w:left w:val="nil"/>
              <w:bottom w:val="single" w:sz="4" w:space="0" w:color="auto"/>
              <w:right w:val="single" w:sz="4" w:space="0" w:color="auto"/>
            </w:tcBorders>
            <w:shd w:val="clear" w:color="auto" w:fill="auto"/>
            <w:hideMark/>
          </w:tcPr>
          <w:p w:rsidR="00E251A8" w:rsidRPr="004400DA" w:rsidRDefault="00E251A8" w:rsidP="00DA7D77">
            <w:r w:rsidRPr="004400DA">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bl>
    <w:p w:rsidR="004400DA" w:rsidRDefault="004400DA" w:rsidP="00950432">
      <w:pPr>
        <w:pStyle w:val="af4"/>
        <w:spacing w:line="240" w:lineRule="auto"/>
        <w:ind w:left="0"/>
        <w:jc w:val="both"/>
        <w:rPr>
          <w:rFonts w:ascii="Times New Roman" w:hAnsi="Times New Roman"/>
          <w:sz w:val="28"/>
          <w:szCs w:val="28"/>
        </w:rPr>
      </w:pPr>
    </w:p>
    <w:p w:rsidR="00E251A8" w:rsidRDefault="00C0254F" w:rsidP="00950432">
      <w:pPr>
        <w:pStyle w:val="af4"/>
        <w:spacing w:line="240" w:lineRule="auto"/>
        <w:ind w:left="0"/>
        <w:jc w:val="both"/>
        <w:rPr>
          <w:rFonts w:ascii="Times New Roman" w:hAnsi="Times New Roman"/>
          <w:sz w:val="28"/>
          <w:szCs w:val="28"/>
        </w:rPr>
      </w:pPr>
      <w:r>
        <w:rPr>
          <w:rFonts w:ascii="Times New Roman" w:hAnsi="Times New Roman"/>
          <w:sz w:val="28"/>
          <w:szCs w:val="28"/>
        </w:rPr>
        <w:t>Добавить строку:</w:t>
      </w:r>
    </w:p>
    <w:p w:rsidR="00E251A8" w:rsidRDefault="00E251A8" w:rsidP="00950432">
      <w:pPr>
        <w:pStyle w:val="af4"/>
        <w:spacing w:line="240" w:lineRule="auto"/>
        <w:ind w:left="0"/>
        <w:jc w:val="both"/>
        <w:rPr>
          <w:rFonts w:ascii="Times New Roman" w:hAnsi="Times New Roman"/>
          <w:sz w:val="28"/>
          <w:szCs w:val="28"/>
        </w:rPr>
      </w:pPr>
    </w:p>
    <w:tbl>
      <w:tblPr>
        <w:tblW w:w="10491" w:type="dxa"/>
        <w:tblInd w:w="-318" w:type="dxa"/>
        <w:tblLayout w:type="fixed"/>
        <w:tblLook w:val="04A0"/>
      </w:tblPr>
      <w:tblGrid>
        <w:gridCol w:w="710"/>
        <w:gridCol w:w="2693"/>
        <w:gridCol w:w="7088"/>
      </w:tblGrid>
      <w:tr w:rsidR="00C0254F" w:rsidRPr="008C78FD" w:rsidTr="004400DA">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C0254F" w:rsidRPr="004400DA" w:rsidRDefault="00C0254F" w:rsidP="00DA7D77">
            <w:pPr>
              <w:jc w:val="right"/>
            </w:pPr>
            <w:r w:rsidRPr="004400DA">
              <w:t>904</w:t>
            </w:r>
          </w:p>
        </w:tc>
        <w:tc>
          <w:tcPr>
            <w:tcW w:w="2693" w:type="dxa"/>
            <w:tcBorders>
              <w:top w:val="single" w:sz="4" w:space="0" w:color="auto"/>
              <w:left w:val="nil"/>
              <w:bottom w:val="single" w:sz="4" w:space="0" w:color="auto"/>
              <w:right w:val="single" w:sz="4" w:space="0" w:color="auto"/>
            </w:tcBorders>
            <w:shd w:val="clear" w:color="auto" w:fill="auto"/>
            <w:hideMark/>
          </w:tcPr>
          <w:p w:rsidR="00C0254F" w:rsidRPr="004400DA" w:rsidRDefault="00C0254F" w:rsidP="00C0254F">
            <w:pPr>
              <w:jc w:val="center"/>
            </w:pPr>
            <w:r w:rsidRPr="004400DA">
              <w:t>2 02 25576 05 0000 150</w:t>
            </w:r>
          </w:p>
        </w:tc>
        <w:tc>
          <w:tcPr>
            <w:tcW w:w="7088" w:type="dxa"/>
            <w:tcBorders>
              <w:top w:val="single" w:sz="4" w:space="0" w:color="auto"/>
              <w:left w:val="nil"/>
              <w:bottom w:val="single" w:sz="4" w:space="0" w:color="auto"/>
              <w:right w:val="single" w:sz="4" w:space="0" w:color="auto"/>
            </w:tcBorders>
            <w:shd w:val="clear" w:color="auto" w:fill="auto"/>
            <w:hideMark/>
          </w:tcPr>
          <w:p w:rsidR="00C0254F" w:rsidRPr="004400DA" w:rsidRDefault="00A92F6C" w:rsidP="00DA7D77">
            <w:r w:rsidRPr="004400DA">
              <w:rPr>
                <w:color w:val="22272F"/>
              </w:rPr>
              <w:t>Субсидии бюджетам муниципальных районов на обеспечение комплексного развития  сельских территорий</w:t>
            </w:r>
          </w:p>
        </w:tc>
      </w:tr>
    </w:tbl>
    <w:p w:rsidR="00E251A8" w:rsidRDefault="00E251A8" w:rsidP="00950432">
      <w:pPr>
        <w:pStyle w:val="af4"/>
        <w:spacing w:line="240" w:lineRule="auto"/>
        <w:ind w:left="0"/>
        <w:jc w:val="both"/>
        <w:rPr>
          <w:rFonts w:ascii="Times New Roman" w:hAnsi="Times New Roman"/>
          <w:sz w:val="28"/>
          <w:szCs w:val="28"/>
        </w:rPr>
      </w:pPr>
    </w:p>
    <w:p w:rsidR="00E251A8" w:rsidRDefault="00E251A8" w:rsidP="00950432">
      <w:pPr>
        <w:pStyle w:val="af4"/>
        <w:spacing w:line="240" w:lineRule="auto"/>
        <w:ind w:left="0"/>
        <w:jc w:val="both"/>
        <w:rPr>
          <w:rFonts w:ascii="Times New Roman" w:hAnsi="Times New Roman"/>
          <w:sz w:val="28"/>
          <w:szCs w:val="28"/>
        </w:rPr>
      </w:pP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C4B1F">
        <w:rPr>
          <w:rFonts w:ascii="Times New Roman" w:hAnsi="Times New Roman"/>
          <w:sz w:val="28"/>
          <w:szCs w:val="28"/>
        </w:rPr>
        <w:t>2.</w:t>
      </w:r>
      <w:r w:rsidR="0090355D">
        <w:rPr>
          <w:rFonts w:ascii="Times New Roman" w:hAnsi="Times New Roman"/>
          <w:sz w:val="28"/>
          <w:szCs w:val="28"/>
        </w:rPr>
        <w:t xml:space="preserve">Разместить </w:t>
      </w:r>
      <w:r w:rsidR="004C4B1F">
        <w:rPr>
          <w:rFonts w:ascii="Times New Roman" w:hAnsi="Times New Roman"/>
          <w:sz w:val="28"/>
          <w:szCs w:val="28"/>
        </w:rPr>
        <w:t>настоящее постановление на сайте Администрации муниципального образования «Угранский район» Смоленской области.</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0355D">
        <w:rPr>
          <w:rFonts w:ascii="Times New Roman" w:hAnsi="Times New Roman"/>
          <w:sz w:val="28"/>
          <w:szCs w:val="28"/>
        </w:rPr>
        <w:t xml:space="preserve">3. Контроль </w:t>
      </w:r>
      <w:r w:rsidR="004C4B1F">
        <w:rPr>
          <w:rFonts w:ascii="Times New Roman" w:hAnsi="Times New Roman"/>
          <w:sz w:val="28"/>
          <w:szCs w:val="28"/>
        </w:rPr>
        <w:t>за исполнением настоящего постановления оставляю за собой.</w:t>
      </w:r>
    </w:p>
    <w:p w:rsidR="00A661D9" w:rsidRDefault="004C4B1F" w:rsidP="00E14A08">
      <w:pPr>
        <w:jc w:val="both"/>
        <w:rPr>
          <w:b/>
          <w:sz w:val="28"/>
          <w:szCs w:val="28"/>
        </w:rPr>
      </w:pPr>
      <w:r>
        <w:rPr>
          <w:b/>
          <w:sz w:val="28"/>
          <w:szCs w:val="28"/>
        </w:rPr>
        <w:t xml:space="preserve"> </w:t>
      </w: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B3390D">
        <w:rPr>
          <w:szCs w:val="28"/>
        </w:rPr>
        <w:t xml:space="preserve">   </w:t>
      </w:r>
      <w:r w:rsidR="004B2C15">
        <w:rPr>
          <w:b/>
          <w:szCs w:val="28"/>
        </w:rPr>
        <w:t>Н.С. Шишигина</w:t>
      </w:r>
    </w:p>
    <w:p w:rsidR="0041482B" w:rsidRDefault="0041482B" w:rsidP="004C4B1F">
      <w:pPr>
        <w:pStyle w:val="a5"/>
        <w:ind w:firstLine="0"/>
        <w:rPr>
          <w:sz w:val="24"/>
        </w:rPr>
      </w:pPr>
    </w:p>
    <w:p w:rsidR="00F665EE" w:rsidRDefault="00F665EE" w:rsidP="00F665EE">
      <w:pPr>
        <w:pStyle w:val="3"/>
        <w:rPr>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A847BB" w:rsidRDefault="00A847BB" w:rsidP="00F665EE">
      <w:pPr>
        <w:pStyle w:val="3"/>
        <w:jc w:val="center"/>
        <w:rPr>
          <w:b/>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08223B" w:rsidRPr="008C78FD" w:rsidRDefault="0008223B" w:rsidP="008C78FD"/>
    <w:sectPr w:rsidR="0008223B" w:rsidRPr="008C78FD" w:rsidSect="00B3390D">
      <w:headerReference w:type="even" r:id="rId9"/>
      <w:headerReference w:type="default" r:id="rId10"/>
      <w:pgSz w:w="11906" w:h="16838"/>
      <w:pgMar w:top="1134" w:right="707" w:bottom="70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47B" w:rsidRDefault="0034347B">
      <w:r>
        <w:separator/>
      </w:r>
    </w:p>
  </w:endnote>
  <w:endnote w:type="continuationSeparator" w:id="1">
    <w:p w:rsidR="0034347B" w:rsidRDefault="003434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47B" w:rsidRDefault="0034347B">
      <w:r>
        <w:separator/>
      </w:r>
    </w:p>
  </w:footnote>
  <w:footnote w:type="continuationSeparator" w:id="1">
    <w:p w:rsidR="0034347B" w:rsidRDefault="00343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1E" w:rsidRDefault="00B84D3E">
    <w:pPr>
      <w:pStyle w:val="ab"/>
      <w:framePr w:wrap="around" w:vAnchor="text" w:hAnchor="margin" w:xAlign="center" w:y="1"/>
      <w:rPr>
        <w:rStyle w:val="ad"/>
      </w:rPr>
    </w:pPr>
    <w:r>
      <w:rPr>
        <w:rStyle w:val="ad"/>
      </w:rPr>
      <w:fldChar w:fldCharType="begin"/>
    </w:r>
    <w:r w:rsidR="00E67F1E">
      <w:rPr>
        <w:rStyle w:val="ad"/>
      </w:rPr>
      <w:instrText xml:space="preserve">PAGE  </w:instrText>
    </w:r>
    <w:r>
      <w:rPr>
        <w:rStyle w:val="ad"/>
      </w:rPr>
      <w:fldChar w:fldCharType="separate"/>
    </w:r>
    <w:r w:rsidR="00E67F1E">
      <w:rPr>
        <w:rStyle w:val="ad"/>
        <w:noProof/>
      </w:rPr>
      <w:t>14</w:t>
    </w:r>
    <w:r>
      <w:rPr>
        <w:rStyle w:val="ad"/>
      </w:rPr>
      <w:fldChar w:fldCharType="end"/>
    </w:r>
  </w:p>
  <w:p w:rsidR="00E67F1E" w:rsidRDefault="00E67F1E">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1E" w:rsidRPr="006C7BB4" w:rsidRDefault="00E67F1E"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20834"/>
  </w:hdrShapeDefaults>
  <w:footnotePr>
    <w:footnote w:id="0"/>
    <w:footnote w:id="1"/>
  </w:footnotePr>
  <w:endnotePr>
    <w:endnote w:id="0"/>
    <w:endnote w:id="1"/>
  </w:endnotePr>
  <w:compat/>
  <w:rsids>
    <w:rsidRoot w:val="00BB1FFB"/>
    <w:rsid w:val="000002B3"/>
    <w:rsid w:val="00000D62"/>
    <w:rsid w:val="00002C2B"/>
    <w:rsid w:val="00003070"/>
    <w:rsid w:val="0000408F"/>
    <w:rsid w:val="00004735"/>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1CDF"/>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7B"/>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57ABD"/>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53BA"/>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00DA"/>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6C0"/>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5190"/>
    <w:rsid w:val="007D5552"/>
    <w:rsid w:val="007D678C"/>
    <w:rsid w:val="007D6E94"/>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2F6C"/>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4D3E"/>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7CD"/>
    <w:rsid w:val="00B96873"/>
    <w:rsid w:val="00B972C0"/>
    <w:rsid w:val="00B97B8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254F"/>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12E5"/>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5273"/>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51A8"/>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1E"/>
    <w:rsid w:val="00E67FA7"/>
    <w:rsid w:val="00E707C3"/>
    <w:rsid w:val="00E71176"/>
    <w:rsid w:val="00E714D8"/>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2579"/>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5F"/>
    <w:rsid w:val="00F03879"/>
    <w:rsid w:val="00F03CEA"/>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79F9-8F09-44C5-BD92-8084EC47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4213</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3</cp:revision>
  <cp:lastPrinted>2021-12-23T13:41:00Z</cp:lastPrinted>
  <dcterms:created xsi:type="dcterms:W3CDTF">2022-01-17T11:38:00Z</dcterms:created>
  <dcterms:modified xsi:type="dcterms:W3CDTF">2022-01-17T13:13:00Z</dcterms:modified>
</cp:coreProperties>
</file>