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F24" w:rsidRDefault="009F7C63">
      <w:pPr>
        <w:ind w:left="0"/>
        <w:jc w:val="center"/>
      </w:pPr>
      <w:r>
        <w:rPr>
          <w:noProof/>
        </w:rPr>
        <w:drawing>
          <wp:inline distT="0" distB="0" distL="0" distR="0">
            <wp:extent cx="741680" cy="85407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F24" w:rsidRDefault="004A1F24">
      <w:pPr>
        <w:ind w:left="0"/>
        <w:jc w:val="center"/>
        <w:rPr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7381">
        <w:rPr>
          <w:sz w:val="28"/>
          <w:szCs w:val="28"/>
        </w:rPr>
        <w:t xml:space="preserve">27.01.2021 </w:t>
      </w:r>
      <w:r w:rsidR="00E87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B37381">
        <w:rPr>
          <w:sz w:val="28"/>
          <w:szCs w:val="28"/>
        </w:rPr>
        <w:t>33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</w:p>
    <w:p w:rsidR="00303471" w:rsidRPr="004735A9" w:rsidRDefault="00303471" w:rsidP="00303471">
      <w:pPr>
        <w:ind w:left="0" w:right="4835"/>
        <w:rPr>
          <w:sz w:val="28"/>
          <w:szCs w:val="28"/>
        </w:rPr>
      </w:pPr>
      <w:r w:rsidRPr="004735A9">
        <w:rPr>
          <w:sz w:val="28"/>
          <w:szCs w:val="28"/>
        </w:rPr>
        <w:t xml:space="preserve">О внесении изменений в </w:t>
      </w:r>
      <w:r w:rsidR="00B546A2">
        <w:rPr>
          <w:sz w:val="28"/>
          <w:szCs w:val="28"/>
        </w:rPr>
        <w:t>муниципальную программу</w:t>
      </w:r>
      <w:r w:rsidR="00AD3082" w:rsidRPr="004735A9">
        <w:rPr>
          <w:sz w:val="28"/>
          <w:szCs w:val="28"/>
        </w:rPr>
        <w:t xml:space="preserve"> «Управление муниципальными финансами в муниципальном образовании «Угранский район»</w:t>
      </w:r>
      <w:r w:rsidR="00AD3082" w:rsidRPr="004735A9">
        <w:t xml:space="preserve">, </w:t>
      </w:r>
      <w:r w:rsidR="00AD3082" w:rsidRPr="004735A9">
        <w:rPr>
          <w:sz w:val="28"/>
          <w:szCs w:val="28"/>
        </w:rPr>
        <w:t>утвержденную</w:t>
      </w:r>
      <w:r w:rsidR="00AD3082" w:rsidRPr="004735A9">
        <w:t xml:space="preserve"> </w:t>
      </w:r>
      <w:r w:rsidRPr="004735A9">
        <w:rPr>
          <w:sz w:val="28"/>
          <w:szCs w:val="28"/>
        </w:rPr>
        <w:t>постановление</w:t>
      </w:r>
      <w:r w:rsidR="00AD3082" w:rsidRPr="004735A9">
        <w:rPr>
          <w:sz w:val="28"/>
          <w:szCs w:val="28"/>
        </w:rPr>
        <w:t>м</w:t>
      </w:r>
      <w:r w:rsidRPr="004735A9">
        <w:rPr>
          <w:sz w:val="28"/>
          <w:szCs w:val="28"/>
        </w:rPr>
        <w:t xml:space="preserve"> Администрации муниципального образования «Угранский район» Смоле</w:t>
      </w:r>
      <w:r w:rsidR="004735A9">
        <w:rPr>
          <w:sz w:val="28"/>
          <w:szCs w:val="28"/>
        </w:rPr>
        <w:t xml:space="preserve">нской области от 1.11.2013 </w:t>
      </w:r>
      <w:r w:rsidRPr="004735A9">
        <w:rPr>
          <w:sz w:val="28"/>
          <w:szCs w:val="28"/>
        </w:rPr>
        <w:t>№</w:t>
      </w:r>
      <w:r w:rsidR="004735A9" w:rsidRPr="004735A9">
        <w:rPr>
          <w:sz w:val="28"/>
          <w:szCs w:val="28"/>
        </w:rPr>
        <w:t> </w:t>
      </w:r>
      <w:r w:rsidRPr="004735A9">
        <w:rPr>
          <w:sz w:val="28"/>
          <w:szCs w:val="28"/>
        </w:rPr>
        <w:t>490</w:t>
      </w:r>
      <w:r w:rsidR="004735A9">
        <w:rPr>
          <w:sz w:val="28"/>
          <w:szCs w:val="28"/>
        </w:rPr>
        <w:t xml:space="preserve"> </w:t>
      </w:r>
      <w:r w:rsidR="00AD3082" w:rsidRPr="004735A9">
        <w:rPr>
          <w:sz w:val="28"/>
          <w:szCs w:val="28"/>
        </w:rPr>
        <w:t xml:space="preserve">(с изменениями </w:t>
      </w:r>
      <w:r w:rsidR="00AD3082" w:rsidRPr="004735A9">
        <w:rPr>
          <w:sz w:val="28"/>
        </w:rPr>
        <w:t>от 28.02.2014 №</w:t>
      </w:r>
      <w:r w:rsidR="004735A9">
        <w:rPr>
          <w:sz w:val="28"/>
        </w:rPr>
        <w:t xml:space="preserve"> </w:t>
      </w:r>
      <w:r w:rsidR="00AD3082" w:rsidRPr="004735A9">
        <w:rPr>
          <w:sz w:val="28"/>
        </w:rPr>
        <w:t>78, от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17.</w:t>
      </w:r>
      <w:r w:rsidR="004735A9">
        <w:rPr>
          <w:sz w:val="28"/>
        </w:rPr>
        <w:t>02.2015 № 64, от 29.05.2015 №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187, от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18.03.2016 № 80, от 24.01.201</w:t>
      </w:r>
      <w:r w:rsidR="004735A9">
        <w:rPr>
          <w:sz w:val="28"/>
        </w:rPr>
        <w:t>7 №</w:t>
      </w:r>
      <w:r w:rsidR="004735A9" w:rsidRPr="004735A9">
        <w:rPr>
          <w:sz w:val="28"/>
          <w:szCs w:val="28"/>
        </w:rPr>
        <w:t> </w:t>
      </w:r>
      <w:r w:rsidR="004735A9">
        <w:rPr>
          <w:sz w:val="28"/>
        </w:rPr>
        <w:t>25, от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25</w:t>
      </w:r>
      <w:r w:rsidR="004735A9">
        <w:rPr>
          <w:sz w:val="28"/>
        </w:rPr>
        <w:t>.07.2017 № 299, от 26.01.2018 №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27, от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02.</w:t>
      </w:r>
      <w:r w:rsidR="004735A9">
        <w:rPr>
          <w:sz w:val="28"/>
        </w:rPr>
        <w:t>10.2018г. № 366, от 25.01.2019</w:t>
      </w:r>
      <w:r w:rsidR="00AD3082" w:rsidRPr="004735A9">
        <w:rPr>
          <w:sz w:val="28"/>
        </w:rPr>
        <w:t xml:space="preserve"> № 23, от 10.04.2019 № 155, от 03.10.2019 №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394, от 22.01.2020 №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23</w:t>
      </w:r>
      <w:r w:rsidR="00430EAB" w:rsidRPr="004735A9">
        <w:rPr>
          <w:sz w:val="28"/>
        </w:rPr>
        <w:t>, от 28.02.2020 №</w:t>
      </w:r>
      <w:r w:rsidR="00430EAB" w:rsidRPr="004735A9">
        <w:rPr>
          <w:sz w:val="28"/>
          <w:szCs w:val="28"/>
        </w:rPr>
        <w:t> </w:t>
      </w:r>
      <w:r w:rsidR="00430EAB" w:rsidRPr="004735A9">
        <w:rPr>
          <w:sz w:val="28"/>
        </w:rPr>
        <w:t>89</w:t>
      </w:r>
      <w:r w:rsidR="00E15E40">
        <w:rPr>
          <w:sz w:val="28"/>
        </w:rPr>
        <w:t xml:space="preserve">, </w:t>
      </w:r>
      <w:r w:rsidR="00E15E40" w:rsidRPr="004735A9">
        <w:rPr>
          <w:sz w:val="28"/>
        </w:rPr>
        <w:t>от 2</w:t>
      </w:r>
      <w:r w:rsidR="00E15E40">
        <w:rPr>
          <w:sz w:val="28"/>
        </w:rPr>
        <w:t>7</w:t>
      </w:r>
      <w:r w:rsidR="00E15E40" w:rsidRPr="004735A9">
        <w:rPr>
          <w:sz w:val="28"/>
        </w:rPr>
        <w:t>.0</w:t>
      </w:r>
      <w:r w:rsidR="00E15E40">
        <w:rPr>
          <w:sz w:val="28"/>
        </w:rPr>
        <w:t>8</w:t>
      </w:r>
      <w:r w:rsidR="00E15E40" w:rsidRPr="004735A9">
        <w:rPr>
          <w:sz w:val="28"/>
        </w:rPr>
        <w:t>.2020 №</w:t>
      </w:r>
      <w:r w:rsidR="00E15E40" w:rsidRPr="004735A9">
        <w:rPr>
          <w:sz w:val="28"/>
          <w:szCs w:val="28"/>
        </w:rPr>
        <w:t> </w:t>
      </w:r>
      <w:r w:rsidR="00E15E40">
        <w:rPr>
          <w:sz w:val="28"/>
        </w:rPr>
        <w:t>367</w:t>
      </w:r>
      <w:r w:rsidR="00AD3082" w:rsidRPr="004735A9">
        <w:rPr>
          <w:sz w:val="28"/>
          <w:szCs w:val="28"/>
        </w:rPr>
        <w:t>)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 w:rsidP="00303471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Порядком разработки и реализации муниципальных программ муниципального образования «Угранский район» Смоленской области, утвержденным постановлением Администрации муниципального образования «Угранский район» Смоленской области от 19.08.2013 года № 363, Администрация муниципального образования «Угранский район» Смоленской области</w:t>
      </w:r>
    </w:p>
    <w:p w:rsidR="004A1F24" w:rsidRDefault="004A1F24">
      <w:pPr>
        <w:pStyle w:val="ConsPlusNormal"/>
        <w:widowControl w:val="0"/>
      </w:pPr>
    </w:p>
    <w:p w:rsidR="004A1F24" w:rsidRDefault="004A1F24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ab/>
        <w:t>ПОСТАНОВЛЯЕТ: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BB089B" w:rsidRPr="00944D61" w:rsidRDefault="004A1F24" w:rsidP="004735A9">
      <w:pPr>
        <w:ind w:firstLine="668"/>
        <w:rPr>
          <w:sz w:val="28"/>
          <w:szCs w:val="28"/>
        </w:rPr>
      </w:pPr>
      <w:r>
        <w:rPr>
          <w:sz w:val="28"/>
          <w:szCs w:val="28"/>
        </w:rPr>
        <w:t>1.</w:t>
      </w:r>
      <w:r w:rsidR="00303471">
        <w:rPr>
          <w:sz w:val="28"/>
          <w:szCs w:val="28"/>
        </w:rPr>
        <w:t> </w:t>
      </w:r>
      <w:r>
        <w:rPr>
          <w:sz w:val="28"/>
          <w:szCs w:val="28"/>
        </w:rPr>
        <w:t xml:space="preserve">Внести в </w:t>
      </w:r>
      <w:r w:rsidR="00AD3082" w:rsidRPr="00AD3082">
        <w:rPr>
          <w:sz w:val="28"/>
          <w:szCs w:val="28"/>
        </w:rPr>
        <w:t>муниципальную программу «Управление муниципальными финансами в муниципальном образовании «Угранский район»</w:t>
      </w:r>
      <w:r w:rsidR="00AD3082">
        <w:rPr>
          <w:sz w:val="28"/>
          <w:szCs w:val="28"/>
        </w:rPr>
        <w:t>, утвержденную</w:t>
      </w:r>
      <w:r w:rsidR="00AD3082" w:rsidRPr="00AD3082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постановление</w:t>
      </w:r>
      <w:r w:rsidR="00AD3082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муниципального образования «Угранский район» Смоленской обла</w:t>
      </w:r>
      <w:r w:rsidR="00071C5F">
        <w:rPr>
          <w:sz w:val="28"/>
          <w:szCs w:val="28"/>
        </w:rPr>
        <w:t>сти от 1.11.2013 </w:t>
      </w:r>
      <w:r w:rsidR="00303471">
        <w:rPr>
          <w:sz w:val="28"/>
          <w:szCs w:val="28"/>
        </w:rPr>
        <w:t>года № 490 «Об </w:t>
      </w:r>
      <w:r>
        <w:rPr>
          <w:sz w:val="28"/>
          <w:szCs w:val="28"/>
        </w:rPr>
        <w:t>утверждении муниципальной программы «Управление муниципальными финансами в муниципальном образовании «Угранский район» на 2014-2017годы (</w:t>
      </w:r>
      <w:r w:rsidR="00296461">
        <w:rPr>
          <w:sz w:val="28"/>
          <w:szCs w:val="28"/>
        </w:rPr>
        <w:t xml:space="preserve">с изменениями </w:t>
      </w:r>
      <w:r w:rsidR="00296461">
        <w:rPr>
          <w:sz w:val="28"/>
        </w:rPr>
        <w:t>от 28.02.2014 №</w:t>
      </w:r>
      <w:r w:rsidR="004735A9" w:rsidRPr="004735A9">
        <w:rPr>
          <w:sz w:val="28"/>
          <w:szCs w:val="28"/>
        </w:rPr>
        <w:t> </w:t>
      </w:r>
      <w:r w:rsidR="00296461">
        <w:rPr>
          <w:sz w:val="28"/>
        </w:rPr>
        <w:t>78, от</w:t>
      </w:r>
      <w:r w:rsidR="004735A9">
        <w:rPr>
          <w:sz w:val="28"/>
        </w:rPr>
        <w:t xml:space="preserve"> </w:t>
      </w:r>
      <w:r w:rsidR="00296461">
        <w:rPr>
          <w:sz w:val="28"/>
        </w:rPr>
        <w:t>17.02.2015 № 64, от 29.</w:t>
      </w:r>
      <w:r w:rsidR="004735A9">
        <w:rPr>
          <w:sz w:val="28"/>
        </w:rPr>
        <w:t>05.2015</w:t>
      </w:r>
      <w:r w:rsidR="00303471">
        <w:rPr>
          <w:sz w:val="28"/>
        </w:rPr>
        <w:t xml:space="preserve"> № 187, от</w:t>
      </w:r>
      <w:r w:rsidR="00303471">
        <w:rPr>
          <w:sz w:val="28"/>
          <w:szCs w:val="28"/>
        </w:rPr>
        <w:t> </w:t>
      </w:r>
      <w:r w:rsidR="00296461">
        <w:rPr>
          <w:sz w:val="28"/>
        </w:rPr>
        <w:t>18.03.2016 №</w:t>
      </w:r>
      <w:r w:rsidR="00303471">
        <w:rPr>
          <w:sz w:val="28"/>
        </w:rPr>
        <w:t xml:space="preserve"> </w:t>
      </w:r>
      <w:r w:rsidR="00296461">
        <w:rPr>
          <w:sz w:val="28"/>
        </w:rPr>
        <w:t>80, от 24.01.2017 №</w:t>
      </w:r>
      <w:r w:rsidR="004735A9" w:rsidRPr="004735A9">
        <w:rPr>
          <w:sz w:val="28"/>
          <w:szCs w:val="28"/>
        </w:rPr>
        <w:t> </w:t>
      </w:r>
      <w:r w:rsidR="00296461">
        <w:rPr>
          <w:sz w:val="28"/>
        </w:rPr>
        <w:t>25, от 25.07.2017 №</w:t>
      </w:r>
      <w:r w:rsidR="00303471">
        <w:rPr>
          <w:sz w:val="28"/>
        </w:rPr>
        <w:t xml:space="preserve"> </w:t>
      </w:r>
      <w:r w:rsidR="00296461">
        <w:rPr>
          <w:sz w:val="28"/>
        </w:rPr>
        <w:t>299, от 26.01.2018 №</w:t>
      </w:r>
      <w:r w:rsidR="00303471">
        <w:rPr>
          <w:sz w:val="28"/>
        </w:rPr>
        <w:t xml:space="preserve"> </w:t>
      </w:r>
      <w:r w:rsidR="00296461">
        <w:rPr>
          <w:sz w:val="28"/>
        </w:rPr>
        <w:t xml:space="preserve">27, </w:t>
      </w:r>
      <w:r w:rsidR="009B271D">
        <w:rPr>
          <w:sz w:val="28"/>
        </w:rPr>
        <w:t>от</w:t>
      </w:r>
      <w:r w:rsidR="00303471">
        <w:rPr>
          <w:sz w:val="28"/>
          <w:szCs w:val="28"/>
        </w:rPr>
        <w:t> </w:t>
      </w:r>
      <w:r w:rsidR="009B271D">
        <w:rPr>
          <w:sz w:val="28"/>
        </w:rPr>
        <w:t>02.10.2018г.</w:t>
      </w:r>
      <w:r w:rsidR="006F2D8B" w:rsidRPr="006F2D8B">
        <w:rPr>
          <w:sz w:val="28"/>
        </w:rPr>
        <w:t xml:space="preserve"> </w:t>
      </w:r>
      <w:r w:rsidR="006F2D8B">
        <w:rPr>
          <w:sz w:val="28"/>
        </w:rPr>
        <w:t>№</w:t>
      </w:r>
      <w:r w:rsidR="00303471">
        <w:rPr>
          <w:sz w:val="28"/>
        </w:rPr>
        <w:t xml:space="preserve"> </w:t>
      </w:r>
      <w:r w:rsidR="006F2D8B">
        <w:rPr>
          <w:sz w:val="28"/>
        </w:rPr>
        <w:t>366</w:t>
      </w:r>
      <w:r w:rsidR="004735A9">
        <w:rPr>
          <w:sz w:val="28"/>
        </w:rPr>
        <w:t>, от</w:t>
      </w:r>
      <w:r w:rsidR="004735A9" w:rsidRPr="004735A9">
        <w:rPr>
          <w:sz w:val="28"/>
          <w:szCs w:val="28"/>
        </w:rPr>
        <w:t> </w:t>
      </w:r>
      <w:r w:rsidR="004735A9">
        <w:rPr>
          <w:sz w:val="28"/>
        </w:rPr>
        <w:t>25.01.2019</w:t>
      </w:r>
      <w:r w:rsidR="006F2D8B">
        <w:rPr>
          <w:sz w:val="28"/>
        </w:rPr>
        <w:t xml:space="preserve"> №</w:t>
      </w:r>
      <w:r w:rsidR="00303471">
        <w:rPr>
          <w:sz w:val="28"/>
        </w:rPr>
        <w:t xml:space="preserve"> </w:t>
      </w:r>
      <w:r w:rsidR="006F2D8B">
        <w:rPr>
          <w:sz w:val="28"/>
        </w:rPr>
        <w:t>23, от 10.04.</w:t>
      </w:r>
      <w:r w:rsidR="00303471">
        <w:rPr>
          <w:sz w:val="28"/>
        </w:rPr>
        <w:t>20</w:t>
      </w:r>
      <w:r w:rsidR="006F2D8B">
        <w:rPr>
          <w:sz w:val="28"/>
        </w:rPr>
        <w:t>19 №</w:t>
      </w:r>
      <w:r w:rsidR="00303471">
        <w:rPr>
          <w:sz w:val="28"/>
        </w:rPr>
        <w:t xml:space="preserve"> </w:t>
      </w:r>
      <w:r w:rsidR="006F2D8B">
        <w:rPr>
          <w:sz w:val="28"/>
        </w:rPr>
        <w:t>155</w:t>
      </w:r>
      <w:r w:rsidR="00303471">
        <w:rPr>
          <w:sz w:val="28"/>
        </w:rPr>
        <w:t xml:space="preserve">, </w:t>
      </w:r>
      <w:r w:rsidR="00C5654E">
        <w:rPr>
          <w:sz w:val="28"/>
        </w:rPr>
        <w:t>от 03.10.2019 №</w:t>
      </w:r>
      <w:r w:rsidR="00303471">
        <w:rPr>
          <w:sz w:val="28"/>
          <w:szCs w:val="28"/>
        </w:rPr>
        <w:t> </w:t>
      </w:r>
      <w:r w:rsidR="00C5654E">
        <w:rPr>
          <w:sz w:val="28"/>
        </w:rPr>
        <w:t>394</w:t>
      </w:r>
      <w:r w:rsidR="00AD3082">
        <w:rPr>
          <w:sz w:val="28"/>
        </w:rPr>
        <w:t xml:space="preserve">, </w:t>
      </w:r>
      <w:r w:rsidR="00AD3082" w:rsidRPr="00AD3082">
        <w:rPr>
          <w:sz w:val="28"/>
        </w:rPr>
        <w:t>от 22.01.2020 №</w:t>
      </w:r>
      <w:r w:rsidR="00AD3082" w:rsidRPr="00AD3082">
        <w:rPr>
          <w:sz w:val="28"/>
          <w:szCs w:val="28"/>
        </w:rPr>
        <w:t> </w:t>
      </w:r>
      <w:r w:rsidR="00AD3082" w:rsidRPr="00AD3082">
        <w:rPr>
          <w:sz w:val="28"/>
        </w:rPr>
        <w:t>23</w:t>
      </w:r>
      <w:r w:rsidR="004735A9" w:rsidRPr="00944D61">
        <w:rPr>
          <w:sz w:val="28"/>
        </w:rPr>
        <w:t>, от 28.02.2020 №</w:t>
      </w:r>
      <w:r w:rsidR="004735A9" w:rsidRPr="00944D61">
        <w:rPr>
          <w:sz w:val="28"/>
          <w:szCs w:val="28"/>
        </w:rPr>
        <w:t> </w:t>
      </w:r>
      <w:r w:rsidR="004735A9" w:rsidRPr="00944D61">
        <w:rPr>
          <w:sz w:val="28"/>
        </w:rPr>
        <w:t>89</w:t>
      </w:r>
      <w:r w:rsidR="00E15E40">
        <w:rPr>
          <w:sz w:val="28"/>
        </w:rPr>
        <w:t xml:space="preserve">, </w:t>
      </w:r>
      <w:r w:rsidR="00E15E40" w:rsidRPr="004735A9">
        <w:rPr>
          <w:sz w:val="28"/>
        </w:rPr>
        <w:t>от 2</w:t>
      </w:r>
      <w:r w:rsidR="00E15E40">
        <w:rPr>
          <w:sz w:val="28"/>
        </w:rPr>
        <w:t>7</w:t>
      </w:r>
      <w:r w:rsidR="00E15E40" w:rsidRPr="004735A9">
        <w:rPr>
          <w:sz w:val="28"/>
        </w:rPr>
        <w:t>.0</w:t>
      </w:r>
      <w:r w:rsidR="00E15E40">
        <w:rPr>
          <w:sz w:val="28"/>
        </w:rPr>
        <w:t>8</w:t>
      </w:r>
      <w:r w:rsidR="00E15E40" w:rsidRPr="004735A9">
        <w:rPr>
          <w:sz w:val="28"/>
        </w:rPr>
        <w:t>.2020 №</w:t>
      </w:r>
      <w:r w:rsidR="00E15E40" w:rsidRPr="004735A9">
        <w:rPr>
          <w:sz w:val="28"/>
          <w:szCs w:val="28"/>
        </w:rPr>
        <w:t> </w:t>
      </w:r>
      <w:r w:rsidR="00E15E40">
        <w:rPr>
          <w:sz w:val="28"/>
        </w:rPr>
        <w:t>367</w:t>
      </w:r>
      <w:r w:rsidRPr="00944D61">
        <w:rPr>
          <w:sz w:val="28"/>
          <w:szCs w:val="28"/>
        </w:rPr>
        <w:t>) следующие изменения:</w:t>
      </w:r>
    </w:p>
    <w:p w:rsidR="004A1F24" w:rsidRPr="00944D61" w:rsidRDefault="004A1F24">
      <w:pPr>
        <w:pStyle w:val="ConsPlusNormal"/>
        <w:ind w:firstLine="540"/>
        <w:jc w:val="both"/>
      </w:pPr>
      <w:r w:rsidRPr="00944D61">
        <w:t>1.</w:t>
      </w:r>
      <w:r w:rsidR="00092148" w:rsidRPr="00944D61">
        <w:t>1</w:t>
      </w:r>
      <w:r w:rsidR="004735A9" w:rsidRPr="00944D61">
        <w:t>. </w:t>
      </w:r>
      <w:hyperlink r:id="rId9" w:history="1">
        <w:r w:rsidRPr="00944D61">
          <w:t>паспорт</w:t>
        </w:r>
      </w:hyperlink>
      <w:r w:rsidRPr="00944D61">
        <w:t xml:space="preserve"> Программы изложить в новой редакции согласно приложению 1;</w:t>
      </w:r>
    </w:p>
    <w:p w:rsidR="004A1F24" w:rsidRDefault="00092148">
      <w:pPr>
        <w:pStyle w:val="ConsPlusNormal"/>
        <w:ind w:firstLine="540"/>
        <w:jc w:val="both"/>
      </w:pPr>
      <w:r w:rsidRPr="00944D61">
        <w:t>1.2.</w:t>
      </w:r>
      <w:r w:rsidR="004735A9" w:rsidRPr="00944D61">
        <w:t> </w:t>
      </w:r>
      <w:r w:rsidR="004A1F24" w:rsidRPr="00944D61">
        <w:t>в разделе 2 Программы таблицу</w:t>
      </w:r>
      <w:r w:rsidR="004A1F24">
        <w:t xml:space="preserve"> «Целевые показатели реализации муниципальной программы «Управление муницип</w:t>
      </w:r>
      <w:r w:rsidR="00303471">
        <w:t>альными финансами в </w:t>
      </w:r>
      <w:r w:rsidR="004A1F24">
        <w:t>муниципальном образовании «Угранский район» изложить в ново</w:t>
      </w:r>
      <w:r w:rsidR="00303471">
        <w:t>й редакции согласно приложению</w:t>
      </w:r>
      <w:r w:rsidR="004A1F24">
        <w:t xml:space="preserve"> 2;</w:t>
      </w:r>
    </w:p>
    <w:p w:rsidR="004A1F24" w:rsidRDefault="004A1F24" w:rsidP="00092148">
      <w:pPr>
        <w:pStyle w:val="ConsPlusNormal"/>
        <w:ind w:firstLine="540"/>
        <w:jc w:val="both"/>
      </w:pPr>
      <w:r>
        <w:t>1.</w:t>
      </w:r>
      <w:r w:rsidR="00303471">
        <w:t>3. </w:t>
      </w:r>
      <w:r w:rsidR="00092148">
        <w:t xml:space="preserve">в разделе 3 Программы </w:t>
      </w:r>
      <w:r>
        <w:t>таблицу изложить согласно приложению 3;</w:t>
      </w:r>
    </w:p>
    <w:p w:rsidR="004A1F24" w:rsidRDefault="004A1F24">
      <w:pPr>
        <w:pStyle w:val="ConsPlusNormal"/>
        <w:ind w:firstLine="540"/>
        <w:jc w:val="both"/>
      </w:pPr>
      <w:r>
        <w:t>1.</w:t>
      </w:r>
      <w:r w:rsidR="00092148">
        <w:t>4.</w:t>
      </w:r>
      <w:r>
        <w:t xml:space="preserve"> раздел 4 Программы</w:t>
      </w:r>
      <w:r w:rsidR="004735A9">
        <w:t xml:space="preserve"> изложить </w:t>
      </w:r>
      <w:r>
        <w:t>в следующей редакции:</w:t>
      </w:r>
    </w:p>
    <w:p w:rsidR="004A1F24" w:rsidRPr="00303471" w:rsidRDefault="004A1F24">
      <w:pPr>
        <w:pStyle w:val="ConsPlusNormal"/>
        <w:ind w:firstLine="540"/>
        <w:jc w:val="both"/>
        <w:rPr>
          <w:sz w:val="12"/>
          <w:szCs w:val="12"/>
        </w:rPr>
      </w:pPr>
    </w:p>
    <w:p w:rsidR="004A1F24" w:rsidRDefault="004A1F24" w:rsidP="004735A9">
      <w:pPr>
        <w:ind w:firstLine="1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Обоснование ресурсного обеспечения муниципальной программы</w:t>
      </w:r>
    </w:p>
    <w:p w:rsidR="004A1F24" w:rsidRPr="00303471" w:rsidRDefault="004A1F24">
      <w:pPr>
        <w:ind w:firstLine="709"/>
        <w:outlineLvl w:val="1"/>
        <w:rPr>
          <w:i/>
          <w:sz w:val="12"/>
          <w:szCs w:val="12"/>
        </w:rPr>
      </w:pPr>
    </w:p>
    <w:p w:rsidR="004A1F24" w:rsidRDefault="004A1F24" w:rsidP="004735A9">
      <w:pPr>
        <w:ind w:hanging="40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представлен в следующей таблице:</w:t>
      </w:r>
    </w:p>
    <w:p w:rsidR="004A1F24" w:rsidRDefault="004A1F24" w:rsidP="0030347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4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1276"/>
        <w:gridCol w:w="1560"/>
        <w:gridCol w:w="1417"/>
        <w:gridCol w:w="14"/>
        <w:gridCol w:w="1404"/>
        <w:gridCol w:w="1417"/>
        <w:gridCol w:w="1679"/>
      </w:tblGrid>
      <w:tr w:rsidR="008523CC" w:rsidRPr="00077317" w:rsidTr="00185657">
        <w:trPr>
          <w:trHeight w:val="427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Программа:</w:t>
            </w:r>
          </w:p>
        </w:tc>
        <w:tc>
          <w:tcPr>
            <w:tcW w:w="8767" w:type="dxa"/>
            <w:gridSpan w:val="7"/>
          </w:tcPr>
          <w:p w:rsidR="00303471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«Управление муниципальными финансами</w:t>
            </w:r>
          </w:p>
          <w:p w:rsidR="008523CC" w:rsidRPr="00077317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 муниципальном образовании «Угранский район»</w:t>
            </w:r>
          </w:p>
        </w:tc>
      </w:tr>
      <w:tr w:rsidR="008523CC" w:rsidRPr="00077317" w:rsidTr="00185657">
        <w:trPr>
          <w:trHeight w:val="247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25545,3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4865,8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27540,3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7765,3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26303,6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7452,4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26969,9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6329,2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3617FD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26749,3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18" w:type="dxa"/>
            <w:gridSpan w:val="2"/>
          </w:tcPr>
          <w:p w:rsidR="008523CC" w:rsidRPr="00077317" w:rsidRDefault="0035772C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B7607">
              <w:rPr>
                <w:sz w:val="20"/>
                <w:szCs w:val="20"/>
              </w:rPr>
              <w:t>093,5</w:t>
            </w:r>
          </w:p>
        </w:tc>
        <w:tc>
          <w:tcPr>
            <w:tcW w:w="1417" w:type="dxa"/>
          </w:tcPr>
          <w:p w:rsidR="008523CC" w:rsidRPr="00077317" w:rsidRDefault="003617FD" w:rsidP="003617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523CC" w:rsidRPr="00C5654E" w:rsidRDefault="00C5654E" w:rsidP="008523CC">
            <w:pPr>
              <w:jc w:val="right"/>
              <w:rPr>
                <w:sz w:val="20"/>
                <w:szCs w:val="20"/>
                <w:lang w:val="en-US"/>
              </w:rPr>
            </w:pPr>
            <w:r w:rsidRPr="00C5654E">
              <w:rPr>
                <w:sz w:val="20"/>
                <w:szCs w:val="20"/>
              </w:rPr>
              <w:t>24100,9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48201A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18" w:type="dxa"/>
            <w:gridSpan w:val="2"/>
          </w:tcPr>
          <w:p w:rsidR="00211945" w:rsidRPr="005B7885" w:rsidRDefault="00FD378E" w:rsidP="00FD378E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 w:rsidRPr="005B7885">
              <w:rPr>
                <w:bCs/>
                <w:color w:val="000000"/>
                <w:sz w:val="20"/>
                <w:szCs w:val="20"/>
              </w:rPr>
              <w:t>5 173,0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DE5D44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995C98" w:rsidRPr="00077317" w:rsidRDefault="00035A48" w:rsidP="00995C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25948,8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A48" w:rsidRPr="00077317" w:rsidRDefault="00035A48" w:rsidP="00035A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18" w:type="dxa"/>
            <w:gridSpan w:val="2"/>
          </w:tcPr>
          <w:p w:rsidR="00DE5D44" w:rsidRPr="00077317" w:rsidRDefault="00DE5D44" w:rsidP="00DE5D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25259,9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8523CC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25323,5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18" w:type="dxa"/>
            <w:gridSpan w:val="2"/>
          </w:tcPr>
          <w:p w:rsidR="008523CC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24600,8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48201A" w:rsidRPr="00077317" w:rsidTr="00185657">
        <w:trPr>
          <w:trHeight w:val="298"/>
        </w:trPr>
        <w:tc>
          <w:tcPr>
            <w:tcW w:w="1701" w:type="dxa"/>
          </w:tcPr>
          <w:p w:rsidR="0048201A" w:rsidRPr="00077317" w:rsidRDefault="0048201A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48201A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60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  <w:gridSpan w:val="2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</w:tr>
      <w:tr w:rsidR="0048201A" w:rsidRPr="00077317" w:rsidTr="00185657">
        <w:trPr>
          <w:trHeight w:val="298"/>
        </w:trPr>
        <w:tc>
          <w:tcPr>
            <w:tcW w:w="1701" w:type="dxa"/>
          </w:tcPr>
          <w:p w:rsidR="0048201A" w:rsidRPr="00077317" w:rsidRDefault="0048201A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48201A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60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  <w:gridSpan w:val="2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5C388F" w:rsidP="00BD63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521AAA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521AAA">
              <w:rPr>
                <w:b/>
                <w:noProof/>
                <w:sz w:val="20"/>
                <w:szCs w:val="20"/>
              </w:rPr>
              <w:t>258348</w:t>
            </w:r>
            <w:r>
              <w:rPr>
                <w:b/>
                <w:sz w:val="20"/>
                <w:szCs w:val="20"/>
              </w:rPr>
              <w:fldChar w:fldCharType="end"/>
            </w:r>
            <w:r w:rsidR="00521AAA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5C388F" w:rsidP="008523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DE5D44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DE5D44">
              <w:rPr>
                <w:b/>
                <w:noProof/>
                <w:sz w:val="20"/>
                <w:szCs w:val="20"/>
              </w:rPr>
              <w:t>121191,4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DE5D44" w:rsidRPr="00077317" w:rsidRDefault="00DE5D44" w:rsidP="00DE5D4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137155,7</w:t>
            </w:r>
          </w:p>
        </w:tc>
        <w:tc>
          <w:tcPr>
            <w:tcW w:w="1417" w:type="dxa"/>
          </w:tcPr>
          <w:p w:rsidR="008523CC" w:rsidRPr="00077317" w:rsidRDefault="005C388F" w:rsidP="00521AA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521AAA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521AAA">
              <w:rPr>
                <w:b/>
                <w:noProof/>
                <w:sz w:val="20"/>
                <w:szCs w:val="20"/>
              </w:rPr>
              <w:t>0,9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0468" w:type="dxa"/>
            <w:gridSpan w:val="8"/>
          </w:tcPr>
          <w:p w:rsidR="008523CC" w:rsidRPr="00077317" w:rsidRDefault="008523CC" w:rsidP="008523CC">
            <w:pPr>
              <w:jc w:val="lef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313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1</w:t>
            </w:r>
          </w:p>
        </w:tc>
        <w:tc>
          <w:tcPr>
            <w:tcW w:w="8767" w:type="dxa"/>
            <w:gridSpan w:val="7"/>
          </w:tcPr>
          <w:p w:rsidR="008523CC" w:rsidRPr="00303471" w:rsidRDefault="00071C5F" w:rsidP="00071C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</w:t>
            </w:r>
            <w:r w:rsidR="008523CC" w:rsidRPr="00077317">
              <w:rPr>
                <w:b/>
                <w:bCs/>
                <w:sz w:val="20"/>
                <w:szCs w:val="20"/>
              </w:rPr>
              <w:t>Регулирование межбюджетных отношений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523CC" w:rsidRPr="00077317" w:rsidTr="00185657">
        <w:trPr>
          <w:trHeight w:val="291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52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21518,3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838,8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22684,6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2909,6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21585,3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2734,1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22638,2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1997,5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1B7607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21954,9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04" w:type="dxa"/>
          </w:tcPr>
          <w:p w:rsidR="008523CC" w:rsidRPr="00077317" w:rsidRDefault="001B76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6B4341" w:rsidRPr="00077317" w:rsidRDefault="00211945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19770,4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B4341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04" w:type="dxa"/>
          </w:tcPr>
          <w:p w:rsidR="006B4341" w:rsidRPr="00077317" w:rsidRDefault="00211945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842,5</w:t>
            </w:r>
          </w:p>
        </w:tc>
        <w:tc>
          <w:tcPr>
            <w:tcW w:w="1417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lastRenderedPageBreak/>
              <w:t>2020</w:t>
            </w:r>
          </w:p>
        </w:tc>
        <w:tc>
          <w:tcPr>
            <w:tcW w:w="1276" w:type="dxa"/>
          </w:tcPr>
          <w:p w:rsidR="006B4341" w:rsidRPr="00077317" w:rsidRDefault="00CB2A3E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21042,2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A75DE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04" w:type="dxa"/>
          </w:tcPr>
          <w:p w:rsidR="006B4341" w:rsidRPr="00077317" w:rsidRDefault="00CB2A3E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20353,3</w:t>
            </w:r>
          </w:p>
        </w:tc>
        <w:tc>
          <w:tcPr>
            <w:tcW w:w="1417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6A75DE" w:rsidRPr="00301D07" w:rsidRDefault="00301D07" w:rsidP="00D26AB8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20013,1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Pr="00077317" w:rsidRDefault="006A75DE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04" w:type="dxa"/>
          </w:tcPr>
          <w:p w:rsidR="006A75DE" w:rsidRPr="00077317" w:rsidRDefault="00465C8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6A75DE" w:rsidRPr="00301D07" w:rsidRDefault="00301D07" w:rsidP="00D26AB8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19915,7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Default="006A75DE" w:rsidP="00D26AB8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04" w:type="dxa"/>
          </w:tcPr>
          <w:p w:rsidR="006A75DE" w:rsidRDefault="00465C83" w:rsidP="006B4341">
            <w:pPr>
              <w:jc w:val="right"/>
            </w:pPr>
            <w:r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6A75DE" w:rsidRPr="00301D07" w:rsidRDefault="00301D07" w:rsidP="00D26AB8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19915,7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Default="006A75DE" w:rsidP="00D26AB8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04" w:type="dxa"/>
          </w:tcPr>
          <w:p w:rsidR="00465C83" w:rsidRPr="00465C83" w:rsidRDefault="00465C83" w:rsidP="00465C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5C388F" w:rsidP="00301D0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873E77">
              <w:rPr>
                <w:b/>
                <w:sz w:val="20"/>
                <w:szCs w:val="20"/>
              </w:rPr>
              <w:instrText xml:space="preserve"> =SUM(ABOVE) \# "# ##0,00"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873E77">
              <w:rPr>
                <w:b/>
                <w:noProof/>
                <w:sz w:val="20"/>
                <w:szCs w:val="20"/>
              </w:rPr>
              <w:t>211 038,40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5C388F" w:rsidP="008523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873E77">
              <w:rPr>
                <w:b/>
                <w:sz w:val="20"/>
                <w:szCs w:val="20"/>
              </w:rPr>
              <w:instrText xml:space="preserve"> =SUM(ABOVE) \# "# ##0,00"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873E77">
              <w:rPr>
                <w:b/>
                <w:noProof/>
                <w:sz w:val="20"/>
                <w:szCs w:val="20"/>
              </w:rPr>
              <w:t>121 191,40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</w:tcPr>
          <w:p w:rsidR="00465C83" w:rsidRPr="00077317" w:rsidRDefault="005C388F" w:rsidP="00465C8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873E77">
              <w:rPr>
                <w:b/>
                <w:sz w:val="20"/>
                <w:szCs w:val="20"/>
              </w:rPr>
              <w:instrText xml:space="preserve"> =SUM(ABOVE) \# "# ##0,00"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873E77">
              <w:rPr>
                <w:b/>
                <w:noProof/>
                <w:sz w:val="20"/>
                <w:szCs w:val="20"/>
              </w:rPr>
              <w:t>89 847,00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323"/>
        </w:trPr>
        <w:tc>
          <w:tcPr>
            <w:tcW w:w="1701" w:type="dxa"/>
            <w:vMerge w:val="restart"/>
          </w:tcPr>
          <w:p w:rsidR="008523CC" w:rsidRPr="00077317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2</w:t>
            </w: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«Управление муниципальным долгом»</w:t>
            </w:r>
          </w:p>
        </w:tc>
      </w:tr>
      <w:tr w:rsidR="008523CC" w:rsidRPr="00077317" w:rsidTr="00185657">
        <w:trPr>
          <w:trHeight w:val="271"/>
        </w:trPr>
        <w:tc>
          <w:tcPr>
            <w:tcW w:w="1701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75"/>
        </w:trPr>
        <w:tc>
          <w:tcPr>
            <w:tcW w:w="1701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1B7607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523CC" w:rsidRPr="00077317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1B7607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523CC" w:rsidRPr="00FD378E" w:rsidRDefault="00FD378E" w:rsidP="006B434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E816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FD378E" w:rsidRPr="00FD378E" w:rsidRDefault="00FD378E" w:rsidP="00FD378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E816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8523CC" w:rsidRPr="00077317" w:rsidRDefault="00977AC2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977AC2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5,0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E8167D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977AC2" w:rsidP="006B43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E8167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977AC2" w:rsidP="006B43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E8167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389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3</w:t>
            </w: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8523CC" w:rsidRPr="00077317" w:rsidTr="00185657">
        <w:trPr>
          <w:trHeight w:val="281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57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4027,0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4027,0</w:t>
            </w:r>
          </w:p>
        </w:tc>
        <w:tc>
          <w:tcPr>
            <w:tcW w:w="1417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4855,7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4855,7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4718,3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4718,3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4331,7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4331,7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3617FD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4794,4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1B76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4793,5</w:t>
            </w:r>
          </w:p>
        </w:tc>
        <w:tc>
          <w:tcPr>
            <w:tcW w:w="1417" w:type="dxa"/>
          </w:tcPr>
          <w:p w:rsidR="003617FD" w:rsidRPr="00077317" w:rsidRDefault="003617FD" w:rsidP="00C53C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6B4341" w:rsidRPr="008379CC" w:rsidRDefault="00FD378E" w:rsidP="008379C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8379CC">
              <w:rPr>
                <w:bCs/>
                <w:color w:val="000000"/>
                <w:sz w:val="20"/>
                <w:szCs w:val="20"/>
              </w:rPr>
              <w:t>4 330,5</w:t>
            </w:r>
          </w:p>
        </w:tc>
        <w:tc>
          <w:tcPr>
            <w:tcW w:w="1560" w:type="dxa"/>
          </w:tcPr>
          <w:p w:rsidR="006B4341" w:rsidRPr="008379CC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8379CC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6B4341" w:rsidRPr="008379CC" w:rsidRDefault="00FD378E" w:rsidP="008379C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8379CC">
              <w:rPr>
                <w:bCs/>
                <w:color w:val="000000"/>
                <w:sz w:val="20"/>
                <w:szCs w:val="20"/>
              </w:rPr>
              <w:t>4 330,5</w:t>
            </w:r>
          </w:p>
        </w:tc>
        <w:tc>
          <w:tcPr>
            <w:tcW w:w="1417" w:type="dxa"/>
          </w:tcPr>
          <w:p w:rsidR="006B4341" w:rsidRPr="00077317" w:rsidRDefault="006B4341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6B4341" w:rsidRPr="00077317" w:rsidRDefault="00301D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4906,6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6B4341" w:rsidRPr="00077317" w:rsidRDefault="00465C83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4906,6</w:t>
            </w:r>
          </w:p>
        </w:tc>
        <w:tc>
          <w:tcPr>
            <w:tcW w:w="1417" w:type="dxa"/>
          </w:tcPr>
          <w:p w:rsidR="006B4341" w:rsidRPr="00077317" w:rsidRDefault="006B4341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111E23" w:rsidRPr="00077317" w:rsidRDefault="00111E23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5305,4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Pr="00077317" w:rsidRDefault="00111E23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5305,4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111E23" w:rsidRDefault="00111E23" w:rsidP="00D26AB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Default="00111E23" w:rsidP="0077538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111E23" w:rsidRDefault="00111E23" w:rsidP="00D26AB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Default="00111E23" w:rsidP="0077538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B11AC9" w:rsidP="00111E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47294,6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B11AC9" w:rsidP="00111E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47293,7</w:t>
            </w:r>
          </w:p>
        </w:tc>
        <w:tc>
          <w:tcPr>
            <w:tcW w:w="1417" w:type="dxa"/>
          </w:tcPr>
          <w:p w:rsidR="008523CC" w:rsidRPr="00077317" w:rsidRDefault="00B11AC9" w:rsidP="00C53C3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</w:tbl>
    <w:p w:rsidR="004A1F24" w:rsidRPr="00077317" w:rsidRDefault="004A1F24">
      <w:pPr>
        <w:ind w:firstLine="709"/>
        <w:outlineLvl w:val="1"/>
        <w:rPr>
          <w:i/>
          <w:sz w:val="20"/>
          <w:szCs w:val="20"/>
        </w:rPr>
      </w:pPr>
    </w:p>
    <w:p w:rsidR="004A1F24" w:rsidRDefault="004A1F24">
      <w:pPr>
        <w:ind w:firstLine="709"/>
        <w:rPr>
          <w:sz w:val="28"/>
          <w:szCs w:val="28"/>
        </w:rPr>
      </w:pPr>
      <w:r w:rsidRPr="00944D61">
        <w:rPr>
          <w:sz w:val="28"/>
          <w:szCs w:val="28"/>
        </w:rPr>
        <w:t>1.</w:t>
      </w:r>
      <w:r w:rsidR="00944D61" w:rsidRPr="00944D61">
        <w:rPr>
          <w:sz w:val="28"/>
          <w:szCs w:val="28"/>
        </w:rPr>
        <w:t>5</w:t>
      </w:r>
      <w:r w:rsidRPr="00944D61">
        <w:rPr>
          <w:sz w:val="28"/>
          <w:szCs w:val="28"/>
        </w:rPr>
        <w:t>.</w:t>
      </w:r>
      <w:r w:rsidR="004735A9" w:rsidRPr="00944D61">
        <w:t> </w:t>
      </w:r>
      <w:r w:rsidR="00A846C6" w:rsidRPr="00944D61">
        <w:rPr>
          <w:sz w:val="28"/>
          <w:szCs w:val="28"/>
        </w:rPr>
        <w:t>в</w:t>
      </w:r>
      <w:r w:rsidR="00A846C6">
        <w:rPr>
          <w:sz w:val="28"/>
          <w:szCs w:val="28"/>
        </w:rPr>
        <w:t xml:space="preserve"> обеспечивающей подпрограмме </w:t>
      </w:r>
      <w:r>
        <w:rPr>
          <w:sz w:val="28"/>
          <w:szCs w:val="28"/>
        </w:rPr>
        <w:t>раздел 2 изложить в следующей редакции:</w:t>
      </w:r>
    </w:p>
    <w:p w:rsidR="004A1F24" w:rsidRDefault="004A1F24" w:rsidP="004735A9">
      <w:pPr>
        <w:ind w:hanging="4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Раздел 2. </w:t>
      </w:r>
      <w:r>
        <w:rPr>
          <w:b/>
          <w:sz w:val="28"/>
        </w:rPr>
        <w:t>Ресурсное обеспечение обеспечивающей подпрограммы</w:t>
      </w:r>
    </w:p>
    <w:p w:rsidR="004A1F24" w:rsidRPr="00A846C6" w:rsidRDefault="004A1F24">
      <w:pPr>
        <w:ind w:firstLine="709"/>
        <w:jc w:val="center"/>
        <w:rPr>
          <w:b/>
          <w:sz w:val="12"/>
          <w:szCs w:val="12"/>
        </w:rPr>
      </w:pPr>
    </w:p>
    <w:p w:rsidR="004F03FA" w:rsidRDefault="004A1F2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подпрограммы представлен в следующей таблице:</w:t>
      </w:r>
    </w:p>
    <w:p w:rsidR="004A1F24" w:rsidRDefault="004A1F24" w:rsidP="0018565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47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1276"/>
        <w:gridCol w:w="1559"/>
        <w:gridCol w:w="1417"/>
        <w:gridCol w:w="1418"/>
        <w:gridCol w:w="1417"/>
        <w:gridCol w:w="1682"/>
      </w:tblGrid>
      <w:tr w:rsidR="00077317" w:rsidRPr="00346A99" w:rsidTr="00185657">
        <w:trPr>
          <w:trHeight w:val="263"/>
        </w:trPr>
        <w:tc>
          <w:tcPr>
            <w:tcW w:w="1702" w:type="dxa"/>
            <w:vMerge w:val="restart"/>
          </w:tcPr>
          <w:p w:rsidR="00077317" w:rsidRPr="00077317" w:rsidRDefault="00077317" w:rsidP="00185657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077317">
              <w:rPr>
                <w:b/>
                <w:sz w:val="22"/>
                <w:szCs w:val="22"/>
              </w:rPr>
              <w:t>По годам</w:t>
            </w:r>
          </w:p>
        </w:tc>
        <w:tc>
          <w:tcPr>
            <w:tcW w:w="8769" w:type="dxa"/>
            <w:gridSpan w:val="6"/>
          </w:tcPr>
          <w:p w:rsidR="00077317" w:rsidRPr="00B8622B" w:rsidRDefault="00077317" w:rsidP="00077317">
            <w:pPr>
              <w:jc w:val="center"/>
              <w:rPr>
                <w:b/>
                <w:sz w:val="22"/>
                <w:szCs w:val="22"/>
              </w:rPr>
            </w:pPr>
            <w:r w:rsidRPr="00B8622B">
              <w:rPr>
                <w:b/>
                <w:sz w:val="22"/>
                <w:szCs w:val="22"/>
              </w:rPr>
              <w:t>Источники финансирования</w:t>
            </w:r>
          </w:p>
        </w:tc>
      </w:tr>
      <w:tr w:rsidR="00077317" w:rsidRPr="00346A99" w:rsidTr="00185657">
        <w:trPr>
          <w:trHeight w:val="76"/>
        </w:trPr>
        <w:tc>
          <w:tcPr>
            <w:tcW w:w="1702" w:type="dxa"/>
            <w:vMerge/>
          </w:tcPr>
          <w:p w:rsidR="00077317" w:rsidRPr="00077317" w:rsidRDefault="00077317" w:rsidP="00077317">
            <w:pPr>
              <w:ind w:left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Всего</w:t>
            </w:r>
          </w:p>
        </w:tc>
        <w:tc>
          <w:tcPr>
            <w:tcW w:w="7493" w:type="dxa"/>
            <w:gridSpan w:val="5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 том числе:</w:t>
            </w:r>
          </w:p>
        </w:tc>
      </w:tr>
      <w:tr w:rsidR="00077317" w:rsidRPr="00346A99" w:rsidTr="00185657">
        <w:trPr>
          <w:trHeight w:val="422"/>
        </w:trPr>
        <w:tc>
          <w:tcPr>
            <w:tcW w:w="1702" w:type="dxa"/>
            <w:vMerge/>
          </w:tcPr>
          <w:p w:rsidR="00077317" w:rsidRPr="00077317" w:rsidRDefault="00077317" w:rsidP="00775388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82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Внебюджетные средства</w:t>
            </w:r>
          </w:p>
        </w:tc>
      </w:tr>
      <w:tr w:rsidR="00787996" w:rsidRPr="00077317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25545,3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18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4865,8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75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lastRenderedPageBreak/>
              <w:t>2015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27540,3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18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7765,3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75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26303,6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18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7452,4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75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26969,9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18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6329,2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75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26749,3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18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7093,5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787996" w:rsidRPr="00C5654E" w:rsidRDefault="00787996" w:rsidP="00D26AB8">
            <w:pPr>
              <w:jc w:val="right"/>
              <w:rPr>
                <w:sz w:val="20"/>
                <w:szCs w:val="20"/>
                <w:lang w:val="en-US"/>
              </w:rPr>
            </w:pPr>
            <w:r w:rsidRPr="00C5654E">
              <w:rPr>
                <w:sz w:val="20"/>
                <w:szCs w:val="20"/>
              </w:rPr>
              <w:t>24100,9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18" w:type="dxa"/>
          </w:tcPr>
          <w:p w:rsidR="00787996" w:rsidRPr="005B7885" w:rsidRDefault="00787996" w:rsidP="00D26AB8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 w:rsidRPr="005B7885">
              <w:rPr>
                <w:bCs/>
                <w:color w:val="000000"/>
                <w:sz w:val="20"/>
                <w:szCs w:val="20"/>
              </w:rPr>
              <w:t>5 173,0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25948,8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18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25259,9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25323,5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18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24600,8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Default="00787996" w:rsidP="00D26AB8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</w:tcPr>
          <w:p w:rsidR="00787996" w:rsidRDefault="00787996" w:rsidP="00D26AB8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787996" w:rsidRPr="00077317" w:rsidRDefault="00787996" w:rsidP="00D26A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Default="00787996" w:rsidP="00D26AB8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</w:tcPr>
          <w:p w:rsidR="00787996" w:rsidRDefault="00787996" w:rsidP="00D26AB8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787996" w:rsidRPr="00077317" w:rsidRDefault="00787996" w:rsidP="00D26AB8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787996" w:rsidRPr="00077317" w:rsidRDefault="005C388F" w:rsidP="00D26AB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787996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787996">
              <w:rPr>
                <w:b/>
                <w:noProof/>
                <w:sz w:val="20"/>
                <w:szCs w:val="20"/>
              </w:rPr>
              <w:t>258348</w:t>
            </w:r>
            <w:r>
              <w:rPr>
                <w:b/>
                <w:sz w:val="20"/>
                <w:szCs w:val="20"/>
              </w:rPr>
              <w:fldChar w:fldCharType="end"/>
            </w:r>
            <w:r w:rsidR="0078799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787996" w:rsidRPr="00077317" w:rsidRDefault="00787996" w:rsidP="00D26AB8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5C388F" w:rsidP="00D26AB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787996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787996">
              <w:rPr>
                <w:b/>
                <w:noProof/>
                <w:sz w:val="20"/>
                <w:szCs w:val="20"/>
              </w:rPr>
              <w:t>121191,4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787996" w:rsidRPr="00077317" w:rsidRDefault="00787996" w:rsidP="00D26AB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137155,7</w:t>
            </w:r>
          </w:p>
        </w:tc>
        <w:tc>
          <w:tcPr>
            <w:tcW w:w="1417" w:type="dxa"/>
          </w:tcPr>
          <w:p w:rsidR="00787996" w:rsidRPr="00077317" w:rsidRDefault="005C388F" w:rsidP="00D26AB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787996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787996">
              <w:rPr>
                <w:b/>
                <w:noProof/>
                <w:sz w:val="20"/>
                <w:szCs w:val="20"/>
              </w:rPr>
              <w:t>0,9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b/>
                <w:sz w:val="20"/>
                <w:szCs w:val="20"/>
              </w:rPr>
            </w:pPr>
          </w:p>
        </w:tc>
      </w:tr>
    </w:tbl>
    <w:p w:rsidR="004A1F24" w:rsidRDefault="004A1F24">
      <w:pPr>
        <w:ind w:left="0"/>
        <w:jc w:val="left"/>
        <w:rPr>
          <w:sz w:val="28"/>
          <w:szCs w:val="28"/>
        </w:rPr>
      </w:pPr>
    </w:p>
    <w:p w:rsidR="00A846C6" w:rsidRDefault="00A846C6">
      <w:pPr>
        <w:ind w:left="0"/>
        <w:jc w:val="left"/>
        <w:rPr>
          <w:sz w:val="28"/>
          <w:szCs w:val="28"/>
        </w:rPr>
      </w:pPr>
    </w:p>
    <w:p w:rsidR="007C363F" w:rsidRPr="004735A9" w:rsidRDefault="00395EED" w:rsidP="007C363F">
      <w:pPr>
        <w:ind w:left="0"/>
        <w:rPr>
          <w:sz w:val="28"/>
          <w:szCs w:val="28"/>
        </w:rPr>
      </w:pPr>
      <w:r w:rsidRPr="004735A9">
        <w:rPr>
          <w:sz w:val="28"/>
          <w:szCs w:val="28"/>
        </w:rPr>
        <w:t>Г</w:t>
      </w:r>
      <w:r w:rsidR="004A1F24" w:rsidRPr="004735A9">
        <w:rPr>
          <w:sz w:val="28"/>
          <w:szCs w:val="28"/>
        </w:rPr>
        <w:t>лав</w:t>
      </w:r>
      <w:r w:rsidR="00077317" w:rsidRPr="004735A9">
        <w:rPr>
          <w:sz w:val="28"/>
          <w:szCs w:val="28"/>
        </w:rPr>
        <w:t>а</w:t>
      </w:r>
      <w:r w:rsidRPr="004735A9">
        <w:rPr>
          <w:sz w:val="28"/>
          <w:szCs w:val="28"/>
        </w:rPr>
        <w:t xml:space="preserve"> </w:t>
      </w:r>
      <w:r w:rsidR="004A1F24" w:rsidRPr="004735A9">
        <w:rPr>
          <w:sz w:val="28"/>
          <w:szCs w:val="28"/>
        </w:rPr>
        <w:t xml:space="preserve">муниципального </w:t>
      </w:r>
      <w:r w:rsidR="007C363F" w:rsidRPr="004735A9">
        <w:rPr>
          <w:sz w:val="28"/>
          <w:szCs w:val="28"/>
        </w:rPr>
        <w:t>образования</w:t>
      </w:r>
    </w:p>
    <w:p w:rsidR="004A1F24" w:rsidRDefault="004A1F24" w:rsidP="007C363F">
      <w:pPr>
        <w:ind w:left="0"/>
      </w:pPr>
      <w:r w:rsidRPr="004735A9">
        <w:rPr>
          <w:sz w:val="28"/>
          <w:szCs w:val="28"/>
        </w:rPr>
        <w:t xml:space="preserve">«Угранский район» Смоленской области            </w:t>
      </w:r>
      <w:r w:rsidR="004735A9">
        <w:rPr>
          <w:sz w:val="28"/>
          <w:szCs w:val="28"/>
        </w:rPr>
        <w:t xml:space="preserve">    </w:t>
      </w:r>
      <w:r w:rsidRPr="004735A9">
        <w:rPr>
          <w:sz w:val="28"/>
          <w:szCs w:val="28"/>
        </w:rPr>
        <w:t xml:space="preserve">                        </w:t>
      </w:r>
      <w:r w:rsidR="00077317">
        <w:rPr>
          <w:b/>
          <w:sz w:val="28"/>
          <w:szCs w:val="28"/>
        </w:rPr>
        <w:t>Н.С. Шишигина</w:t>
      </w:r>
    </w:p>
    <w:p w:rsidR="004A1F24" w:rsidRDefault="004A1F24">
      <w:pPr>
        <w:ind w:left="0"/>
        <w:jc w:val="left"/>
      </w:pPr>
    </w:p>
    <w:p w:rsidR="004735A9" w:rsidRDefault="004735A9">
      <w:pPr>
        <w:widowControl/>
        <w:autoSpaceDE/>
        <w:autoSpaceDN/>
        <w:adjustRightInd/>
        <w:ind w:left="0"/>
        <w:jc w:val="left"/>
      </w:pPr>
      <w:r>
        <w:br w:type="page"/>
      </w: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tbl>
      <w:tblPr>
        <w:tblpPr w:leftFromText="180" w:rightFromText="180" w:bottomFromText="200" w:vertAnchor="text" w:horzAnchor="margin" w:tblpY="7469"/>
        <w:tblW w:w="9874" w:type="dxa"/>
        <w:tblLook w:val="04A0"/>
      </w:tblPr>
      <w:tblGrid>
        <w:gridCol w:w="4928"/>
        <w:gridCol w:w="4946"/>
      </w:tblGrid>
      <w:tr w:rsidR="00451C72" w:rsidRPr="00451C72" w:rsidTr="00451C72">
        <w:trPr>
          <w:trHeight w:val="1756"/>
        </w:trPr>
        <w:tc>
          <w:tcPr>
            <w:tcW w:w="4928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Отп. 1 экз. – в дело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Исп.</w:t>
            </w:r>
            <w:r w:rsidRPr="00451C72">
              <w:rPr>
                <w:sz w:val="22"/>
                <w:szCs w:val="22"/>
              </w:rPr>
              <w:t xml:space="preserve"> </w:t>
            </w:r>
            <w:r w:rsidRPr="00451C72">
              <w:rPr>
                <w:rFonts w:ascii="Times New Roman" w:hAnsi="Times New Roman"/>
                <w:sz w:val="22"/>
                <w:szCs w:val="22"/>
              </w:rPr>
              <w:t>Колобова Н.С.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sz w:val="22"/>
                <w:szCs w:val="22"/>
              </w:rPr>
              <w:t>_______________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тел. 4-16-05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«___»__________</w:t>
            </w:r>
          </w:p>
        </w:tc>
        <w:tc>
          <w:tcPr>
            <w:tcW w:w="4946" w:type="dxa"/>
          </w:tcPr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Разослать:</w:t>
            </w:r>
          </w:p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райпрокуратура,</w:t>
            </w:r>
          </w:p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отдел экономики</w:t>
            </w:r>
          </w:p>
          <w:p w:rsidR="00451C72" w:rsidRPr="00451C72" w:rsidRDefault="00451C72" w:rsidP="004735A9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финансовое управление</w:t>
            </w:r>
          </w:p>
        </w:tc>
      </w:tr>
      <w:tr w:rsidR="00451C72" w:rsidRPr="00451C72" w:rsidTr="00451C72">
        <w:trPr>
          <w:trHeight w:val="1038"/>
        </w:trPr>
        <w:tc>
          <w:tcPr>
            <w:tcW w:w="4928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ВИЗА: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ind w:left="0"/>
              <w:jc w:val="left"/>
              <w:rPr>
                <w:sz w:val="22"/>
                <w:szCs w:val="22"/>
              </w:rPr>
            </w:pPr>
            <w:r w:rsidRPr="00451C72">
              <w:rPr>
                <w:sz w:val="22"/>
                <w:szCs w:val="22"/>
              </w:rPr>
              <w:t>Сафронова И.А. (начальник финансового управления</w:t>
            </w:r>
            <w:r w:rsidRPr="00451C72">
              <w:rPr>
                <w:bCs/>
                <w:sz w:val="22"/>
                <w:szCs w:val="22"/>
                <w:lang w:eastAsia="en-US"/>
              </w:rPr>
              <w:t>)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0748C9" w:rsidRPr="00EA0035" w:rsidRDefault="000748C9" w:rsidP="000748C9">
            <w:pPr>
              <w:pStyle w:val="a3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Сырокоренская С.В.</w:t>
            </w:r>
          </w:p>
          <w:p w:rsidR="000748C9" w:rsidRPr="00EA0035" w:rsidRDefault="000748C9" w:rsidP="000748C9">
            <w:pPr>
              <w:pStyle w:val="a3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EA003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(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И.о. </w:t>
            </w:r>
            <w:r w:rsidRPr="00EA003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управляющий делами Администрации  муниципального образования «Угранский район»)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Голованова О.И. (ведущий специалист по юридическим вопросам)</w:t>
            </w:r>
          </w:p>
        </w:tc>
        <w:tc>
          <w:tcPr>
            <w:tcW w:w="4946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____________ «___»_________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 «___» _________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_________________ «___» _________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</w:tr>
    </w:tbl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211945" w:rsidRDefault="00211945">
      <w:pPr>
        <w:ind w:left="0"/>
        <w:jc w:val="left"/>
      </w:pPr>
    </w:p>
    <w:p w:rsidR="00EF26A6" w:rsidRDefault="00EF26A6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451C72" w:rsidRDefault="00451C72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4735A9" w:rsidRDefault="004735A9">
      <w:pPr>
        <w:widowControl/>
        <w:autoSpaceDE/>
        <w:autoSpaceDN/>
        <w:adjustRightInd/>
        <w:ind w:left="0"/>
        <w:jc w:val="left"/>
      </w:pPr>
      <w:r>
        <w:br w:type="page"/>
      </w:r>
    </w:p>
    <w:p w:rsidR="00451C72" w:rsidRPr="00ED7AB7" w:rsidRDefault="00451C72" w:rsidP="00451C72">
      <w:pPr>
        <w:ind w:left="5954"/>
        <w:jc w:val="center"/>
      </w:pPr>
      <w:r>
        <w:lastRenderedPageBreak/>
        <w:t>Приложение</w:t>
      </w:r>
      <w:r w:rsidRPr="00ED7AB7">
        <w:t xml:space="preserve"> 1</w:t>
      </w:r>
    </w:p>
    <w:p w:rsidR="00451C72" w:rsidRPr="00ED7AB7" w:rsidRDefault="00451C72" w:rsidP="00451C72">
      <w:pPr>
        <w:ind w:left="5954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4A1F24" w:rsidRDefault="004A1F24">
      <w:pPr>
        <w:ind w:left="0"/>
        <w:jc w:val="left"/>
      </w:pPr>
    </w:p>
    <w:p w:rsidR="00211945" w:rsidRDefault="00211945">
      <w:pPr>
        <w:jc w:val="center"/>
        <w:rPr>
          <w:sz w:val="28"/>
          <w:szCs w:val="28"/>
        </w:rPr>
      </w:pPr>
    </w:p>
    <w:p w:rsidR="00451C72" w:rsidRDefault="00451C72">
      <w:pPr>
        <w:jc w:val="center"/>
        <w:rPr>
          <w:sz w:val="28"/>
          <w:szCs w:val="28"/>
        </w:rPr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4A1F24" w:rsidRDefault="004A1F24">
      <w:pPr>
        <w:jc w:val="center"/>
        <w:rPr>
          <w:bCs/>
          <w:u w:val="single"/>
        </w:rPr>
      </w:pPr>
      <w:r>
        <w:rPr>
          <w:bCs/>
          <w:u w:val="single"/>
        </w:rPr>
        <w:t>«</w:t>
      </w:r>
      <w:r w:rsidR="00451C72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>финанса</w:t>
      </w:r>
      <w:r w:rsidR="00451C72">
        <w:rPr>
          <w:bCs/>
          <w:sz w:val="28"/>
          <w:u w:val="single"/>
        </w:rPr>
        <w:t>ми в муниципальном образовании 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sz w:val="18"/>
          <w:szCs w:val="28"/>
        </w:rPr>
      </w:pPr>
      <w:r>
        <w:rPr>
          <w:sz w:val="18"/>
          <w:szCs w:val="28"/>
        </w:rPr>
        <w:t>(наименование программы)</w:t>
      </w:r>
    </w:p>
    <w:p w:rsidR="004A1F24" w:rsidRDefault="004A1F24">
      <w:pPr>
        <w:ind w:left="5672" w:firstLine="709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520"/>
      </w:tblGrid>
      <w:tr w:rsidR="004A1F24" w:rsidTr="00451C72">
        <w:tc>
          <w:tcPr>
            <w:tcW w:w="3686" w:type="dxa"/>
          </w:tcPr>
          <w:p w:rsidR="004A1F24" w:rsidRDefault="004A1F24" w:rsidP="00451C72">
            <w:r>
              <w:t xml:space="preserve">Ответственный исполнитель муниципальной программы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</w:t>
            </w:r>
          </w:p>
        </w:tc>
      </w:tr>
      <w:tr w:rsidR="004A1F24" w:rsidTr="00451C72">
        <w:trPr>
          <w:trHeight w:val="691"/>
        </w:trPr>
        <w:tc>
          <w:tcPr>
            <w:tcW w:w="3686" w:type="dxa"/>
          </w:tcPr>
          <w:p w:rsidR="004A1F24" w:rsidRDefault="004A1F24">
            <w:r>
              <w:t>Ответственные исполнители  подпро</w:t>
            </w:r>
            <w:r w:rsidR="00451C72">
              <w:t xml:space="preserve">грамм муниципальной программы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Наименование подпрограмм муниципальной программы</w:t>
            </w:r>
          </w:p>
        </w:tc>
        <w:tc>
          <w:tcPr>
            <w:tcW w:w="6520" w:type="dxa"/>
          </w:tcPr>
          <w:p w:rsidR="004A1F24" w:rsidRDefault="004A1F24" w:rsidP="00352B1E">
            <w:pPr>
              <w:pStyle w:val="ConsPlusNormal"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>Обеспечивающая подпрограмма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Цель муниципальной программы</w:t>
            </w:r>
          </w:p>
        </w:tc>
        <w:tc>
          <w:tcPr>
            <w:tcW w:w="6520" w:type="dxa"/>
          </w:tcPr>
          <w:p w:rsidR="004A1F24" w:rsidRDefault="004A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 xml:space="preserve">Целевые показатели реализации муниципальной программы  </w:t>
            </w:r>
          </w:p>
        </w:tc>
        <w:tc>
          <w:tcPr>
            <w:tcW w:w="6520" w:type="dxa"/>
          </w:tcPr>
          <w:p w:rsidR="004A1F24" w:rsidRDefault="004A1F24">
            <w: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значению;</w:t>
            </w:r>
          </w:p>
          <w:p w:rsidR="004A1F24" w:rsidRDefault="004A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Сроки (этапы) реализации муниципальной программы</w:t>
            </w:r>
          </w:p>
        </w:tc>
        <w:tc>
          <w:tcPr>
            <w:tcW w:w="6520" w:type="dxa"/>
          </w:tcPr>
          <w:p w:rsidR="004A1F24" w:rsidRDefault="004A1F24" w:rsidP="00AC4A55">
            <w:r>
              <w:t>2014-202</w:t>
            </w:r>
            <w:r w:rsidR="00AC4A55">
              <w:t>3</w:t>
            </w:r>
            <w:r>
              <w:t xml:space="preserve"> годы</w:t>
            </w:r>
          </w:p>
        </w:tc>
      </w:tr>
      <w:tr w:rsidR="004A1F24" w:rsidTr="00451C72">
        <w:trPr>
          <w:trHeight w:val="9771"/>
        </w:trPr>
        <w:tc>
          <w:tcPr>
            <w:tcW w:w="3686" w:type="dxa"/>
          </w:tcPr>
          <w:p w:rsidR="004A1F24" w:rsidRDefault="004A1F24">
            <w:r>
              <w:lastRenderedPageBreak/>
              <w:t xml:space="preserve">Объемы ассигнований муниципальной программы </w:t>
            </w:r>
            <w:r w:rsidR="000D6B2E">
              <w:br/>
            </w:r>
            <w:r>
              <w:t>(по годам реализации и в разрезе источников финансирования)</w:t>
            </w:r>
          </w:p>
        </w:tc>
        <w:tc>
          <w:tcPr>
            <w:tcW w:w="6520" w:type="dxa"/>
          </w:tcPr>
          <w:p w:rsidR="008902AE" w:rsidRPr="00C70DD9" w:rsidRDefault="008902AE" w:rsidP="008902AE">
            <w:pPr>
              <w:outlineLvl w:val="1"/>
              <w:rPr>
                <w:b/>
                <w:i/>
                <w:sz w:val="18"/>
                <w:szCs w:val="22"/>
              </w:rPr>
            </w:pPr>
            <w:r>
              <w:t xml:space="preserve">Общий объем финансирования программы носит прогнозный характер и составляет </w:t>
            </w:r>
            <w:r w:rsidR="0020185D">
              <w:rPr>
                <w:sz w:val="22"/>
                <w:szCs w:val="22"/>
              </w:rPr>
              <w:t>258348,0</w:t>
            </w:r>
            <w:r w:rsidR="00C30FC9">
              <w:rPr>
                <w:b/>
                <w:sz w:val="20"/>
                <w:szCs w:val="20"/>
              </w:rPr>
              <w:t xml:space="preserve"> </w:t>
            </w:r>
            <w:r w:rsidRPr="00C03BC0">
              <w:t>тыс. руб. (</w:t>
            </w:r>
            <w:r w:rsidR="0020185D" w:rsidRPr="0020185D">
              <w:rPr>
                <w:sz w:val="22"/>
                <w:szCs w:val="22"/>
              </w:rPr>
              <w:t>137155,7</w:t>
            </w:r>
            <w:r w:rsidR="0020185D">
              <w:rPr>
                <w:b/>
                <w:sz w:val="20"/>
                <w:szCs w:val="20"/>
              </w:rPr>
              <w:t xml:space="preserve"> </w:t>
            </w:r>
            <w:r w:rsidRPr="00211945">
              <w:t>тыс</w:t>
            </w:r>
            <w:r w:rsidRPr="00C03BC0">
              <w:t>. рублей за счет средств районн</w:t>
            </w:r>
            <w:r>
              <w:t>ого бюджета), в том числе:</w:t>
            </w:r>
          </w:p>
          <w:p w:rsidR="008902AE" w:rsidRDefault="000D6B2E" w:rsidP="008902AE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- в 2014 году –</w:t>
            </w:r>
            <w:r w:rsidR="008902AE">
              <w:rPr>
                <w:sz w:val="24"/>
              </w:rPr>
              <w:t xml:space="preserve"> 25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545,3 тыс. руб., из них за счет средств районного бюджета –</w:t>
            </w:r>
            <w:r>
              <w:rPr>
                <w:sz w:val="24"/>
              </w:rPr>
              <w:t xml:space="preserve"> </w:t>
            </w:r>
            <w:r w:rsidR="008902AE">
              <w:rPr>
                <w:sz w:val="24"/>
              </w:rPr>
              <w:t>4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865</w:t>
            </w:r>
            <w:r>
              <w:rPr>
                <w:sz w:val="24"/>
              </w:rPr>
              <w:t xml:space="preserve">,8 тыс. руб., областного – </w:t>
            </w:r>
            <w:r w:rsidR="008902AE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679</w:t>
            </w:r>
            <w:r>
              <w:rPr>
                <w:sz w:val="24"/>
              </w:rPr>
              <w:t>,5 тыс. руб.</w:t>
            </w:r>
          </w:p>
          <w:p w:rsidR="008902AE" w:rsidRDefault="000D6B2E" w:rsidP="008902AE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- в 2015 году –</w:t>
            </w:r>
            <w:r w:rsidR="008902AE">
              <w:rPr>
                <w:sz w:val="24"/>
              </w:rPr>
              <w:t xml:space="preserve"> 27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540,3 тыс. руб., из них за счет средств районного бюджета – 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765</w:t>
            </w:r>
            <w:r>
              <w:rPr>
                <w:sz w:val="24"/>
              </w:rPr>
              <w:t xml:space="preserve">,3 тыс. руб., областного – </w:t>
            </w:r>
            <w:r w:rsidR="008902AE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775,0 тыс. руб.</w:t>
            </w:r>
          </w:p>
          <w:p w:rsidR="008902AE" w:rsidRDefault="000D6B2E" w:rsidP="008902AE">
            <w:pPr>
              <w:pStyle w:val="ConsPlusNormal"/>
              <w:jc w:val="both"/>
            </w:pPr>
            <w:r>
              <w:rPr>
                <w:sz w:val="24"/>
              </w:rPr>
              <w:t>- в 2016 году –</w:t>
            </w:r>
            <w:r w:rsidR="008902AE">
              <w:rPr>
                <w:sz w:val="24"/>
              </w:rPr>
              <w:t xml:space="preserve"> 26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303,6 тыс. руб., из них за счет средств районного бюджета – 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452</w:t>
            </w:r>
            <w:r>
              <w:rPr>
                <w:sz w:val="24"/>
              </w:rPr>
              <w:t xml:space="preserve">,4 тыс. руб., областного – </w:t>
            </w:r>
            <w:r w:rsidR="008902AE">
              <w:rPr>
                <w:sz w:val="24"/>
              </w:rPr>
              <w:t>18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851,2 тыс. руб.</w:t>
            </w:r>
          </w:p>
          <w:p w:rsidR="008902AE" w:rsidRDefault="008902AE" w:rsidP="008902AE">
            <w:pPr>
              <w:pStyle w:val="ConsPlusNormal"/>
              <w:jc w:val="both"/>
            </w:pPr>
            <w:r w:rsidRPr="0010771C">
              <w:rPr>
                <w:sz w:val="24"/>
                <w:szCs w:val="24"/>
              </w:rPr>
              <w:t>- в 2017 году</w:t>
            </w:r>
            <w:r w:rsidR="000D6B2E" w:rsidRPr="000D6B2E">
              <w:rPr>
                <w:sz w:val="24"/>
                <w:szCs w:val="24"/>
              </w:rPr>
              <w:t xml:space="preserve"> </w:t>
            </w:r>
            <w:r w:rsidR="000D6B2E">
              <w:rPr>
                <w:sz w:val="24"/>
              </w:rPr>
              <w:t>–</w:t>
            </w:r>
            <w:r>
              <w:rPr>
                <w:sz w:val="24"/>
              </w:rPr>
              <w:t xml:space="preserve"> 26</w:t>
            </w:r>
            <w:r w:rsidR="000D6B2E">
              <w:rPr>
                <w:sz w:val="24"/>
              </w:rPr>
              <w:t> </w:t>
            </w:r>
            <w:r>
              <w:rPr>
                <w:sz w:val="24"/>
              </w:rPr>
              <w:t>969,9 тыс. руб., из них за счет средств районного бюджета – 6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329,2 тыс. руб., областного</w:t>
            </w:r>
            <w:r w:rsidR="00EC0C7D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 20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640,7 тыс. руб.</w:t>
            </w:r>
          </w:p>
          <w:p w:rsidR="008902AE" w:rsidRDefault="008902AE" w:rsidP="008902AE">
            <w:pPr>
              <w:pStyle w:val="ConsPlusNormal"/>
              <w:jc w:val="both"/>
            </w:pPr>
            <w:r w:rsidRPr="0010771C">
              <w:rPr>
                <w:sz w:val="24"/>
                <w:szCs w:val="24"/>
              </w:rPr>
              <w:t>- в 2018 году –</w:t>
            </w:r>
            <w:r>
              <w:rPr>
                <w:sz w:val="24"/>
                <w:szCs w:val="24"/>
              </w:rPr>
              <w:t xml:space="preserve"> </w:t>
            </w:r>
            <w:r w:rsidR="00C03BC0">
              <w:rPr>
                <w:sz w:val="24"/>
                <w:szCs w:val="24"/>
              </w:rPr>
              <w:t>26</w:t>
            </w:r>
            <w:r w:rsidR="00EC0C7D">
              <w:rPr>
                <w:sz w:val="24"/>
                <w:szCs w:val="24"/>
              </w:rPr>
              <w:t> </w:t>
            </w:r>
            <w:r w:rsidR="00C03BC0">
              <w:rPr>
                <w:sz w:val="24"/>
                <w:szCs w:val="24"/>
              </w:rPr>
              <w:t>749</w:t>
            </w:r>
            <w:r>
              <w:rPr>
                <w:sz w:val="24"/>
                <w:szCs w:val="24"/>
              </w:rPr>
              <w:t>,</w:t>
            </w:r>
            <w:r w:rsidR="00C03BC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тыс. руб., из них за счет средств районного бюджета – </w:t>
            </w:r>
            <w:r w:rsidR="00C03BC0">
              <w:rPr>
                <w:sz w:val="24"/>
              </w:rPr>
              <w:t>7</w:t>
            </w:r>
            <w:r w:rsidR="00EC0C7D">
              <w:rPr>
                <w:sz w:val="24"/>
              </w:rPr>
              <w:t> </w:t>
            </w:r>
            <w:r w:rsidR="00C03BC0">
              <w:rPr>
                <w:sz w:val="24"/>
              </w:rPr>
              <w:t>093,5</w:t>
            </w:r>
            <w:r w:rsidR="00EC0C7D">
              <w:rPr>
                <w:sz w:val="24"/>
              </w:rPr>
              <w:t xml:space="preserve"> тыс. руб., областного – </w:t>
            </w:r>
            <w:r>
              <w:rPr>
                <w:sz w:val="24"/>
              </w:rPr>
              <w:t>19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654,9 тыс. руб.</w:t>
            </w:r>
            <w:r w:rsidR="00C03BC0">
              <w:rPr>
                <w:sz w:val="24"/>
              </w:rPr>
              <w:t>, бюджетов сельских поселений – 0,9 тыс. руб.</w:t>
            </w:r>
          </w:p>
          <w:p w:rsidR="008902AE" w:rsidRPr="00FD378E" w:rsidRDefault="008902AE" w:rsidP="00FD378E">
            <w:pPr>
              <w:pStyle w:val="ConsPlusNormal"/>
              <w:jc w:val="both"/>
              <w:rPr>
                <w:sz w:val="24"/>
                <w:szCs w:val="24"/>
              </w:rPr>
            </w:pPr>
            <w:r w:rsidRPr="0010771C">
              <w:rPr>
                <w:sz w:val="24"/>
                <w:szCs w:val="24"/>
              </w:rPr>
              <w:t xml:space="preserve">-в </w:t>
            </w:r>
            <w:r w:rsidRPr="00EC0C7D">
              <w:rPr>
                <w:sz w:val="24"/>
                <w:szCs w:val="24"/>
              </w:rPr>
              <w:t xml:space="preserve">2019 году – </w:t>
            </w:r>
            <w:r w:rsidR="009C0B46" w:rsidRPr="00EC0C7D">
              <w:rPr>
                <w:bCs/>
                <w:color w:val="000000"/>
                <w:sz w:val="24"/>
                <w:szCs w:val="24"/>
              </w:rPr>
              <w:t>24</w:t>
            </w:r>
            <w:r w:rsidR="00EC0C7D">
              <w:rPr>
                <w:bCs/>
                <w:color w:val="000000"/>
                <w:sz w:val="24"/>
                <w:szCs w:val="24"/>
              </w:rPr>
              <w:t> </w:t>
            </w:r>
            <w:r w:rsidR="009C0B46" w:rsidRPr="00EC0C7D">
              <w:rPr>
                <w:bCs/>
                <w:color w:val="000000"/>
                <w:sz w:val="24"/>
                <w:szCs w:val="24"/>
              </w:rPr>
              <w:t>100,9</w:t>
            </w:r>
            <w:r w:rsidR="00FD378E" w:rsidRPr="00EC0C7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C0C7D">
              <w:rPr>
                <w:sz w:val="24"/>
                <w:szCs w:val="24"/>
              </w:rPr>
              <w:t>руб</w:t>
            </w:r>
            <w:r>
              <w:rPr>
                <w:sz w:val="24"/>
              </w:rPr>
              <w:t xml:space="preserve">., из них за счет средств районного бюджета – </w:t>
            </w:r>
            <w:r w:rsidR="00FD378E">
              <w:rPr>
                <w:sz w:val="24"/>
              </w:rPr>
              <w:t>5</w:t>
            </w:r>
            <w:r w:rsidR="00EC0C7D">
              <w:rPr>
                <w:sz w:val="24"/>
              </w:rPr>
              <w:t> </w:t>
            </w:r>
            <w:r w:rsidR="00FD378E" w:rsidRPr="00FD378E">
              <w:rPr>
                <w:sz w:val="24"/>
              </w:rPr>
              <w:t>173</w:t>
            </w:r>
            <w:r w:rsidR="00FD378E">
              <w:rPr>
                <w:sz w:val="24"/>
              </w:rPr>
              <w:t>,0</w:t>
            </w:r>
            <w:r w:rsidR="00EC0C7D">
              <w:rPr>
                <w:sz w:val="24"/>
              </w:rPr>
              <w:t xml:space="preserve"> тыс. руб., областного – </w:t>
            </w:r>
            <w:r w:rsidR="00C03BC0">
              <w:rPr>
                <w:sz w:val="24"/>
              </w:rPr>
              <w:t>18</w:t>
            </w:r>
            <w:r w:rsidR="00EC0C7D">
              <w:rPr>
                <w:sz w:val="24"/>
              </w:rPr>
              <w:t> </w:t>
            </w:r>
            <w:r w:rsidR="00C03BC0">
              <w:rPr>
                <w:sz w:val="24"/>
              </w:rPr>
              <w:t>927,9</w:t>
            </w:r>
            <w:r>
              <w:rPr>
                <w:sz w:val="24"/>
              </w:rPr>
              <w:t xml:space="preserve"> тыс. руб.</w:t>
            </w:r>
          </w:p>
          <w:p w:rsidR="008902AE" w:rsidRDefault="008902AE" w:rsidP="008902AE">
            <w:r w:rsidRPr="0010771C">
              <w:t xml:space="preserve">-в 2020 году </w:t>
            </w:r>
            <w:r>
              <w:t xml:space="preserve">– </w:t>
            </w:r>
            <w:r w:rsidR="0020185D">
              <w:t>25948,8</w:t>
            </w:r>
            <w:r w:rsidR="00EF26A6">
              <w:rPr>
                <w:sz w:val="20"/>
                <w:szCs w:val="20"/>
              </w:rPr>
              <w:t xml:space="preserve"> </w:t>
            </w:r>
            <w:r>
              <w:t xml:space="preserve">тыс. руб., из них за счет средств районного бюджета – </w:t>
            </w:r>
            <w:r w:rsidR="0020185D">
              <w:t>25259,9</w:t>
            </w:r>
            <w:r w:rsidR="00EF26A6">
              <w:rPr>
                <w:sz w:val="20"/>
                <w:szCs w:val="20"/>
              </w:rPr>
              <w:t xml:space="preserve"> </w:t>
            </w:r>
            <w:r>
              <w:t>тыс. руб., областного</w:t>
            </w:r>
            <w:r w:rsidR="00EC0C7D">
              <w:t xml:space="preserve"> – </w:t>
            </w:r>
            <w:r w:rsidR="0020185D">
              <w:t>688,9</w:t>
            </w:r>
            <w:r>
              <w:t xml:space="preserve"> тыс. руб.</w:t>
            </w:r>
          </w:p>
          <w:p w:rsidR="00AC4A55" w:rsidRDefault="00AC4A55" w:rsidP="008902AE">
            <w:r w:rsidRPr="0010771C">
              <w:t>-в 202</w:t>
            </w:r>
            <w:r>
              <w:t>1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25323,5</w:t>
            </w:r>
            <w:r>
              <w:t xml:space="preserve"> тыс. руб., из них за счет средств районного бюджета – </w:t>
            </w:r>
            <w:r w:rsidR="0020185D">
              <w:t>24600,8</w:t>
            </w:r>
            <w:r>
              <w:t xml:space="preserve"> тыс. руб., областного</w:t>
            </w:r>
            <w:r w:rsidR="00F75A57">
              <w:t xml:space="preserve"> – </w:t>
            </w:r>
            <w:r w:rsidR="009C0B46">
              <w:t>20</w:t>
            </w:r>
            <w:r w:rsidR="00F75A57">
              <w:t> </w:t>
            </w:r>
            <w:r w:rsidR="009C0B46">
              <w:t>406,9</w:t>
            </w:r>
            <w:r>
              <w:t xml:space="preserve"> тыс. руб</w:t>
            </w:r>
            <w:r w:rsidR="00F75A57">
              <w:t>.</w:t>
            </w:r>
          </w:p>
          <w:p w:rsidR="00C03BC0" w:rsidRDefault="00AC4A55" w:rsidP="00C03BC0">
            <w:r w:rsidRPr="0010771C">
              <w:t>-в 202</w:t>
            </w:r>
            <w:r>
              <w:t>2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24933,2</w:t>
            </w:r>
            <w:r w:rsidR="00C03BC0">
              <w:t xml:space="preserve"> тыс. руб., из них за счет средств районного бюджета – </w:t>
            </w:r>
            <w:r w:rsidR="0020185D">
              <w:t>24307,9</w:t>
            </w:r>
            <w:r w:rsidR="00C03BC0">
              <w:t xml:space="preserve"> тыс. руб., областного</w:t>
            </w:r>
            <w:r w:rsidR="00F75A57">
              <w:t xml:space="preserve"> – </w:t>
            </w:r>
            <w:r w:rsidR="0020185D">
              <w:t>625,3</w:t>
            </w:r>
            <w:r w:rsidR="00C03BC0">
              <w:t xml:space="preserve"> тыс. руб</w:t>
            </w:r>
            <w:r w:rsidR="00F75A57">
              <w:t>.</w:t>
            </w:r>
          </w:p>
          <w:p w:rsidR="0020185D" w:rsidRDefault="00AC4A55" w:rsidP="0020185D">
            <w:r w:rsidRPr="0010771C">
              <w:t>-в 202</w:t>
            </w:r>
            <w:r>
              <w:t>3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24933,2</w:t>
            </w:r>
            <w:r w:rsidR="00C03BC0">
              <w:t xml:space="preserve"> тыс. руб., из них за счет средств районного бюджета – </w:t>
            </w:r>
            <w:r w:rsidR="0020185D">
              <w:t>24307,9 тыс. руб., областного – 625,3 тыс. руб.</w:t>
            </w:r>
          </w:p>
          <w:p w:rsidR="004A1F24" w:rsidRDefault="004A1F24" w:rsidP="0020185D">
            <w:pPr>
              <w:rPr>
                <w:i/>
              </w:rPr>
            </w:pP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Ожидаемые результаты реализации</w:t>
            </w:r>
          </w:p>
          <w:p w:rsidR="004A1F24" w:rsidRDefault="004A1F24">
            <w:r>
              <w:t>муниципальной программы</w:t>
            </w:r>
          </w:p>
        </w:tc>
        <w:tc>
          <w:tcPr>
            <w:tcW w:w="6520" w:type="dxa"/>
          </w:tcPr>
          <w:p w:rsidR="004A1F24" w:rsidRDefault="00D5161C">
            <w:pPr>
              <w:ind w:firstLine="410"/>
            </w:pPr>
            <w:r>
              <w:t>1. </w:t>
            </w:r>
            <w:r w:rsidR="004A1F24">
              <w:t>Создание стабильных финансовых условий для устойчивого экономического роста муниципалитета,  повышения уровня и качества жизни населения муниципального района за счет обеспечения до</w:t>
            </w:r>
            <w:r>
              <w:t xml:space="preserve">лгосрочной сбалансированности, </w:t>
            </w:r>
            <w:r w:rsidR="004A1F24">
              <w:t>устойчивости и платежеспособности местного бюджета;</w:t>
            </w:r>
          </w:p>
          <w:p w:rsidR="004A1F24" w:rsidRDefault="00D5161C">
            <w:pPr>
              <w:ind w:firstLine="410"/>
            </w:pPr>
            <w:r>
              <w:t>2. </w:t>
            </w:r>
            <w:r w:rsidR="004A1F24">
              <w:t>Создание условий для повышения эффективности финансового управления в муниципальном образовании «Угранский район» Смоленской области для  оптимизации выполнения  муниципальных функций, обеспечения потребно</w:t>
            </w:r>
            <w:r>
              <w:t xml:space="preserve">стей жителей и общества в </w:t>
            </w:r>
            <w:r w:rsidR="004A1F24">
              <w:t>муниципальных услугах, увеличения их доступности и качества.</w:t>
            </w:r>
          </w:p>
          <w:p w:rsidR="004A1F24" w:rsidRDefault="00D5161C" w:rsidP="00D5161C">
            <w:pPr>
              <w:ind w:firstLine="419"/>
            </w:pPr>
            <w:r>
              <w:t>3. </w:t>
            </w:r>
            <w:r w:rsidR="004A1F24">
              <w:t>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center"/>
        <w:sectPr w:rsidR="004A1F24" w:rsidSect="004735A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A76BD" w:rsidRPr="00ED7AB7" w:rsidRDefault="008A76BD" w:rsidP="008A76BD">
      <w:pPr>
        <w:ind w:left="10915"/>
        <w:jc w:val="center"/>
      </w:pPr>
      <w:r>
        <w:lastRenderedPageBreak/>
        <w:t>Приложение 2</w:t>
      </w:r>
    </w:p>
    <w:p w:rsidR="008A76BD" w:rsidRPr="00ED7AB7" w:rsidRDefault="008A76BD" w:rsidP="008A76BD">
      <w:pPr>
        <w:ind w:left="10915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9737C5" w:rsidRDefault="009737C5">
      <w:pPr>
        <w:jc w:val="center"/>
        <w:rPr>
          <w:sz w:val="28"/>
          <w:szCs w:val="28"/>
        </w:rPr>
      </w:pPr>
    </w:p>
    <w:p w:rsidR="009737C5" w:rsidRDefault="009737C5">
      <w:pPr>
        <w:jc w:val="center"/>
        <w:rPr>
          <w:sz w:val="28"/>
          <w:szCs w:val="28"/>
        </w:rPr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</w:p>
    <w:p w:rsidR="004A1F24" w:rsidRDefault="004A1F24">
      <w:pPr>
        <w:tabs>
          <w:tab w:val="left" w:pos="2281"/>
          <w:tab w:val="left" w:pos="4395"/>
          <w:tab w:val="center" w:pos="517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4A1F24" w:rsidRDefault="004A1F24">
      <w:pPr>
        <w:jc w:val="center"/>
        <w:rPr>
          <w:bCs/>
          <w:sz w:val="28"/>
          <w:u w:val="single"/>
        </w:rPr>
      </w:pPr>
      <w:r>
        <w:rPr>
          <w:bCs/>
          <w:u w:val="single"/>
        </w:rPr>
        <w:t>«</w:t>
      </w:r>
      <w:r w:rsidR="008A76BD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 xml:space="preserve">финансами в муниципальном образовании </w:t>
      </w:r>
      <w:r w:rsidR="008A76BD">
        <w:rPr>
          <w:bCs/>
          <w:sz w:val="28"/>
          <w:u w:val="single"/>
        </w:rPr>
        <w:t>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rFonts w:eastAsia="Calibri"/>
          <w:lang w:eastAsia="en-US"/>
        </w:rPr>
      </w:pPr>
      <w:r>
        <w:t>(наименование муниципальной программы)</w:t>
      </w:r>
    </w:p>
    <w:tbl>
      <w:tblPr>
        <w:tblpPr w:leftFromText="180" w:rightFromText="180" w:vertAnchor="text" w:tblpY="1"/>
        <w:tblOverlap w:val="never"/>
        <w:tblW w:w="1538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1"/>
        <w:gridCol w:w="4057"/>
        <w:gridCol w:w="854"/>
        <w:gridCol w:w="850"/>
        <w:gridCol w:w="851"/>
        <w:gridCol w:w="709"/>
        <w:gridCol w:w="850"/>
        <w:gridCol w:w="850"/>
        <w:gridCol w:w="850"/>
        <w:gridCol w:w="851"/>
        <w:gridCol w:w="851"/>
        <w:gridCol w:w="851"/>
        <w:gridCol w:w="850"/>
        <w:gridCol w:w="851"/>
        <w:gridCol w:w="708"/>
      </w:tblGrid>
      <w:tr w:rsidR="007466B1" w:rsidTr="008A76BD">
        <w:trPr>
          <w:cantSplit/>
          <w:trHeight w:val="36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№ п/п</w:t>
            </w:r>
          </w:p>
        </w:tc>
        <w:tc>
          <w:tcPr>
            <w:tcW w:w="4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AF5B86" w:rsidP="00AF5B86">
            <w:pPr>
              <w:jc w:val="center"/>
            </w:pPr>
            <w:r>
              <w:t>Наименование</w:t>
            </w:r>
            <w:r w:rsidR="007466B1">
              <w:t xml:space="preserve"> подпрограммы и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Единица измерения</w:t>
            </w:r>
          </w:p>
        </w:tc>
        <w:tc>
          <w:tcPr>
            <w:tcW w:w="4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Базовые значения показателей по годам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Планируемые значения показателей (на период реализации решения о бюджете муниципального образования)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Прогнозные значения показателей</w:t>
            </w:r>
          </w:p>
        </w:tc>
      </w:tr>
      <w:tr w:rsidR="00A442EF" w:rsidTr="00AF5B86">
        <w:trPr>
          <w:cantSplit/>
          <w:trHeight w:val="599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4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ind w:left="0"/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7466B1" w:rsidTr="008A76BD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1.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AF5B86">
            <w:pPr>
              <w:rPr>
                <w:bCs/>
                <w:sz w:val="20"/>
                <w:szCs w:val="20"/>
              </w:rPr>
            </w:pPr>
            <w:r w:rsidRPr="00AC4A55">
              <w:rPr>
                <w:sz w:val="20"/>
                <w:szCs w:val="20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D67523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</w:tr>
      <w:tr w:rsidR="007466B1" w:rsidTr="008A76BD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2.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</w:tr>
      <w:tr w:rsidR="007466B1" w:rsidTr="008A76B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3.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  <w:r w:rsidRPr="00AC4A55">
              <w:rPr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</w:tr>
      <w:tr w:rsidR="007466B1" w:rsidTr="008A76B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/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</w:tr>
    </w:tbl>
    <w:p w:rsidR="004A1F24" w:rsidRDefault="004A1F24">
      <w:pPr>
        <w:jc w:val="center"/>
        <w:rPr>
          <w:rFonts w:eastAsia="Calibri"/>
          <w:sz w:val="28"/>
          <w:szCs w:val="28"/>
          <w:lang w:eastAsia="en-US"/>
        </w:rPr>
      </w:pPr>
    </w:p>
    <w:p w:rsidR="009737C5" w:rsidRDefault="009737C5">
      <w:pPr>
        <w:jc w:val="center"/>
        <w:rPr>
          <w:rFonts w:eastAsia="Calibri"/>
          <w:sz w:val="28"/>
          <w:szCs w:val="28"/>
          <w:lang w:eastAsia="en-US"/>
        </w:rPr>
      </w:pPr>
    </w:p>
    <w:p w:rsidR="009737C5" w:rsidRDefault="009737C5">
      <w:pPr>
        <w:jc w:val="center"/>
        <w:rPr>
          <w:rFonts w:eastAsia="Calibri"/>
          <w:sz w:val="28"/>
          <w:szCs w:val="28"/>
          <w:lang w:eastAsia="en-US"/>
        </w:rPr>
        <w:sectPr w:rsidR="009737C5" w:rsidSect="008A76BD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AF5B86" w:rsidRPr="00ED7AB7" w:rsidRDefault="00AF5B86" w:rsidP="00AF5B86">
      <w:pPr>
        <w:ind w:left="10915"/>
        <w:jc w:val="center"/>
      </w:pPr>
      <w:r>
        <w:lastRenderedPageBreak/>
        <w:t>Приложение 3</w:t>
      </w:r>
    </w:p>
    <w:p w:rsidR="00AF5B86" w:rsidRPr="00ED7AB7" w:rsidRDefault="00AF5B86" w:rsidP="00AF5B86">
      <w:pPr>
        <w:ind w:left="10915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4A1F24" w:rsidRDefault="004A1F24">
      <w:pPr>
        <w:ind w:left="0"/>
        <w:jc w:val="left"/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 на 20</w:t>
      </w:r>
      <w:r w:rsidR="00EA21E0">
        <w:rPr>
          <w:sz w:val="28"/>
          <w:szCs w:val="28"/>
        </w:rPr>
        <w:t>2</w:t>
      </w:r>
      <w:r w:rsidR="000B7A15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A64D56">
        <w:rPr>
          <w:sz w:val="28"/>
          <w:szCs w:val="28"/>
        </w:rPr>
        <w:t>2</w:t>
      </w:r>
      <w:r w:rsidR="000B7A15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4A1F24" w:rsidRDefault="004A1F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D73C53">
        <w:rPr>
          <w:sz w:val="22"/>
          <w:szCs w:val="22"/>
        </w:rPr>
        <w:t xml:space="preserve">                </w:t>
      </w:r>
      <w:r w:rsidR="00AF5B86">
        <w:rPr>
          <w:sz w:val="22"/>
          <w:szCs w:val="22"/>
        </w:rPr>
        <w:t xml:space="preserve">                                 </w:t>
      </w:r>
      <w:r w:rsidR="00D73C53">
        <w:rPr>
          <w:sz w:val="22"/>
          <w:szCs w:val="22"/>
        </w:rPr>
        <w:t xml:space="preserve"> </w:t>
      </w:r>
      <w:r>
        <w:rPr>
          <w:sz w:val="22"/>
          <w:szCs w:val="22"/>
        </w:rPr>
        <w:t>(очередной финансовый год и плановый период)</w:t>
      </w:r>
    </w:p>
    <w:p w:rsidR="004A1F24" w:rsidRDefault="004A1F24">
      <w:pPr>
        <w:jc w:val="center"/>
        <w:rPr>
          <w:bCs/>
          <w:sz w:val="28"/>
          <w:u w:val="single"/>
        </w:rPr>
      </w:pPr>
      <w:r>
        <w:rPr>
          <w:bCs/>
          <w:u w:val="single"/>
        </w:rPr>
        <w:t>«</w:t>
      </w:r>
      <w:r w:rsidR="00AF5B86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>финанса</w:t>
      </w:r>
      <w:r w:rsidR="00AF5B86">
        <w:rPr>
          <w:bCs/>
          <w:sz w:val="28"/>
          <w:u w:val="single"/>
        </w:rPr>
        <w:t>ми в муниципальном образовании 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муниципальной программы)</w:t>
      </w:r>
    </w:p>
    <w:p w:rsidR="004A1F24" w:rsidRDefault="004A1F24">
      <w:pPr>
        <w:jc w:val="center"/>
        <w:rPr>
          <w:sz w:val="22"/>
          <w:szCs w:val="22"/>
        </w:rPr>
      </w:pPr>
    </w:p>
    <w:tbl>
      <w:tblPr>
        <w:tblW w:w="15489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64"/>
        <w:gridCol w:w="3685"/>
        <w:gridCol w:w="1418"/>
        <w:gridCol w:w="1701"/>
        <w:gridCol w:w="1276"/>
        <w:gridCol w:w="1275"/>
        <w:gridCol w:w="1276"/>
        <w:gridCol w:w="1134"/>
        <w:gridCol w:w="1134"/>
        <w:gridCol w:w="992"/>
        <w:gridCol w:w="1134"/>
      </w:tblGrid>
      <w:tr w:rsidR="00E60AE0" w:rsidTr="00AE38C3">
        <w:trPr>
          <w:cantSplit/>
          <w:trHeight w:val="873"/>
        </w:trPr>
        <w:tc>
          <w:tcPr>
            <w:tcW w:w="464" w:type="dxa"/>
            <w:vMerge w:val="restart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E60AE0" w:rsidRDefault="00E60AE0" w:rsidP="00AE38C3">
            <w:pPr>
              <w:pStyle w:val="ConsPlusCell"/>
              <w:ind w:left="-75" w:right="-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  <w:r w:rsidR="00AF5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E60AE0" w:rsidRDefault="00E60AE0" w:rsidP="00AE38C3">
            <w:pPr>
              <w:pStyle w:val="ConsPlusCell"/>
              <w:ind w:right="-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финансового обеспечения (расшифровать)</w:t>
            </w:r>
          </w:p>
        </w:tc>
        <w:tc>
          <w:tcPr>
            <w:tcW w:w="4961" w:type="dxa"/>
            <w:gridSpan w:val="4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программы на очередной год и плановый период, тыс. рублей</w:t>
            </w:r>
          </w:p>
        </w:tc>
        <w:tc>
          <w:tcPr>
            <w:tcW w:w="3260" w:type="dxa"/>
            <w:gridSpan w:val="3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Планируемое значение показателя на реализацию муниципальной программы на отчетный год и плановый период</w:t>
            </w:r>
          </w:p>
        </w:tc>
      </w:tr>
      <w:tr w:rsidR="007D38F0" w:rsidTr="00AE38C3">
        <w:trPr>
          <w:cantSplit/>
          <w:trHeight w:val="439"/>
        </w:trPr>
        <w:tc>
          <w:tcPr>
            <w:tcW w:w="464" w:type="dxa"/>
            <w:vMerge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1276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134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134" w:type="dxa"/>
            <w:vAlign w:val="center"/>
          </w:tcPr>
          <w:p w:rsidR="007D38F0" w:rsidRDefault="007D38F0" w:rsidP="00D26AB8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992" w:type="dxa"/>
            <w:vAlign w:val="center"/>
          </w:tcPr>
          <w:p w:rsidR="007D38F0" w:rsidRDefault="007D38F0" w:rsidP="00D26AB8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134" w:type="dxa"/>
            <w:vAlign w:val="center"/>
          </w:tcPr>
          <w:p w:rsidR="007D38F0" w:rsidRDefault="007D38F0" w:rsidP="00D26AB8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</w:tr>
      <w:tr w:rsidR="00E60AE0" w:rsidTr="00E26EB3">
        <w:trPr>
          <w:trHeight w:val="271"/>
        </w:trPr>
        <w:tc>
          <w:tcPr>
            <w:tcW w:w="464" w:type="dxa"/>
          </w:tcPr>
          <w:p w:rsidR="00E60AE0" w:rsidRDefault="00E60AE0" w:rsidP="00E26EB3">
            <w:pPr>
              <w:rPr>
                <w:b/>
              </w:rPr>
            </w:pPr>
          </w:p>
        </w:tc>
        <w:tc>
          <w:tcPr>
            <w:tcW w:w="15025" w:type="dxa"/>
            <w:gridSpan w:val="10"/>
            <w:vAlign w:val="center"/>
          </w:tcPr>
          <w:p w:rsidR="00E60AE0" w:rsidRDefault="00E60AE0" w:rsidP="00E26EB3">
            <w:pPr>
              <w:jc w:val="left"/>
            </w:pPr>
            <w:r>
              <w:rPr>
                <w:b/>
              </w:rPr>
              <w:t xml:space="preserve">Цель муниципальной программы </w:t>
            </w:r>
            <w: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E60AE0" w:rsidTr="00AE38C3">
        <w:trPr>
          <w:trHeight w:val="29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Составление проекта бюджета муниципального района в установленные бюджетным законодательством сроки (да/нет</w:t>
            </w:r>
          </w:p>
        </w:tc>
        <w:tc>
          <w:tcPr>
            <w:tcW w:w="1418" w:type="dxa"/>
          </w:tcPr>
          <w:p w:rsidR="00E60AE0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</w:tr>
      <w:tr w:rsidR="00E60AE0" w:rsidTr="00E26EB3">
        <w:trPr>
          <w:trHeight w:val="320"/>
        </w:trPr>
        <w:tc>
          <w:tcPr>
            <w:tcW w:w="15489" w:type="dxa"/>
            <w:gridSpan w:val="11"/>
          </w:tcPr>
          <w:p w:rsidR="00E60AE0" w:rsidRDefault="00E60AE0" w:rsidP="00E26EB3">
            <w:pPr>
              <w:pStyle w:val="1"/>
            </w:pPr>
            <w:r>
              <w:rPr>
                <w:bCs/>
              </w:rPr>
              <w:t>Основное мероприятие 1. «</w:t>
            </w:r>
            <w:r>
              <w:t>Регулирование межбюджетных отношений»</w:t>
            </w:r>
          </w:p>
        </w:tc>
      </w:tr>
      <w:tr w:rsidR="00E60AE0" w:rsidTr="00AE38C3">
        <w:trPr>
          <w:trHeight w:val="36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Показатель 1. Количество </w:t>
            </w:r>
            <w:r w:rsidRPr="00BC05E2">
              <w:rPr>
                <w:rFonts w:ascii="Times New Roman" w:hAnsi="Times New Roman"/>
                <w:bCs/>
              </w:rPr>
              <w:t>главных распорядителей бюджетных средств</w:t>
            </w:r>
            <w:r>
              <w:rPr>
                <w:rFonts w:ascii="Times New Roman" w:hAnsi="Times New Roman"/>
                <w:bCs/>
              </w:rPr>
              <w:t>, получивших дотации на выравнивание уровня бюджетной обеспеченности (ед.)</w:t>
            </w:r>
          </w:p>
        </w:tc>
        <w:tc>
          <w:tcPr>
            <w:tcW w:w="1418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60AE0" w:rsidTr="00AE38C3">
        <w:trPr>
          <w:trHeight w:val="36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Показатель</w:t>
            </w:r>
            <w:r w:rsidR="00AF5B86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2. Количество </w:t>
            </w:r>
            <w:r w:rsidRPr="001605A3">
              <w:rPr>
                <w:rFonts w:ascii="Times New Roman" w:hAnsi="Times New Roman"/>
                <w:bCs/>
              </w:rPr>
              <w:t>главных распорядителей бюджетных средств,</w:t>
            </w:r>
            <w:r>
              <w:rPr>
                <w:rFonts w:ascii="Times New Roman" w:hAnsi="Times New Roman"/>
                <w:bCs/>
              </w:rPr>
              <w:t xml:space="preserve"> получивших дотации на сбалансированность бюджета (ед.)</w:t>
            </w:r>
          </w:p>
        </w:tc>
        <w:tc>
          <w:tcPr>
            <w:tcW w:w="1418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 w:val="restart"/>
          </w:tcPr>
          <w:p w:rsidR="00AF5B86" w:rsidRDefault="00AF5B86" w:rsidP="00E26EB3">
            <w:pPr>
              <w:pStyle w:val="ConsPlusCell"/>
            </w:pPr>
            <w:r>
              <w:lastRenderedPageBreak/>
              <w:t>1.3</w:t>
            </w:r>
          </w:p>
        </w:tc>
        <w:tc>
          <w:tcPr>
            <w:tcW w:w="3685" w:type="dxa"/>
            <w:vMerge w:val="restart"/>
          </w:tcPr>
          <w:p w:rsidR="00AF5B86" w:rsidRDefault="00AF5B86" w:rsidP="003F315F">
            <w:pPr>
              <w:jc w:val="left"/>
              <w:rPr>
                <w:bCs/>
              </w:rPr>
            </w:pPr>
            <w:r>
              <w:rPr>
                <w:bCs/>
              </w:rPr>
              <w:t>Мероприятие 1.1.Предоставление дотации на выравнивание уровня бюджетной обеспеченности (тыс. руб.)</w:t>
            </w:r>
          </w:p>
        </w:tc>
        <w:tc>
          <w:tcPr>
            <w:tcW w:w="1418" w:type="dxa"/>
            <w:vMerge w:val="restart"/>
          </w:tcPr>
          <w:p w:rsidR="00AF5B86" w:rsidRDefault="00AF5B86" w:rsidP="00E26EB3">
            <w:pPr>
              <w:jc w:val="center"/>
              <w:rPr>
                <w:bCs/>
              </w:rPr>
            </w:pPr>
            <w:r w:rsidRPr="00AF5B86">
              <w:rPr>
                <w:bCs/>
                <w:sz w:val="22"/>
                <w:szCs w:val="22"/>
              </w:rPr>
              <w:t>Финансовое управлени</w:t>
            </w:r>
            <w:r>
              <w:rPr>
                <w:bCs/>
              </w:rPr>
              <w:t>е</w:t>
            </w:r>
          </w:p>
        </w:tc>
        <w:tc>
          <w:tcPr>
            <w:tcW w:w="1701" w:type="dxa"/>
          </w:tcPr>
          <w:p w:rsidR="00AF5B86" w:rsidRDefault="00AF5B86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AF5B86" w:rsidRDefault="005C388F" w:rsidP="009D6943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57871,2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AF5B86" w:rsidRPr="007D38F0" w:rsidRDefault="007D38F0" w:rsidP="00AF5B86">
            <w:pPr>
              <w:jc w:val="center"/>
            </w:pPr>
            <w:r w:rsidRPr="007D38F0">
              <w:t>19290,4</w:t>
            </w:r>
          </w:p>
        </w:tc>
        <w:tc>
          <w:tcPr>
            <w:tcW w:w="1276" w:type="dxa"/>
          </w:tcPr>
          <w:p w:rsidR="00AF5B86" w:rsidRPr="007D38F0" w:rsidRDefault="007D38F0" w:rsidP="009D6943">
            <w:pPr>
              <w:jc w:val="center"/>
            </w:pPr>
            <w:r w:rsidRPr="007D38F0">
              <w:t>19290,4</w:t>
            </w:r>
          </w:p>
        </w:tc>
        <w:tc>
          <w:tcPr>
            <w:tcW w:w="1134" w:type="dxa"/>
          </w:tcPr>
          <w:p w:rsidR="00AF5B86" w:rsidRPr="007D38F0" w:rsidRDefault="007D38F0" w:rsidP="009D6943">
            <w:pPr>
              <w:jc w:val="center"/>
            </w:pPr>
            <w:r w:rsidRPr="007D38F0">
              <w:t>19290,4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/>
          </w:tcPr>
          <w:p w:rsidR="00AF5B86" w:rsidRDefault="00AF5B86" w:rsidP="00E26EB3">
            <w:pPr>
              <w:pStyle w:val="ConsPlusCell"/>
            </w:pPr>
          </w:p>
        </w:tc>
        <w:tc>
          <w:tcPr>
            <w:tcW w:w="3685" w:type="dxa"/>
            <w:vMerge/>
          </w:tcPr>
          <w:p w:rsidR="00AF5B86" w:rsidRDefault="00AF5B86" w:rsidP="003F315F">
            <w:pPr>
              <w:jc w:val="left"/>
              <w:rPr>
                <w:bCs/>
              </w:rPr>
            </w:pPr>
          </w:p>
        </w:tc>
        <w:tc>
          <w:tcPr>
            <w:tcW w:w="1418" w:type="dxa"/>
            <w:vMerge/>
          </w:tcPr>
          <w:p w:rsidR="00AF5B86" w:rsidRDefault="00AF5B86" w:rsidP="00E26EB3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F5B86" w:rsidRDefault="00AF5B86" w:rsidP="00E26EB3">
            <w:pPr>
              <w:jc w:val="center"/>
              <w:rPr>
                <w:bCs/>
              </w:rPr>
            </w:pPr>
            <w:r>
              <w:rPr>
                <w:bCs/>
              </w:rPr>
              <w:t>Областной бюджет</w:t>
            </w:r>
          </w:p>
        </w:tc>
        <w:tc>
          <w:tcPr>
            <w:tcW w:w="1276" w:type="dxa"/>
          </w:tcPr>
          <w:p w:rsidR="00AF5B86" w:rsidRDefault="005C388F" w:rsidP="009D6943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1973,3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722,7</w:t>
            </w:r>
          </w:p>
        </w:tc>
        <w:tc>
          <w:tcPr>
            <w:tcW w:w="1276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625,3</w:t>
            </w:r>
          </w:p>
        </w:tc>
        <w:tc>
          <w:tcPr>
            <w:tcW w:w="1134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625,3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/>
          </w:tcPr>
          <w:p w:rsidR="00AF5B86" w:rsidRDefault="00AF5B86" w:rsidP="00E26EB3">
            <w:pPr>
              <w:pStyle w:val="ConsPlusCell"/>
            </w:pPr>
          </w:p>
        </w:tc>
        <w:tc>
          <w:tcPr>
            <w:tcW w:w="3685" w:type="dxa"/>
            <w:vMerge/>
          </w:tcPr>
          <w:p w:rsidR="00AF5B86" w:rsidRDefault="00AF5B86" w:rsidP="003F315F">
            <w:pPr>
              <w:jc w:val="left"/>
              <w:rPr>
                <w:bCs/>
              </w:rPr>
            </w:pPr>
          </w:p>
        </w:tc>
        <w:tc>
          <w:tcPr>
            <w:tcW w:w="1418" w:type="dxa"/>
            <w:vMerge/>
          </w:tcPr>
          <w:p w:rsidR="00AF5B86" w:rsidRDefault="00AF5B86" w:rsidP="00E26EB3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F5B86" w:rsidRPr="007D38F0" w:rsidRDefault="00AF5B86" w:rsidP="00E26EB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t>ВСЕГО</w:t>
            </w:r>
          </w:p>
        </w:tc>
        <w:tc>
          <w:tcPr>
            <w:tcW w:w="1276" w:type="dxa"/>
          </w:tcPr>
          <w:p w:rsidR="00AF5B86" w:rsidRPr="007D38F0" w:rsidRDefault="005C388F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59844,5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AF5B86" w:rsidRPr="007D38F0" w:rsidRDefault="005C388F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20013,1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276" w:type="dxa"/>
          </w:tcPr>
          <w:p w:rsidR="00AF5B86" w:rsidRPr="007D38F0" w:rsidRDefault="005C388F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19915,7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AF5B86" w:rsidRPr="007D38F0" w:rsidRDefault="005C388F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19915,7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E60AE0" w:rsidTr="00AE38C3">
        <w:trPr>
          <w:trHeight w:val="20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:rsidR="00E60AE0" w:rsidRDefault="00AF5B86" w:rsidP="003F315F">
            <w:pPr>
              <w:jc w:val="left"/>
              <w:rPr>
                <w:bCs/>
              </w:rPr>
            </w:pPr>
            <w:r>
              <w:rPr>
                <w:bCs/>
              </w:rPr>
              <w:t>Мероприятие </w:t>
            </w:r>
            <w:r w:rsidR="00E60AE0">
              <w:rPr>
                <w:bCs/>
              </w:rPr>
              <w:t>1.2. Иные межбюджетные трансферты (тыс. руб.)</w:t>
            </w:r>
          </w:p>
        </w:tc>
        <w:tc>
          <w:tcPr>
            <w:tcW w:w="1418" w:type="dxa"/>
          </w:tcPr>
          <w:p w:rsidR="00E60AE0" w:rsidRPr="00AF5B86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AF5B86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E60AE0" w:rsidP="009D6943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211945" w:rsidRDefault="00211945" w:rsidP="00AF5B86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E60AE0" w:rsidRDefault="00E60AE0" w:rsidP="009D6943">
            <w:pPr>
              <w:jc w:val="center"/>
            </w:pPr>
          </w:p>
        </w:tc>
        <w:tc>
          <w:tcPr>
            <w:tcW w:w="1134" w:type="dxa"/>
          </w:tcPr>
          <w:p w:rsidR="00E60AE0" w:rsidRDefault="00E60AE0" w:rsidP="009D6943">
            <w:pPr>
              <w:jc w:val="center"/>
            </w:pPr>
          </w:p>
        </w:tc>
        <w:tc>
          <w:tcPr>
            <w:tcW w:w="1134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</w:tr>
      <w:tr w:rsidR="008D5606" w:rsidRPr="00CE36E8" w:rsidTr="00AE38C3">
        <w:trPr>
          <w:trHeight w:val="393"/>
        </w:trPr>
        <w:tc>
          <w:tcPr>
            <w:tcW w:w="464" w:type="dxa"/>
            <w:vMerge w:val="restart"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3685" w:type="dxa"/>
            <w:vMerge w:val="restart"/>
          </w:tcPr>
          <w:p w:rsidR="008D5606" w:rsidRPr="00CE36E8" w:rsidRDefault="008D5606" w:rsidP="0026566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ИТОГО по основному мероприятию 1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8D5606" w:rsidRPr="00CE36E8" w:rsidRDefault="008D5606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5606" w:rsidRPr="00CE36E8" w:rsidRDefault="008D5606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8D5606" w:rsidRPr="009D6943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992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</w:tr>
      <w:tr w:rsidR="0004511B" w:rsidRPr="00CE36E8" w:rsidTr="00AE38C3">
        <w:trPr>
          <w:trHeight w:val="195"/>
        </w:trPr>
        <w:tc>
          <w:tcPr>
            <w:tcW w:w="464" w:type="dxa"/>
            <w:vMerge/>
          </w:tcPr>
          <w:p w:rsidR="0004511B" w:rsidRPr="00CE36E8" w:rsidRDefault="0004511B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04511B" w:rsidRPr="00CE36E8" w:rsidRDefault="0004511B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511B" w:rsidRPr="00CE36E8" w:rsidRDefault="0004511B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511B" w:rsidRPr="00CE36E8" w:rsidRDefault="0004511B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04511B" w:rsidRPr="0004511B" w:rsidRDefault="0004511B" w:rsidP="00120C0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04511B" w:rsidRPr="0004511B" w:rsidRDefault="0004511B" w:rsidP="00120C0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04511B" w:rsidRPr="008D5606" w:rsidRDefault="0004511B" w:rsidP="009D694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4511B" w:rsidRPr="008D5606" w:rsidRDefault="0004511B" w:rsidP="009D694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</w:tr>
      <w:tr w:rsidR="008D5606" w:rsidRPr="00CE36E8" w:rsidTr="00AE38C3">
        <w:trPr>
          <w:trHeight w:val="210"/>
        </w:trPr>
        <w:tc>
          <w:tcPr>
            <w:tcW w:w="464" w:type="dxa"/>
            <w:vMerge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5606" w:rsidRPr="00CE36E8" w:rsidRDefault="008D5606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5606" w:rsidRPr="00CE36E8" w:rsidRDefault="008D5606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D5606" w:rsidRPr="009D6943" w:rsidRDefault="008D5606" w:rsidP="0004511B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</w:tr>
      <w:tr w:rsidR="00E60AE0" w:rsidTr="003F315F">
        <w:trPr>
          <w:trHeight w:val="309"/>
        </w:trPr>
        <w:tc>
          <w:tcPr>
            <w:tcW w:w="15489" w:type="dxa"/>
            <w:gridSpan w:val="11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2. «Управление муниципальным долгом»</w:t>
            </w:r>
          </w:p>
        </w:tc>
      </w:tr>
      <w:tr w:rsidR="00E60AE0" w:rsidTr="00AE38C3">
        <w:trPr>
          <w:trHeight w:val="28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ConsPlusNormal"/>
              <w:rPr>
                <w:bCs/>
                <w:sz w:val="24"/>
              </w:rPr>
            </w:pPr>
            <w:r>
              <w:rPr>
                <w:bCs/>
                <w:sz w:val="24"/>
              </w:rPr>
              <w:t>Показатель 1. 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 (%)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3F315F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</w:tr>
      <w:tr w:rsidR="00E60AE0" w:rsidTr="00AE38C3">
        <w:trPr>
          <w:trHeight w:val="28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HTM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2.1.Своевременное обслуживание и погашение долговых обязательств (тыс. руб.)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</w:rPr>
            </w:pPr>
            <w:r w:rsidRPr="003F315F">
              <w:rPr>
                <w:rFonts w:ascii="Times New Roman" w:hAnsi="Times New Roman"/>
              </w:rPr>
              <w:t>х</w:t>
            </w:r>
          </w:p>
        </w:tc>
        <w:tc>
          <w:tcPr>
            <w:tcW w:w="1701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</w:tr>
      <w:tr w:rsidR="00E60AE0" w:rsidRPr="00CE36E8" w:rsidTr="00AE38C3">
        <w:trPr>
          <w:trHeight w:val="237"/>
        </w:trPr>
        <w:tc>
          <w:tcPr>
            <w:tcW w:w="464" w:type="dxa"/>
          </w:tcPr>
          <w:p w:rsidR="00E60AE0" w:rsidRPr="00CE36E8" w:rsidRDefault="00E60AE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3685" w:type="dxa"/>
            <w:vAlign w:val="center"/>
          </w:tcPr>
          <w:p w:rsidR="00E60AE0" w:rsidRPr="00CE36E8" w:rsidRDefault="00E60AE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ИТОГО: по основному мероприятию 2 муниципальной программы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</w:rPr>
            </w:pPr>
            <w:r w:rsidRPr="003F315F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</w:tcPr>
          <w:p w:rsidR="00E60AE0" w:rsidRPr="00CE36E8" w:rsidRDefault="00E60AE0" w:rsidP="003F315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E60AE0" w:rsidRPr="00CE36E8" w:rsidRDefault="00E60AE0" w:rsidP="003F315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276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992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</w:tr>
      <w:tr w:rsidR="00E60AE0" w:rsidTr="00E26EB3">
        <w:trPr>
          <w:trHeight w:val="320"/>
        </w:trPr>
        <w:tc>
          <w:tcPr>
            <w:tcW w:w="15489" w:type="dxa"/>
            <w:gridSpan w:val="11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5C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</w:t>
            </w:r>
            <w:r w:rsidRPr="004705C3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организационных условий для реализации муниципальной программы»</w:t>
            </w:r>
          </w:p>
        </w:tc>
      </w:tr>
      <w:tr w:rsidR="00E60AE0" w:rsidTr="00AE38C3">
        <w:trPr>
          <w:trHeight w:val="320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 размещение информации о деятельности финансового управления на официальном сайте муниципального района (да/нет)</w:t>
            </w:r>
          </w:p>
        </w:tc>
        <w:tc>
          <w:tcPr>
            <w:tcW w:w="1418" w:type="dxa"/>
          </w:tcPr>
          <w:p w:rsidR="00E60AE0" w:rsidRPr="003F315F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Да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Да</w:t>
            </w:r>
          </w:p>
        </w:tc>
      </w:tr>
      <w:tr w:rsidR="00E60AE0" w:rsidTr="00AE38C3">
        <w:trPr>
          <w:trHeight w:val="320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ответственного исполнителя муниципальной программы</w:t>
            </w:r>
          </w:p>
        </w:tc>
        <w:tc>
          <w:tcPr>
            <w:tcW w:w="1418" w:type="dxa"/>
          </w:tcPr>
          <w:p w:rsidR="00E60AE0" w:rsidRPr="003F315F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5C388F" w:rsidP="003F315F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15330,4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E60AE0" w:rsidRPr="00833E5B" w:rsidRDefault="007D38F0" w:rsidP="003F315F">
            <w:pPr>
              <w:jc w:val="center"/>
            </w:pPr>
            <w:r>
              <w:t>5305,4</w:t>
            </w:r>
          </w:p>
        </w:tc>
        <w:tc>
          <w:tcPr>
            <w:tcW w:w="1276" w:type="dxa"/>
          </w:tcPr>
          <w:p w:rsidR="00E60AE0" w:rsidRPr="00833E5B" w:rsidRDefault="007D38F0" w:rsidP="003F315F">
            <w:pPr>
              <w:jc w:val="center"/>
            </w:pPr>
            <w:r>
              <w:t>5012,5</w:t>
            </w:r>
          </w:p>
        </w:tc>
        <w:tc>
          <w:tcPr>
            <w:tcW w:w="1134" w:type="dxa"/>
          </w:tcPr>
          <w:p w:rsidR="002C768A" w:rsidRPr="00833E5B" w:rsidRDefault="007D38F0" w:rsidP="003F315F">
            <w:pPr>
              <w:jc w:val="center"/>
            </w:pPr>
            <w:r>
              <w:t>5012,5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</w:tr>
      <w:tr w:rsidR="007D38F0" w:rsidTr="00AE38C3">
        <w:trPr>
          <w:trHeight w:val="320"/>
        </w:trPr>
        <w:tc>
          <w:tcPr>
            <w:tcW w:w="464" w:type="dxa"/>
          </w:tcPr>
          <w:p w:rsidR="007D38F0" w:rsidRDefault="007D38F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</w:tcPr>
          <w:p w:rsidR="007D38F0" w:rsidRDefault="007D38F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 xml:space="preserve">ИТОГО: по основному мероприятию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8" w:type="dxa"/>
            <w:vAlign w:val="center"/>
          </w:tcPr>
          <w:p w:rsidR="007D38F0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38F0" w:rsidRPr="00D9483E" w:rsidRDefault="007D38F0" w:rsidP="00E26EB3">
            <w:pPr>
              <w:jc w:val="center"/>
              <w:rPr>
                <w:b/>
                <w:bCs/>
              </w:rPr>
            </w:pPr>
            <w:r w:rsidRPr="00D9483E">
              <w:rPr>
                <w:b/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7D38F0" w:rsidRPr="007D38F0" w:rsidRDefault="005C388F" w:rsidP="00D26AB8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=SUM(RIGHT) 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15330,4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7D38F0" w:rsidRPr="007D38F0" w:rsidRDefault="007D38F0" w:rsidP="00D26AB8">
            <w:pPr>
              <w:jc w:val="center"/>
              <w:rPr>
                <w:b/>
              </w:rPr>
            </w:pPr>
            <w:r w:rsidRPr="007D38F0">
              <w:rPr>
                <w:b/>
              </w:rPr>
              <w:t>5305,4</w:t>
            </w:r>
          </w:p>
        </w:tc>
        <w:tc>
          <w:tcPr>
            <w:tcW w:w="1276" w:type="dxa"/>
          </w:tcPr>
          <w:p w:rsidR="007D38F0" w:rsidRPr="007D38F0" w:rsidRDefault="007D38F0" w:rsidP="00D26AB8">
            <w:pPr>
              <w:jc w:val="center"/>
              <w:rPr>
                <w:b/>
              </w:rPr>
            </w:pPr>
            <w:r w:rsidRPr="007D38F0">
              <w:rPr>
                <w:b/>
              </w:rPr>
              <w:t>5012,5</w:t>
            </w:r>
          </w:p>
        </w:tc>
        <w:tc>
          <w:tcPr>
            <w:tcW w:w="1134" w:type="dxa"/>
          </w:tcPr>
          <w:p w:rsidR="007D38F0" w:rsidRPr="007D38F0" w:rsidRDefault="007D38F0" w:rsidP="00D26AB8">
            <w:pPr>
              <w:jc w:val="center"/>
              <w:rPr>
                <w:b/>
              </w:rPr>
            </w:pPr>
            <w:r w:rsidRPr="007D38F0">
              <w:rPr>
                <w:b/>
              </w:rPr>
              <w:t>5012,5</w:t>
            </w:r>
          </w:p>
        </w:tc>
        <w:tc>
          <w:tcPr>
            <w:tcW w:w="1134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D38F0" w:rsidRPr="00D9483E" w:rsidTr="00AE38C3">
        <w:trPr>
          <w:trHeight w:val="309"/>
        </w:trPr>
        <w:tc>
          <w:tcPr>
            <w:tcW w:w="464" w:type="dxa"/>
            <w:vMerge w:val="restart"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3685" w:type="dxa"/>
            <w:vMerge w:val="restart"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418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7D38F0" w:rsidRPr="00C95925" w:rsidRDefault="005C388F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 w:rsidR="007D38F0">
              <w:rPr>
                <w:b/>
                <w:bCs/>
              </w:rPr>
              <w:instrText xml:space="preserve"> =SUM(RIGHT)  </w:instrText>
            </w:r>
            <w:r>
              <w:rPr>
                <w:b/>
                <w:bCs/>
              </w:rPr>
              <w:fldChar w:fldCharType="separate"/>
            </w:r>
            <w:r w:rsidR="007D38F0">
              <w:rPr>
                <w:b/>
                <w:bCs/>
                <w:noProof/>
              </w:rPr>
              <w:t>1978,3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7D38F0" w:rsidRPr="00C95925" w:rsidRDefault="007D38F0" w:rsidP="007D3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722,7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625,3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625,3</w:t>
            </w:r>
          </w:p>
        </w:tc>
        <w:tc>
          <w:tcPr>
            <w:tcW w:w="1134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7D38F0" w:rsidRPr="00D9483E" w:rsidTr="00AE38C3">
        <w:trPr>
          <w:trHeight w:val="393"/>
        </w:trPr>
        <w:tc>
          <w:tcPr>
            <w:tcW w:w="464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7D38F0" w:rsidRPr="00CB6D11" w:rsidRDefault="005C388F" w:rsidP="00CB6D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 w:rsidR="007D38F0">
              <w:rPr>
                <w:b/>
                <w:bCs/>
              </w:rPr>
              <w:instrText xml:space="preserve"> =SUM(RIGHT)  </w:instrText>
            </w:r>
            <w:r>
              <w:rPr>
                <w:b/>
                <w:bCs/>
              </w:rPr>
              <w:fldChar w:fldCharType="separate"/>
            </w:r>
            <w:r w:rsidR="007D38F0">
              <w:rPr>
                <w:b/>
                <w:bCs/>
                <w:noProof/>
              </w:rPr>
              <w:t>73216,6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7D38F0" w:rsidRPr="00CB6D11" w:rsidRDefault="007D38F0" w:rsidP="00CB6D11">
            <w:pPr>
              <w:jc w:val="center"/>
              <w:rPr>
                <w:b/>
              </w:rPr>
            </w:pPr>
            <w:r>
              <w:rPr>
                <w:b/>
              </w:rPr>
              <w:t>24600,8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24307,9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24307,9</w:t>
            </w: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38F0" w:rsidRPr="00D9483E" w:rsidTr="00AE38C3">
        <w:trPr>
          <w:trHeight w:val="420"/>
        </w:trPr>
        <w:tc>
          <w:tcPr>
            <w:tcW w:w="464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7D38F0" w:rsidRPr="00C95925" w:rsidRDefault="005C388F" w:rsidP="003F315F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 w:rsidR="007D38F0">
              <w:rPr>
                <w:b/>
              </w:rPr>
              <w:instrText xml:space="preserve"> =SUM(RIGHT)  </w:instrText>
            </w:r>
            <w:r>
              <w:rPr>
                <w:b/>
              </w:rPr>
              <w:fldChar w:fldCharType="separate"/>
            </w:r>
            <w:r w:rsidR="007D38F0">
              <w:rPr>
                <w:b/>
                <w:noProof/>
              </w:rPr>
              <w:t>75189,9</w:t>
            </w:r>
            <w:r>
              <w:rPr>
                <w:b/>
              </w:rPr>
              <w:fldChar w:fldCharType="end"/>
            </w:r>
          </w:p>
        </w:tc>
        <w:tc>
          <w:tcPr>
            <w:tcW w:w="1275" w:type="dxa"/>
          </w:tcPr>
          <w:p w:rsidR="007D38F0" w:rsidRPr="00C95925" w:rsidRDefault="007D38F0" w:rsidP="007D3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25323,5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24933,2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24933,2</w:t>
            </w: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1F24" w:rsidRDefault="004A1F24" w:rsidP="003F315F">
      <w:pPr>
        <w:ind w:left="0"/>
        <w:jc w:val="left"/>
      </w:pPr>
    </w:p>
    <w:sectPr w:rsidR="004A1F24" w:rsidSect="003F315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460" w:rsidRDefault="00D31460">
      <w:r>
        <w:separator/>
      </w:r>
    </w:p>
  </w:endnote>
  <w:endnote w:type="continuationSeparator" w:id="1">
    <w:p w:rsidR="00D31460" w:rsidRDefault="00D31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460" w:rsidRDefault="00D31460">
      <w:r>
        <w:separator/>
      </w:r>
    </w:p>
  </w:footnote>
  <w:footnote w:type="continuationSeparator" w:id="1">
    <w:p w:rsidR="00D31460" w:rsidRDefault="00D314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31A84"/>
    <w:rsid w:val="00032D96"/>
    <w:rsid w:val="0003431A"/>
    <w:rsid w:val="00035A48"/>
    <w:rsid w:val="00041FE3"/>
    <w:rsid w:val="0004511B"/>
    <w:rsid w:val="00071C5F"/>
    <w:rsid w:val="000748C9"/>
    <w:rsid w:val="00077317"/>
    <w:rsid w:val="00092148"/>
    <w:rsid w:val="00096043"/>
    <w:rsid w:val="000A0646"/>
    <w:rsid w:val="000B7A15"/>
    <w:rsid w:val="000D6B2E"/>
    <w:rsid w:val="00103C2D"/>
    <w:rsid w:val="0010771C"/>
    <w:rsid w:val="00111E23"/>
    <w:rsid w:val="00120C09"/>
    <w:rsid w:val="001358F0"/>
    <w:rsid w:val="00140766"/>
    <w:rsid w:val="00141185"/>
    <w:rsid w:val="0014549B"/>
    <w:rsid w:val="00146E7D"/>
    <w:rsid w:val="001605A3"/>
    <w:rsid w:val="00185657"/>
    <w:rsid w:val="001B7607"/>
    <w:rsid w:val="001B78B6"/>
    <w:rsid w:val="001F162F"/>
    <w:rsid w:val="001F388B"/>
    <w:rsid w:val="001F5A47"/>
    <w:rsid w:val="0020185D"/>
    <w:rsid w:val="00211945"/>
    <w:rsid w:val="0026566E"/>
    <w:rsid w:val="00275627"/>
    <w:rsid w:val="002814A4"/>
    <w:rsid w:val="00296461"/>
    <w:rsid w:val="002C7339"/>
    <w:rsid w:val="002C768A"/>
    <w:rsid w:val="002D21A2"/>
    <w:rsid w:val="002E08F2"/>
    <w:rsid w:val="00301D07"/>
    <w:rsid w:val="0030295A"/>
    <w:rsid w:val="00302EB6"/>
    <w:rsid w:val="00303471"/>
    <w:rsid w:val="00335DA9"/>
    <w:rsid w:val="00352B1E"/>
    <w:rsid w:val="0035772C"/>
    <w:rsid w:val="003617FD"/>
    <w:rsid w:val="003635F9"/>
    <w:rsid w:val="003824B0"/>
    <w:rsid w:val="00393DD9"/>
    <w:rsid w:val="00395EED"/>
    <w:rsid w:val="003F315F"/>
    <w:rsid w:val="003F7093"/>
    <w:rsid w:val="00430EAB"/>
    <w:rsid w:val="00451C72"/>
    <w:rsid w:val="00453226"/>
    <w:rsid w:val="004537BB"/>
    <w:rsid w:val="004549A9"/>
    <w:rsid w:val="00461B63"/>
    <w:rsid w:val="00465C83"/>
    <w:rsid w:val="004705C3"/>
    <w:rsid w:val="004735A9"/>
    <w:rsid w:val="0048201A"/>
    <w:rsid w:val="0049006B"/>
    <w:rsid w:val="004A0199"/>
    <w:rsid w:val="004A1F24"/>
    <w:rsid w:val="004A497B"/>
    <w:rsid w:val="004A6CE6"/>
    <w:rsid w:val="004C3593"/>
    <w:rsid w:val="004E452C"/>
    <w:rsid w:val="004E54FE"/>
    <w:rsid w:val="004F03FA"/>
    <w:rsid w:val="004F40A8"/>
    <w:rsid w:val="00521AAA"/>
    <w:rsid w:val="00570300"/>
    <w:rsid w:val="00574930"/>
    <w:rsid w:val="00595D1E"/>
    <w:rsid w:val="005A74FC"/>
    <w:rsid w:val="005B7885"/>
    <w:rsid w:val="005C388F"/>
    <w:rsid w:val="005F6DB7"/>
    <w:rsid w:val="00603454"/>
    <w:rsid w:val="00616033"/>
    <w:rsid w:val="00625807"/>
    <w:rsid w:val="00664434"/>
    <w:rsid w:val="00686827"/>
    <w:rsid w:val="006A75DE"/>
    <w:rsid w:val="006B4341"/>
    <w:rsid w:val="006F2D8B"/>
    <w:rsid w:val="0070500A"/>
    <w:rsid w:val="007127F0"/>
    <w:rsid w:val="007374CE"/>
    <w:rsid w:val="007466B1"/>
    <w:rsid w:val="00775388"/>
    <w:rsid w:val="00787217"/>
    <w:rsid w:val="00787996"/>
    <w:rsid w:val="007C363F"/>
    <w:rsid w:val="007D38F0"/>
    <w:rsid w:val="00815B9B"/>
    <w:rsid w:val="0083254C"/>
    <w:rsid w:val="008379CC"/>
    <w:rsid w:val="008523CC"/>
    <w:rsid w:val="008564C1"/>
    <w:rsid w:val="008605B3"/>
    <w:rsid w:val="00873E77"/>
    <w:rsid w:val="00875307"/>
    <w:rsid w:val="008800B0"/>
    <w:rsid w:val="0088714B"/>
    <w:rsid w:val="00887809"/>
    <w:rsid w:val="008902AE"/>
    <w:rsid w:val="00896D01"/>
    <w:rsid w:val="008A76BD"/>
    <w:rsid w:val="008D4A4C"/>
    <w:rsid w:val="008D5606"/>
    <w:rsid w:val="008F2065"/>
    <w:rsid w:val="00924FB1"/>
    <w:rsid w:val="00944D61"/>
    <w:rsid w:val="00945C3E"/>
    <w:rsid w:val="009737C5"/>
    <w:rsid w:val="00977AC2"/>
    <w:rsid w:val="00995C98"/>
    <w:rsid w:val="00996CA1"/>
    <w:rsid w:val="009A3EB9"/>
    <w:rsid w:val="009A6DF7"/>
    <w:rsid w:val="009B012E"/>
    <w:rsid w:val="009B271D"/>
    <w:rsid w:val="009C0B46"/>
    <w:rsid w:val="009D2358"/>
    <w:rsid w:val="009D6943"/>
    <w:rsid w:val="009E2153"/>
    <w:rsid w:val="009F3074"/>
    <w:rsid w:val="009F7C63"/>
    <w:rsid w:val="00A04D96"/>
    <w:rsid w:val="00A442EF"/>
    <w:rsid w:val="00A64D56"/>
    <w:rsid w:val="00A846C6"/>
    <w:rsid w:val="00AA0750"/>
    <w:rsid w:val="00AC4A55"/>
    <w:rsid w:val="00AD0A44"/>
    <w:rsid w:val="00AD3082"/>
    <w:rsid w:val="00AD6C31"/>
    <w:rsid w:val="00AE38C3"/>
    <w:rsid w:val="00AF5B86"/>
    <w:rsid w:val="00B05421"/>
    <w:rsid w:val="00B11AC9"/>
    <w:rsid w:val="00B133A4"/>
    <w:rsid w:val="00B15CEA"/>
    <w:rsid w:val="00B17AEF"/>
    <w:rsid w:val="00B37381"/>
    <w:rsid w:val="00B546A2"/>
    <w:rsid w:val="00B8622B"/>
    <w:rsid w:val="00B92FF6"/>
    <w:rsid w:val="00BA6091"/>
    <w:rsid w:val="00BB089B"/>
    <w:rsid w:val="00BB4164"/>
    <w:rsid w:val="00BC05E2"/>
    <w:rsid w:val="00BD6361"/>
    <w:rsid w:val="00BD7807"/>
    <w:rsid w:val="00BE1C96"/>
    <w:rsid w:val="00BE4610"/>
    <w:rsid w:val="00C03BC0"/>
    <w:rsid w:val="00C14225"/>
    <w:rsid w:val="00C20209"/>
    <w:rsid w:val="00C25FFE"/>
    <w:rsid w:val="00C30FC9"/>
    <w:rsid w:val="00C450D8"/>
    <w:rsid w:val="00C53C32"/>
    <w:rsid w:val="00C5654E"/>
    <w:rsid w:val="00C95925"/>
    <w:rsid w:val="00CB2A3E"/>
    <w:rsid w:val="00CB6D11"/>
    <w:rsid w:val="00CD4C3D"/>
    <w:rsid w:val="00CE36E8"/>
    <w:rsid w:val="00CF6C88"/>
    <w:rsid w:val="00D31460"/>
    <w:rsid w:val="00D32821"/>
    <w:rsid w:val="00D5161C"/>
    <w:rsid w:val="00D61719"/>
    <w:rsid w:val="00D64D66"/>
    <w:rsid w:val="00D67523"/>
    <w:rsid w:val="00D73C53"/>
    <w:rsid w:val="00D9483E"/>
    <w:rsid w:val="00DD3CAF"/>
    <w:rsid w:val="00DE4AC2"/>
    <w:rsid w:val="00DE5D44"/>
    <w:rsid w:val="00E15E40"/>
    <w:rsid w:val="00E205D4"/>
    <w:rsid w:val="00E26EB3"/>
    <w:rsid w:val="00E41C2B"/>
    <w:rsid w:val="00E44755"/>
    <w:rsid w:val="00E60AE0"/>
    <w:rsid w:val="00E724C9"/>
    <w:rsid w:val="00E75E59"/>
    <w:rsid w:val="00E77800"/>
    <w:rsid w:val="00E8167D"/>
    <w:rsid w:val="00E85052"/>
    <w:rsid w:val="00E87292"/>
    <w:rsid w:val="00E93EDA"/>
    <w:rsid w:val="00EA21E0"/>
    <w:rsid w:val="00EC0C7D"/>
    <w:rsid w:val="00ED1180"/>
    <w:rsid w:val="00EF26A6"/>
    <w:rsid w:val="00EF6700"/>
    <w:rsid w:val="00F00C57"/>
    <w:rsid w:val="00F12A8C"/>
    <w:rsid w:val="00F12CF6"/>
    <w:rsid w:val="00F21BF9"/>
    <w:rsid w:val="00F36BF2"/>
    <w:rsid w:val="00F40BE6"/>
    <w:rsid w:val="00F47CC4"/>
    <w:rsid w:val="00F75A57"/>
    <w:rsid w:val="00FD378E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B63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461B63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1B6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5">
    <w:name w:val="header"/>
    <w:basedOn w:val="a"/>
    <w:rsid w:val="00461B63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461B63"/>
    <w:rPr>
      <w:sz w:val="24"/>
      <w:szCs w:val="24"/>
    </w:rPr>
  </w:style>
  <w:style w:type="paragraph" w:styleId="a6">
    <w:name w:val="footer"/>
    <w:basedOn w:val="a"/>
    <w:rsid w:val="00461B63"/>
    <w:pPr>
      <w:tabs>
        <w:tab w:val="center" w:pos="4677"/>
        <w:tab w:val="right" w:pos="9355"/>
      </w:tabs>
    </w:pPr>
  </w:style>
  <w:style w:type="character" w:customStyle="1" w:styleId="a7">
    <w:name w:val="Знак Знак"/>
    <w:basedOn w:val="a0"/>
    <w:rsid w:val="00461B63"/>
    <w:rPr>
      <w:sz w:val="24"/>
      <w:szCs w:val="24"/>
    </w:rPr>
  </w:style>
  <w:style w:type="paragraph" w:styleId="a8">
    <w:name w:val="Body Text"/>
    <w:basedOn w:val="a"/>
    <w:rsid w:val="00461B63"/>
    <w:pPr>
      <w:ind w:left="0"/>
    </w:pPr>
    <w:rPr>
      <w:sz w:val="28"/>
      <w:szCs w:val="28"/>
    </w:rPr>
  </w:style>
  <w:style w:type="paragraph" w:customStyle="1" w:styleId="ConsPlusNormal">
    <w:name w:val="ConsPlusNormal"/>
    <w:rsid w:val="00461B6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461B6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461B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393DD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523C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basedOn w:val="a0"/>
    <w:link w:val="a3"/>
    <w:rsid w:val="00451C72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34955B679CF324C16C3A87824CC13D8FFAA4010045898BAA404957D1EEA82720ED9D59723443FBA1878e3W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68D8-C63D-4C2A-B527-0B636414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12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15295</CharactersWithSpaces>
  <SharedDoc>false</SharedDoc>
  <HLinks>
    <vt:vector size="6" baseType="variant">
      <vt:variant>
        <vt:i4>262227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asus</cp:lastModifiedBy>
  <cp:revision>53</cp:revision>
  <cp:lastPrinted>2020-08-28T09:35:00Z</cp:lastPrinted>
  <dcterms:created xsi:type="dcterms:W3CDTF">2020-01-21T15:09:00Z</dcterms:created>
  <dcterms:modified xsi:type="dcterms:W3CDTF">2021-02-05T06:33:00Z</dcterms:modified>
</cp:coreProperties>
</file>