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BB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Заключение по анализу исполнения бюджета </w:t>
      </w:r>
      <w:r w:rsidR="006438BB">
        <w:rPr>
          <w:rFonts w:eastAsia="Times New Roman"/>
          <w:color w:val="auto"/>
          <w:lang w:eastAsia="ru-RU"/>
        </w:rPr>
        <w:t xml:space="preserve">муниципального образования </w:t>
      </w:r>
      <w:r w:rsidRPr="006438BB">
        <w:rPr>
          <w:rFonts w:eastAsia="Times New Roman"/>
          <w:color w:val="auto"/>
          <w:lang w:eastAsia="ru-RU"/>
        </w:rPr>
        <w:t xml:space="preserve"> "</w:t>
      </w:r>
      <w:r w:rsidR="006438BB">
        <w:rPr>
          <w:rFonts w:eastAsia="Times New Roman"/>
          <w:color w:val="auto"/>
          <w:lang w:eastAsia="ru-RU"/>
        </w:rPr>
        <w:t>Угранский район» Смоленской области</w:t>
      </w:r>
      <w:r w:rsidRPr="006438BB">
        <w:rPr>
          <w:rFonts w:eastAsia="Times New Roman"/>
          <w:color w:val="auto"/>
          <w:lang w:eastAsia="ru-RU"/>
        </w:rPr>
        <w:t>"</w:t>
      </w:r>
    </w:p>
    <w:p w:rsidR="00CB1B42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 за </w:t>
      </w:r>
      <w:r w:rsidR="00CF6521">
        <w:rPr>
          <w:rFonts w:eastAsia="Times New Roman"/>
          <w:color w:val="auto"/>
          <w:lang w:eastAsia="ru-RU"/>
        </w:rPr>
        <w:t>6 месяцев</w:t>
      </w:r>
      <w:r w:rsidR="006438BB">
        <w:rPr>
          <w:rFonts w:eastAsia="Times New Roman"/>
          <w:color w:val="auto"/>
          <w:lang w:eastAsia="ru-RU"/>
        </w:rPr>
        <w:t xml:space="preserve"> 20</w:t>
      </w:r>
      <w:r w:rsidR="00FC3012">
        <w:rPr>
          <w:rFonts w:eastAsia="Times New Roman"/>
          <w:color w:val="auto"/>
          <w:lang w:eastAsia="ru-RU"/>
        </w:rPr>
        <w:t>2</w:t>
      </w:r>
      <w:r w:rsidR="00906F36">
        <w:rPr>
          <w:rFonts w:eastAsia="Times New Roman"/>
          <w:color w:val="auto"/>
          <w:lang w:eastAsia="ru-RU"/>
        </w:rPr>
        <w:t>1</w:t>
      </w:r>
      <w:r w:rsidRPr="006438BB">
        <w:rPr>
          <w:rFonts w:eastAsia="Times New Roman"/>
          <w:color w:val="auto"/>
          <w:lang w:eastAsia="ru-RU"/>
        </w:rPr>
        <w:t>года</w:t>
      </w:r>
    </w:p>
    <w:p w:rsidR="006438BB" w:rsidRPr="006438BB" w:rsidRDefault="006438BB" w:rsidP="006438BB">
      <w:pPr>
        <w:rPr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03A3C">
        <w:rPr>
          <w:rFonts w:ascii="Times New Roman" w:hAnsi="Times New Roman" w:cs="Times New Roman"/>
          <w:sz w:val="24"/>
          <w:szCs w:val="24"/>
          <w:lang w:eastAsia="ru-RU"/>
        </w:rPr>
        <w:t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от «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25» октября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50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 xml:space="preserve">планом работы на текущий год 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  <w:proofErr w:type="gramEnd"/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52F43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2F43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CF6521" w:rsidRPr="00752F43">
        <w:rPr>
          <w:rFonts w:ascii="Times New Roman" w:hAnsi="Times New Roman" w:cs="Times New Roman"/>
          <w:sz w:val="24"/>
          <w:szCs w:val="24"/>
          <w:lang w:eastAsia="ru-RU"/>
        </w:rPr>
        <w:t>6 месяцев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366C2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FD">
        <w:rPr>
          <w:rFonts w:ascii="Times New Roman" w:hAnsi="Times New Roman" w:cs="Times New Roman"/>
          <w:sz w:val="24"/>
          <w:szCs w:val="24"/>
          <w:lang w:eastAsia="ru-RU"/>
        </w:rPr>
        <w:t>126804,8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 Собственные налоговые и неналоговые доходы составили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FD">
        <w:rPr>
          <w:rFonts w:ascii="Times New Roman" w:hAnsi="Times New Roman" w:cs="Times New Roman"/>
          <w:sz w:val="24"/>
          <w:szCs w:val="24"/>
          <w:lang w:eastAsia="ru-RU"/>
        </w:rPr>
        <w:t>15165,2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безвозмездные поступления составили </w:t>
      </w:r>
      <w:r w:rsidR="00151167">
        <w:rPr>
          <w:rFonts w:ascii="Times New Roman" w:hAnsi="Times New Roman" w:cs="Times New Roman"/>
          <w:sz w:val="24"/>
          <w:szCs w:val="24"/>
          <w:lang w:eastAsia="ru-RU"/>
        </w:rPr>
        <w:t>111640,0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1290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 xml:space="preserve"> (в сравнении с 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>1 полугоди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ями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2019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,2020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г.)</w:t>
      </w:r>
    </w:p>
    <w:p w:rsidR="00752F43" w:rsidRPr="00F73C82" w:rsidRDefault="00752F43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471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134"/>
        <w:gridCol w:w="1134"/>
        <w:gridCol w:w="1134"/>
        <w:gridCol w:w="992"/>
        <w:gridCol w:w="992"/>
      </w:tblGrid>
      <w:tr w:rsidR="00FA2D49" w:rsidRPr="006438BB" w:rsidTr="00FA2D49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438BB" w:rsidRDefault="00FA2D49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438BB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FA2D49" w:rsidRPr="006438BB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1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полугодие.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FA2D4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 1 полугодие 2020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FA2D49" w:rsidP="00E264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 исполнения за 1 полугод.</w:t>
            </w:r>
          </w:p>
          <w:p w:rsidR="00FA2D49" w:rsidRPr="00FA2D49" w:rsidRDefault="00FA2D49" w:rsidP="00E264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2021 </w:t>
            </w:r>
            <w:r w:rsidR="0051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</w:t>
            </w:r>
            <w:proofErr w:type="gramStart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  <w:r w:rsidR="0051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Default="00FA2D49" w:rsidP="00E264D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A2D49" w:rsidRPr="006438BB" w:rsidRDefault="00FA2D49" w:rsidP="00FA2D4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2021 годово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="0051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gramEnd"/>
            <w:r w:rsidR="00512904"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тыс.руб.</w:t>
            </w:r>
            <w:r w:rsidR="0051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Default="00FA2D49" w:rsidP="00E264D9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 за 1 полугодие 2021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8668,1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8845,6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9621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1169,3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F9621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3066,6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1572,8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F96212" w:rsidP="00AD0E4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2732,0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9621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9464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658,5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96212" w:rsidP="00F9621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Платежи при пользовании природными ресурсами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96212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3634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Доходы от оказания платных услуг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F96212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Доходы от продажи мат и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F96212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5121,8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8.Штрафы, санкции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96212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96212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A2D49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Прочие 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FA2D49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A2D49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Pr="00F96212" w:rsidRDefault="00FA2D49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00B50" w:rsidRDefault="00FA2D49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</w:t>
            </w: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12489,5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13473,6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F96212" w:rsidRDefault="007C681E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15165,2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7C681E" w:rsidP="00736AE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33599,3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7C681E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101752,3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113706,5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846127" w:rsidP="000D727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111757,4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7C681E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207714,9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7C681E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53,7</w:t>
            </w: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прошлых лет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-120,2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846127" w:rsidP="000D727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-117,8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FA2D49" w:rsidP="008461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FA2D49" w:rsidRPr="00F96212" w:rsidRDefault="00FA2D49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2D49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00B50" w:rsidRDefault="00FA2D49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7C681E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114241,8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174B99" w:rsidRDefault="00FA2D49" w:rsidP="00E2422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127180,1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F96212" w:rsidRDefault="00846127" w:rsidP="008461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126804,8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FA2D49" w:rsidRPr="00F96212" w:rsidRDefault="00846127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241314,2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FA2D49" w:rsidRPr="00F96212" w:rsidRDefault="00846127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</w:tr>
    </w:tbl>
    <w:p w:rsidR="0025126C" w:rsidRDefault="0025126C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811F9" w:rsidRPr="006438BB" w:rsidRDefault="009811F9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126804,8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 или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52,5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</w:t>
      </w:r>
      <w:proofErr w:type="gramStart"/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налоговые, неналоговые)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15165,2</w:t>
      </w:r>
      <w:r w:rsidR="00357DD3" w:rsidRPr="00600B5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45,1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поселению перечислены межбюджетные трансферты в сумме 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111639,6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8751C0">
        <w:rPr>
          <w:rFonts w:ascii="Times New Roman" w:eastAsia="Times New Roman" w:hAnsi="Times New Roman" w:cs="Times New Roman"/>
          <w:sz w:val="24"/>
          <w:szCs w:val="24"/>
          <w:lang w:eastAsia="ru-RU"/>
        </w:rPr>
        <w:t>53,7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51C0">
        <w:rPr>
          <w:rFonts w:ascii="Times New Roman" w:eastAsia="Times New Roman" w:hAnsi="Times New Roman" w:cs="Times New Roman"/>
          <w:sz w:val="24"/>
          <w:szCs w:val="24"/>
          <w:lang w:eastAsia="ru-RU"/>
        </w:rPr>
        <w:t>207714,9</w:t>
      </w:r>
      <w:r w:rsidR="00357DD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  <w:proofErr w:type="gramStart"/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сравнении с предыдущими 2019,2020 годами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tbl>
      <w:tblPr>
        <w:tblW w:w="8613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2294"/>
        <w:gridCol w:w="992"/>
        <w:gridCol w:w="236"/>
        <w:gridCol w:w="1040"/>
        <w:gridCol w:w="1134"/>
        <w:gridCol w:w="1134"/>
        <w:gridCol w:w="1134"/>
      </w:tblGrid>
      <w:tr w:rsidR="008751C0" w:rsidRPr="006438BB" w:rsidTr="00016991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полугодие 2019г.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1 полугодие 2020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8751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1 полугодие 2021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Годовой план 2020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00742" w:rsidRDefault="008751C0" w:rsidP="00E2422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60074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дотация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47130,0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836B5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57893,2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2E6532" w:rsidRDefault="008751C0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115864,0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11526,4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836B5" w:rsidRDefault="008751C0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10863,7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2E6532" w:rsidRDefault="008751C0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5734,8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71,3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43037,1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836B5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45125,0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2E6532" w:rsidRDefault="00110D25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49739,3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110D25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016991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F836B5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016991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016991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8751C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F35BD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F35BD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F35BD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8751C0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F73C82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-120,2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111B25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-175,7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016991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2E6532" w:rsidRDefault="00F35BD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2E6532" w:rsidRDefault="00F35BD8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8751C0" w:rsidP="00E24224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101752,3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111B25" w:rsidRDefault="008751C0" w:rsidP="00111B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8751C0" w:rsidP="00E2422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113706,5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2E6532" w:rsidRDefault="00016991" w:rsidP="00111B2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111639,6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016991" w:rsidP="00906F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207714,9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Default="00F35BD8" w:rsidP="00906F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2.Расходы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8379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83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5B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129895,6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45,0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  запланированных  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288127,4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6449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4C0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651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2467"/>
        <w:gridCol w:w="1134"/>
        <w:gridCol w:w="1134"/>
        <w:gridCol w:w="1092"/>
        <w:gridCol w:w="893"/>
        <w:gridCol w:w="1029"/>
      </w:tblGrid>
      <w:tr w:rsidR="00512904" w:rsidRPr="006438BB" w:rsidTr="005129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2019года,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F73C82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0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F73C82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2904" w:rsidRPr="00E24224" w:rsidRDefault="00E2422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2021</w:t>
            </w: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 202</w:t>
            </w:r>
            <w:r w:rsidR="00E24224"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12904" w:rsidRPr="006438BB" w:rsidTr="005129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16956,7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16570,6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16175,2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38033,2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9523,9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435E1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41329,8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ЖКХ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64498,7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65931,0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75139,6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129093,1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18016,4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18467,2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E24224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42745,8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5906,3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6755C1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6349,3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14741,6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6755C1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гос. и </w:t>
            </w:r>
            <w:proofErr w:type="spellStart"/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proofErr w:type="spellEnd"/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. долга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6755C1" w:rsidP="006755C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6755C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2422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6755C1" w:rsidRDefault="00E2422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9555,1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E24224" w:rsidP="00E242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10532,3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224" w:rsidRPr="00E24224" w:rsidRDefault="006755C1" w:rsidP="004655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11452,4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21458,9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2422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</w:tr>
      <w:tr w:rsidR="00512904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6755C1" w:rsidRDefault="00512904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115876,1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E2422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127199,2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6755C1" w:rsidP="004655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129895,6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288127,4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6755C1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17365D" w:themeColor="text2" w:themeShade="BF"/>
          <w:kern w:val="36"/>
          <w:sz w:val="27"/>
          <w:szCs w:val="27"/>
          <w:lang w:eastAsia="ru-RU"/>
        </w:rPr>
      </w:pPr>
      <w:r w:rsidRPr="00920372">
        <w:rPr>
          <w:rFonts w:ascii="Times New Roman" w:eastAsia="Times New Roman" w:hAnsi="Times New Roman" w:cs="Times New Roman"/>
          <w:color w:val="17365D" w:themeColor="text2" w:themeShade="BF"/>
          <w:kern w:val="36"/>
          <w:u w:val="single"/>
          <w:lang w:eastAsia="ru-RU"/>
        </w:rPr>
        <w:t>Раздел 01. «Общегосударственные вопросы».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55C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42,5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38033,2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исполнено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16175,2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составили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48,1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28,5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CA3CA1" w:rsidRDefault="00867539" w:rsidP="00867539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Раздел 04. 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Национальная экономика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.</w:t>
      </w:r>
    </w:p>
    <w:p w:rsidR="004006E6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15,0</w:t>
      </w:r>
      <w:r w:rsidR="005D3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41329,8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0,04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466AE6" w:rsidRPr="00CA3CA1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E12EEC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лан 20</w:t>
            </w:r>
            <w:r w:rsidR="001F65E5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4006E6" w:rsidRPr="002C1908" w:rsidRDefault="00882E29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4006E6" w:rsidRPr="002C1908" w:rsidRDefault="00882E29" w:rsidP="00882E2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006E6" w:rsidRPr="002C1908" w:rsidRDefault="004006E6" w:rsidP="00362308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1E3" w:rsidRDefault="002D61E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2D61E3" w:rsidRDefault="00435E1E" w:rsidP="00435E1E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46554F" w:rsidRDefault="00435E1E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5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4006E6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715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39D"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</w:t>
            </w:r>
            <w:proofErr w:type="gram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</w:t>
            </w:r>
            <w:proofErr w:type="spellEnd"/>
            <w:r w:rsidR="001F65E5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F6914" w:rsidRPr="00697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сельских дорог с твердым покрытием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1F65E5" w:rsidP="003F6C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40225,8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715AE3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715AE3" w:rsidP="002D61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715AE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41329,8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715A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715AE3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</w:t>
            </w:r>
          </w:p>
        </w:tc>
      </w:tr>
    </w:tbl>
    <w:p w:rsidR="00466AE6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466AE6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BD539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не производились.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BE1577" w:rsidRPr="00CA3CA1" w:rsidTr="00BE1577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1полугодие 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за  1 полугодие.</w:t>
            </w:r>
          </w:p>
          <w:p w:rsidR="00BE1577" w:rsidRPr="002C1908" w:rsidRDefault="00BE1577" w:rsidP="00D61BB8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D61BB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D61BB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196,0 </w:t>
            </w:r>
            <w:r w:rsidRPr="00D61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т.ч. субсидия юр</w:t>
            </w:r>
            <w:proofErr w:type="gramStart"/>
            <w:r w:rsidRPr="00D61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D61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ицам в сумме 180,0 тыс.рублей)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2F3ED6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466AE6" w:rsidRPr="00CA3CA1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расходы за 1 </w:t>
      </w:r>
      <w:r w:rsidR="0042798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75139,6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129093,1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58,2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подробный анализ представлен  в таблице: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CA3CA1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F3ED6" w:rsidRPr="002C1908" w:rsidRDefault="002F3ED6" w:rsidP="00D61BB8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22446,5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13298,8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91506,9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54569,8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D61BB8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D61BB8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D61BB8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CA3CA1" w:rsidRDefault="002F3ED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D61BB8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771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D1771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D1771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8754E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8754ED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CA3CA1" w:rsidRDefault="008754ED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8754ED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129093,1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8754E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75139,6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8754ED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</w:tbl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08. «Культура, кинематография»</w:t>
      </w:r>
    </w:p>
    <w:p w:rsidR="00F06334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7A0F4E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48,0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  план 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42745,8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20481,6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рублей).</w:t>
      </w:r>
      <w:r w:rsidR="00466A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AE6" w:rsidRPr="00CA3CA1" w:rsidRDefault="00466AE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CA3CA1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06334" w:rsidRPr="002C1908" w:rsidRDefault="00F06334" w:rsidP="008754ED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F06334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35844,1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8754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17406,5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F06334" w:rsidRPr="00CA3CA1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8754ED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50468B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CA3CA1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8754ED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42745,8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8754ED" w:rsidP="0011052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20481,6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8754ED" w:rsidP="00933A2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48,0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B" w:rsidRPr="006970F9" w:rsidRDefault="00CB1B42" w:rsidP="0050468B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468B" w:rsidRPr="006970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7A0F4E"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6349,3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14741,6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427605"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66AE6" w:rsidRPr="006970F9" w:rsidRDefault="00466AE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6970F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="00466AE6" w:rsidRPr="002C190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667AE" w:rsidRPr="002C1908" w:rsidRDefault="003667AE" w:rsidP="006970F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52,13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466A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466AE6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7206,1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36,01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0F9" w:rsidRPr="006970F9" w:rsidRDefault="006970F9" w:rsidP="006970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14741,6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4A04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6349,3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970F9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</w:tbl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11. «Физическая культура и спорт»</w:t>
      </w: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04428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234,6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</w:t>
      </w:r>
      <w:proofErr w:type="gramStart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уточненный</w:t>
      </w:r>
      <w:proofErr w:type="gramEnd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назначениях –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F47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6AE6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67,0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13. «Обслуживание государственного и муниципального долга».</w:t>
      </w:r>
    </w:p>
    <w:p w:rsidR="003667AE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были произведены. Годовые назначения не изменены в сумме 5,0 тыс</w:t>
      </w:r>
      <w:proofErr w:type="gramStart"/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ублей.   </w:t>
      </w:r>
    </w:p>
    <w:p w:rsidR="003667AE" w:rsidRPr="00CA3CA1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B23" w:rsidRPr="00CA3CA1" w:rsidRDefault="00E92B23" w:rsidP="00E92B23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14. «</w:t>
      </w:r>
      <w:proofErr w:type="spellStart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Межюбджетные</w:t>
      </w:r>
      <w:proofErr w:type="spellEnd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 трансферты общего характера»</w:t>
      </w:r>
    </w:p>
    <w:p w:rsidR="003667AE" w:rsidRPr="00CA3CA1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11452,4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(дотации на выравнивание бюджетной обеспеченности)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–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21458,9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7F47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638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9711E4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70D6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-31.0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55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кассовый расход составил 3</w:t>
      </w:r>
      <w:r w:rsid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D70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55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выделены Отделу образования Администрации МО Угранский район Смоленской области на приобретение памятных медалей выпускникам  в сумме 30,0 тыс</w:t>
      </w:r>
      <w:proofErr w:type="gramStart"/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ублей, и 3,0 тыс.рублей на подарок ребенку-сироте к окончанию школы. Денежные средства выделены </w:t>
      </w:r>
      <w:r w:rsidR="0015185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Положению о порядке расходования средств резервного фонда Администрации муниципального образования «Угранский район» Смоленской области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0461" w:rsidRPr="00CA3CA1" w:rsidRDefault="005E0461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638" w:rsidRPr="00CA3CA1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дефицитом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3090,8</w:t>
      </w:r>
      <w:r w:rsidR="009D7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источником 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финансового обеспечения которого является </w:t>
      </w:r>
      <w:r w:rsidR="00B969E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4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остатков средств на счете по учету средств бюджета.</w:t>
      </w:r>
      <w:r w:rsidR="00B969E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CA3CA1">
        <w:rPr>
          <w:sz w:val="24"/>
          <w:szCs w:val="24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0372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62308">
        <w:rPr>
          <w:rFonts w:ascii="Times New Roman" w:hAnsi="Times New Roman" w:cs="Times New Roman"/>
          <w:sz w:val="24"/>
          <w:szCs w:val="24"/>
        </w:rPr>
        <w:t>2</w:t>
      </w:r>
      <w:r w:rsidR="009D7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 20</w:t>
      </w:r>
      <w:r w:rsidR="0036230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20372" w:rsidRPr="00CA3CA1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CA3CA1">
        <w:rPr>
          <w:rFonts w:ascii="Times New Roman" w:hAnsi="Times New Roman" w:cs="Times New Roman"/>
          <w:sz w:val="24"/>
          <w:szCs w:val="24"/>
        </w:rPr>
        <w:t xml:space="preserve">  </w:t>
      </w:r>
      <w:r w:rsidRPr="00CA3CA1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CA3CA1" w:rsidSect="007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CB1B42"/>
    <w:rsid w:val="0001411B"/>
    <w:rsid w:val="00016991"/>
    <w:rsid w:val="00022A2D"/>
    <w:rsid w:val="00030A4D"/>
    <w:rsid w:val="0004428C"/>
    <w:rsid w:val="000A3FA2"/>
    <w:rsid w:val="000B7CD3"/>
    <w:rsid w:val="000C6934"/>
    <w:rsid w:val="000D1D83"/>
    <w:rsid w:val="000D6BC9"/>
    <w:rsid w:val="000D727A"/>
    <w:rsid w:val="0011052A"/>
    <w:rsid w:val="00110D25"/>
    <w:rsid w:val="00111B25"/>
    <w:rsid w:val="001445E7"/>
    <w:rsid w:val="00151167"/>
    <w:rsid w:val="0015185A"/>
    <w:rsid w:val="00174B99"/>
    <w:rsid w:val="00196F20"/>
    <w:rsid w:val="001A1FBA"/>
    <w:rsid w:val="001A2BDE"/>
    <w:rsid w:val="001E0E77"/>
    <w:rsid w:val="001F65E5"/>
    <w:rsid w:val="00205BC7"/>
    <w:rsid w:val="0023246B"/>
    <w:rsid w:val="00237E0E"/>
    <w:rsid w:val="00245450"/>
    <w:rsid w:val="0025126C"/>
    <w:rsid w:val="00281D8A"/>
    <w:rsid w:val="002C1908"/>
    <w:rsid w:val="002D61E3"/>
    <w:rsid w:val="002E6532"/>
    <w:rsid w:val="002F3ED6"/>
    <w:rsid w:val="003043F9"/>
    <w:rsid w:val="00307629"/>
    <w:rsid w:val="00321070"/>
    <w:rsid w:val="00334954"/>
    <w:rsid w:val="00357DD3"/>
    <w:rsid w:val="00362308"/>
    <w:rsid w:val="0036342F"/>
    <w:rsid w:val="003667AE"/>
    <w:rsid w:val="00366C27"/>
    <w:rsid w:val="003779DC"/>
    <w:rsid w:val="003803EC"/>
    <w:rsid w:val="003927B4"/>
    <w:rsid w:val="00394E2B"/>
    <w:rsid w:val="003B6C47"/>
    <w:rsid w:val="003C7CDD"/>
    <w:rsid w:val="003E5599"/>
    <w:rsid w:val="003F137C"/>
    <w:rsid w:val="003F6CE2"/>
    <w:rsid w:val="004006E6"/>
    <w:rsid w:val="00427605"/>
    <w:rsid w:val="0042798A"/>
    <w:rsid w:val="00434941"/>
    <w:rsid w:val="00435E1E"/>
    <w:rsid w:val="0044335F"/>
    <w:rsid w:val="0046554F"/>
    <w:rsid w:val="00466AE6"/>
    <w:rsid w:val="004777CF"/>
    <w:rsid w:val="00486561"/>
    <w:rsid w:val="004A0491"/>
    <w:rsid w:val="004A35DB"/>
    <w:rsid w:val="004B7A15"/>
    <w:rsid w:val="004C0F62"/>
    <w:rsid w:val="004C38E9"/>
    <w:rsid w:val="004F6914"/>
    <w:rsid w:val="00503928"/>
    <w:rsid w:val="0050468B"/>
    <w:rsid w:val="00512904"/>
    <w:rsid w:val="00520B86"/>
    <w:rsid w:val="00543C8B"/>
    <w:rsid w:val="0056481F"/>
    <w:rsid w:val="00565205"/>
    <w:rsid w:val="005B0BC2"/>
    <w:rsid w:val="005D351D"/>
    <w:rsid w:val="005E0461"/>
    <w:rsid w:val="00600742"/>
    <w:rsid w:val="00600B50"/>
    <w:rsid w:val="00620CD4"/>
    <w:rsid w:val="0063287E"/>
    <w:rsid w:val="00633541"/>
    <w:rsid w:val="00636146"/>
    <w:rsid w:val="006438BB"/>
    <w:rsid w:val="006449A1"/>
    <w:rsid w:val="00647F2A"/>
    <w:rsid w:val="00652766"/>
    <w:rsid w:val="00656CA8"/>
    <w:rsid w:val="0067142A"/>
    <w:rsid w:val="006755C1"/>
    <w:rsid w:val="0069172F"/>
    <w:rsid w:val="00696DFA"/>
    <w:rsid w:val="006970F9"/>
    <w:rsid w:val="006A718C"/>
    <w:rsid w:val="0070704C"/>
    <w:rsid w:val="00715AE3"/>
    <w:rsid w:val="00730EE9"/>
    <w:rsid w:val="007322DB"/>
    <w:rsid w:val="00736AE7"/>
    <w:rsid w:val="007460D8"/>
    <w:rsid w:val="00752C76"/>
    <w:rsid w:val="00752F43"/>
    <w:rsid w:val="00776CBD"/>
    <w:rsid w:val="007778A2"/>
    <w:rsid w:val="0078283F"/>
    <w:rsid w:val="007836DA"/>
    <w:rsid w:val="007A0F4E"/>
    <w:rsid w:val="007C24E5"/>
    <w:rsid w:val="007C25DC"/>
    <w:rsid w:val="007C681E"/>
    <w:rsid w:val="007E4A5D"/>
    <w:rsid w:val="007F115D"/>
    <w:rsid w:val="007F473A"/>
    <w:rsid w:val="00813435"/>
    <w:rsid w:val="00832FB7"/>
    <w:rsid w:val="0083798E"/>
    <w:rsid w:val="00846127"/>
    <w:rsid w:val="00867539"/>
    <w:rsid w:val="008751C0"/>
    <w:rsid w:val="008754ED"/>
    <w:rsid w:val="00882E29"/>
    <w:rsid w:val="008862B4"/>
    <w:rsid w:val="0089282C"/>
    <w:rsid w:val="00892F42"/>
    <w:rsid w:val="008B1E51"/>
    <w:rsid w:val="00906F36"/>
    <w:rsid w:val="00920372"/>
    <w:rsid w:val="00933A21"/>
    <w:rsid w:val="009425CE"/>
    <w:rsid w:val="0094597E"/>
    <w:rsid w:val="009464E2"/>
    <w:rsid w:val="00953A47"/>
    <w:rsid w:val="00954B5D"/>
    <w:rsid w:val="00967127"/>
    <w:rsid w:val="009711E4"/>
    <w:rsid w:val="00972B7E"/>
    <w:rsid w:val="009811F9"/>
    <w:rsid w:val="009C048C"/>
    <w:rsid w:val="009C077C"/>
    <w:rsid w:val="009D70D6"/>
    <w:rsid w:val="009E39BB"/>
    <w:rsid w:val="00A17B5E"/>
    <w:rsid w:val="00A21736"/>
    <w:rsid w:val="00A42A10"/>
    <w:rsid w:val="00A43750"/>
    <w:rsid w:val="00A45B74"/>
    <w:rsid w:val="00A95017"/>
    <w:rsid w:val="00AA443D"/>
    <w:rsid w:val="00AD0E4D"/>
    <w:rsid w:val="00AD2700"/>
    <w:rsid w:val="00AF4F11"/>
    <w:rsid w:val="00B005D3"/>
    <w:rsid w:val="00B1317D"/>
    <w:rsid w:val="00B13632"/>
    <w:rsid w:val="00B27638"/>
    <w:rsid w:val="00B30B50"/>
    <w:rsid w:val="00B523FD"/>
    <w:rsid w:val="00B60EC4"/>
    <w:rsid w:val="00B8177D"/>
    <w:rsid w:val="00B83ADE"/>
    <w:rsid w:val="00B870B9"/>
    <w:rsid w:val="00B969E9"/>
    <w:rsid w:val="00BB5FB8"/>
    <w:rsid w:val="00BD539D"/>
    <w:rsid w:val="00BE07FD"/>
    <w:rsid w:val="00BE1577"/>
    <w:rsid w:val="00BF0E0E"/>
    <w:rsid w:val="00BF6AF9"/>
    <w:rsid w:val="00C01F6D"/>
    <w:rsid w:val="00C03A3C"/>
    <w:rsid w:val="00C1207D"/>
    <w:rsid w:val="00C219F4"/>
    <w:rsid w:val="00C23EA1"/>
    <w:rsid w:val="00C26640"/>
    <w:rsid w:val="00C405DB"/>
    <w:rsid w:val="00C52DA3"/>
    <w:rsid w:val="00C53737"/>
    <w:rsid w:val="00C92AB8"/>
    <w:rsid w:val="00CA3657"/>
    <w:rsid w:val="00CA3CA1"/>
    <w:rsid w:val="00CB1B42"/>
    <w:rsid w:val="00CF6521"/>
    <w:rsid w:val="00D004D9"/>
    <w:rsid w:val="00D0215C"/>
    <w:rsid w:val="00D17716"/>
    <w:rsid w:val="00D26F26"/>
    <w:rsid w:val="00D4550F"/>
    <w:rsid w:val="00D52319"/>
    <w:rsid w:val="00D61BB8"/>
    <w:rsid w:val="00D64B7D"/>
    <w:rsid w:val="00D75E10"/>
    <w:rsid w:val="00D8349C"/>
    <w:rsid w:val="00D852C3"/>
    <w:rsid w:val="00D96D2B"/>
    <w:rsid w:val="00DA1E13"/>
    <w:rsid w:val="00DF0A1A"/>
    <w:rsid w:val="00E12EEC"/>
    <w:rsid w:val="00E24224"/>
    <w:rsid w:val="00E264D9"/>
    <w:rsid w:val="00E368EA"/>
    <w:rsid w:val="00E44452"/>
    <w:rsid w:val="00E55ED6"/>
    <w:rsid w:val="00E57E50"/>
    <w:rsid w:val="00E624DA"/>
    <w:rsid w:val="00E8153C"/>
    <w:rsid w:val="00E92B23"/>
    <w:rsid w:val="00EF5042"/>
    <w:rsid w:val="00F06334"/>
    <w:rsid w:val="00F1371E"/>
    <w:rsid w:val="00F35BD8"/>
    <w:rsid w:val="00F6385D"/>
    <w:rsid w:val="00F73C82"/>
    <w:rsid w:val="00F836B5"/>
    <w:rsid w:val="00F96212"/>
    <w:rsid w:val="00FA2D49"/>
    <w:rsid w:val="00FC3012"/>
    <w:rsid w:val="00FF0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54D4-F0AF-4290-B93C-CE041ADE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2</cp:revision>
  <cp:lastPrinted>2021-08-06T08:10:00Z</cp:lastPrinted>
  <dcterms:created xsi:type="dcterms:W3CDTF">2021-08-06T09:50:00Z</dcterms:created>
  <dcterms:modified xsi:type="dcterms:W3CDTF">2021-08-06T09:50:00Z</dcterms:modified>
</cp:coreProperties>
</file>