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FA" w:rsidRPr="004C2DFA" w:rsidRDefault="004C2DFA" w:rsidP="004C2D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4C2DFA">
        <w:rPr>
          <w:rFonts w:ascii="Times New Roman" w:hAnsi="Times New Roman" w:cs="Times New Roman"/>
          <w:b/>
          <w:sz w:val="28"/>
          <w:u w:val="single"/>
        </w:rPr>
        <w:t xml:space="preserve">Административная комиссия </w:t>
      </w:r>
      <w:r w:rsidRPr="004C2DFA">
        <w:rPr>
          <w:rFonts w:ascii="Times New Roman" w:hAnsi="Times New Roman" w:cs="Times New Roman"/>
          <w:b/>
          <w:sz w:val="28"/>
          <w:u w:val="single"/>
        </w:rPr>
        <w:t>муниципального образования «</w:t>
      </w:r>
      <w:proofErr w:type="spellStart"/>
      <w:r w:rsidRPr="004C2DFA">
        <w:rPr>
          <w:rFonts w:ascii="Times New Roman" w:hAnsi="Times New Roman" w:cs="Times New Roman"/>
          <w:b/>
          <w:sz w:val="28"/>
          <w:u w:val="single"/>
        </w:rPr>
        <w:t>Угранский</w:t>
      </w:r>
      <w:proofErr w:type="spellEnd"/>
      <w:r w:rsidRPr="004C2DFA">
        <w:rPr>
          <w:rFonts w:ascii="Times New Roman" w:hAnsi="Times New Roman" w:cs="Times New Roman"/>
          <w:b/>
          <w:sz w:val="28"/>
          <w:u w:val="single"/>
        </w:rPr>
        <w:t xml:space="preserve"> район» Смоленской области рассматривает следующую категорию дел об ад</w:t>
      </w:r>
      <w:r w:rsidRPr="004C2DFA">
        <w:rPr>
          <w:rFonts w:ascii="Times New Roman" w:hAnsi="Times New Roman" w:cs="Times New Roman"/>
          <w:b/>
          <w:sz w:val="28"/>
          <w:u w:val="single"/>
        </w:rPr>
        <w:t>министративных правонарушениях:</w:t>
      </w:r>
    </w:p>
    <w:bookmarkEnd w:id="0"/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r w:rsidRPr="004C2DFA">
        <w:rPr>
          <w:rFonts w:ascii="Times New Roman" w:hAnsi="Times New Roman" w:cs="Times New Roman"/>
          <w:sz w:val="28"/>
        </w:rPr>
        <w:t xml:space="preserve">ст. 17.3.  — Нарушение порядка и сроков предоставления сведений, связанных с осуществлением </w:t>
      </w:r>
      <w:proofErr w:type="gramStart"/>
      <w:r w:rsidRPr="004C2DFA">
        <w:rPr>
          <w:rFonts w:ascii="Times New Roman" w:hAnsi="Times New Roman" w:cs="Times New Roman"/>
          <w:sz w:val="28"/>
        </w:rPr>
        <w:t>контроля за</w:t>
      </w:r>
      <w:proofErr w:type="gramEnd"/>
      <w:r w:rsidRPr="004C2DFA">
        <w:rPr>
          <w:rFonts w:ascii="Times New Roman" w:hAnsi="Times New Roman" w:cs="Times New Roman"/>
          <w:sz w:val="28"/>
        </w:rPr>
        <w:t xml:space="preserve"> формированием фонда капитального ремонта общего им</w:t>
      </w:r>
      <w:r w:rsidRPr="004C2DFA">
        <w:rPr>
          <w:rFonts w:ascii="Times New Roman" w:hAnsi="Times New Roman" w:cs="Times New Roman"/>
          <w:sz w:val="28"/>
        </w:rPr>
        <w:t>ущества в многоквартирном доме.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r w:rsidRPr="004C2DFA">
        <w:rPr>
          <w:rFonts w:ascii="Times New Roman" w:hAnsi="Times New Roman" w:cs="Times New Roman"/>
          <w:sz w:val="28"/>
        </w:rPr>
        <w:t>ст. 17.4. — Нарушение запретов, установленных правилами благоустройства территории городского округа (городского, сельского</w:t>
      </w:r>
      <w:r w:rsidRPr="004C2DFA">
        <w:rPr>
          <w:rFonts w:ascii="Times New Roman" w:hAnsi="Times New Roman" w:cs="Times New Roman"/>
          <w:sz w:val="28"/>
        </w:rPr>
        <w:t xml:space="preserve"> поселения) Смоленской области.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r w:rsidRPr="004C2DFA">
        <w:rPr>
          <w:rFonts w:ascii="Times New Roman" w:hAnsi="Times New Roman" w:cs="Times New Roman"/>
          <w:sz w:val="28"/>
        </w:rPr>
        <w:t xml:space="preserve">ст. 22. — Нарушение порядка ведения учета граждан в качестве нуждающихся в жилых помещениях, предоставляемых </w:t>
      </w:r>
      <w:r w:rsidRPr="004C2DFA">
        <w:rPr>
          <w:rFonts w:ascii="Times New Roman" w:hAnsi="Times New Roman" w:cs="Times New Roman"/>
          <w:sz w:val="28"/>
        </w:rPr>
        <w:t>по договорам социального найма.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r w:rsidRPr="004C2DFA">
        <w:rPr>
          <w:rFonts w:ascii="Times New Roman" w:hAnsi="Times New Roman" w:cs="Times New Roman"/>
          <w:sz w:val="28"/>
        </w:rPr>
        <w:t>ст. 26.3. — Непринятие мер по ограничению доступа посторонних лиц в помещени</w:t>
      </w:r>
      <w:r w:rsidRPr="004C2DFA">
        <w:rPr>
          <w:rFonts w:ascii="Times New Roman" w:hAnsi="Times New Roman" w:cs="Times New Roman"/>
          <w:sz w:val="28"/>
        </w:rPr>
        <w:t>я зданий, строений, сооружений.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r w:rsidRPr="004C2DFA">
        <w:rPr>
          <w:rFonts w:ascii="Times New Roman" w:hAnsi="Times New Roman" w:cs="Times New Roman"/>
          <w:sz w:val="28"/>
        </w:rPr>
        <w:t>ст. 27.  — Нарушение тишины и спок</w:t>
      </w:r>
      <w:r w:rsidRPr="004C2DFA">
        <w:rPr>
          <w:rFonts w:ascii="Times New Roman" w:hAnsi="Times New Roman" w:cs="Times New Roman"/>
          <w:sz w:val="28"/>
        </w:rPr>
        <w:t>ойствия граждан в ночное время.</w:t>
      </w:r>
    </w:p>
    <w:p w:rsidR="004C2DFA" w:rsidRPr="004C2DFA" w:rsidRDefault="004C2DFA" w:rsidP="004C2DFA">
      <w:pPr>
        <w:tabs>
          <w:tab w:val="left" w:pos="5222"/>
        </w:tabs>
        <w:jc w:val="both"/>
        <w:rPr>
          <w:rFonts w:ascii="Times New Roman" w:hAnsi="Times New Roman" w:cs="Times New Roman"/>
          <w:sz w:val="28"/>
        </w:rPr>
      </w:pPr>
      <w:r w:rsidRPr="004C2DFA">
        <w:rPr>
          <w:rFonts w:ascii="Times New Roman" w:hAnsi="Times New Roman" w:cs="Times New Roman"/>
          <w:sz w:val="28"/>
        </w:rPr>
        <w:t>ст. 28</w:t>
      </w:r>
      <w:r w:rsidRPr="004C2DFA">
        <w:rPr>
          <w:rFonts w:ascii="Times New Roman" w:hAnsi="Times New Roman" w:cs="Times New Roman"/>
          <w:sz w:val="28"/>
        </w:rPr>
        <w:t>.1.  — Приставание к гражданам.</w:t>
      </w:r>
      <w:r w:rsidRPr="004C2DFA">
        <w:rPr>
          <w:rFonts w:ascii="Times New Roman" w:hAnsi="Times New Roman" w:cs="Times New Roman"/>
          <w:sz w:val="28"/>
        </w:rPr>
        <w:tab/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r w:rsidRPr="004C2DF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2DFA">
        <w:rPr>
          <w:rFonts w:ascii="Times New Roman" w:hAnsi="Times New Roman" w:cs="Times New Roman"/>
          <w:sz w:val="28"/>
        </w:rPr>
        <w:t>с</w:t>
      </w:r>
      <w:proofErr w:type="gramEnd"/>
      <w:r w:rsidRPr="004C2DFA">
        <w:rPr>
          <w:rFonts w:ascii="Times New Roman" w:hAnsi="Times New Roman" w:cs="Times New Roman"/>
          <w:sz w:val="28"/>
        </w:rPr>
        <w:t>т. 30.1.  — Нарушение об</w:t>
      </w:r>
      <w:r w:rsidRPr="004C2DFA">
        <w:rPr>
          <w:rFonts w:ascii="Times New Roman" w:hAnsi="Times New Roman" w:cs="Times New Roman"/>
          <w:sz w:val="28"/>
        </w:rPr>
        <w:t>щепринятых норм нравственности.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C2DFA">
        <w:rPr>
          <w:rFonts w:ascii="Times New Roman" w:hAnsi="Times New Roman" w:cs="Times New Roman"/>
          <w:sz w:val="28"/>
        </w:rPr>
        <w:t>с</w:t>
      </w:r>
      <w:proofErr w:type="gramEnd"/>
      <w:r w:rsidRPr="004C2DFA">
        <w:rPr>
          <w:rFonts w:ascii="Times New Roman" w:hAnsi="Times New Roman" w:cs="Times New Roman"/>
          <w:sz w:val="28"/>
        </w:rPr>
        <w:t>т. 31.3. — Нарушение правил охраны жизни людей на водных</w:t>
      </w:r>
      <w:r w:rsidRPr="004C2DFA">
        <w:rPr>
          <w:rFonts w:ascii="Times New Roman" w:hAnsi="Times New Roman" w:cs="Times New Roman"/>
          <w:sz w:val="28"/>
        </w:rPr>
        <w:t xml:space="preserve"> объектах в Смоленской области.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C2DFA">
        <w:rPr>
          <w:rFonts w:ascii="Times New Roman" w:hAnsi="Times New Roman" w:cs="Times New Roman"/>
          <w:sz w:val="28"/>
        </w:rPr>
        <w:t>с</w:t>
      </w:r>
      <w:proofErr w:type="gramEnd"/>
      <w:r w:rsidRPr="004C2DFA">
        <w:rPr>
          <w:rFonts w:ascii="Times New Roman" w:hAnsi="Times New Roman" w:cs="Times New Roman"/>
          <w:sz w:val="28"/>
        </w:rPr>
        <w:t>т. 32.  — Тор</w:t>
      </w:r>
      <w:r w:rsidRPr="004C2DFA">
        <w:rPr>
          <w:rFonts w:ascii="Times New Roman" w:hAnsi="Times New Roman" w:cs="Times New Roman"/>
          <w:sz w:val="28"/>
        </w:rPr>
        <w:t>говля в неустановленных местах.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C2DFA">
        <w:rPr>
          <w:rFonts w:ascii="Times New Roman" w:hAnsi="Times New Roman" w:cs="Times New Roman"/>
          <w:sz w:val="28"/>
        </w:rPr>
        <w:t>с</w:t>
      </w:r>
      <w:proofErr w:type="gramEnd"/>
      <w:r w:rsidRPr="004C2DFA">
        <w:rPr>
          <w:rFonts w:ascii="Times New Roman" w:hAnsi="Times New Roman" w:cs="Times New Roman"/>
          <w:sz w:val="28"/>
        </w:rPr>
        <w:t>т. 33. — Нарушение правил розничной продажи п</w:t>
      </w:r>
      <w:r w:rsidRPr="004C2DFA">
        <w:rPr>
          <w:rFonts w:ascii="Times New Roman" w:hAnsi="Times New Roman" w:cs="Times New Roman"/>
          <w:sz w:val="28"/>
        </w:rPr>
        <w:t>родукции эротического характера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r w:rsidRPr="004C2DFA">
        <w:rPr>
          <w:rFonts w:ascii="Times New Roman" w:hAnsi="Times New Roman" w:cs="Times New Roman"/>
          <w:sz w:val="28"/>
        </w:rPr>
        <w:t>ст. 35.  — Правонарушения на транспорте.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C2DFA">
        <w:rPr>
          <w:rFonts w:ascii="Times New Roman" w:hAnsi="Times New Roman" w:cs="Times New Roman"/>
          <w:sz w:val="28"/>
        </w:rPr>
        <w:t>с</w:t>
      </w:r>
      <w:proofErr w:type="gramEnd"/>
      <w:r w:rsidRPr="004C2DFA">
        <w:rPr>
          <w:rFonts w:ascii="Times New Roman" w:hAnsi="Times New Roman" w:cs="Times New Roman"/>
          <w:sz w:val="28"/>
        </w:rPr>
        <w:t>т. 36.1-1. — Несоблюдение ограничений пребывания граждан в лесах в целях обеспечения пожарной безопасности или с</w:t>
      </w:r>
      <w:r w:rsidRPr="004C2DFA">
        <w:rPr>
          <w:rFonts w:ascii="Times New Roman" w:hAnsi="Times New Roman" w:cs="Times New Roman"/>
          <w:sz w:val="28"/>
        </w:rPr>
        <w:t>анитарной безопасности в лесах.</w:t>
      </w:r>
    </w:p>
    <w:p w:rsidR="004C2DFA" w:rsidRPr="004C2DFA" w:rsidRDefault="004C2DFA" w:rsidP="004C2DF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C2DFA">
        <w:rPr>
          <w:rFonts w:ascii="Times New Roman" w:hAnsi="Times New Roman" w:cs="Times New Roman"/>
          <w:sz w:val="28"/>
        </w:rPr>
        <w:t>с</w:t>
      </w:r>
      <w:proofErr w:type="gramEnd"/>
      <w:r w:rsidRPr="004C2DFA">
        <w:rPr>
          <w:rFonts w:ascii="Times New Roman" w:hAnsi="Times New Roman" w:cs="Times New Roman"/>
          <w:sz w:val="28"/>
        </w:rPr>
        <w:t>т. 36.2. — Нарушение порядка предоставления государственных и муниципальных услуг.</w:t>
      </w:r>
    </w:p>
    <w:sectPr w:rsidR="004C2DFA" w:rsidRPr="004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FA"/>
    <w:rsid w:val="004C2DFA"/>
    <w:rsid w:val="005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2023-04-11T15:40:00Z</dcterms:created>
  <dcterms:modified xsi:type="dcterms:W3CDTF">2023-04-11T15:47:00Z</dcterms:modified>
</cp:coreProperties>
</file>