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4D8E0" w14:textId="77777777" w:rsidR="00840EF4" w:rsidRDefault="009A297F" w:rsidP="00840E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40EF4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27C0EFBB" w14:textId="77777777" w:rsidR="00840EF4" w:rsidRPr="004B7730" w:rsidRDefault="00840EF4" w:rsidP="00840EF4">
      <w:pPr>
        <w:shd w:val="clear" w:color="auto" w:fill="FFFFFF" w:themeFill="background1"/>
        <w:spacing w:before="192" w:after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B7730">
        <w:rPr>
          <w:rFonts w:ascii="Times New Roman" w:hAnsi="Times New Roman"/>
          <w:b/>
          <w:bCs/>
          <w:color w:val="000000" w:themeColor="text1"/>
          <w:sz w:val="24"/>
          <w:szCs w:val="24"/>
        </w:rPr>
        <w:t>О Т Ч Е Т</w:t>
      </w:r>
    </w:p>
    <w:p w14:paraId="2FB99135" w14:textId="77777777" w:rsidR="00840EF4" w:rsidRPr="004B7730" w:rsidRDefault="00840EF4" w:rsidP="00840EF4">
      <w:pPr>
        <w:shd w:val="clear" w:color="auto" w:fill="FFFFFF" w:themeFill="background1"/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4B7730">
        <w:rPr>
          <w:rFonts w:ascii="Times New Roman" w:hAnsi="Times New Roman"/>
          <w:b/>
          <w:bCs/>
          <w:color w:val="000000" w:themeColor="text1"/>
          <w:sz w:val="24"/>
          <w:szCs w:val="24"/>
        </w:rPr>
        <w:t>о деятельности Контрольно-ревизионной комиссии</w:t>
      </w:r>
    </w:p>
    <w:p w14:paraId="7D046189" w14:textId="77777777" w:rsidR="00840EF4" w:rsidRPr="004B7730" w:rsidRDefault="00840EF4" w:rsidP="00840EF4">
      <w:pPr>
        <w:shd w:val="clear" w:color="auto" w:fill="FFFFFF" w:themeFill="background1"/>
        <w:spacing w:after="0"/>
        <w:jc w:val="center"/>
        <w:rPr>
          <w:rFonts w:ascii="Times New Roman" w:hAnsi="Times New Roman"/>
          <w:sz w:val="24"/>
          <w:szCs w:val="24"/>
        </w:rPr>
      </w:pPr>
      <w:r w:rsidRPr="004B7730">
        <w:rPr>
          <w:rFonts w:ascii="Times New Roman" w:hAnsi="Times New Roman"/>
          <w:b/>
          <w:bCs/>
          <w:color w:val="000000" w:themeColor="text1"/>
          <w:sz w:val="24"/>
          <w:szCs w:val="24"/>
        </w:rPr>
        <w:t> муниципального образования «</w:t>
      </w:r>
      <w:proofErr w:type="gramStart"/>
      <w:r w:rsidRPr="004B773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Угранский  </w:t>
      </w:r>
      <w:r w:rsidR="00F7751D">
        <w:rPr>
          <w:rFonts w:ascii="Times New Roman" w:hAnsi="Times New Roman"/>
          <w:b/>
          <w:bCs/>
          <w:color w:val="000000" w:themeColor="text1"/>
          <w:sz w:val="24"/>
          <w:szCs w:val="24"/>
        </w:rPr>
        <w:t>муниципальный</w:t>
      </w:r>
      <w:proofErr w:type="gramEnd"/>
      <w:r w:rsidR="00F7751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округ</w:t>
      </w:r>
      <w:r w:rsidRPr="004B7730">
        <w:rPr>
          <w:rFonts w:ascii="Times New Roman" w:hAnsi="Times New Roman"/>
          <w:b/>
          <w:bCs/>
          <w:color w:val="000000" w:themeColor="text1"/>
          <w:sz w:val="24"/>
          <w:szCs w:val="24"/>
        </w:rPr>
        <w:t>» Смоленской области за 20</w:t>
      </w:r>
      <w:r w:rsidR="00911159">
        <w:rPr>
          <w:rFonts w:ascii="Times New Roman" w:hAnsi="Times New Roman"/>
          <w:b/>
          <w:bCs/>
          <w:color w:val="000000" w:themeColor="text1"/>
          <w:sz w:val="24"/>
          <w:szCs w:val="24"/>
        </w:rPr>
        <w:t>2</w:t>
      </w:r>
      <w:r w:rsidR="00F7751D">
        <w:rPr>
          <w:rFonts w:ascii="Times New Roman" w:hAnsi="Times New Roman"/>
          <w:b/>
          <w:bCs/>
          <w:color w:val="000000" w:themeColor="text1"/>
          <w:sz w:val="24"/>
          <w:szCs w:val="24"/>
        </w:rPr>
        <w:t>5</w:t>
      </w:r>
      <w:r w:rsidRPr="004B773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год</w:t>
      </w:r>
    </w:p>
    <w:p w14:paraId="2C1EC952" w14:textId="77777777" w:rsidR="00840EF4" w:rsidRPr="004B7730" w:rsidRDefault="00840EF4" w:rsidP="00840E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1E0EB4" w14:textId="77777777" w:rsidR="00840EF4" w:rsidRPr="004B7730" w:rsidRDefault="00840EF4" w:rsidP="00840EF4">
      <w:pPr>
        <w:jc w:val="both"/>
        <w:rPr>
          <w:rFonts w:ascii="Times New Roman" w:hAnsi="Times New Roman" w:cs="Times New Roman"/>
          <w:sz w:val="24"/>
          <w:szCs w:val="24"/>
        </w:rPr>
      </w:pPr>
      <w:r w:rsidRPr="004B77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26E6E9" w14:textId="77777777" w:rsidR="00840EF4" w:rsidRPr="004B7730" w:rsidRDefault="00840EF4" w:rsidP="00840EF4">
      <w:pPr>
        <w:shd w:val="clear" w:color="auto" w:fill="FFFFFF" w:themeFill="background1"/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B7730">
        <w:rPr>
          <w:rFonts w:ascii="Times New Roman" w:hAnsi="Times New Roman"/>
          <w:color w:val="000000" w:themeColor="text1"/>
          <w:sz w:val="24"/>
          <w:szCs w:val="24"/>
        </w:rPr>
        <w:t xml:space="preserve">Отчет о деятельности Контрольно-ревизионной комиссии муниципального образования «Угранский  </w:t>
      </w:r>
      <w:r w:rsidR="00F7751D">
        <w:rPr>
          <w:rFonts w:ascii="Times New Roman" w:hAnsi="Times New Roman"/>
          <w:color w:val="000000" w:themeColor="text1"/>
          <w:sz w:val="24"/>
          <w:szCs w:val="24"/>
        </w:rPr>
        <w:t>муниципальный округ</w:t>
      </w:r>
      <w:r w:rsidRPr="004B7730">
        <w:rPr>
          <w:rFonts w:ascii="Times New Roman" w:hAnsi="Times New Roman"/>
          <w:color w:val="000000" w:themeColor="text1"/>
          <w:sz w:val="24"/>
          <w:szCs w:val="24"/>
        </w:rPr>
        <w:t xml:space="preserve">» Смоленской области </w:t>
      </w:r>
      <w:r w:rsidRPr="00D768DB">
        <w:rPr>
          <w:rFonts w:ascii="Times New Roman" w:hAnsi="Times New Roman"/>
          <w:b/>
          <w:color w:val="000000" w:themeColor="text1"/>
          <w:sz w:val="24"/>
          <w:szCs w:val="24"/>
        </w:rPr>
        <w:t>за 20</w:t>
      </w:r>
      <w:r w:rsidR="00911159" w:rsidRPr="00D768DB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="00F7751D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D768D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год</w:t>
      </w:r>
      <w:r w:rsidRPr="004B7730">
        <w:rPr>
          <w:rFonts w:ascii="Times New Roman" w:hAnsi="Times New Roman"/>
          <w:color w:val="000000" w:themeColor="text1"/>
          <w:sz w:val="24"/>
          <w:szCs w:val="24"/>
        </w:rPr>
        <w:t xml:space="preserve"> представляется  в соответствии со ст. 19 Федерального закона от 07.02.2011г. № 6-ФЗ «Об общих принципах организации и деятельности контрольно-счетных органов субъектов Российской Федерации и муниципальных образований» и ст.4</w:t>
      </w:r>
      <w:r w:rsidR="00441013">
        <w:rPr>
          <w:rFonts w:ascii="Times New Roman" w:hAnsi="Times New Roman"/>
          <w:color w:val="000000" w:themeColor="text1"/>
          <w:sz w:val="24"/>
          <w:szCs w:val="24"/>
        </w:rPr>
        <w:t xml:space="preserve"> п.27</w:t>
      </w:r>
      <w:r w:rsidRPr="004B7730">
        <w:rPr>
          <w:rFonts w:ascii="Times New Roman" w:hAnsi="Times New Roman"/>
          <w:color w:val="000000" w:themeColor="text1"/>
          <w:sz w:val="24"/>
          <w:szCs w:val="24"/>
        </w:rPr>
        <w:t xml:space="preserve"> Положения о Контрольно-ревизионной комиссии муниципального образования «Угранский </w:t>
      </w:r>
      <w:r w:rsidR="00D768DB">
        <w:rPr>
          <w:rFonts w:ascii="Times New Roman" w:hAnsi="Times New Roman"/>
          <w:color w:val="000000" w:themeColor="text1"/>
          <w:sz w:val="24"/>
          <w:szCs w:val="24"/>
        </w:rPr>
        <w:t>муниципальный округ</w:t>
      </w:r>
      <w:r w:rsidRPr="004B7730">
        <w:rPr>
          <w:rFonts w:ascii="Times New Roman" w:hAnsi="Times New Roman"/>
          <w:color w:val="000000" w:themeColor="text1"/>
          <w:sz w:val="24"/>
          <w:szCs w:val="24"/>
        </w:rPr>
        <w:t xml:space="preserve">» Смоленской области, утвержденного решением Угранского </w:t>
      </w:r>
      <w:r w:rsidR="00D768DB">
        <w:rPr>
          <w:rFonts w:ascii="Times New Roman" w:hAnsi="Times New Roman"/>
          <w:color w:val="000000" w:themeColor="text1"/>
          <w:sz w:val="24"/>
          <w:szCs w:val="24"/>
        </w:rPr>
        <w:t>окружного</w:t>
      </w:r>
      <w:r w:rsidRPr="004B7730">
        <w:rPr>
          <w:rFonts w:ascii="Times New Roman" w:hAnsi="Times New Roman"/>
          <w:color w:val="000000" w:themeColor="text1"/>
          <w:sz w:val="24"/>
          <w:szCs w:val="24"/>
        </w:rPr>
        <w:t xml:space="preserve"> Совета депутатов от 2</w:t>
      </w:r>
      <w:r w:rsidR="00D768DB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4B7730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D768DB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Pr="004B7730">
        <w:rPr>
          <w:rFonts w:ascii="Times New Roman" w:hAnsi="Times New Roman"/>
          <w:color w:val="000000" w:themeColor="text1"/>
          <w:sz w:val="24"/>
          <w:szCs w:val="24"/>
        </w:rPr>
        <w:t>.20</w:t>
      </w:r>
      <w:r w:rsidR="00441013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D768DB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4B7730">
        <w:rPr>
          <w:rFonts w:ascii="Times New Roman" w:hAnsi="Times New Roman"/>
          <w:color w:val="000000" w:themeColor="text1"/>
          <w:sz w:val="24"/>
          <w:szCs w:val="24"/>
        </w:rPr>
        <w:t xml:space="preserve"> года № </w:t>
      </w:r>
      <w:r w:rsidR="00D768DB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441013">
        <w:rPr>
          <w:rFonts w:ascii="Times New Roman" w:hAnsi="Times New Roman"/>
          <w:color w:val="000000" w:themeColor="text1"/>
          <w:sz w:val="24"/>
          <w:szCs w:val="24"/>
        </w:rPr>
        <w:t>9.</w:t>
      </w:r>
    </w:p>
    <w:p w14:paraId="6F75321D" w14:textId="77777777" w:rsidR="00840EF4" w:rsidRPr="004B7730" w:rsidRDefault="00840EF4" w:rsidP="00840EF4">
      <w:pPr>
        <w:shd w:val="clear" w:color="auto" w:fill="FFFFFF" w:themeFill="background1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E106896" w14:textId="77777777" w:rsidR="00840EF4" w:rsidRPr="004B7730" w:rsidRDefault="00840EF4" w:rsidP="00840EF4">
      <w:pPr>
        <w:shd w:val="clear" w:color="auto" w:fill="FFFFFF" w:themeFill="background1"/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B7730">
        <w:rPr>
          <w:rFonts w:ascii="Times New Roman" w:hAnsi="Times New Roman"/>
          <w:b/>
          <w:bCs/>
          <w:color w:val="000000" w:themeColor="text1"/>
          <w:sz w:val="24"/>
          <w:szCs w:val="24"/>
        </w:rPr>
        <w:t>Общ</w:t>
      </w:r>
      <w:r w:rsidR="000C19C2">
        <w:rPr>
          <w:rFonts w:ascii="Times New Roman" w:hAnsi="Times New Roman"/>
          <w:b/>
          <w:bCs/>
          <w:color w:val="000000" w:themeColor="text1"/>
          <w:sz w:val="24"/>
          <w:szCs w:val="24"/>
        </w:rPr>
        <w:t>ая информация</w:t>
      </w:r>
    </w:p>
    <w:p w14:paraId="568939DA" w14:textId="77777777" w:rsidR="00840EF4" w:rsidRDefault="00840EF4" w:rsidP="00840EF4">
      <w:pPr>
        <w:shd w:val="clear" w:color="auto" w:fill="FFFFFF" w:themeFill="background1"/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697D47AB" w14:textId="77777777" w:rsidR="00840EF4" w:rsidRPr="004B7730" w:rsidRDefault="00840EF4" w:rsidP="00840EF4">
      <w:pPr>
        <w:shd w:val="clear" w:color="auto" w:fill="FFFFFF" w:themeFill="background1"/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B7730">
        <w:rPr>
          <w:rFonts w:ascii="Times New Roman" w:hAnsi="Times New Roman"/>
          <w:color w:val="000000" w:themeColor="text1"/>
          <w:sz w:val="24"/>
          <w:szCs w:val="24"/>
        </w:rPr>
        <w:t>КРК осуществл</w:t>
      </w:r>
      <w:r w:rsidR="00D768DB">
        <w:rPr>
          <w:rFonts w:ascii="Times New Roman" w:hAnsi="Times New Roman"/>
          <w:color w:val="000000" w:themeColor="text1"/>
          <w:sz w:val="24"/>
          <w:szCs w:val="24"/>
        </w:rPr>
        <w:t>яла</w:t>
      </w:r>
      <w:r w:rsidRPr="004B7730">
        <w:rPr>
          <w:rFonts w:ascii="Times New Roman" w:hAnsi="Times New Roman"/>
          <w:color w:val="000000" w:themeColor="text1"/>
          <w:sz w:val="24"/>
          <w:szCs w:val="24"/>
        </w:rPr>
        <w:t xml:space="preserve"> экспертно-аналитическую, контрольно-ревизионную деятельность, контроль за составлением и исполнением бюджета муниципального образования «Угранский </w:t>
      </w:r>
      <w:r w:rsidR="00F7751D">
        <w:rPr>
          <w:rFonts w:ascii="Times New Roman" w:hAnsi="Times New Roman"/>
          <w:color w:val="000000" w:themeColor="text1"/>
          <w:sz w:val="24"/>
          <w:szCs w:val="24"/>
        </w:rPr>
        <w:t>муниципальный округ</w:t>
      </w:r>
      <w:r w:rsidRPr="004B7730">
        <w:rPr>
          <w:rFonts w:ascii="Times New Roman" w:hAnsi="Times New Roman"/>
          <w:color w:val="000000" w:themeColor="text1"/>
          <w:sz w:val="24"/>
          <w:szCs w:val="24"/>
        </w:rPr>
        <w:t xml:space="preserve">» Смоленской области. </w:t>
      </w:r>
    </w:p>
    <w:p w14:paraId="06336568" w14:textId="77777777" w:rsidR="000C19C2" w:rsidRDefault="005A019F" w:rsidP="00D62603">
      <w:pPr>
        <w:shd w:val="clear" w:color="auto" w:fill="FFFFFF" w:themeFill="background1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         </w:t>
      </w:r>
      <w:r w:rsidRPr="004B7730">
        <w:rPr>
          <w:rFonts w:ascii="Times New Roman" w:hAnsi="Times New Roman"/>
          <w:color w:val="000000" w:themeColor="text1"/>
          <w:sz w:val="24"/>
          <w:szCs w:val="24"/>
        </w:rPr>
        <w:t xml:space="preserve">Контрольно-ревизионная комиссия муниципального образования «Угранский </w:t>
      </w:r>
      <w:r w:rsidR="00F7751D">
        <w:rPr>
          <w:rFonts w:ascii="Times New Roman" w:hAnsi="Times New Roman"/>
          <w:color w:val="000000" w:themeColor="text1"/>
          <w:sz w:val="24"/>
          <w:szCs w:val="24"/>
        </w:rPr>
        <w:t>муниципальный округ</w:t>
      </w:r>
      <w:r w:rsidRPr="004B7730">
        <w:rPr>
          <w:rFonts w:ascii="Times New Roman" w:hAnsi="Times New Roman"/>
          <w:color w:val="000000" w:themeColor="text1"/>
          <w:sz w:val="24"/>
          <w:szCs w:val="24"/>
        </w:rPr>
        <w:t>» Смоленской области (далее КРК) в 20</w:t>
      </w: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F7751D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4B7730">
        <w:rPr>
          <w:rFonts w:ascii="Times New Roman" w:hAnsi="Times New Roman"/>
          <w:color w:val="000000" w:themeColor="text1"/>
          <w:sz w:val="24"/>
          <w:szCs w:val="24"/>
        </w:rPr>
        <w:t xml:space="preserve"> году осуществляла свою деятельность в соответствии с планом работы, </w:t>
      </w:r>
      <w:proofErr w:type="gramStart"/>
      <w:r w:rsidRPr="004B7730">
        <w:rPr>
          <w:rFonts w:ascii="Times New Roman" w:hAnsi="Times New Roman"/>
          <w:color w:val="000000" w:themeColor="text1"/>
          <w:sz w:val="24"/>
          <w:szCs w:val="24"/>
        </w:rPr>
        <w:t xml:space="preserve">утвержденным  </w:t>
      </w:r>
      <w:r w:rsidR="00D62603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F7751D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4B7730">
        <w:rPr>
          <w:rFonts w:ascii="Times New Roman" w:hAnsi="Times New Roman"/>
          <w:color w:val="000000" w:themeColor="text1"/>
          <w:sz w:val="24"/>
          <w:szCs w:val="24"/>
        </w:rPr>
        <w:t>.12.20</w:t>
      </w: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F7751D">
        <w:rPr>
          <w:rFonts w:ascii="Times New Roman" w:hAnsi="Times New Roman"/>
          <w:color w:val="000000" w:themeColor="text1"/>
          <w:sz w:val="24"/>
          <w:szCs w:val="24"/>
        </w:rPr>
        <w:t>4</w:t>
      </w:r>
      <w:proofErr w:type="gramEnd"/>
      <w:r w:rsidRPr="004B7730">
        <w:rPr>
          <w:rFonts w:ascii="Times New Roman" w:hAnsi="Times New Roman"/>
          <w:color w:val="000000" w:themeColor="text1"/>
          <w:sz w:val="24"/>
          <w:szCs w:val="24"/>
        </w:rPr>
        <w:t xml:space="preserve"> года.  </w:t>
      </w:r>
      <w:r w:rsidR="00F7751D">
        <w:rPr>
          <w:rFonts w:ascii="Times New Roman" w:hAnsi="Times New Roman"/>
          <w:color w:val="000000" w:themeColor="text1"/>
          <w:sz w:val="24"/>
          <w:szCs w:val="24"/>
        </w:rPr>
        <w:t>План работы был согласован с депутатами Угранского окружного Совета депутатов, план выпо</w:t>
      </w:r>
      <w:r w:rsidRPr="004B7730">
        <w:rPr>
          <w:rFonts w:ascii="Times New Roman" w:hAnsi="Times New Roman"/>
          <w:color w:val="000000" w:themeColor="text1"/>
          <w:sz w:val="24"/>
          <w:szCs w:val="24"/>
        </w:rPr>
        <w:t xml:space="preserve">лнен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Pr="004B7730">
        <w:rPr>
          <w:rFonts w:ascii="Times New Roman" w:hAnsi="Times New Roman"/>
          <w:color w:val="000000" w:themeColor="text1"/>
          <w:sz w:val="24"/>
          <w:szCs w:val="24"/>
        </w:rPr>
        <w:t xml:space="preserve"> полном</w:t>
      </w:r>
      <w:proofErr w:type="gramEnd"/>
      <w:r w:rsidRPr="004B7730">
        <w:rPr>
          <w:rFonts w:ascii="Times New Roman" w:hAnsi="Times New Roman"/>
          <w:color w:val="000000" w:themeColor="text1"/>
          <w:sz w:val="24"/>
          <w:szCs w:val="24"/>
        </w:rPr>
        <w:t xml:space="preserve"> объеме</w:t>
      </w:r>
      <w:r w:rsidR="00682A57">
        <w:rPr>
          <w:rFonts w:ascii="Times New Roman" w:hAnsi="Times New Roman"/>
          <w:color w:val="000000" w:themeColor="text1"/>
          <w:sz w:val="24"/>
          <w:szCs w:val="24"/>
        </w:rPr>
        <w:t xml:space="preserve">, внеплановых проверок не выносилось. </w:t>
      </w:r>
      <w:r w:rsidR="000C19C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D4EBA">
        <w:rPr>
          <w:rFonts w:ascii="Times New Roman" w:hAnsi="Times New Roman"/>
          <w:color w:val="000000" w:themeColor="text1"/>
          <w:sz w:val="24"/>
          <w:szCs w:val="24"/>
        </w:rPr>
        <w:t>В штате работают председатель, инспектор и бухгалтер на 0,25 ставки.</w:t>
      </w:r>
    </w:p>
    <w:p w14:paraId="7CC60B0A" w14:textId="77777777" w:rsidR="00F36E14" w:rsidRDefault="00F36E14" w:rsidP="005A019F">
      <w:pPr>
        <w:shd w:val="clear" w:color="auto" w:fill="FFFFFF" w:themeFill="background1"/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4A26AAE" w14:textId="77777777" w:rsidR="005A019F" w:rsidRPr="004B7730" w:rsidRDefault="005A019F" w:rsidP="005A019F">
      <w:pPr>
        <w:shd w:val="clear" w:color="auto" w:fill="FFFFFF" w:themeFill="background1"/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B773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75E36C59" w14:textId="77777777" w:rsidR="00840EF4" w:rsidRPr="004B7730" w:rsidRDefault="00840EF4" w:rsidP="00840EF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B7730">
        <w:rPr>
          <w:rFonts w:ascii="Times New Roman" w:hAnsi="Times New Roman"/>
          <w:b/>
          <w:color w:val="000000" w:themeColor="text1"/>
          <w:sz w:val="24"/>
          <w:szCs w:val="24"/>
        </w:rPr>
        <w:t>Экспертно-аналитические мероприятия</w:t>
      </w:r>
    </w:p>
    <w:p w14:paraId="30C09C0D" w14:textId="77777777" w:rsidR="00840EF4" w:rsidRPr="004B7730" w:rsidRDefault="00840EF4" w:rsidP="00840EF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82F732A" w14:textId="77777777" w:rsidR="00840EF4" w:rsidRPr="004B7730" w:rsidRDefault="00840EF4" w:rsidP="00840EF4">
      <w:pPr>
        <w:shd w:val="clear" w:color="auto" w:fill="FFFFFF" w:themeFill="background1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B7730">
        <w:rPr>
          <w:rFonts w:ascii="Times New Roman" w:hAnsi="Times New Roman"/>
          <w:color w:val="000000" w:themeColor="text1"/>
          <w:sz w:val="24"/>
          <w:szCs w:val="24"/>
        </w:rPr>
        <w:t>          В соответствии с планом работы</w:t>
      </w:r>
      <w:r w:rsidR="00CD7993">
        <w:rPr>
          <w:rFonts w:ascii="Times New Roman" w:hAnsi="Times New Roman"/>
          <w:color w:val="000000" w:themeColor="text1"/>
          <w:sz w:val="24"/>
          <w:szCs w:val="24"/>
        </w:rPr>
        <w:t xml:space="preserve"> на 202</w:t>
      </w:r>
      <w:r w:rsidR="00682A57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D799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="00CD7993">
        <w:rPr>
          <w:rFonts w:ascii="Times New Roman" w:hAnsi="Times New Roman"/>
          <w:color w:val="000000" w:themeColor="text1"/>
          <w:sz w:val="24"/>
          <w:szCs w:val="24"/>
        </w:rPr>
        <w:t xml:space="preserve">год </w:t>
      </w:r>
      <w:r w:rsidRPr="004B7730">
        <w:rPr>
          <w:rFonts w:ascii="Times New Roman" w:hAnsi="Times New Roman"/>
          <w:color w:val="000000" w:themeColor="text1"/>
          <w:sz w:val="24"/>
          <w:szCs w:val="24"/>
        </w:rPr>
        <w:t xml:space="preserve"> и</w:t>
      </w:r>
      <w:proofErr w:type="gramEnd"/>
      <w:r w:rsidRPr="004B7730">
        <w:rPr>
          <w:rFonts w:ascii="Times New Roman" w:hAnsi="Times New Roman"/>
          <w:color w:val="000000" w:themeColor="text1"/>
          <w:sz w:val="24"/>
          <w:szCs w:val="24"/>
        </w:rPr>
        <w:t xml:space="preserve"> с учетом требований Бюджетного кодекса РФ (далее БК) проведены  </w:t>
      </w:r>
      <w:r w:rsidR="00CD7993">
        <w:rPr>
          <w:rFonts w:ascii="Times New Roman" w:hAnsi="Times New Roman"/>
          <w:color w:val="000000" w:themeColor="text1"/>
          <w:sz w:val="24"/>
          <w:szCs w:val="24"/>
        </w:rPr>
        <w:t xml:space="preserve">следующие </w:t>
      </w:r>
      <w:r w:rsidRPr="004B7730">
        <w:rPr>
          <w:rFonts w:ascii="Times New Roman" w:hAnsi="Times New Roman"/>
          <w:color w:val="000000" w:themeColor="text1"/>
          <w:sz w:val="24"/>
          <w:szCs w:val="24"/>
        </w:rPr>
        <w:t>экспертно-аналитические мероприятия:</w:t>
      </w:r>
    </w:p>
    <w:p w14:paraId="7F62074B" w14:textId="77777777" w:rsidR="00840EF4" w:rsidRPr="00F03BC8" w:rsidRDefault="00A3111F" w:rsidP="00A3111F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</w:t>
      </w:r>
      <w:r w:rsidR="00840EF4" w:rsidRPr="00F03BC8">
        <w:rPr>
          <w:rFonts w:ascii="Times New Roman" w:hAnsi="Times New Roman"/>
          <w:color w:val="000000" w:themeColor="text1"/>
          <w:sz w:val="24"/>
          <w:szCs w:val="24"/>
        </w:rPr>
        <w:t xml:space="preserve">Даны заключения на проекты решений о внесении изменений в бюджет муниципального образования «Угранский </w:t>
      </w:r>
      <w:r w:rsidR="00682A57">
        <w:rPr>
          <w:rFonts w:ascii="Times New Roman" w:hAnsi="Times New Roman"/>
          <w:color w:val="000000" w:themeColor="text1"/>
          <w:sz w:val="24"/>
          <w:szCs w:val="24"/>
        </w:rPr>
        <w:t>муниципальный округ</w:t>
      </w:r>
      <w:r w:rsidR="00840EF4" w:rsidRPr="00F03BC8">
        <w:rPr>
          <w:rFonts w:ascii="Times New Roman" w:hAnsi="Times New Roman"/>
          <w:color w:val="000000" w:themeColor="text1"/>
          <w:sz w:val="24"/>
          <w:szCs w:val="24"/>
        </w:rPr>
        <w:t>» Смоленской области на 20</w:t>
      </w:r>
      <w:r w:rsidR="00911159" w:rsidRPr="00F03BC8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682A57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840EF4" w:rsidRPr="00F03BC8">
        <w:rPr>
          <w:rFonts w:ascii="Times New Roman" w:hAnsi="Times New Roman"/>
          <w:color w:val="000000" w:themeColor="text1"/>
          <w:sz w:val="24"/>
          <w:szCs w:val="24"/>
        </w:rPr>
        <w:t xml:space="preserve"> год и плановый период 20</w:t>
      </w:r>
      <w:r w:rsidR="005A24FF" w:rsidRPr="00F03BC8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682A57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840EF4" w:rsidRPr="00F03BC8">
        <w:rPr>
          <w:rFonts w:ascii="Times New Roman" w:hAnsi="Times New Roman"/>
          <w:color w:val="000000" w:themeColor="text1"/>
          <w:sz w:val="24"/>
          <w:szCs w:val="24"/>
        </w:rPr>
        <w:t xml:space="preserve"> и 20</w:t>
      </w:r>
      <w:r w:rsidR="005A24FF" w:rsidRPr="00F03BC8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682A57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0C19C2" w:rsidRPr="00F03B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40EF4" w:rsidRPr="00F03BC8">
        <w:rPr>
          <w:rFonts w:ascii="Times New Roman" w:hAnsi="Times New Roman"/>
          <w:color w:val="000000" w:themeColor="text1"/>
          <w:sz w:val="24"/>
          <w:szCs w:val="24"/>
        </w:rPr>
        <w:t>годов.</w:t>
      </w:r>
      <w:r w:rsidR="00F03B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40EF4" w:rsidRPr="00F03BC8">
        <w:rPr>
          <w:rFonts w:ascii="Times New Roman" w:hAnsi="Times New Roman"/>
          <w:color w:val="000000" w:themeColor="text1"/>
          <w:sz w:val="24"/>
          <w:szCs w:val="24"/>
        </w:rPr>
        <w:t xml:space="preserve"> Подготовлено</w:t>
      </w:r>
      <w:r w:rsidR="00271703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682A57">
        <w:rPr>
          <w:rFonts w:ascii="Times New Roman" w:hAnsi="Times New Roman"/>
          <w:sz w:val="24"/>
          <w:szCs w:val="24"/>
        </w:rPr>
        <w:t xml:space="preserve"> </w:t>
      </w:r>
      <w:r w:rsidR="00840EF4" w:rsidRPr="00F03BC8">
        <w:rPr>
          <w:rFonts w:ascii="Times New Roman" w:hAnsi="Times New Roman"/>
          <w:sz w:val="24"/>
          <w:szCs w:val="24"/>
        </w:rPr>
        <w:t>заключений</w:t>
      </w:r>
      <w:r w:rsidR="00840EF4" w:rsidRPr="00F03BC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271703">
        <w:rPr>
          <w:rFonts w:ascii="Times New Roman" w:hAnsi="Times New Roman"/>
          <w:color w:val="000000" w:themeColor="text1"/>
          <w:sz w:val="24"/>
          <w:szCs w:val="24"/>
        </w:rPr>
        <w:t xml:space="preserve"> Даны заключения на исполнения бюджета поквартально, исполнение бюджета за 2024 год, а также проект бюджета на 2026 год. Всего подготовлено 10 заключений.</w:t>
      </w:r>
    </w:p>
    <w:p w14:paraId="6EBEBDCE" w14:textId="77777777" w:rsidR="00840EF4" w:rsidRPr="00A3111F" w:rsidRDefault="00A3111F" w:rsidP="00271703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</w:t>
      </w:r>
      <w:r w:rsidR="00840EF4" w:rsidRPr="004B7730">
        <w:rPr>
          <w:rFonts w:ascii="Times New Roman" w:hAnsi="Times New Roman"/>
          <w:color w:val="000000" w:themeColor="text1"/>
          <w:sz w:val="24"/>
          <w:szCs w:val="24"/>
        </w:rPr>
        <w:t>Нарушений, установленных в рамках экспертизы проектов решений о внесении изменений в бюджет муниципальных образований на 20</w:t>
      </w:r>
      <w:r w:rsidR="00576E8E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271703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840EF4" w:rsidRPr="004B7730">
        <w:rPr>
          <w:rFonts w:ascii="Times New Roman" w:hAnsi="Times New Roman"/>
          <w:color w:val="000000" w:themeColor="text1"/>
          <w:sz w:val="24"/>
          <w:szCs w:val="24"/>
        </w:rPr>
        <w:t xml:space="preserve"> год</w:t>
      </w:r>
      <w:r w:rsidR="00271703">
        <w:rPr>
          <w:rFonts w:ascii="Times New Roman" w:hAnsi="Times New Roman"/>
          <w:color w:val="000000" w:themeColor="text1"/>
          <w:sz w:val="24"/>
          <w:szCs w:val="24"/>
        </w:rPr>
        <w:t xml:space="preserve">, исполнения 2025 года и проекта бюджета 2026 </w:t>
      </w:r>
      <w:proofErr w:type="gramStart"/>
      <w:r w:rsidR="00271703">
        <w:rPr>
          <w:rFonts w:ascii="Times New Roman" w:hAnsi="Times New Roman"/>
          <w:color w:val="000000" w:themeColor="text1"/>
          <w:sz w:val="24"/>
          <w:szCs w:val="24"/>
        </w:rPr>
        <w:t xml:space="preserve">года </w:t>
      </w:r>
      <w:r w:rsidR="00840EF4" w:rsidRPr="004B7730">
        <w:rPr>
          <w:rFonts w:ascii="Times New Roman" w:hAnsi="Times New Roman"/>
          <w:color w:val="000000" w:themeColor="text1"/>
          <w:sz w:val="24"/>
          <w:szCs w:val="24"/>
        </w:rPr>
        <w:t xml:space="preserve"> не</w:t>
      </w:r>
      <w:proofErr w:type="gramEnd"/>
      <w:r w:rsidR="00840EF4" w:rsidRPr="004B7730">
        <w:rPr>
          <w:rFonts w:ascii="Times New Roman" w:hAnsi="Times New Roman"/>
          <w:color w:val="000000" w:themeColor="text1"/>
          <w:sz w:val="24"/>
          <w:szCs w:val="24"/>
        </w:rPr>
        <w:t xml:space="preserve"> выявлено.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  <w:r w:rsidR="001F0F2B" w:rsidRPr="00A3111F">
        <w:rPr>
          <w:rFonts w:ascii="Times New Roman" w:hAnsi="Times New Roman"/>
          <w:color w:val="000000" w:themeColor="text1"/>
          <w:sz w:val="24"/>
          <w:szCs w:val="24"/>
        </w:rPr>
        <w:t>Все проекты представлены в срок. Выявленные нарушения и</w:t>
      </w:r>
      <w:r w:rsidR="00271703">
        <w:rPr>
          <w:rFonts w:ascii="Times New Roman" w:hAnsi="Times New Roman"/>
          <w:color w:val="000000" w:themeColor="text1"/>
          <w:sz w:val="24"/>
          <w:szCs w:val="24"/>
        </w:rPr>
        <w:t xml:space="preserve"> неточности и</w:t>
      </w:r>
      <w:r w:rsidR="001F0F2B" w:rsidRPr="00A3111F">
        <w:rPr>
          <w:rFonts w:ascii="Times New Roman" w:hAnsi="Times New Roman"/>
          <w:color w:val="000000" w:themeColor="text1"/>
          <w:sz w:val="24"/>
          <w:szCs w:val="24"/>
        </w:rPr>
        <w:t xml:space="preserve">справлялись при проведении проверки и написании заключения, представления не выносились. </w:t>
      </w:r>
    </w:p>
    <w:p w14:paraId="268487E4" w14:textId="77777777" w:rsidR="00BC7D43" w:rsidRDefault="00BC7D43">
      <w:pPr>
        <w:rPr>
          <w:sz w:val="24"/>
          <w:szCs w:val="24"/>
        </w:rPr>
      </w:pPr>
    </w:p>
    <w:p w14:paraId="455DF9A3" w14:textId="77777777" w:rsidR="00271703" w:rsidRDefault="00271703">
      <w:pPr>
        <w:rPr>
          <w:sz w:val="24"/>
          <w:szCs w:val="24"/>
        </w:rPr>
      </w:pPr>
    </w:p>
    <w:p w14:paraId="413ECAD1" w14:textId="77777777" w:rsidR="00271703" w:rsidRDefault="00271703">
      <w:pPr>
        <w:rPr>
          <w:sz w:val="24"/>
          <w:szCs w:val="24"/>
        </w:rPr>
      </w:pPr>
    </w:p>
    <w:p w14:paraId="20F77D48" w14:textId="77777777" w:rsidR="00271703" w:rsidRPr="004B7730" w:rsidRDefault="00271703">
      <w:pPr>
        <w:rPr>
          <w:sz w:val="24"/>
          <w:szCs w:val="24"/>
        </w:rPr>
      </w:pPr>
    </w:p>
    <w:p w14:paraId="518E0653" w14:textId="77777777" w:rsidR="001F0F2B" w:rsidRPr="004B7730" w:rsidRDefault="001F0F2B" w:rsidP="001F0F2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B7730">
        <w:rPr>
          <w:rFonts w:ascii="Times New Roman" w:hAnsi="Times New Roman"/>
          <w:b/>
          <w:color w:val="000000" w:themeColor="text1"/>
          <w:sz w:val="24"/>
          <w:szCs w:val="24"/>
        </w:rPr>
        <w:t>Контрольные мероприятия</w:t>
      </w:r>
    </w:p>
    <w:p w14:paraId="50958FD1" w14:textId="77777777" w:rsidR="001F0F2B" w:rsidRPr="004B7730" w:rsidRDefault="001F0F2B" w:rsidP="001F0F2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4BB33D3" w14:textId="6F693D7E" w:rsidR="004B7730" w:rsidRPr="009F32B9" w:rsidRDefault="001F0F2B" w:rsidP="004B7730">
      <w:pPr>
        <w:jc w:val="both"/>
        <w:rPr>
          <w:rFonts w:ascii="Times New Roman" w:hAnsi="Times New Roman"/>
          <w:sz w:val="24"/>
          <w:szCs w:val="24"/>
        </w:rPr>
      </w:pPr>
      <w:r w:rsidRPr="009F32B9">
        <w:rPr>
          <w:rFonts w:ascii="Times New Roman" w:hAnsi="Times New Roman"/>
          <w:sz w:val="24"/>
          <w:szCs w:val="24"/>
        </w:rPr>
        <w:t>В соответствии с Планом работы контрольно-ревизионной комиссии на 20</w:t>
      </w:r>
      <w:r w:rsidR="00576E8E" w:rsidRPr="009F32B9">
        <w:rPr>
          <w:rFonts w:ascii="Times New Roman" w:hAnsi="Times New Roman"/>
          <w:sz w:val="24"/>
          <w:szCs w:val="24"/>
        </w:rPr>
        <w:t>2</w:t>
      </w:r>
      <w:r w:rsidR="00271703">
        <w:rPr>
          <w:rFonts w:ascii="Times New Roman" w:hAnsi="Times New Roman"/>
          <w:sz w:val="24"/>
          <w:szCs w:val="24"/>
        </w:rPr>
        <w:t>5</w:t>
      </w:r>
      <w:r w:rsidRPr="009F32B9">
        <w:rPr>
          <w:rFonts w:ascii="Times New Roman" w:hAnsi="Times New Roman"/>
          <w:sz w:val="24"/>
          <w:szCs w:val="24"/>
        </w:rPr>
        <w:t xml:space="preserve"> год </w:t>
      </w:r>
      <w:r w:rsidR="00A82A14" w:rsidRPr="009F32B9">
        <w:rPr>
          <w:rFonts w:ascii="Times New Roman" w:hAnsi="Times New Roman"/>
          <w:sz w:val="24"/>
          <w:szCs w:val="24"/>
        </w:rPr>
        <w:t>утверждено</w:t>
      </w:r>
      <w:r w:rsidR="009F32B9" w:rsidRPr="009F32B9">
        <w:rPr>
          <w:rFonts w:ascii="Times New Roman" w:hAnsi="Times New Roman"/>
          <w:sz w:val="24"/>
          <w:szCs w:val="24"/>
        </w:rPr>
        <w:t xml:space="preserve"> </w:t>
      </w:r>
      <w:r w:rsidR="003F25BE">
        <w:rPr>
          <w:rFonts w:ascii="Times New Roman" w:hAnsi="Times New Roman"/>
          <w:sz w:val="24"/>
          <w:szCs w:val="24"/>
        </w:rPr>
        <w:t>8</w:t>
      </w:r>
      <w:r w:rsidR="003F25BE" w:rsidRPr="009F32B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F25BE" w:rsidRPr="009F32B9">
        <w:rPr>
          <w:rFonts w:ascii="Times New Roman" w:hAnsi="Times New Roman"/>
          <w:sz w:val="24"/>
          <w:szCs w:val="24"/>
        </w:rPr>
        <w:t>контрольных</w:t>
      </w:r>
      <w:r w:rsidRPr="009F32B9">
        <w:rPr>
          <w:rFonts w:ascii="Times New Roman" w:hAnsi="Times New Roman"/>
          <w:sz w:val="24"/>
          <w:szCs w:val="24"/>
        </w:rPr>
        <w:t xml:space="preserve">  мероприятий</w:t>
      </w:r>
      <w:proofErr w:type="gramEnd"/>
      <w:r w:rsidRPr="009F32B9">
        <w:rPr>
          <w:rFonts w:ascii="Times New Roman" w:hAnsi="Times New Roman"/>
          <w:sz w:val="24"/>
          <w:szCs w:val="24"/>
        </w:rPr>
        <w:t>,</w:t>
      </w:r>
      <w:r w:rsidR="009F32B9">
        <w:rPr>
          <w:rFonts w:ascii="Times New Roman" w:hAnsi="Times New Roman"/>
          <w:sz w:val="24"/>
          <w:szCs w:val="24"/>
        </w:rPr>
        <w:t xml:space="preserve"> </w:t>
      </w:r>
      <w:r w:rsidR="00441FBA">
        <w:rPr>
          <w:rFonts w:ascii="Times New Roman" w:hAnsi="Times New Roman"/>
          <w:sz w:val="24"/>
          <w:szCs w:val="24"/>
        </w:rPr>
        <w:t>план выполнен в полном объеме.</w:t>
      </w:r>
      <w:r w:rsidRPr="009F32B9">
        <w:rPr>
          <w:rFonts w:ascii="Times New Roman" w:hAnsi="Times New Roman"/>
          <w:sz w:val="24"/>
          <w:szCs w:val="24"/>
        </w:rPr>
        <w:t xml:space="preserve"> </w:t>
      </w:r>
      <w:r w:rsidR="009F32B9" w:rsidRPr="009F32B9">
        <w:rPr>
          <w:rFonts w:ascii="Times New Roman" w:hAnsi="Times New Roman"/>
          <w:sz w:val="24"/>
          <w:szCs w:val="24"/>
        </w:rPr>
        <w:t>В</w:t>
      </w:r>
      <w:r w:rsidRPr="009F32B9">
        <w:rPr>
          <w:rFonts w:ascii="Times New Roman" w:hAnsi="Times New Roman"/>
          <w:sz w:val="24"/>
          <w:szCs w:val="24"/>
        </w:rPr>
        <w:t>неплановых проверок не проводило</w:t>
      </w:r>
      <w:r w:rsidR="006A4E13" w:rsidRPr="009F32B9">
        <w:rPr>
          <w:rFonts w:ascii="Times New Roman" w:hAnsi="Times New Roman"/>
          <w:sz w:val="24"/>
          <w:szCs w:val="24"/>
        </w:rPr>
        <w:t>сь</w:t>
      </w:r>
      <w:r w:rsidR="00441FBA">
        <w:rPr>
          <w:rFonts w:ascii="Times New Roman" w:hAnsi="Times New Roman"/>
          <w:sz w:val="24"/>
          <w:szCs w:val="24"/>
        </w:rPr>
        <w:t>.</w:t>
      </w:r>
    </w:p>
    <w:p w14:paraId="6CBFD288" w14:textId="31651A86" w:rsidR="006A4E13" w:rsidRPr="009F32B9" w:rsidRDefault="001F0F2B" w:rsidP="001F0F2B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F32B9">
        <w:rPr>
          <w:rFonts w:ascii="Times New Roman" w:hAnsi="Times New Roman"/>
          <w:sz w:val="24"/>
          <w:szCs w:val="24"/>
        </w:rPr>
        <w:t>Объектами контрольных мероприятий стали</w:t>
      </w:r>
      <w:r w:rsidR="009F32B9">
        <w:rPr>
          <w:rFonts w:ascii="Times New Roman" w:hAnsi="Times New Roman"/>
          <w:sz w:val="24"/>
          <w:szCs w:val="24"/>
        </w:rPr>
        <w:t xml:space="preserve"> следующие бюджетные организации</w:t>
      </w:r>
      <w:r w:rsidR="003F25BE">
        <w:rPr>
          <w:rFonts w:ascii="Times New Roman" w:hAnsi="Times New Roman"/>
          <w:sz w:val="24"/>
          <w:szCs w:val="24"/>
        </w:rPr>
        <w:t>:</w:t>
      </w:r>
    </w:p>
    <w:p w14:paraId="15FCA40B" w14:textId="48E285D4" w:rsidR="006A4E13" w:rsidRPr="009F32B9" w:rsidRDefault="00576E8E" w:rsidP="001F0F2B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F32B9">
        <w:rPr>
          <w:rFonts w:ascii="Times New Roman" w:hAnsi="Times New Roman"/>
          <w:sz w:val="24"/>
          <w:szCs w:val="24"/>
        </w:rPr>
        <w:t xml:space="preserve">-  </w:t>
      </w:r>
      <w:r w:rsidR="003F25BE">
        <w:rPr>
          <w:rFonts w:ascii="Times New Roman" w:hAnsi="Times New Roman"/>
          <w:sz w:val="24"/>
          <w:szCs w:val="24"/>
        </w:rPr>
        <w:t xml:space="preserve">Администрация муниципального образования «Угранский район» Смоленской </w:t>
      </w:r>
      <w:proofErr w:type="gramStart"/>
      <w:r w:rsidR="003F25BE">
        <w:rPr>
          <w:rFonts w:ascii="Times New Roman" w:hAnsi="Times New Roman"/>
          <w:sz w:val="24"/>
          <w:szCs w:val="24"/>
        </w:rPr>
        <w:t xml:space="preserve">области,  </w:t>
      </w:r>
      <w:r w:rsidR="00271703">
        <w:rPr>
          <w:rFonts w:ascii="Times New Roman" w:hAnsi="Times New Roman"/>
          <w:sz w:val="24"/>
          <w:szCs w:val="24"/>
        </w:rPr>
        <w:t>резервный</w:t>
      </w:r>
      <w:proofErr w:type="gramEnd"/>
      <w:r w:rsidR="00271703">
        <w:rPr>
          <w:rFonts w:ascii="Times New Roman" w:hAnsi="Times New Roman"/>
          <w:sz w:val="24"/>
          <w:szCs w:val="24"/>
        </w:rPr>
        <w:t xml:space="preserve"> фонд</w:t>
      </w:r>
      <w:r w:rsidR="001C47BA">
        <w:rPr>
          <w:rFonts w:ascii="Times New Roman" w:hAnsi="Times New Roman"/>
          <w:sz w:val="24"/>
          <w:szCs w:val="24"/>
        </w:rPr>
        <w:t>;</w:t>
      </w:r>
    </w:p>
    <w:p w14:paraId="182DFE8F" w14:textId="77777777" w:rsidR="006A4E13" w:rsidRPr="009F32B9" w:rsidRDefault="006A4E13" w:rsidP="001F0F2B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F32B9">
        <w:rPr>
          <w:rFonts w:ascii="Times New Roman" w:hAnsi="Times New Roman"/>
          <w:sz w:val="24"/>
          <w:szCs w:val="24"/>
        </w:rPr>
        <w:t>-</w:t>
      </w:r>
      <w:r w:rsidR="009F32B9">
        <w:rPr>
          <w:rFonts w:ascii="Times New Roman" w:hAnsi="Times New Roman"/>
          <w:sz w:val="24"/>
          <w:szCs w:val="24"/>
        </w:rPr>
        <w:t xml:space="preserve"> </w:t>
      </w:r>
      <w:r w:rsidR="00A3111F">
        <w:rPr>
          <w:rFonts w:ascii="Times New Roman" w:hAnsi="Times New Roman"/>
          <w:sz w:val="24"/>
          <w:szCs w:val="24"/>
        </w:rPr>
        <w:t xml:space="preserve"> </w:t>
      </w:r>
      <w:r w:rsidR="009515C6">
        <w:rPr>
          <w:rFonts w:ascii="Times New Roman" w:hAnsi="Times New Roman"/>
          <w:sz w:val="24"/>
          <w:szCs w:val="24"/>
        </w:rPr>
        <w:t>МБДОУ Угранский детский сад «</w:t>
      </w:r>
      <w:r w:rsidR="00271703">
        <w:rPr>
          <w:rFonts w:ascii="Times New Roman" w:hAnsi="Times New Roman"/>
          <w:sz w:val="24"/>
          <w:szCs w:val="24"/>
        </w:rPr>
        <w:t>Катюша</w:t>
      </w:r>
      <w:r w:rsidR="009515C6">
        <w:rPr>
          <w:rFonts w:ascii="Times New Roman" w:hAnsi="Times New Roman"/>
          <w:sz w:val="24"/>
          <w:szCs w:val="24"/>
        </w:rPr>
        <w:t>»</w:t>
      </w:r>
      <w:r w:rsidR="00003111">
        <w:rPr>
          <w:rFonts w:ascii="Times New Roman" w:hAnsi="Times New Roman"/>
          <w:sz w:val="24"/>
          <w:szCs w:val="24"/>
        </w:rPr>
        <w:t>;</w:t>
      </w:r>
    </w:p>
    <w:p w14:paraId="378B6F25" w14:textId="77777777" w:rsidR="00825642" w:rsidRPr="009F32B9" w:rsidRDefault="006A4E13" w:rsidP="001F0F2B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F32B9">
        <w:rPr>
          <w:rFonts w:ascii="Times New Roman" w:hAnsi="Times New Roman"/>
          <w:sz w:val="24"/>
          <w:szCs w:val="24"/>
        </w:rPr>
        <w:t>-</w:t>
      </w:r>
      <w:r w:rsidR="00576E8E" w:rsidRPr="009F32B9">
        <w:rPr>
          <w:rFonts w:ascii="Times New Roman" w:hAnsi="Times New Roman"/>
          <w:sz w:val="24"/>
          <w:szCs w:val="24"/>
        </w:rPr>
        <w:t xml:space="preserve"> </w:t>
      </w:r>
      <w:r w:rsidR="00A3111F">
        <w:rPr>
          <w:rFonts w:ascii="Times New Roman" w:hAnsi="Times New Roman"/>
          <w:sz w:val="24"/>
          <w:szCs w:val="24"/>
        </w:rPr>
        <w:t xml:space="preserve"> </w:t>
      </w:r>
      <w:r w:rsidR="00271703">
        <w:rPr>
          <w:rFonts w:ascii="Times New Roman" w:hAnsi="Times New Roman"/>
          <w:sz w:val="24"/>
          <w:szCs w:val="24"/>
        </w:rPr>
        <w:t>МКУ «Централизованная бухгалтерия учреждений образования» муниципального образования «Угранский район» Смоленской области</w:t>
      </w:r>
      <w:r w:rsidR="009515C6">
        <w:rPr>
          <w:rFonts w:ascii="Times New Roman" w:hAnsi="Times New Roman"/>
          <w:sz w:val="24"/>
          <w:szCs w:val="24"/>
        </w:rPr>
        <w:t>»</w:t>
      </w:r>
      <w:r w:rsidRPr="009F32B9">
        <w:rPr>
          <w:rFonts w:ascii="Times New Roman" w:hAnsi="Times New Roman"/>
          <w:sz w:val="24"/>
          <w:szCs w:val="24"/>
        </w:rPr>
        <w:t xml:space="preserve"> </w:t>
      </w:r>
    </w:p>
    <w:p w14:paraId="2C4F339D" w14:textId="77777777" w:rsidR="003F25BE" w:rsidRDefault="005D58A5" w:rsidP="001F0F2B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A1C10">
        <w:rPr>
          <w:rFonts w:ascii="Times New Roman" w:hAnsi="Times New Roman"/>
          <w:sz w:val="24"/>
          <w:szCs w:val="24"/>
        </w:rPr>
        <w:t xml:space="preserve">- </w:t>
      </w:r>
      <w:r w:rsidR="00271703">
        <w:rPr>
          <w:rFonts w:ascii="Times New Roman" w:hAnsi="Times New Roman"/>
          <w:sz w:val="24"/>
          <w:szCs w:val="24"/>
        </w:rPr>
        <w:t>МКУ «Централизованная бухгалтерия учреждений культуры» муниципального образования «Угранский район» Смоленской области</w:t>
      </w:r>
      <w:r w:rsidR="00003111">
        <w:rPr>
          <w:rFonts w:ascii="Times New Roman" w:hAnsi="Times New Roman"/>
          <w:sz w:val="24"/>
          <w:szCs w:val="24"/>
        </w:rPr>
        <w:t>;</w:t>
      </w:r>
      <w:r w:rsidR="003F25BE">
        <w:rPr>
          <w:rFonts w:ascii="Times New Roman" w:hAnsi="Times New Roman"/>
          <w:sz w:val="24"/>
          <w:szCs w:val="24"/>
        </w:rPr>
        <w:t xml:space="preserve"> </w:t>
      </w:r>
    </w:p>
    <w:p w14:paraId="7B33A4F2" w14:textId="58A425E9" w:rsidR="005D58A5" w:rsidRPr="004A1C10" w:rsidRDefault="003F25BE" w:rsidP="001F0F2B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Проверяемый период 2022,2023,2024 годы.</w:t>
      </w:r>
    </w:p>
    <w:p w14:paraId="074BD533" w14:textId="77777777" w:rsidR="004A1C10" w:rsidRPr="004A1C10" w:rsidRDefault="004A1C10" w:rsidP="001F0F2B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33EAD9E" w14:textId="284251F4" w:rsidR="005A6E4E" w:rsidRDefault="005A6E4E" w:rsidP="003D717D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Согласно план</w:t>
      </w:r>
      <w:r w:rsidR="003F25BE">
        <w:rPr>
          <w:rFonts w:ascii="Times New Roman" w:hAnsi="Times New Roman"/>
          <w:color w:val="000000" w:themeColor="text1"/>
          <w:sz w:val="24"/>
          <w:szCs w:val="24"/>
        </w:rPr>
        <w:t>у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работы проведены проверки исполнения муниципальных программ за 20</w:t>
      </w:r>
      <w:r w:rsidR="009F32B9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791291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3F25B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год, </w:t>
      </w:r>
      <w:r w:rsidR="009F32B9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05316D">
        <w:rPr>
          <w:rFonts w:ascii="Times New Roman" w:hAnsi="Times New Roman"/>
          <w:color w:val="000000" w:themeColor="text1"/>
          <w:sz w:val="24"/>
          <w:szCs w:val="24"/>
        </w:rPr>
        <w:t xml:space="preserve">роверено </w:t>
      </w:r>
      <w:r w:rsidR="00171C84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05316D">
        <w:rPr>
          <w:rFonts w:ascii="Times New Roman" w:hAnsi="Times New Roman"/>
          <w:color w:val="000000" w:themeColor="text1"/>
          <w:sz w:val="24"/>
          <w:szCs w:val="24"/>
        </w:rPr>
        <w:t xml:space="preserve"> программы</w:t>
      </w:r>
      <w:r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169740B2" w14:textId="77777777" w:rsidR="00171C84" w:rsidRDefault="00171C84" w:rsidP="003D717D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399AC48" w14:textId="77777777" w:rsidR="00171C84" w:rsidRPr="00171C84" w:rsidRDefault="005A6E4E" w:rsidP="00171C8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171C84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171C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12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71C84">
        <w:rPr>
          <w:rFonts w:ascii="Times New Roman" w:hAnsi="Times New Roman" w:cs="Times New Roman"/>
          <w:color w:val="000000" w:themeColor="text1"/>
          <w:sz w:val="24"/>
          <w:szCs w:val="24"/>
        </w:rPr>
        <w:t>МП «</w:t>
      </w:r>
      <w:r w:rsidR="00791291">
        <w:rPr>
          <w:rFonts w:ascii="Times New Roman" w:hAnsi="Times New Roman" w:cs="Times New Roman"/>
          <w:sz w:val="24"/>
        </w:rPr>
        <w:t>Комплексные меры по профилактике правонарушений и усилению борьбы с преступностью в муниципальном образовании «Угранский район» Смоленской области;</w:t>
      </w:r>
    </w:p>
    <w:p w14:paraId="797318CD" w14:textId="77777777" w:rsidR="00171C84" w:rsidRPr="00171C84" w:rsidRDefault="00171C84" w:rsidP="00171C8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</w:p>
    <w:p w14:paraId="4F8B57B9" w14:textId="77777777" w:rsidR="00171C84" w:rsidRPr="00171C84" w:rsidRDefault="00171C84" w:rsidP="00171C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1C84">
        <w:rPr>
          <w:rFonts w:ascii="Times New Roman" w:hAnsi="Times New Roman" w:cs="Times New Roman"/>
          <w:bCs/>
          <w:sz w:val="24"/>
        </w:rPr>
        <w:t>-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171C84">
        <w:rPr>
          <w:rFonts w:ascii="Times New Roman" w:hAnsi="Times New Roman" w:cs="Times New Roman"/>
          <w:bCs/>
          <w:sz w:val="24"/>
        </w:rPr>
        <w:t>МП «</w:t>
      </w:r>
      <w:r w:rsidR="00791291">
        <w:rPr>
          <w:rFonts w:ascii="Times New Roman" w:hAnsi="Times New Roman" w:cs="Times New Roman"/>
          <w:sz w:val="24"/>
        </w:rPr>
        <w:t xml:space="preserve">Материально-техническое и транспортное обеспечение деятельности представительного и исполнительно-распорядительного органов местного самоуправления муниципального образования «Угранский район» Смоленской области; </w:t>
      </w:r>
      <w:r w:rsidRPr="00171C84">
        <w:rPr>
          <w:rFonts w:ascii="Times New Roman" w:hAnsi="Times New Roman" w:cs="Times New Roman"/>
        </w:rPr>
        <w:t xml:space="preserve">  </w:t>
      </w:r>
    </w:p>
    <w:p w14:paraId="2FB139BC" w14:textId="77777777" w:rsidR="00171C84" w:rsidRPr="00171C84" w:rsidRDefault="00171C84" w:rsidP="00171C8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00BFDB" w14:textId="77777777" w:rsidR="00171C84" w:rsidRDefault="00171C84" w:rsidP="00171C8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71C84">
        <w:rPr>
          <w:rFonts w:ascii="Times New Roman" w:hAnsi="Times New Roman" w:cs="Times New Roman"/>
          <w:sz w:val="24"/>
        </w:rPr>
        <w:t xml:space="preserve">- МП </w:t>
      </w:r>
      <w:r w:rsidR="00791291">
        <w:rPr>
          <w:rFonts w:ascii="Times New Roman" w:hAnsi="Times New Roman" w:cs="Times New Roman"/>
          <w:sz w:val="24"/>
        </w:rPr>
        <w:t>«Управление муниципальными финансами в муниципальном образовании «Угранский район» Смоленской области;</w:t>
      </w:r>
    </w:p>
    <w:p w14:paraId="60CD173D" w14:textId="77777777" w:rsidR="00171C84" w:rsidRPr="00171C84" w:rsidRDefault="00171C84" w:rsidP="00171C8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7016178" w14:textId="77777777" w:rsidR="001F0F2B" w:rsidRDefault="00171C84" w:rsidP="00171C8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171C84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</w:t>
      </w:r>
      <w:r w:rsidR="00791291">
        <w:rPr>
          <w:rFonts w:ascii="Times New Roman" w:hAnsi="Times New Roman" w:cs="Times New Roman"/>
          <w:sz w:val="24"/>
        </w:rPr>
        <w:t xml:space="preserve"> </w:t>
      </w:r>
      <w:r w:rsidRPr="00171C84">
        <w:rPr>
          <w:rFonts w:ascii="Times New Roman" w:hAnsi="Times New Roman" w:cs="Times New Roman"/>
          <w:sz w:val="24"/>
        </w:rPr>
        <w:t xml:space="preserve">МП </w:t>
      </w:r>
      <w:r w:rsidR="00791291">
        <w:rPr>
          <w:rFonts w:ascii="Times New Roman" w:hAnsi="Times New Roman" w:cs="Times New Roman"/>
          <w:sz w:val="24"/>
        </w:rPr>
        <w:t>«Доступная среда».</w:t>
      </w:r>
    </w:p>
    <w:p w14:paraId="4B04F80F" w14:textId="77777777" w:rsidR="00171C84" w:rsidRPr="00171C84" w:rsidRDefault="00171C84" w:rsidP="00171C8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AD2B86" w14:textId="77777777" w:rsidR="004B7730" w:rsidRDefault="002F2A32" w:rsidP="00171C8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E1786">
        <w:rPr>
          <w:rFonts w:ascii="Times New Roman" w:hAnsi="Times New Roman" w:cs="Times New Roman"/>
          <w:b/>
          <w:sz w:val="24"/>
          <w:szCs w:val="24"/>
        </w:rPr>
        <w:t>Р</w:t>
      </w:r>
      <w:r w:rsidR="004B7730" w:rsidRPr="00BE1786">
        <w:rPr>
          <w:rFonts w:ascii="Times New Roman" w:hAnsi="Times New Roman" w:cs="Times New Roman"/>
          <w:b/>
          <w:sz w:val="24"/>
          <w:szCs w:val="24"/>
        </w:rPr>
        <w:t xml:space="preserve">езультат </w:t>
      </w:r>
      <w:r w:rsidR="006311CC" w:rsidRPr="00BE1786">
        <w:rPr>
          <w:rFonts w:ascii="Times New Roman" w:hAnsi="Times New Roman" w:cs="Times New Roman"/>
          <w:b/>
          <w:sz w:val="24"/>
          <w:szCs w:val="24"/>
        </w:rPr>
        <w:t>проведения контрольных мероприятий</w:t>
      </w:r>
      <w:r w:rsidR="004B7730" w:rsidRPr="00BE1786">
        <w:rPr>
          <w:rFonts w:ascii="Times New Roman" w:hAnsi="Times New Roman" w:cs="Times New Roman"/>
          <w:b/>
          <w:sz w:val="24"/>
          <w:szCs w:val="24"/>
        </w:rPr>
        <w:t xml:space="preserve"> в бюджетных учреждениях: </w:t>
      </w:r>
    </w:p>
    <w:p w14:paraId="466B5F83" w14:textId="77777777" w:rsidR="00BE1786" w:rsidRPr="00BE1786" w:rsidRDefault="00BE1786" w:rsidP="00171C8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03C0866" w14:textId="77777777" w:rsidR="00552E38" w:rsidRDefault="00552E38" w:rsidP="00552E3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="00F30A22" w:rsidRPr="00BE1786">
        <w:rPr>
          <w:rFonts w:ascii="Times New Roman" w:hAnsi="Times New Roman"/>
          <w:b/>
          <w:sz w:val="24"/>
          <w:szCs w:val="24"/>
        </w:rPr>
        <w:t xml:space="preserve">При </w:t>
      </w:r>
      <w:r w:rsidR="00791291">
        <w:rPr>
          <w:rFonts w:ascii="Times New Roman" w:hAnsi="Times New Roman"/>
          <w:b/>
          <w:sz w:val="24"/>
          <w:szCs w:val="24"/>
        </w:rPr>
        <w:t>соблюдении порядка выделения и эффективного расходования средств резервного фонда Администрации муниципального образования «Угранск</w:t>
      </w:r>
      <w:r w:rsidR="002E4470">
        <w:rPr>
          <w:rFonts w:ascii="Times New Roman" w:hAnsi="Times New Roman"/>
          <w:b/>
          <w:sz w:val="24"/>
          <w:szCs w:val="24"/>
        </w:rPr>
        <w:t>и</w:t>
      </w:r>
      <w:r w:rsidR="00791291">
        <w:rPr>
          <w:rFonts w:ascii="Times New Roman" w:hAnsi="Times New Roman"/>
          <w:b/>
          <w:sz w:val="24"/>
          <w:szCs w:val="24"/>
        </w:rPr>
        <w:t>й район» Смоленской области за период с 2022 по 2024 год</w:t>
      </w:r>
      <w:r>
        <w:rPr>
          <w:rFonts w:ascii="Times New Roman" w:hAnsi="Times New Roman"/>
          <w:sz w:val="24"/>
          <w:szCs w:val="24"/>
        </w:rPr>
        <w:t xml:space="preserve"> установлено следующее:</w:t>
      </w:r>
    </w:p>
    <w:p w14:paraId="3A1AE26F" w14:textId="77777777" w:rsidR="002E4470" w:rsidRDefault="00BE1786" w:rsidP="00552E3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E4470">
        <w:rPr>
          <w:rFonts w:ascii="Times New Roman" w:hAnsi="Times New Roman"/>
          <w:sz w:val="24"/>
          <w:szCs w:val="24"/>
        </w:rPr>
        <w:t xml:space="preserve">Порядок формирования и расходования средств резервного фонда Администрации муниципального образования «Угранский район» Смоленской области регламентируется статьей 2, п.3 Положения «О бюджетном процессе в муниципальном образовании «Угранский район» Смоленской области,  утвержденного Решением Угранского районного Совета депутатов от 06.05.2013 №33,  Положением о порядке расходования средств резервного фонда Администрации муниципального образования «Угранский район» Смоленской области, утвержденного постановлением Администрации муниципального образования «Угранский район» Смоленской области от 10.01.2014 года №5 (далее - Порядок № 5), Положением об </w:t>
      </w:r>
      <w:r w:rsidR="002E4470">
        <w:rPr>
          <w:rFonts w:ascii="Times New Roman" w:hAnsi="Times New Roman"/>
          <w:sz w:val="24"/>
          <w:szCs w:val="24"/>
        </w:rPr>
        <w:lastRenderedPageBreak/>
        <w:t>оказании разовой материальной помощи гражданам из средств резервного фонда Администрации муниципального образования «Угранский район» Смоленской области, утвержденным постановлением Администрации муниципального образования «Угранский район» Смоленской области от 15.08.2023г №305 (далее – Положение №305) и Постановлением Администрации муниципального образования «Угранский район» Смоленской области от 13.09.2024 года №478 «О предоставлении ежемесячной денежной выплаты студентам, заключившим договор о целевом обучении с Администрацией муниципального образования «Угранский район» Смоленской области» (далее – Постановление №478).</w:t>
      </w:r>
    </w:p>
    <w:p w14:paraId="346D8AB3" w14:textId="77777777" w:rsidR="002E4470" w:rsidRDefault="002E4470" w:rsidP="002E447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96ECEB7" w14:textId="6866B1A0" w:rsidR="002E4470" w:rsidRDefault="002E4470" w:rsidP="002E447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F0E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Размер резервного фонда ежегодно устанавливается Решением о бюджете муниципального </w:t>
      </w:r>
      <w:r w:rsidR="003F25BE">
        <w:rPr>
          <w:rFonts w:ascii="Times New Roman" w:hAnsi="Times New Roman"/>
          <w:sz w:val="24"/>
          <w:szCs w:val="24"/>
        </w:rPr>
        <w:t>образования «</w:t>
      </w:r>
      <w:r>
        <w:rPr>
          <w:rFonts w:ascii="Times New Roman" w:hAnsi="Times New Roman"/>
          <w:sz w:val="24"/>
          <w:szCs w:val="24"/>
        </w:rPr>
        <w:t xml:space="preserve">Угранский район» Смоленской </w:t>
      </w:r>
      <w:r w:rsidR="003F25BE">
        <w:rPr>
          <w:rFonts w:ascii="Times New Roman" w:hAnsi="Times New Roman"/>
          <w:sz w:val="24"/>
          <w:szCs w:val="24"/>
        </w:rPr>
        <w:t>области в</w:t>
      </w:r>
      <w:r>
        <w:rPr>
          <w:rFonts w:ascii="Times New Roman" w:hAnsi="Times New Roman"/>
          <w:sz w:val="24"/>
          <w:szCs w:val="24"/>
        </w:rPr>
        <w:t xml:space="preserve"> пределах трех процентов от общего объема расходов бюджета согласно </w:t>
      </w:r>
      <w:r w:rsidRPr="00956CBD">
        <w:rPr>
          <w:rFonts w:ascii="Times New Roman" w:hAnsi="Times New Roman"/>
          <w:sz w:val="24"/>
          <w:szCs w:val="24"/>
        </w:rPr>
        <w:t>ст.81</w:t>
      </w:r>
      <w:r>
        <w:rPr>
          <w:rFonts w:ascii="Times New Roman" w:hAnsi="Times New Roman"/>
          <w:sz w:val="24"/>
          <w:szCs w:val="24"/>
        </w:rPr>
        <w:t xml:space="preserve"> Бюджетного Кодекса РФ.</w:t>
      </w:r>
      <w:r w:rsidR="0029236C">
        <w:rPr>
          <w:rFonts w:ascii="Times New Roman" w:hAnsi="Times New Roman"/>
          <w:sz w:val="24"/>
          <w:szCs w:val="24"/>
        </w:rPr>
        <w:t xml:space="preserve"> Резервный фонд в 2022 году был установлен проектом бюджета в сумме 500,0 </w:t>
      </w:r>
      <w:proofErr w:type="spellStart"/>
      <w:proofErr w:type="gramStart"/>
      <w:r w:rsidR="0029236C">
        <w:rPr>
          <w:rFonts w:ascii="Times New Roman" w:hAnsi="Times New Roman"/>
          <w:sz w:val="24"/>
          <w:szCs w:val="24"/>
        </w:rPr>
        <w:t>тыс.рублей</w:t>
      </w:r>
      <w:proofErr w:type="spellEnd"/>
      <w:proofErr w:type="gramEnd"/>
      <w:r w:rsidR="0029236C">
        <w:rPr>
          <w:rFonts w:ascii="Times New Roman" w:hAnsi="Times New Roman"/>
          <w:sz w:val="24"/>
          <w:szCs w:val="24"/>
        </w:rPr>
        <w:t xml:space="preserve">, в 2023г- 500,0 </w:t>
      </w:r>
      <w:proofErr w:type="spellStart"/>
      <w:r w:rsidR="0029236C">
        <w:rPr>
          <w:rFonts w:ascii="Times New Roman" w:hAnsi="Times New Roman"/>
          <w:sz w:val="24"/>
          <w:szCs w:val="24"/>
        </w:rPr>
        <w:t>тыс.рублей</w:t>
      </w:r>
      <w:proofErr w:type="spellEnd"/>
      <w:r w:rsidR="0029236C">
        <w:rPr>
          <w:rFonts w:ascii="Times New Roman" w:hAnsi="Times New Roman"/>
          <w:sz w:val="24"/>
          <w:szCs w:val="24"/>
        </w:rPr>
        <w:t xml:space="preserve">,   в 2024 году -  </w:t>
      </w:r>
      <w:r w:rsidRPr="00D44507">
        <w:rPr>
          <w:rFonts w:ascii="Times New Roman" w:hAnsi="Times New Roman"/>
          <w:sz w:val="24"/>
          <w:szCs w:val="24"/>
        </w:rPr>
        <w:t xml:space="preserve"> </w:t>
      </w:r>
      <w:r w:rsidR="0029236C">
        <w:rPr>
          <w:rFonts w:ascii="Times New Roman" w:hAnsi="Times New Roman"/>
          <w:sz w:val="24"/>
          <w:szCs w:val="24"/>
        </w:rPr>
        <w:t xml:space="preserve">2500,0 </w:t>
      </w:r>
      <w:proofErr w:type="spellStart"/>
      <w:r w:rsidR="0029236C">
        <w:rPr>
          <w:rFonts w:ascii="Times New Roman" w:hAnsi="Times New Roman"/>
          <w:sz w:val="24"/>
          <w:szCs w:val="24"/>
        </w:rPr>
        <w:t>тыс.рублей</w:t>
      </w:r>
      <w:proofErr w:type="spellEnd"/>
      <w:r w:rsidR="0029236C">
        <w:rPr>
          <w:rFonts w:ascii="Times New Roman" w:hAnsi="Times New Roman"/>
          <w:sz w:val="24"/>
          <w:szCs w:val="24"/>
        </w:rPr>
        <w:t xml:space="preserve"> .</w:t>
      </w:r>
    </w:p>
    <w:p w14:paraId="5968336C" w14:textId="77777777" w:rsidR="00D86379" w:rsidRDefault="002E4470" w:rsidP="002E447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Всего же за проверяемый период выделено денежных средств из резервного фонда Администрации: в 2022 г- 120,3 </w:t>
      </w:r>
      <w:r w:rsidR="000D15F2">
        <w:rPr>
          <w:rFonts w:ascii="Times New Roman" w:hAnsi="Times New Roman"/>
          <w:sz w:val="24"/>
          <w:szCs w:val="24"/>
        </w:rPr>
        <w:t>тыс. рублей</w:t>
      </w:r>
      <w:r>
        <w:rPr>
          <w:rFonts w:ascii="Times New Roman" w:hAnsi="Times New Roman"/>
          <w:sz w:val="24"/>
          <w:szCs w:val="24"/>
        </w:rPr>
        <w:t xml:space="preserve">; в 2023г.- 222,8 </w:t>
      </w:r>
      <w:r w:rsidR="000D15F2">
        <w:rPr>
          <w:rFonts w:ascii="Times New Roman" w:hAnsi="Times New Roman"/>
          <w:sz w:val="24"/>
          <w:szCs w:val="24"/>
        </w:rPr>
        <w:t>тыс. рублей</w:t>
      </w:r>
      <w:r>
        <w:rPr>
          <w:rFonts w:ascii="Times New Roman" w:hAnsi="Times New Roman"/>
          <w:sz w:val="24"/>
          <w:szCs w:val="24"/>
        </w:rPr>
        <w:t xml:space="preserve">; в 2024 году- 954,4 </w:t>
      </w:r>
      <w:r w:rsidR="000D15F2">
        <w:rPr>
          <w:rFonts w:ascii="Times New Roman" w:hAnsi="Times New Roman"/>
          <w:sz w:val="24"/>
          <w:szCs w:val="24"/>
        </w:rPr>
        <w:t>тыс. рублей</w:t>
      </w:r>
      <w:r>
        <w:rPr>
          <w:rFonts w:ascii="Times New Roman" w:hAnsi="Times New Roman"/>
          <w:sz w:val="24"/>
          <w:szCs w:val="24"/>
        </w:rPr>
        <w:t xml:space="preserve">. </w:t>
      </w:r>
      <w:r w:rsidR="00552E38" w:rsidRPr="00E752EE">
        <w:rPr>
          <w:rFonts w:ascii="Times New Roman" w:hAnsi="Times New Roman"/>
          <w:sz w:val="24"/>
          <w:szCs w:val="24"/>
        </w:rPr>
        <w:t xml:space="preserve">Администрация муниципального образования «Угранский район» Смоленской области ежеквартально информирует Угранский </w:t>
      </w:r>
      <w:r w:rsidR="00552E38">
        <w:rPr>
          <w:rFonts w:ascii="Times New Roman" w:hAnsi="Times New Roman"/>
          <w:sz w:val="24"/>
          <w:szCs w:val="24"/>
        </w:rPr>
        <w:t>окружной</w:t>
      </w:r>
      <w:r w:rsidR="00552E38" w:rsidRPr="00E752EE">
        <w:rPr>
          <w:rFonts w:ascii="Times New Roman" w:hAnsi="Times New Roman"/>
          <w:sz w:val="24"/>
          <w:szCs w:val="24"/>
        </w:rPr>
        <w:t xml:space="preserve"> Совет депутатов о расходовании средств резервного фонда</w:t>
      </w:r>
      <w:r w:rsidR="00552E38">
        <w:rPr>
          <w:rFonts w:ascii="Times New Roman" w:hAnsi="Times New Roman"/>
          <w:sz w:val="24"/>
          <w:szCs w:val="24"/>
        </w:rPr>
        <w:t>, отчеты прилагаются к исполнению бюджета.</w:t>
      </w:r>
      <w:r w:rsidR="003F25BE">
        <w:rPr>
          <w:rFonts w:ascii="Times New Roman" w:hAnsi="Times New Roman"/>
          <w:sz w:val="24"/>
          <w:szCs w:val="24"/>
        </w:rPr>
        <w:t xml:space="preserve"> </w:t>
      </w:r>
    </w:p>
    <w:p w14:paraId="75CCE801" w14:textId="77777777" w:rsidR="00D86379" w:rsidRDefault="00D86379" w:rsidP="002E447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6AE01B7" w14:textId="0D89AD60" w:rsidR="003F25BE" w:rsidRDefault="003F25BE" w:rsidP="002E447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Согласно отчетам об использовании средств резервного фонда:</w:t>
      </w:r>
    </w:p>
    <w:p w14:paraId="7A23847C" w14:textId="77777777" w:rsidR="00D86379" w:rsidRPr="00C61215" w:rsidRDefault="003F25BE" w:rsidP="00D863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1215">
        <w:rPr>
          <w:rFonts w:ascii="Times New Roman" w:hAnsi="Times New Roman"/>
          <w:sz w:val="24"/>
          <w:szCs w:val="24"/>
        </w:rPr>
        <w:t xml:space="preserve">- в 2022 году денежные средства </w:t>
      </w:r>
      <w:r w:rsidR="000D15F2" w:rsidRPr="00C61215">
        <w:t xml:space="preserve">120 340,00 рублей </w:t>
      </w:r>
      <w:r w:rsidRPr="00C61215">
        <w:rPr>
          <w:rFonts w:ascii="Times New Roman" w:hAnsi="Times New Roman"/>
          <w:sz w:val="24"/>
          <w:szCs w:val="24"/>
        </w:rPr>
        <w:t>направлены</w:t>
      </w:r>
      <w:r w:rsidR="000D15F2" w:rsidRPr="00C61215">
        <w:rPr>
          <w:rFonts w:ascii="Times New Roman" w:hAnsi="Times New Roman"/>
          <w:sz w:val="24"/>
          <w:szCs w:val="24"/>
        </w:rPr>
        <w:t>:</w:t>
      </w:r>
    </w:p>
    <w:p w14:paraId="04273467" w14:textId="77777777" w:rsidR="00D86379" w:rsidRPr="00C61215" w:rsidRDefault="00D86379" w:rsidP="00D863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0ADCFA" w14:textId="77777777" w:rsidR="006C5C1F" w:rsidRDefault="000D15F2" w:rsidP="006C5C1F">
      <w:pPr>
        <w:pStyle w:val="a3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 w:rsidRPr="006C5C1F">
        <w:rPr>
          <w:rFonts w:ascii="Times New Roman" w:hAnsi="Times New Roman"/>
          <w:sz w:val="24"/>
          <w:szCs w:val="24"/>
        </w:rPr>
        <w:t>Администрации муниципального образования «Угранский район» Смоленской области для</w:t>
      </w:r>
      <w:r w:rsidR="006C5C1F" w:rsidRPr="006C5C1F">
        <w:rPr>
          <w:rFonts w:ascii="Times New Roman" w:hAnsi="Times New Roman"/>
          <w:sz w:val="24"/>
          <w:szCs w:val="24"/>
        </w:rPr>
        <w:t>:</w:t>
      </w:r>
      <w:r w:rsidRPr="006C5C1F">
        <w:rPr>
          <w:rFonts w:ascii="Times New Roman" w:hAnsi="Times New Roman"/>
          <w:sz w:val="24"/>
          <w:szCs w:val="24"/>
        </w:rPr>
        <w:t xml:space="preserve"> </w:t>
      </w:r>
    </w:p>
    <w:p w14:paraId="4322C202" w14:textId="61AD55DB" w:rsidR="006C5C1F" w:rsidRPr="006C5C1F" w:rsidRDefault="006C5C1F" w:rsidP="006C5C1F">
      <w:pPr>
        <w:pStyle w:val="a3"/>
        <w:rPr>
          <w:rFonts w:ascii="Times New Roman" w:hAnsi="Times New Roman"/>
          <w:sz w:val="24"/>
          <w:szCs w:val="24"/>
        </w:rPr>
      </w:pPr>
      <w:r w:rsidRPr="006C5C1F">
        <w:rPr>
          <w:rFonts w:ascii="Times New Roman" w:hAnsi="Times New Roman"/>
          <w:sz w:val="24"/>
          <w:szCs w:val="24"/>
        </w:rPr>
        <w:t xml:space="preserve">- </w:t>
      </w:r>
      <w:r w:rsidR="000D15F2" w:rsidRPr="006C5C1F">
        <w:rPr>
          <w:rFonts w:ascii="Times New Roman" w:hAnsi="Times New Roman"/>
          <w:sz w:val="24"/>
          <w:szCs w:val="24"/>
        </w:rPr>
        <w:t>приобретения гробов для перезахоронения останков советских воинов, погибших во время Великой Отечественной войны, обнаруженных в ходе работы межрегиональной «Вахты Памяти – 2022» в сумме 14</w:t>
      </w:r>
      <w:r>
        <w:rPr>
          <w:rFonts w:ascii="Times New Roman" w:hAnsi="Times New Roman"/>
          <w:sz w:val="24"/>
          <w:szCs w:val="24"/>
        </w:rPr>
        <w:t xml:space="preserve"> 000 </w:t>
      </w:r>
      <w:r w:rsidR="000D15F2" w:rsidRPr="006C5C1F">
        <w:rPr>
          <w:rFonts w:ascii="Times New Roman" w:hAnsi="Times New Roman"/>
          <w:sz w:val="24"/>
          <w:szCs w:val="24"/>
        </w:rPr>
        <w:t>рублей;</w:t>
      </w:r>
    </w:p>
    <w:p w14:paraId="22041E1D" w14:textId="77777777" w:rsidR="006C5C1F" w:rsidRDefault="006C5C1F" w:rsidP="006C5C1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D15F2" w:rsidRPr="006C5C1F">
        <w:rPr>
          <w:rFonts w:ascii="Times New Roman" w:hAnsi="Times New Roman"/>
          <w:sz w:val="24"/>
          <w:szCs w:val="24"/>
        </w:rPr>
        <w:t xml:space="preserve"> приобретение генератора бензинового </w:t>
      </w:r>
      <w:r w:rsidR="000D15F2" w:rsidRPr="006C5C1F">
        <w:rPr>
          <w:rFonts w:ascii="Times New Roman" w:hAnsi="Times New Roman"/>
          <w:sz w:val="24"/>
          <w:szCs w:val="24"/>
          <w:lang w:val="en-US"/>
        </w:rPr>
        <w:t>Champion</w:t>
      </w:r>
      <w:r w:rsidR="000D15F2" w:rsidRPr="006C5C1F">
        <w:rPr>
          <w:rFonts w:ascii="Times New Roman" w:hAnsi="Times New Roman"/>
          <w:sz w:val="24"/>
          <w:szCs w:val="24"/>
        </w:rPr>
        <w:t xml:space="preserve"> </w:t>
      </w:r>
      <w:r w:rsidR="000D15F2" w:rsidRPr="006C5C1F">
        <w:rPr>
          <w:rFonts w:ascii="Times New Roman" w:hAnsi="Times New Roman"/>
          <w:sz w:val="24"/>
          <w:szCs w:val="24"/>
          <w:lang w:val="en-US"/>
        </w:rPr>
        <w:t>GG</w:t>
      </w:r>
      <w:r w:rsidR="000D15F2" w:rsidRPr="006C5C1F">
        <w:rPr>
          <w:rFonts w:ascii="Times New Roman" w:hAnsi="Times New Roman"/>
          <w:sz w:val="24"/>
          <w:szCs w:val="24"/>
        </w:rPr>
        <w:t xml:space="preserve"> 3000 в сумме 27</w:t>
      </w:r>
      <w:r>
        <w:rPr>
          <w:rFonts w:ascii="Times New Roman" w:hAnsi="Times New Roman"/>
          <w:sz w:val="24"/>
          <w:szCs w:val="24"/>
        </w:rPr>
        <w:t xml:space="preserve"> </w:t>
      </w:r>
      <w:r w:rsidR="000D15F2" w:rsidRPr="006C5C1F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00</w:t>
      </w:r>
      <w:r w:rsidR="000D15F2" w:rsidRPr="006C5C1F">
        <w:rPr>
          <w:rFonts w:ascii="Times New Roman" w:hAnsi="Times New Roman"/>
          <w:sz w:val="24"/>
          <w:szCs w:val="24"/>
        </w:rPr>
        <w:t xml:space="preserve"> рублей; 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70F3AADD" w14:textId="13040C8A" w:rsidR="000D15F2" w:rsidRPr="006C5C1F" w:rsidRDefault="006C5C1F" w:rsidP="006C5C1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п</w:t>
      </w:r>
      <w:r w:rsidR="000D15F2" w:rsidRPr="006C5C1F">
        <w:rPr>
          <w:rFonts w:ascii="Times New Roman" w:hAnsi="Times New Roman"/>
          <w:sz w:val="24"/>
          <w:szCs w:val="24"/>
        </w:rPr>
        <w:t xml:space="preserve">риобретение масла для 4-х такт. двигателей </w:t>
      </w:r>
      <w:r w:rsidR="000D15F2" w:rsidRPr="006C5C1F">
        <w:rPr>
          <w:rFonts w:ascii="Times New Roman" w:hAnsi="Times New Roman"/>
          <w:sz w:val="24"/>
          <w:szCs w:val="24"/>
          <w:lang w:val="en-US"/>
        </w:rPr>
        <w:t>HUTER</w:t>
      </w:r>
      <w:r w:rsidR="000D15F2" w:rsidRPr="006C5C1F">
        <w:rPr>
          <w:rFonts w:ascii="Times New Roman" w:hAnsi="Times New Roman"/>
          <w:sz w:val="24"/>
          <w:szCs w:val="24"/>
        </w:rPr>
        <w:t xml:space="preserve"> 1л в сумме 1030 рублей.</w:t>
      </w:r>
    </w:p>
    <w:p w14:paraId="01FC3003" w14:textId="007E031D" w:rsidR="006C5C1F" w:rsidRDefault="006C5C1F" w:rsidP="006C5C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</w:t>
      </w:r>
      <w:r w:rsidRPr="00D86379">
        <w:rPr>
          <w:rFonts w:ascii="Times New Roman" w:hAnsi="Times New Roman" w:cs="Times New Roman"/>
          <w:sz w:val="24"/>
          <w:szCs w:val="24"/>
        </w:rPr>
        <w:t xml:space="preserve">.  Отделу образования Администрации муниципального образования «Угранский </w:t>
      </w:r>
      <w:proofErr w:type="gramStart"/>
      <w:r w:rsidRPr="00D86379">
        <w:rPr>
          <w:rFonts w:ascii="Times New Roman" w:hAnsi="Times New Roman" w:cs="Times New Roman"/>
          <w:sz w:val="24"/>
          <w:szCs w:val="24"/>
        </w:rPr>
        <w:t xml:space="preserve">район»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86379">
        <w:rPr>
          <w:rFonts w:ascii="Times New Roman" w:hAnsi="Times New Roman" w:cs="Times New Roman"/>
          <w:sz w:val="24"/>
          <w:szCs w:val="24"/>
        </w:rPr>
        <w:t>Смоленской области для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B631E40" w14:textId="02C96140" w:rsidR="006C5C1F" w:rsidRDefault="006C5C1F" w:rsidP="006C5C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86379">
        <w:rPr>
          <w:rFonts w:ascii="Times New Roman" w:hAnsi="Times New Roman" w:cs="Times New Roman"/>
          <w:sz w:val="24"/>
          <w:szCs w:val="24"/>
        </w:rPr>
        <w:t xml:space="preserve"> поощрения выпускников 11-ых классов, награжденных памятной медалью «За особые успехи в учении» …в сумме 10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637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00 </w:t>
      </w:r>
      <w:r w:rsidRPr="00D86379">
        <w:rPr>
          <w:rFonts w:ascii="Times New Roman" w:hAnsi="Times New Roman" w:cs="Times New Roman"/>
          <w:sz w:val="24"/>
          <w:szCs w:val="24"/>
        </w:rPr>
        <w:t xml:space="preserve">рублей;  </w:t>
      </w:r>
    </w:p>
    <w:p w14:paraId="3DE55AD2" w14:textId="32938F78" w:rsidR="006C5C1F" w:rsidRDefault="006C5C1F" w:rsidP="006C5C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</w:t>
      </w:r>
      <w:r w:rsidRPr="00D86379">
        <w:rPr>
          <w:rFonts w:ascii="Times New Roman" w:hAnsi="Times New Roman" w:cs="Times New Roman"/>
          <w:sz w:val="24"/>
          <w:szCs w:val="24"/>
        </w:rPr>
        <w:t xml:space="preserve">ранспортные услуги по перевозке пассажиров по маршруту </w:t>
      </w:r>
      <w:proofErr w:type="spellStart"/>
      <w:r w:rsidRPr="00D86379">
        <w:rPr>
          <w:rFonts w:ascii="Times New Roman" w:hAnsi="Times New Roman" w:cs="Times New Roman"/>
          <w:sz w:val="24"/>
          <w:szCs w:val="24"/>
        </w:rPr>
        <w:t>с.Угра</w:t>
      </w:r>
      <w:proofErr w:type="spellEnd"/>
      <w:r w:rsidRPr="00D8637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86379">
        <w:rPr>
          <w:rFonts w:ascii="Times New Roman" w:hAnsi="Times New Roman" w:cs="Times New Roman"/>
          <w:sz w:val="24"/>
          <w:szCs w:val="24"/>
        </w:rPr>
        <w:t>г.Смоленск</w:t>
      </w:r>
      <w:proofErr w:type="spellEnd"/>
      <w:r w:rsidRPr="00D8637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86379">
        <w:rPr>
          <w:rFonts w:ascii="Times New Roman" w:hAnsi="Times New Roman" w:cs="Times New Roman"/>
          <w:sz w:val="24"/>
          <w:szCs w:val="24"/>
        </w:rPr>
        <w:t>с.Угра</w:t>
      </w:r>
      <w:proofErr w:type="spellEnd"/>
      <w:r w:rsidRPr="00D86379">
        <w:rPr>
          <w:rFonts w:ascii="Times New Roman" w:hAnsi="Times New Roman" w:cs="Times New Roman"/>
          <w:sz w:val="24"/>
          <w:szCs w:val="24"/>
        </w:rPr>
        <w:t xml:space="preserve"> в сумме 18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637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00 </w:t>
      </w:r>
      <w:r w:rsidRPr="00D86379">
        <w:rPr>
          <w:rFonts w:ascii="Times New Roman" w:hAnsi="Times New Roman" w:cs="Times New Roman"/>
          <w:sz w:val="24"/>
          <w:szCs w:val="24"/>
        </w:rPr>
        <w:t>рублей;</w:t>
      </w:r>
    </w:p>
    <w:p w14:paraId="3514F6F5" w14:textId="383272D9" w:rsidR="006C5C1F" w:rsidRPr="00D86379" w:rsidRDefault="006C5C1F" w:rsidP="006C5C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</w:t>
      </w:r>
      <w:r w:rsidRPr="00D86379">
        <w:rPr>
          <w:rFonts w:ascii="Times New Roman" w:hAnsi="Times New Roman" w:cs="Times New Roman"/>
          <w:sz w:val="24"/>
          <w:szCs w:val="24"/>
        </w:rPr>
        <w:t>риобретение линолеума и алюминиевых порогов для д/сада «Филиппок» в сумме 50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379">
        <w:rPr>
          <w:rFonts w:ascii="Times New Roman" w:hAnsi="Times New Roman" w:cs="Times New Roman"/>
          <w:sz w:val="24"/>
          <w:szCs w:val="24"/>
        </w:rPr>
        <w:t>310 рублей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00B463" w14:textId="77777777" w:rsidR="006C5C1F" w:rsidRPr="00D86379" w:rsidRDefault="006C5C1F" w:rsidP="00D86379">
      <w:pPr>
        <w:rPr>
          <w:rFonts w:ascii="Times New Roman" w:hAnsi="Times New Roman" w:cs="Times New Roman"/>
          <w:sz w:val="24"/>
          <w:szCs w:val="24"/>
        </w:rPr>
      </w:pPr>
    </w:p>
    <w:p w14:paraId="5BF39B78" w14:textId="6F12150D" w:rsidR="000D15F2" w:rsidRPr="00C61215" w:rsidRDefault="000D15F2" w:rsidP="00D86379">
      <w:pPr>
        <w:rPr>
          <w:rFonts w:ascii="Times New Roman" w:hAnsi="Times New Roman" w:cs="Times New Roman"/>
          <w:sz w:val="24"/>
          <w:szCs w:val="24"/>
        </w:rPr>
      </w:pPr>
      <w:r w:rsidRPr="00C61215">
        <w:rPr>
          <w:rFonts w:ascii="Times New Roman" w:hAnsi="Times New Roman" w:cs="Times New Roman"/>
          <w:sz w:val="24"/>
          <w:szCs w:val="24"/>
        </w:rPr>
        <w:t xml:space="preserve"> В 2023 </w:t>
      </w:r>
      <w:proofErr w:type="gramStart"/>
      <w:r w:rsidRPr="00C61215">
        <w:rPr>
          <w:rFonts w:ascii="Times New Roman" w:hAnsi="Times New Roman" w:cs="Times New Roman"/>
          <w:sz w:val="24"/>
          <w:szCs w:val="24"/>
        </w:rPr>
        <w:t>году  денежные</w:t>
      </w:r>
      <w:proofErr w:type="gramEnd"/>
      <w:r w:rsidRPr="00C61215">
        <w:rPr>
          <w:rFonts w:ascii="Times New Roman" w:hAnsi="Times New Roman" w:cs="Times New Roman"/>
          <w:sz w:val="24"/>
          <w:szCs w:val="24"/>
        </w:rPr>
        <w:t xml:space="preserve"> средства</w:t>
      </w:r>
      <w:r w:rsidR="001F4339" w:rsidRPr="00C61215">
        <w:rPr>
          <w:rFonts w:ascii="Times New Roman" w:hAnsi="Times New Roman" w:cs="Times New Roman"/>
          <w:sz w:val="24"/>
          <w:szCs w:val="24"/>
        </w:rPr>
        <w:t xml:space="preserve"> 222</w:t>
      </w:r>
      <w:r w:rsidR="00D86379" w:rsidRPr="00C61215">
        <w:rPr>
          <w:rFonts w:ascii="Times New Roman" w:hAnsi="Times New Roman" w:cs="Times New Roman"/>
          <w:sz w:val="24"/>
          <w:szCs w:val="24"/>
        </w:rPr>
        <w:t xml:space="preserve"> </w:t>
      </w:r>
      <w:r w:rsidR="001F4339" w:rsidRPr="00C61215">
        <w:rPr>
          <w:rFonts w:ascii="Times New Roman" w:hAnsi="Times New Roman" w:cs="Times New Roman"/>
          <w:sz w:val="24"/>
          <w:szCs w:val="24"/>
        </w:rPr>
        <w:t xml:space="preserve">790,00 рублей </w:t>
      </w:r>
      <w:r w:rsidRPr="00C61215">
        <w:rPr>
          <w:rFonts w:ascii="Times New Roman" w:hAnsi="Times New Roman" w:cs="Times New Roman"/>
          <w:sz w:val="24"/>
          <w:szCs w:val="24"/>
        </w:rPr>
        <w:t xml:space="preserve"> направлены:</w:t>
      </w:r>
    </w:p>
    <w:p w14:paraId="60C5426A" w14:textId="77777777" w:rsidR="006C5C1F" w:rsidRDefault="00FF34D1" w:rsidP="00D86379">
      <w:pPr>
        <w:pStyle w:val="a3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D86379">
        <w:rPr>
          <w:rFonts w:ascii="Times New Roman" w:hAnsi="Times New Roman"/>
          <w:sz w:val="24"/>
          <w:szCs w:val="24"/>
        </w:rPr>
        <w:t xml:space="preserve">Администрации МО Угранский район Смоленской области </w:t>
      </w:r>
      <w:r w:rsidR="00E6715C" w:rsidRPr="00D86379">
        <w:rPr>
          <w:rFonts w:ascii="Times New Roman" w:hAnsi="Times New Roman"/>
          <w:sz w:val="24"/>
          <w:szCs w:val="24"/>
        </w:rPr>
        <w:t xml:space="preserve">в сумме 36 800 рублей </w:t>
      </w:r>
      <w:r w:rsidRPr="00D86379">
        <w:rPr>
          <w:rFonts w:ascii="Times New Roman" w:hAnsi="Times New Roman"/>
          <w:sz w:val="24"/>
          <w:szCs w:val="24"/>
        </w:rPr>
        <w:t xml:space="preserve">на: </w:t>
      </w:r>
    </w:p>
    <w:p w14:paraId="17153794" w14:textId="78DACC21" w:rsidR="006C5C1F" w:rsidRDefault="006C5C1F" w:rsidP="006C5C1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FF34D1" w:rsidRPr="00D86379">
        <w:rPr>
          <w:rFonts w:ascii="Times New Roman" w:hAnsi="Times New Roman"/>
          <w:sz w:val="24"/>
          <w:szCs w:val="24"/>
        </w:rPr>
        <w:t>приобретение цветов ко дню 8-марта семей СВО в сумме 1</w:t>
      </w:r>
      <w:r w:rsidR="00E6715C" w:rsidRPr="00D86379">
        <w:rPr>
          <w:rFonts w:ascii="Times New Roman" w:hAnsi="Times New Roman"/>
          <w:sz w:val="24"/>
          <w:szCs w:val="24"/>
        </w:rPr>
        <w:t>6 800</w:t>
      </w:r>
      <w:r w:rsidR="00FF34D1" w:rsidRPr="00D86379">
        <w:rPr>
          <w:rFonts w:ascii="Times New Roman" w:hAnsi="Times New Roman"/>
          <w:sz w:val="24"/>
          <w:szCs w:val="24"/>
        </w:rPr>
        <w:t xml:space="preserve"> рублей;</w:t>
      </w:r>
    </w:p>
    <w:p w14:paraId="77AD5DC3" w14:textId="2401EC81" w:rsidR="000D15F2" w:rsidRPr="00D86379" w:rsidRDefault="006C5C1F" w:rsidP="006C5C1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FF34D1" w:rsidRPr="00D86379">
        <w:rPr>
          <w:rFonts w:ascii="Times New Roman" w:hAnsi="Times New Roman"/>
          <w:sz w:val="24"/>
          <w:szCs w:val="24"/>
        </w:rPr>
        <w:t xml:space="preserve">  на оказание разовой материальной помощи гражданам, зарегистрированным на территории муниципального образования «Угранский район» Смоленской области и оказавшимся в трудной жизненной ситуации </w:t>
      </w:r>
      <w:r w:rsidR="007E3E20" w:rsidRPr="00D86379">
        <w:rPr>
          <w:rFonts w:ascii="Times New Roman" w:hAnsi="Times New Roman"/>
          <w:sz w:val="24"/>
          <w:szCs w:val="24"/>
        </w:rPr>
        <w:t xml:space="preserve">20000 рублей </w:t>
      </w:r>
      <w:r w:rsidR="00FF34D1" w:rsidRPr="00D86379">
        <w:rPr>
          <w:rFonts w:ascii="Times New Roman" w:hAnsi="Times New Roman"/>
          <w:sz w:val="24"/>
          <w:szCs w:val="24"/>
        </w:rPr>
        <w:t>(</w:t>
      </w:r>
      <w:r w:rsidR="007E3E20" w:rsidRPr="00D86379">
        <w:rPr>
          <w:rFonts w:ascii="Times New Roman" w:hAnsi="Times New Roman"/>
          <w:sz w:val="24"/>
          <w:szCs w:val="24"/>
        </w:rPr>
        <w:t>в</w:t>
      </w:r>
      <w:r w:rsidR="00FF34D1" w:rsidRPr="00D86379">
        <w:rPr>
          <w:rFonts w:ascii="Times New Roman" w:hAnsi="Times New Roman"/>
          <w:sz w:val="24"/>
          <w:szCs w:val="24"/>
        </w:rPr>
        <w:t xml:space="preserve"> размере 4000 рублей </w:t>
      </w:r>
      <w:proofErr w:type="gramStart"/>
      <w:r w:rsidR="00FF34D1" w:rsidRPr="00D86379">
        <w:rPr>
          <w:rFonts w:ascii="Times New Roman" w:hAnsi="Times New Roman"/>
          <w:sz w:val="24"/>
          <w:szCs w:val="24"/>
        </w:rPr>
        <w:t>на  человека</w:t>
      </w:r>
      <w:proofErr w:type="gramEnd"/>
      <w:r w:rsidR="00FF34D1" w:rsidRPr="00D86379">
        <w:rPr>
          <w:rFonts w:ascii="Times New Roman" w:hAnsi="Times New Roman"/>
          <w:sz w:val="24"/>
          <w:szCs w:val="24"/>
        </w:rPr>
        <w:t>), итого 5 человек;.</w:t>
      </w:r>
    </w:p>
    <w:p w14:paraId="0094242A" w14:textId="77777777" w:rsidR="006C5C1F" w:rsidRDefault="00FF34D1" w:rsidP="00D86379">
      <w:pPr>
        <w:pStyle w:val="a3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D86379">
        <w:rPr>
          <w:rFonts w:ascii="Times New Roman" w:hAnsi="Times New Roman"/>
          <w:sz w:val="24"/>
          <w:szCs w:val="24"/>
        </w:rPr>
        <w:t xml:space="preserve">Отделу образования Администрации </w:t>
      </w:r>
      <w:proofErr w:type="gramStart"/>
      <w:r w:rsidRPr="00D86379">
        <w:rPr>
          <w:rFonts w:ascii="Times New Roman" w:hAnsi="Times New Roman"/>
          <w:sz w:val="24"/>
          <w:szCs w:val="24"/>
        </w:rPr>
        <w:t>муниципального  образования</w:t>
      </w:r>
      <w:proofErr w:type="gramEnd"/>
      <w:r w:rsidRPr="00D86379">
        <w:rPr>
          <w:rFonts w:ascii="Times New Roman" w:hAnsi="Times New Roman"/>
          <w:sz w:val="24"/>
          <w:szCs w:val="24"/>
        </w:rPr>
        <w:t xml:space="preserve"> «Угранский район» Смоленской области </w:t>
      </w:r>
      <w:r w:rsidR="007E3E20" w:rsidRPr="00D86379">
        <w:rPr>
          <w:rFonts w:ascii="Times New Roman" w:hAnsi="Times New Roman"/>
          <w:sz w:val="24"/>
          <w:szCs w:val="24"/>
        </w:rPr>
        <w:t xml:space="preserve"> всего в сумме 18</w:t>
      </w:r>
      <w:r w:rsidR="009C3B3C" w:rsidRPr="00D86379">
        <w:rPr>
          <w:rFonts w:ascii="Times New Roman" w:hAnsi="Times New Roman"/>
          <w:sz w:val="24"/>
          <w:szCs w:val="24"/>
        </w:rPr>
        <w:t>5</w:t>
      </w:r>
      <w:r w:rsidR="006C5C1F">
        <w:rPr>
          <w:rFonts w:ascii="Times New Roman" w:hAnsi="Times New Roman"/>
          <w:sz w:val="24"/>
          <w:szCs w:val="24"/>
        </w:rPr>
        <w:t xml:space="preserve"> </w:t>
      </w:r>
      <w:r w:rsidR="007E3E20" w:rsidRPr="00D86379">
        <w:rPr>
          <w:rFonts w:ascii="Times New Roman" w:hAnsi="Times New Roman"/>
          <w:sz w:val="24"/>
          <w:szCs w:val="24"/>
        </w:rPr>
        <w:t xml:space="preserve">990 рублей, в т.ч. </w:t>
      </w:r>
      <w:r w:rsidR="006C5C1F">
        <w:rPr>
          <w:rFonts w:ascii="Times New Roman" w:hAnsi="Times New Roman"/>
          <w:sz w:val="24"/>
          <w:szCs w:val="24"/>
        </w:rPr>
        <w:t>:</w:t>
      </w:r>
    </w:p>
    <w:p w14:paraId="509FD61D" w14:textId="77777777" w:rsidR="006C5C1F" w:rsidRDefault="006C5C1F" w:rsidP="006C5C1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E3E20" w:rsidRPr="00D86379">
        <w:rPr>
          <w:rFonts w:ascii="Times New Roman" w:hAnsi="Times New Roman"/>
          <w:sz w:val="24"/>
          <w:szCs w:val="24"/>
        </w:rPr>
        <w:t xml:space="preserve"> </w:t>
      </w:r>
      <w:r w:rsidR="00FF34D1" w:rsidRPr="00D86379">
        <w:rPr>
          <w:rFonts w:ascii="Times New Roman" w:hAnsi="Times New Roman"/>
          <w:sz w:val="24"/>
          <w:szCs w:val="24"/>
        </w:rPr>
        <w:t xml:space="preserve">на транспортные </w:t>
      </w:r>
      <w:r w:rsidR="007E3E20" w:rsidRPr="00D86379">
        <w:rPr>
          <w:rFonts w:ascii="Times New Roman" w:hAnsi="Times New Roman"/>
          <w:sz w:val="24"/>
          <w:szCs w:val="24"/>
        </w:rPr>
        <w:t xml:space="preserve">услуги по перевозке пассажиров на выставки, семинары, чемпионаты, новогоднюю елку, </w:t>
      </w:r>
      <w:proofErr w:type="gramStart"/>
      <w:r w:rsidR="007E3E20" w:rsidRPr="00D86379">
        <w:rPr>
          <w:rFonts w:ascii="Times New Roman" w:hAnsi="Times New Roman"/>
          <w:sz w:val="24"/>
          <w:szCs w:val="24"/>
        </w:rPr>
        <w:t>итого  в</w:t>
      </w:r>
      <w:proofErr w:type="gramEnd"/>
      <w:r w:rsidR="007E3E20" w:rsidRPr="00D86379">
        <w:rPr>
          <w:rFonts w:ascii="Times New Roman" w:hAnsi="Times New Roman"/>
          <w:sz w:val="24"/>
          <w:szCs w:val="24"/>
        </w:rPr>
        <w:t xml:space="preserve"> сумме </w:t>
      </w:r>
      <w:r w:rsidR="009C3B3C" w:rsidRPr="00D86379">
        <w:rPr>
          <w:rFonts w:ascii="Times New Roman" w:hAnsi="Times New Roman"/>
          <w:sz w:val="24"/>
          <w:szCs w:val="24"/>
        </w:rPr>
        <w:t>166</w:t>
      </w:r>
      <w:r w:rsidR="007E3E20" w:rsidRPr="00D86379">
        <w:rPr>
          <w:rFonts w:ascii="Times New Roman" w:hAnsi="Times New Roman"/>
          <w:sz w:val="24"/>
          <w:szCs w:val="24"/>
        </w:rPr>
        <w:t xml:space="preserve">650 рублей; </w:t>
      </w:r>
    </w:p>
    <w:p w14:paraId="74D5C553" w14:textId="77777777" w:rsidR="006C5C1F" w:rsidRDefault="006C5C1F" w:rsidP="006C5C1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7E3E20" w:rsidRPr="00D86379">
        <w:rPr>
          <w:rFonts w:ascii="Times New Roman" w:hAnsi="Times New Roman"/>
          <w:sz w:val="24"/>
          <w:szCs w:val="24"/>
        </w:rPr>
        <w:t xml:space="preserve">на поощрение выпускников отличников в размере 8000 рублей; </w:t>
      </w:r>
    </w:p>
    <w:p w14:paraId="2D5B8FF8" w14:textId="2C8B7453" w:rsidR="00FF34D1" w:rsidRPr="00D86379" w:rsidRDefault="006C5C1F" w:rsidP="006C5C1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E3E20" w:rsidRPr="00D86379">
        <w:rPr>
          <w:rFonts w:ascii="Times New Roman" w:hAnsi="Times New Roman"/>
          <w:sz w:val="24"/>
          <w:szCs w:val="24"/>
        </w:rPr>
        <w:t xml:space="preserve">на приобретение цветов для августовского совещания </w:t>
      </w:r>
      <w:r w:rsidR="00E6715C" w:rsidRPr="00D86379">
        <w:rPr>
          <w:rFonts w:ascii="Times New Roman" w:hAnsi="Times New Roman"/>
          <w:sz w:val="24"/>
          <w:szCs w:val="24"/>
        </w:rPr>
        <w:t>ве</w:t>
      </w:r>
      <w:r w:rsidR="009C3B3C" w:rsidRPr="00D86379">
        <w:rPr>
          <w:rFonts w:ascii="Times New Roman" w:hAnsi="Times New Roman"/>
          <w:sz w:val="24"/>
          <w:szCs w:val="24"/>
        </w:rPr>
        <w:t>те</w:t>
      </w:r>
      <w:r w:rsidR="00E6715C" w:rsidRPr="00D86379">
        <w:rPr>
          <w:rFonts w:ascii="Times New Roman" w:hAnsi="Times New Roman"/>
          <w:sz w:val="24"/>
          <w:szCs w:val="24"/>
        </w:rPr>
        <w:t xml:space="preserve">ранам </w:t>
      </w:r>
      <w:r w:rsidR="007E3E20" w:rsidRPr="00D86379">
        <w:rPr>
          <w:rFonts w:ascii="Times New Roman" w:hAnsi="Times New Roman"/>
          <w:sz w:val="24"/>
          <w:szCs w:val="24"/>
        </w:rPr>
        <w:t>педагогам в сумме 11340</w:t>
      </w:r>
      <w:r w:rsidR="009C3B3C" w:rsidRPr="00D86379">
        <w:rPr>
          <w:rFonts w:ascii="Times New Roman" w:hAnsi="Times New Roman"/>
          <w:sz w:val="24"/>
          <w:szCs w:val="24"/>
        </w:rPr>
        <w:t xml:space="preserve"> рублей</w:t>
      </w:r>
      <w:r>
        <w:rPr>
          <w:rFonts w:ascii="Times New Roman" w:hAnsi="Times New Roman"/>
          <w:sz w:val="24"/>
          <w:szCs w:val="24"/>
        </w:rPr>
        <w:t>.</w:t>
      </w:r>
    </w:p>
    <w:p w14:paraId="5628E9FE" w14:textId="7AA59A20" w:rsidR="009C3B3C" w:rsidRPr="00D86379" w:rsidRDefault="009C3B3C" w:rsidP="00D86379">
      <w:pPr>
        <w:pStyle w:val="a3"/>
        <w:rPr>
          <w:rFonts w:ascii="Times New Roman" w:hAnsi="Times New Roman"/>
          <w:sz w:val="24"/>
          <w:szCs w:val="24"/>
        </w:rPr>
      </w:pPr>
    </w:p>
    <w:p w14:paraId="3E16AA32" w14:textId="29E638BC" w:rsidR="009C3B3C" w:rsidRPr="00C61215" w:rsidRDefault="009C3B3C" w:rsidP="006C5C1F">
      <w:pPr>
        <w:rPr>
          <w:rFonts w:ascii="Times New Roman" w:hAnsi="Times New Roman"/>
          <w:sz w:val="24"/>
          <w:szCs w:val="24"/>
        </w:rPr>
      </w:pPr>
      <w:r w:rsidRPr="00C61215">
        <w:rPr>
          <w:rFonts w:ascii="Times New Roman" w:hAnsi="Times New Roman"/>
          <w:sz w:val="24"/>
          <w:szCs w:val="24"/>
        </w:rPr>
        <w:t xml:space="preserve">В 2024 году денежные средства из резервного фонда Администрации в </w:t>
      </w:r>
      <w:proofErr w:type="gramStart"/>
      <w:r w:rsidRPr="00C61215">
        <w:rPr>
          <w:rFonts w:ascii="Times New Roman" w:hAnsi="Times New Roman"/>
          <w:sz w:val="24"/>
          <w:szCs w:val="24"/>
        </w:rPr>
        <w:t>сумме  954</w:t>
      </w:r>
      <w:proofErr w:type="gramEnd"/>
      <w:r w:rsidRPr="00C61215">
        <w:rPr>
          <w:rFonts w:ascii="Times New Roman" w:hAnsi="Times New Roman"/>
          <w:sz w:val="24"/>
          <w:szCs w:val="24"/>
        </w:rPr>
        <w:t xml:space="preserve"> 390,08 рублей направлены на </w:t>
      </w:r>
    </w:p>
    <w:p w14:paraId="0DB52F3E" w14:textId="348BE805" w:rsidR="0048579D" w:rsidRPr="00C61215" w:rsidRDefault="009C3B3C" w:rsidP="00D86379">
      <w:pPr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/>
        </w:rPr>
      </w:pPr>
      <w:r w:rsidRPr="00C61215">
        <w:rPr>
          <w:rFonts w:ascii="Times New Roman" w:hAnsi="Times New Roman" w:cs="Times New Roman"/>
          <w:sz w:val="24"/>
          <w:szCs w:val="24"/>
        </w:rPr>
        <w:t>Администраци</w:t>
      </w:r>
      <w:r w:rsidR="0048579D" w:rsidRPr="00C61215">
        <w:rPr>
          <w:rFonts w:ascii="Times New Roman" w:hAnsi="Times New Roman" w:cs="Times New Roman"/>
          <w:sz w:val="24"/>
          <w:szCs w:val="24"/>
        </w:rPr>
        <w:t>и</w:t>
      </w:r>
      <w:r w:rsidRPr="00C6121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«Угранский район» Смоленской области в сумме </w:t>
      </w:r>
      <w:r w:rsidR="0048579D" w:rsidRPr="00C61215">
        <w:rPr>
          <w:rFonts w:ascii="Times New Roman" w:eastAsia="Times New Roman" w:hAnsi="Times New Roman" w:cs="Times New Roman"/>
          <w:i/>
          <w:sz w:val="24"/>
          <w:szCs w:val="24"/>
        </w:rPr>
        <w:t>255</w:t>
      </w:r>
      <w:r w:rsidR="00923536" w:rsidRPr="00C6121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48579D" w:rsidRPr="00C61215"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="00923536" w:rsidRPr="00C61215">
        <w:rPr>
          <w:rFonts w:ascii="Times New Roman" w:eastAsia="Times New Roman" w:hAnsi="Times New Roman" w:cs="Times New Roman"/>
          <w:i/>
          <w:sz w:val="24"/>
          <w:szCs w:val="24"/>
        </w:rPr>
        <w:t>00</w:t>
      </w:r>
      <w:r w:rsidR="0048579D" w:rsidRPr="00C61215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 </w:t>
      </w:r>
      <w:proofErr w:type="spellStart"/>
      <w:r w:rsidR="0048579D" w:rsidRPr="00C61215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ру</w:t>
      </w:r>
      <w:proofErr w:type="spellEnd"/>
      <w:r w:rsidR="00923536" w:rsidRPr="00C61215">
        <w:rPr>
          <w:rFonts w:ascii="Times New Roman" w:eastAsia="Times New Roman" w:hAnsi="Times New Roman" w:cs="Times New Roman"/>
          <w:i/>
          <w:sz w:val="24"/>
          <w:szCs w:val="24"/>
        </w:rPr>
        <w:t>блей</w:t>
      </w:r>
      <w:proofErr w:type="gramEnd"/>
      <w:r w:rsidR="0048579D" w:rsidRPr="00C61215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="0048579D" w:rsidRPr="00C61215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на</w:t>
      </w:r>
      <w:proofErr w:type="spellEnd"/>
      <w:r w:rsidR="0048579D" w:rsidRPr="00C61215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="0048579D" w:rsidRPr="00C61215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следующие</w:t>
      </w:r>
      <w:proofErr w:type="spellEnd"/>
      <w:r w:rsidR="0048579D" w:rsidRPr="00C61215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="0048579D" w:rsidRPr="00C61215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цели</w:t>
      </w:r>
      <w:proofErr w:type="spellEnd"/>
      <w:r w:rsidR="0048579D" w:rsidRPr="00C61215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: </w:t>
      </w:r>
    </w:p>
    <w:p w14:paraId="081C3B7E" w14:textId="77777777" w:rsidR="0098536F" w:rsidRDefault="0098536F" w:rsidP="0098536F">
      <w:pPr>
        <w:spacing w:after="0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8579D" w:rsidRPr="00D86379">
        <w:rPr>
          <w:rFonts w:ascii="Times New Roman" w:hAnsi="Times New Roman" w:cs="Times New Roman"/>
          <w:sz w:val="24"/>
          <w:szCs w:val="24"/>
        </w:rPr>
        <w:t xml:space="preserve">На оказание </w:t>
      </w:r>
      <w:r w:rsidR="0048579D" w:rsidRPr="00D86379">
        <w:rPr>
          <w:rFonts w:ascii="Times New Roman" w:eastAsia="Times New Roman" w:hAnsi="Times New Roman" w:cs="Times New Roman"/>
          <w:sz w:val="24"/>
          <w:szCs w:val="24"/>
        </w:rPr>
        <w:t>разовой материальной помощи гражданам, зарегистрированным на территории муниципального образования «Угранский район», оказавшихся в трудной жизненной ситуации</w:t>
      </w:r>
      <w:r w:rsidR="00C4777B" w:rsidRPr="00D86379">
        <w:rPr>
          <w:rFonts w:ascii="Times New Roman" w:eastAsia="Times New Roman" w:hAnsi="Times New Roman" w:cs="Times New Roman"/>
          <w:sz w:val="24"/>
          <w:szCs w:val="24"/>
        </w:rPr>
        <w:t xml:space="preserve"> в сумме 52000 рублей (4000 рублей на заявителя, всего 13 человек);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70645" w:rsidRPr="00D86379">
        <w:rPr>
          <w:rFonts w:ascii="Times New Roman" w:eastAsia="Times New Roman" w:hAnsi="Times New Roman" w:cs="Times New Roman"/>
          <w:sz w:val="24"/>
          <w:szCs w:val="24"/>
        </w:rPr>
        <w:t>для предоставления ежемесячной денежной выплаты студенту, заключившему договор о целевом обучении за период с сентября по декабрь 2024 года</w:t>
      </w:r>
      <w:r w:rsidR="00C4777B" w:rsidRPr="00D86379">
        <w:rPr>
          <w:rFonts w:ascii="Times New Roman" w:eastAsia="Times New Roman" w:hAnsi="Times New Roman" w:cs="Times New Roman"/>
          <w:sz w:val="24"/>
          <w:szCs w:val="24"/>
        </w:rPr>
        <w:t xml:space="preserve"> в сумме 48000 рублей (4 студента по 12000 рублей); </w:t>
      </w:r>
      <w:r w:rsidR="0048579D" w:rsidRPr="00D863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815D5B8" w14:textId="77777777" w:rsidR="0098536F" w:rsidRDefault="0098536F" w:rsidP="0098536F">
      <w:pPr>
        <w:spacing w:after="0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8579D" w:rsidRPr="00D86379">
        <w:rPr>
          <w:rFonts w:ascii="Times New Roman" w:eastAsia="Times New Roman" w:hAnsi="Times New Roman" w:cs="Times New Roman"/>
          <w:sz w:val="24"/>
          <w:szCs w:val="24"/>
        </w:rPr>
        <w:t xml:space="preserve"> 52</w:t>
      </w:r>
      <w:r w:rsidR="00270645" w:rsidRPr="00D86379">
        <w:rPr>
          <w:rFonts w:ascii="Times New Roman" w:eastAsia="Times New Roman" w:hAnsi="Times New Roman" w:cs="Times New Roman"/>
          <w:sz w:val="24"/>
          <w:szCs w:val="24"/>
        </w:rPr>
        <w:t xml:space="preserve">800 </w:t>
      </w:r>
      <w:r w:rsidR="0048579D" w:rsidRPr="00D86379">
        <w:rPr>
          <w:rFonts w:ascii="Times New Roman" w:eastAsia="Times New Roman" w:hAnsi="Times New Roman" w:cs="Times New Roman"/>
          <w:sz w:val="24"/>
          <w:szCs w:val="24"/>
        </w:rPr>
        <w:t>рублей для проведения проверки сметной стоимости по благоустройству территории объекта: «Работы по благоустройству привокзальной площади»</w:t>
      </w:r>
      <w:r w:rsidR="00270645" w:rsidRPr="00D86379">
        <w:rPr>
          <w:rFonts w:ascii="Times New Roman" w:eastAsia="Times New Roman" w:hAnsi="Times New Roman" w:cs="Times New Roman"/>
          <w:sz w:val="24"/>
          <w:szCs w:val="24"/>
        </w:rPr>
        <w:t>;</w:t>
      </w:r>
      <w:r w:rsidR="0048579D" w:rsidRPr="00D863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A977CD0" w14:textId="77777777" w:rsidR="0098536F" w:rsidRDefault="0098536F" w:rsidP="0098536F">
      <w:pPr>
        <w:spacing w:after="0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8579D" w:rsidRPr="00D86379">
        <w:rPr>
          <w:rFonts w:ascii="Times New Roman" w:eastAsia="Times New Roman" w:hAnsi="Times New Roman" w:cs="Times New Roman"/>
          <w:sz w:val="24"/>
          <w:szCs w:val="24"/>
        </w:rPr>
        <w:t>35</w:t>
      </w:r>
      <w:r w:rsidR="006C5C1F">
        <w:rPr>
          <w:rFonts w:ascii="Times New Roman" w:eastAsia="Times New Roman" w:hAnsi="Times New Roman" w:cs="Times New Roman"/>
          <w:sz w:val="24"/>
          <w:szCs w:val="24"/>
        </w:rPr>
        <w:t>00</w:t>
      </w:r>
      <w:r w:rsidR="0048579D" w:rsidRPr="00D86379">
        <w:rPr>
          <w:rFonts w:ascii="Times New Roman" w:eastAsia="Times New Roman" w:hAnsi="Times New Roman" w:cs="Times New Roman"/>
          <w:sz w:val="24"/>
          <w:szCs w:val="24"/>
        </w:rPr>
        <w:t xml:space="preserve">0 рублей для приобретения металлических стоек на двух опорах для </w:t>
      </w:r>
      <w:r w:rsidR="00270645" w:rsidRPr="00D86379">
        <w:rPr>
          <w:rFonts w:ascii="Times New Roman" w:eastAsia="Times New Roman" w:hAnsi="Times New Roman" w:cs="Times New Roman"/>
          <w:sz w:val="24"/>
          <w:szCs w:val="24"/>
        </w:rPr>
        <w:t xml:space="preserve">мемориальной </w:t>
      </w:r>
      <w:proofErr w:type="gramStart"/>
      <w:r w:rsidR="0048579D" w:rsidRPr="00D86379">
        <w:rPr>
          <w:rFonts w:ascii="Times New Roman" w:eastAsia="Times New Roman" w:hAnsi="Times New Roman" w:cs="Times New Roman"/>
          <w:sz w:val="24"/>
          <w:szCs w:val="24"/>
        </w:rPr>
        <w:t>таблички  для</w:t>
      </w:r>
      <w:proofErr w:type="gramEnd"/>
      <w:r w:rsidR="0048579D" w:rsidRPr="00D86379">
        <w:rPr>
          <w:rFonts w:ascii="Times New Roman" w:eastAsia="Times New Roman" w:hAnsi="Times New Roman" w:cs="Times New Roman"/>
          <w:sz w:val="24"/>
          <w:szCs w:val="24"/>
        </w:rPr>
        <w:t xml:space="preserve"> возложения цветов (4шт.) и металлической стойки на одной опоре для мемориальной таблички без полочки для возложения цветов (1шт); </w:t>
      </w:r>
    </w:p>
    <w:p w14:paraId="0CDCD038" w14:textId="77777777" w:rsidR="0098536F" w:rsidRDefault="0098536F" w:rsidP="0098536F">
      <w:pPr>
        <w:spacing w:after="0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8579D" w:rsidRPr="00D86379">
        <w:rPr>
          <w:rFonts w:ascii="Times New Roman" w:eastAsia="Times New Roman" w:hAnsi="Times New Roman" w:cs="Times New Roman"/>
          <w:sz w:val="24"/>
          <w:szCs w:val="24"/>
        </w:rPr>
        <w:t>52</w:t>
      </w:r>
      <w:r w:rsidR="006C5C1F">
        <w:rPr>
          <w:rFonts w:ascii="Times New Roman" w:eastAsia="Times New Roman" w:hAnsi="Times New Roman" w:cs="Times New Roman"/>
          <w:sz w:val="24"/>
          <w:szCs w:val="24"/>
        </w:rPr>
        <w:t xml:space="preserve">800 </w:t>
      </w:r>
      <w:r w:rsidR="0048579D" w:rsidRPr="00D86379">
        <w:rPr>
          <w:rFonts w:ascii="Times New Roman" w:eastAsia="Times New Roman" w:hAnsi="Times New Roman" w:cs="Times New Roman"/>
          <w:sz w:val="24"/>
          <w:szCs w:val="24"/>
        </w:rPr>
        <w:t xml:space="preserve">рублей для оплаты услуг по изготовлению мемориальной таблички в количестве 4шт. и таблички «Аллея Памяти» в количестве 1шт; </w:t>
      </w:r>
    </w:p>
    <w:p w14:paraId="598EA02D" w14:textId="0E2CAA85" w:rsidR="0048579D" w:rsidRPr="00D86379" w:rsidRDefault="0098536F" w:rsidP="0098536F">
      <w:pPr>
        <w:spacing w:after="0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48579D" w:rsidRPr="00D86379">
        <w:rPr>
          <w:rFonts w:ascii="Times New Roman" w:eastAsia="Times New Roman" w:hAnsi="Times New Roman" w:cs="Times New Roman"/>
          <w:sz w:val="24"/>
          <w:szCs w:val="24"/>
        </w:rPr>
        <w:t>149</w:t>
      </w:r>
      <w:r w:rsidR="006C5C1F">
        <w:rPr>
          <w:rFonts w:ascii="Times New Roman" w:eastAsia="Times New Roman" w:hAnsi="Times New Roman" w:cs="Times New Roman"/>
          <w:sz w:val="24"/>
          <w:szCs w:val="24"/>
        </w:rPr>
        <w:t xml:space="preserve">00 </w:t>
      </w:r>
      <w:r w:rsidR="0048579D" w:rsidRPr="00D86379">
        <w:rPr>
          <w:rFonts w:ascii="Times New Roman" w:eastAsia="Times New Roman" w:hAnsi="Times New Roman" w:cs="Times New Roman"/>
          <w:sz w:val="24"/>
          <w:szCs w:val="24"/>
        </w:rPr>
        <w:t>рублей для приобретения провода ПГВВП 2*2,5(м) РТ-Кабель</w:t>
      </w:r>
      <w:r w:rsidR="00270645" w:rsidRPr="00D8637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A3BD48" w14:textId="30BE06DA" w:rsidR="0048579D" w:rsidRPr="00C61215" w:rsidRDefault="0048579D" w:rsidP="00D86379">
      <w:pPr>
        <w:numPr>
          <w:ilvl w:val="0"/>
          <w:numId w:val="33"/>
        </w:numPr>
        <w:spacing w:after="0"/>
        <w:ind w:left="0" w:firstLine="710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/>
        </w:rPr>
      </w:pPr>
      <w:r w:rsidRPr="00C61215">
        <w:rPr>
          <w:rFonts w:ascii="Times New Roman" w:eastAsia="Times New Roman" w:hAnsi="Times New Roman" w:cs="Times New Roman"/>
          <w:i/>
          <w:sz w:val="24"/>
          <w:szCs w:val="24"/>
        </w:rPr>
        <w:t xml:space="preserve">Отделу образования </w:t>
      </w:r>
      <w:proofErr w:type="spellStart"/>
      <w:r w:rsidRPr="00C61215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Администрации</w:t>
      </w:r>
      <w:proofErr w:type="spellEnd"/>
      <w:r w:rsidRPr="00C61215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C61215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муниципального</w:t>
      </w:r>
      <w:proofErr w:type="spellEnd"/>
      <w:r w:rsidRPr="00C61215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C61215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образования</w:t>
      </w:r>
      <w:proofErr w:type="spellEnd"/>
      <w:r w:rsidRPr="00C61215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«</w:t>
      </w:r>
      <w:r w:rsidRPr="00C61215">
        <w:rPr>
          <w:rFonts w:ascii="Times New Roman" w:eastAsia="Times New Roman" w:hAnsi="Times New Roman" w:cs="Times New Roman"/>
          <w:i/>
          <w:sz w:val="24"/>
          <w:szCs w:val="24"/>
        </w:rPr>
        <w:t>Угранский район</w:t>
      </w:r>
      <w:r w:rsidRPr="00C61215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» </w:t>
      </w:r>
      <w:r w:rsidRPr="00C61215">
        <w:rPr>
          <w:rFonts w:ascii="Times New Roman" w:eastAsia="Times New Roman" w:hAnsi="Times New Roman" w:cs="Times New Roman"/>
          <w:i/>
          <w:sz w:val="24"/>
          <w:szCs w:val="24"/>
        </w:rPr>
        <w:t xml:space="preserve">Смоленской области </w:t>
      </w:r>
      <w:proofErr w:type="spellStart"/>
      <w:r w:rsidRPr="00C61215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распределено</w:t>
      </w:r>
      <w:proofErr w:type="spellEnd"/>
      <w:r w:rsidRPr="00C61215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gramStart"/>
      <w:r w:rsidRPr="00C61215">
        <w:rPr>
          <w:rFonts w:ascii="Times New Roman" w:eastAsia="Times New Roman" w:hAnsi="Times New Roman" w:cs="Times New Roman"/>
          <w:i/>
          <w:sz w:val="24"/>
          <w:szCs w:val="24"/>
        </w:rPr>
        <w:t>94</w:t>
      </w:r>
      <w:r w:rsidR="0098536F" w:rsidRPr="00C61215">
        <w:rPr>
          <w:rFonts w:ascii="Times New Roman" w:eastAsia="Times New Roman" w:hAnsi="Times New Roman" w:cs="Times New Roman"/>
          <w:i/>
          <w:sz w:val="24"/>
          <w:szCs w:val="24"/>
        </w:rPr>
        <w:t xml:space="preserve">000 </w:t>
      </w:r>
      <w:r w:rsidRPr="00C61215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C61215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руб</w:t>
      </w:r>
      <w:proofErr w:type="spellEnd"/>
      <w:r w:rsidR="0098536F" w:rsidRPr="00C61215">
        <w:rPr>
          <w:rFonts w:ascii="Times New Roman" w:eastAsia="Times New Roman" w:hAnsi="Times New Roman" w:cs="Times New Roman"/>
          <w:i/>
          <w:sz w:val="24"/>
          <w:szCs w:val="24"/>
        </w:rPr>
        <w:t>лей</w:t>
      </w:r>
      <w:proofErr w:type="gramEnd"/>
      <w:r w:rsidR="0098536F" w:rsidRPr="00C6121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61215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C61215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на</w:t>
      </w:r>
      <w:proofErr w:type="spellEnd"/>
      <w:r w:rsidRPr="00C61215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C61215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следующие</w:t>
      </w:r>
      <w:proofErr w:type="spellEnd"/>
      <w:r w:rsidRPr="00C61215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C61215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цели</w:t>
      </w:r>
      <w:proofErr w:type="spellEnd"/>
      <w:r w:rsidRPr="00C61215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: </w:t>
      </w:r>
    </w:p>
    <w:p w14:paraId="7241BBB5" w14:textId="7C51850E" w:rsidR="0098536F" w:rsidRDefault="0098536F" w:rsidP="00D863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48579D" w:rsidRPr="00D86379">
        <w:rPr>
          <w:rFonts w:ascii="Times New Roman" w:eastAsia="Times New Roman" w:hAnsi="Times New Roman" w:cs="Times New Roman"/>
          <w:sz w:val="24"/>
          <w:szCs w:val="24"/>
        </w:rPr>
        <w:t>- 20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000 </w:t>
      </w:r>
      <w:r w:rsidR="0048579D" w:rsidRPr="00D86379">
        <w:rPr>
          <w:rFonts w:ascii="Times New Roman" w:eastAsia="Times New Roman" w:hAnsi="Times New Roman" w:cs="Times New Roman"/>
          <w:sz w:val="24"/>
          <w:szCs w:val="24"/>
        </w:rPr>
        <w:t xml:space="preserve">рублей на транспортные услуги по перевозке команды обучающихся в лиге </w:t>
      </w:r>
      <w:proofErr w:type="gramStart"/>
      <w:r w:rsidR="0048579D" w:rsidRPr="00D86379">
        <w:rPr>
          <w:rFonts w:ascii="Times New Roman" w:eastAsia="Times New Roman" w:hAnsi="Times New Roman" w:cs="Times New Roman"/>
          <w:sz w:val="24"/>
          <w:szCs w:val="24"/>
        </w:rPr>
        <w:t>КВН  в</w:t>
      </w:r>
      <w:proofErr w:type="gramEnd"/>
      <w:r w:rsidR="0048579D" w:rsidRPr="00D863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8579D" w:rsidRPr="00D86379">
        <w:rPr>
          <w:rFonts w:ascii="Times New Roman" w:eastAsia="Times New Roman" w:hAnsi="Times New Roman" w:cs="Times New Roman"/>
          <w:sz w:val="24"/>
          <w:szCs w:val="24"/>
        </w:rPr>
        <w:t>г.Смоленск</w:t>
      </w:r>
      <w:proofErr w:type="spellEnd"/>
      <w:r w:rsidR="0048579D" w:rsidRPr="00D86379">
        <w:rPr>
          <w:rFonts w:ascii="Times New Roman" w:eastAsia="Times New Roman" w:hAnsi="Times New Roman" w:cs="Times New Roman"/>
          <w:sz w:val="24"/>
          <w:szCs w:val="24"/>
        </w:rPr>
        <w:t xml:space="preserve"> («Движение первых»);</w:t>
      </w:r>
    </w:p>
    <w:p w14:paraId="62D496A1" w14:textId="50D4B03E" w:rsidR="0098536F" w:rsidRDefault="0098536F" w:rsidP="00D863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-</w:t>
      </w:r>
      <w:r w:rsidR="0048579D" w:rsidRPr="00D86379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000 </w:t>
      </w:r>
      <w:r w:rsidR="0048579D" w:rsidRPr="00D86379">
        <w:rPr>
          <w:rFonts w:ascii="Times New Roman" w:eastAsia="Times New Roman" w:hAnsi="Times New Roman" w:cs="Times New Roman"/>
          <w:sz w:val="24"/>
          <w:szCs w:val="24"/>
        </w:rPr>
        <w:t xml:space="preserve">рублей для поощрения выпускников 11-х классов, награжденных памятной медалью «За особые успехи в учении» </w:t>
      </w:r>
      <w:r w:rsidR="0048579D" w:rsidRPr="00D86379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="0048579D" w:rsidRPr="00D86379">
        <w:rPr>
          <w:rFonts w:ascii="Times New Roman" w:eastAsia="Times New Roman" w:hAnsi="Times New Roman" w:cs="Times New Roman"/>
          <w:sz w:val="24"/>
          <w:szCs w:val="24"/>
        </w:rPr>
        <w:t xml:space="preserve"> степени;</w:t>
      </w:r>
    </w:p>
    <w:p w14:paraId="3C1AA254" w14:textId="7A86CD3E" w:rsidR="0048579D" w:rsidRPr="00D86379" w:rsidRDefault="0098536F" w:rsidP="00D863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- </w:t>
      </w:r>
      <w:r w:rsidR="0048579D" w:rsidRPr="00D86379">
        <w:rPr>
          <w:rFonts w:ascii="Times New Roman" w:eastAsia="Times New Roman" w:hAnsi="Times New Roman" w:cs="Times New Roman"/>
          <w:sz w:val="24"/>
          <w:szCs w:val="24"/>
        </w:rPr>
        <w:t xml:space="preserve"> 69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000 </w:t>
      </w:r>
      <w:r w:rsidR="0048579D" w:rsidRPr="00D86379">
        <w:rPr>
          <w:rFonts w:ascii="Times New Roman" w:eastAsia="Times New Roman" w:hAnsi="Times New Roman" w:cs="Times New Roman"/>
          <w:sz w:val="24"/>
          <w:szCs w:val="24"/>
        </w:rPr>
        <w:t xml:space="preserve">рублей на оплату транспортных услуг по перевозке пассажиров на областную новогоднюю елку в </w:t>
      </w:r>
      <w:proofErr w:type="spellStart"/>
      <w:proofErr w:type="gramStart"/>
      <w:r w:rsidR="0048579D" w:rsidRPr="00D86379">
        <w:rPr>
          <w:rFonts w:ascii="Times New Roman" w:eastAsia="Times New Roman" w:hAnsi="Times New Roman" w:cs="Times New Roman"/>
          <w:sz w:val="24"/>
          <w:szCs w:val="24"/>
        </w:rPr>
        <w:t>г.Смоленск</w:t>
      </w:r>
      <w:proofErr w:type="spellEnd"/>
      <w:r w:rsidR="0048579D" w:rsidRPr="00D86379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</w:p>
    <w:p w14:paraId="64D232FA" w14:textId="77777777" w:rsidR="0048579D" w:rsidRPr="00D86379" w:rsidRDefault="0048579D" w:rsidP="00D86379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EFA7F14" w14:textId="4B77D47E" w:rsidR="0048579D" w:rsidRPr="00C61215" w:rsidRDefault="0048579D" w:rsidP="00D86379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val="de-DE"/>
        </w:rPr>
      </w:pPr>
      <w:r w:rsidRPr="00C61215">
        <w:rPr>
          <w:rFonts w:ascii="Times New Roman" w:eastAsia="Times New Roman" w:hAnsi="Times New Roman" w:cs="Times New Roman"/>
          <w:i/>
          <w:sz w:val="24"/>
          <w:szCs w:val="24"/>
        </w:rPr>
        <w:t>3</w:t>
      </w:r>
      <w:r w:rsidRPr="00C61215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.</w:t>
      </w:r>
      <w:r w:rsidRPr="00C61215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ab/>
      </w:r>
      <w:proofErr w:type="spellStart"/>
      <w:r w:rsidRPr="00C61215">
        <w:rPr>
          <w:rFonts w:ascii="Times New Roman" w:eastAsia="Times New Roman" w:hAnsi="Times New Roman" w:cs="Times New Roman"/>
          <w:iCs/>
          <w:sz w:val="24"/>
          <w:szCs w:val="24"/>
          <w:lang w:val="de-DE"/>
        </w:rPr>
        <w:t>Отделу</w:t>
      </w:r>
      <w:proofErr w:type="spellEnd"/>
      <w:r w:rsidRPr="00C61215">
        <w:rPr>
          <w:rFonts w:ascii="Times New Roman" w:eastAsia="Times New Roman" w:hAnsi="Times New Roman" w:cs="Times New Roman"/>
          <w:iCs/>
          <w:sz w:val="24"/>
          <w:szCs w:val="24"/>
          <w:lang w:val="de-DE"/>
        </w:rPr>
        <w:t xml:space="preserve"> </w:t>
      </w:r>
      <w:r w:rsidRPr="00C61215">
        <w:rPr>
          <w:rFonts w:ascii="Times New Roman" w:eastAsia="Times New Roman" w:hAnsi="Times New Roman" w:cs="Times New Roman"/>
          <w:iCs/>
          <w:sz w:val="24"/>
          <w:szCs w:val="24"/>
        </w:rPr>
        <w:t>культуры и спорта</w:t>
      </w:r>
      <w:r w:rsidRPr="00C61215">
        <w:rPr>
          <w:rFonts w:ascii="Times New Roman" w:eastAsia="Times New Roman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 w:rsidRPr="00C61215">
        <w:rPr>
          <w:rFonts w:ascii="Times New Roman" w:eastAsia="Times New Roman" w:hAnsi="Times New Roman" w:cs="Times New Roman"/>
          <w:iCs/>
          <w:sz w:val="24"/>
          <w:szCs w:val="24"/>
          <w:lang w:val="de-DE"/>
        </w:rPr>
        <w:t>Администрации</w:t>
      </w:r>
      <w:proofErr w:type="spellEnd"/>
      <w:r w:rsidRPr="00C61215">
        <w:rPr>
          <w:rFonts w:ascii="Times New Roman" w:eastAsia="Times New Roman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 w:rsidRPr="00C61215">
        <w:rPr>
          <w:rFonts w:ascii="Times New Roman" w:eastAsia="Times New Roman" w:hAnsi="Times New Roman" w:cs="Times New Roman"/>
          <w:iCs/>
          <w:sz w:val="24"/>
          <w:szCs w:val="24"/>
          <w:lang w:val="de-DE"/>
        </w:rPr>
        <w:t>муниципального</w:t>
      </w:r>
      <w:proofErr w:type="spellEnd"/>
      <w:r w:rsidRPr="00C61215">
        <w:rPr>
          <w:rFonts w:ascii="Times New Roman" w:eastAsia="Times New Roman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 w:rsidRPr="00C61215">
        <w:rPr>
          <w:rFonts w:ascii="Times New Roman" w:eastAsia="Times New Roman" w:hAnsi="Times New Roman" w:cs="Times New Roman"/>
          <w:iCs/>
          <w:sz w:val="24"/>
          <w:szCs w:val="24"/>
          <w:lang w:val="de-DE"/>
        </w:rPr>
        <w:t>образования</w:t>
      </w:r>
      <w:proofErr w:type="spellEnd"/>
      <w:r w:rsidRPr="00C61215">
        <w:rPr>
          <w:rFonts w:ascii="Times New Roman" w:eastAsia="Times New Roman" w:hAnsi="Times New Roman" w:cs="Times New Roman"/>
          <w:iCs/>
          <w:sz w:val="24"/>
          <w:szCs w:val="24"/>
          <w:lang w:val="de-DE"/>
        </w:rPr>
        <w:t xml:space="preserve"> «</w:t>
      </w:r>
      <w:proofErr w:type="spellStart"/>
      <w:r w:rsidRPr="00C61215">
        <w:rPr>
          <w:rFonts w:ascii="Times New Roman" w:eastAsia="Times New Roman" w:hAnsi="Times New Roman" w:cs="Times New Roman"/>
          <w:iCs/>
          <w:sz w:val="24"/>
          <w:szCs w:val="24"/>
          <w:lang w:val="de-DE"/>
        </w:rPr>
        <w:t>Угранский</w:t>
      </w:r>
      <w:proofErr w:type="spellEnd"/>
      <w:r w:rsidRPr="00C61215">
        <w:rPr>
          <w:rFonts w:ascii="Times New Roman" w:eastAsia="Times New Roman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 w:rsidRPr="00C61215">
        <w:rPr>
          <w:rFonts w:ascii="Times New Roman" w:eastAsia="Times New Roman" w:hAnsi="Times New Roman" w:cs="Times New Roman"/>
          <w:iCs/>
          <w:sz w:val="24"/>
          <w:szCs w:val="24"/>
          <w:lang w:val="de-DE"/>
        </w:rPr>
        <w:t>район</w:t>
      </w:r>
      <w:proofErr w:type="spellEnd"/>
      <w:r w:rsidRPr="00C61215">
        <w:rPr>
          <w:rFonts w:ascii="Times New Roman" w:eastAsia="Times New Roman" w:hAnsi="Times New Roman" w:cs="Times New Roman"/>
          <w:iCs/>
          <w:sz w:val="24"/>
          <w:szCs w:val="24"/>
          <w:lang w:val="de-DE"/>
        </w:rPr>
        <w:t xml:space="preserve">» </w:t>
      </w:r>
      <w:proofErr w:type="spellStart"/>
      <w:r w:rsidRPr="00C61215">
        <w:rPr>
          <w:rFonts w:ascii="Times New Roman" w:eastAsia="Times New Roman" w:hAnsi="Times New Roman" w:cs="Times New Roman"/>
          <w:iCs/>
          <w:sz w:val="24"/>
          <w:szCs w:val="24"/>
          <w:lang w:val="de-DE"/>
        </w:rPr>
        <w:t>Смоленской</w:t>
      </w:r>
      <w:proofErr w:type="spellEnd"/>
      <w:r w:rsidRPr="00C61215">
        <w:rPr>
          <w:rFonts w:ascii="Times New Roman" w:eastAsia="Times New Roman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proofErr w:type="gramStart"/>
      <w:r w:rsidRPr="00C61215">
        <w:rPr>
          <w:rFonts w:ascii="Times New Roman" w:eastAsia="Times New Roman" w:hAnsi="Times New Roman" w:cs="Times New Roman"/>
          <w:iCs/>
          <w:sz w:val="24"/>
          <w:szCs w:val="24"/>
          <w:lang w:val="de-DE"/>
        </w:rPr>
        <w:t>области</w:t>
      </w:r>
      <w:proofErr w:type="spellEnd"/>
      <w:r w:rsidR="0098536F" w:rsidRPr="00C61215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C61215">
        <w:rPr>
          <w:rFonts w:ascii="Times New Roman" w:eastAsia="Times New Roman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 w:rsidRPr="00C61215">
        <w:rPr>
          <w:rFonts w:ascii="Times New Roman" w:eastAsia="Times New Roman" w:hAnsi="Times New Roman" w:cs="Times New Roman"/>
          <w:iCs/>
          <w:sz w:val="24"/>
          <w:szCs w:val="24"/>
          <w:lang w:val="de-DE"/>
        </w:rPr>
        <w:t>распределено</w:t>
      </w:r>
      <w:proofErr w:type="spellEnd"/>
      <w:proofErr w:type="gramEnd"/>
      <w:r w:rsidRPr="00C61215">
        <w:rPr>
          <w:rFonts w:ascii="Times New Roman" w:eastAsia="Times New Roman" w:hAnsi="Times New Roman" w:cs="Times New Roman"/>
          <w:iCs/>
          <w:sz w:val="24"/>
          <w:szCs w:val="24"/>
          <w:lang w:val="de-DE"/>
        </w:rPr>
        <w:t xml:space="preserve"> </w:t>
      </w:r>
      <w:r w:rsidRPr="00C61215">
        <w:rPr>
          <w:rFonts w:ascii="Times New Roman" w:eastAsia="Times New Roman" w:hAnsi="Times New Roman" w:cs="Times New Roman"/>
          <w:iCs/>
          <w:sz w:val="24"/>
          <w:szCs w:val="24"/>
        </w:rPr>
        <w:t>525</w:t>
      </w:r>
      <w:r w:rsidR="0098536F" w:rsidRPr="00C61215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C61215">
        <w:rPr>
          <w:rFonts w:ascii="Times New Roman" w:eastAsia="Times New Roman" w:hAnsi="Times New Roman" w:cs="Times New Roman"/>
          <w:iCs/>
          <w:sz w:val="24"/>
          <w:szCs w:val="24"/>
        </w:rPr>
        <w:t>0</w:t>
      </w:r>
      <w:r w:rsidR="0098536F" w:rsidRPr="00C61215">
        <w:rPr>
          <w:rFonts w:ascii="Times New Roman" w:eastAsia="Times New Roman" w:hAnsi="Times New Roman" w:cs="Times New Roman"/>
          <w:iCs/>
          <w:sz w:val="24"/>
          <w:szCs w:val="24"/>
        </w:rPr>
        <w:t>00</w:t>
      </w:r>
      <w:r w:rsidRPr="00C61215">
        <w:rPr>
          <w:rFonts w:ascii="Times New Roman" w:eastAsia="Times New Roman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 w:rsidRPr="00C61215">
        <w:rPr>
          <w:rFonts w:ascii="Times New Roman" w:eastAsia="Times New Roman" w:hAnsi="Times New Roman" w:cs="Times New Roman"/>
          <w:iCs/>
          <w:sz w:val="24"/>
          <w:szCs w:val="24"/>
          <w:lang w:val="de-DE"/>
        </w:rPr>
        <w:t>ру</w:t>
      </w:r>
      <w:proofErr w:type="spellEnd"/>
      <w:r w:rsidR="0098536F" w:rsidRPr="00C61215">
        <w:rPr>
          <w:rFonts w:ascii="Times New Roman" w:eastAsia="Times New Roman" w:hAnsi="Times New Roman" w:cs="Times New Roman"/>
          <w:iCs/>
          <w:sz w:val="24"/>
          <w:szCs w:val="24"/>
        </w:rPr>
        <w:t xml:space="preserve">блей </w:t>
      </w:r>
      <w:r w:rsidRPr="00C61215">
        <w:rPr>
          <w:rFonts w:ascii="Times New Roman" w:eastAsia="Times New Roman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 w:rsidRPr="00C61215">
        <w:rPr>
          <w:rFonts w:ascii="Times New Roman" w:eastAsia="Times New Roman" w:hAnsi="Times New Roman" w:cs="Times New Roman"/>
          <w:iCs/>
          <w:sz w:val="24"/>
          <w:szCs w:val="24"/>
          <w:lang w:val="de-DE"/>
        </w:rPr>
        <w:t>на</w:t>
      </w:r>
      <w:proofErr w:type="spellEnd"/>
      <w:r w:rsidRPr="00C61215">
        <w:rPr>
          <w:rFonts w:ascii="Times New Roman" w:eastAsia="Times New Roman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 w:rsidRPr="00C61215">
        <w:rPr>
          <w:rFonts w:ascii="Times New Roman" w:eastAsia="Times New Roman" w:hAnsi="Times New Roman" w:cs="Times New Roman"/>
          <w:iCs/>
          <w:sz w:val="24"/>
          <w:szCs w:val="24"/>
          <w:lang w:val="de-DE"/>
        </w:rPr>
        <w:t>следующие</w:t>
      </w:r>
      <w:proofErr w:type="spellEnd"/>
      <w:r w:rsidRPr="00C61215">
        <w:rPr>
          <w:rFonts w:ascii="Times New Roman" w:eastAsia="Times New Roman" w:hAnsi="Times New Roman" w:cs="Times New Roman"/>
          <w:iCs/>
          <w:sz w:val="24"/>
          <w:szCs w:val="24"/>
          <w:lang w:val="de-DE"/>
        </w:rPr>
        <w:t xml:space="preserve"> </w:t>
      </w:r>
      <w:proofErr w:type="spellStart"/>
      <w:r w:rsidRPr="00C61215">
        <w:rPr>
          <w:rFonts w:ascii="Times New Roman" w:eastAsia="Times New Roman" w:hAnsi="Times New Roman" w:cs="Times New Roman"/>
          <w:iCs/>
          <w:sz w:val="24"/>
          <w:szCs w:val="24"/>
          <w:lang w:val="de-DE"/>
        </w:rPr>
        <w:t>цели</w:t>
      </w:r>
      <w:proofErr w:type="spellEnd"/>
      <w:r w:rsidRPr="00C61215">
        <w:rPr>
          <w:rFonts w:ascii="Times New Roman" w:eastAsia="Times New Roman" w:hAnsi="Times New Roman" w:cs="Times New Roman"/>
          <w:iCs/>
          <w:sz w:val="24"/>
          <w:szCs w:val="24"/>
          <w:lang w:val="de-DE"/>
        </w:rPr>
        <w:t>:</w:t>
      </w:r>
    </w:p>
    <w:p w14:paraId="28F2BFE1" w14:textId="77777777" w:rsidR="0098536F" w:rsidRDefault="0048579D" w:rsidP="00D863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6379">
        <w:rPr>
          <w:rFonts w:ascii="Times New Roman" w:eastAsia="Times New Roman" w:hAnsi="Times New Roman" w:cs="Times New Roman"/>
          <w:sz w:val="24"/>
          <w:szCs w:val="24"/>
        </w:rPr>
        <w:lastRenderedPageBreak/>
        <w:t>- 20</w:t>
      </w:r>
      <w:r w:rsidR="0098536F">
        <w:rPr>
          <w:rFonts w:ascii="Times New Roman" w:eastAsia="Times New Roman" w:hAnsi="Times New Roman" w:cs="Times New Roman"/>
          <w:sz w:val="24"/>
          <w:szCs w:val="24"/>
        </w:rPr>
        <w:t xml:space="preserve"> 000 </w:t>
      </w:r>
      <w:r w:rsidRPr="00D86379">
        <w:rPr>
          <w:rFonts w:ascii="Times New Roman" w:eastAsia="Times New Roman" w:hAnsi="Times New Roman" w:cs="Times New Roman"/>
          <w:sz w:val="24"/>
          <w:szCs w:val="24"/>
        </w:rPr>
        <w:t xml:space="preserve">рублей для приобретения книг с целью пополнения книжных фондов центральной библиотеки; </w:t>
      </w:r>
    </w:p>
    <w:p w14:paraId="0848D21D" w14:textId="77777777" w:rsidR="0098536F" w:rsidRDefault="0098536F" w:rsidP="00D863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8579D" w:rsidRPr="00D86379">
        <w:rPr>
          <w:rFonts w:ascii="Times New Roman" w:eastAsia="Times New Roman" w:hAnsi="Times New Roman" w:cs="Times New Roman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48579D" w:rsidRPr="00D86379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00 </w:t>
      </w:r>
      <w:r w:rsidR="0048579D" w:rsidRPr="00D86379">
        <w:rPr>
          <w:rFonts w:ascii="Times New Roman" w:eastAsia="Times New Roman" w:hAnsi="Times New Roman" w:cs="Times New Roman"/>
          <w:sz w:val="24"/>
          <w:szCs w:val="24"/>
        </w:rPr>
        <w:t xml:space="preserve">рублей для оплаты доставки хоккейной коробки из </w:t>
      </w:r>
      <w:proofErr w:type="spellStart"/>
      <w:r w:rsidR="0048579D" w:rsidRPr="00D86379">
        <w:rPr>
          <w:rFonts w:ascii="Times New Roman" w:eastAsia="Times New Roman" w:hAnsi="Times New Roman" w:cs="Times New Roman"/>
          <w:sz w:val="24"/>
          <w:szCs w:val="24"/>
        </w:rPr>
        <w:t>г.Смоленск</w:t>
      </w:r>
      <w:proofErr w:type="spellEnd"/>
      <w:r w:rsidR="0048579D" w:rsidRPr="00D86379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78CA04BB" w14:textId="61C188CD" w:rsidR="0048579D" w:rsidRPr="00D86379" w:rsidRDefault="0098536F" w:rsidP="00D863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8579D" w:rsidRPr="00D86379">
        <w:rPr>
          <w:rFonts w:ascii="Times New Roman" w:eastAsia="Times New Roman" w:hAnsi="Times New Roman" w:cs="Times New Roman"/>
          <w:sz w:val="24"/>
          <w:szCs w:val="24"/>
        </w:rPr>
        <w:t>490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48579D" w:rsidRPr="00D86379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00 </w:t>
      </w:r>
      <w:r w:rsidR="0048579D" w:rsidRPr="00D86379">
        <w:rPr>
          <w:rFonts w:ascii="Times New Roman" w:eastAsia="Times New Roman" w:hAnsi="Times New Roman" w:cs="Times New Roman"/>
          <w:sz w:val="24"/>
          <w:szCs w:val="24"/>
        </w:rPr>
        <w:t>рублей на оплату расходов на поставку и монтаж заградительной сетки для ФОК.</w:t>
      </w:r>
    </w:p>
    <w:p w14:paraId="79247E54" w14:textId="77777777" w:rsidR="0048579D" w:rsidRPr="00D86379" w:rsidRDefault="0048579D" w:rsidP="00D86379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02B532D" w14:textId="10D27FB7" w:rsidR="0048579D" w:rsidRPr="00D86379" w:rsidRDefault="0048579D" w:rsidP="00D863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1215">
        <w:rPr>
          <w:rFonts w:ascii="Times New Roman" w:eastAsia="Times New Roman" w:hAnsi="Times New Roman" w:cs="Times New Roman"/>
          <w:i/>
          <w:sz w:val="24"/>
          <w:szCs w:val="24"/>
        </w:rPr>
        <w:t>4. Муниципальному казенному общеобразовательному учреждению «</w:t>
      </w:r>
      <w:proofErr w:type="spellStart"/>
      <w:r w:rsidRPr="00C61215">
        <w:rPr>
          <w:rFonts w:ascii="Times New Roman" w:eastAsia="Times New Roman" w:hAnsi="Times New Roman" w:cs="Times New Roman"/>
          <w:i/>
          <w:sz w:val="24"/>
          <w:szCs w:val="24"/>
        </w:rPr>
        <w:t>Вешковская</w:t>
      </w:r>
      <w:proofErr w:type="spellEnd"/>
      <w:r w:rsidRPr="00C61215">
        <w:rPr>
          <w:rFonts w:ascii="Times New Roman" w:eastAsia="Times New Roman" w:hAnsi="Times New Roman" w:cs="Times New Roman"/>
          <w:i/>
          <w:sz w:val="24"/>
          <w:szCs w:val="24"/>
        </w:rPr>
        <w:t xml:space="preserve"> основная школа имени Героя Советского Союза Григория Николаевича Фокина»</w:t>
      </w:r>
      <w:r w:rsidRPr="0098536F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de-DE"/>
        </w:rPr>
        <w:t xml:space="preserve"> </w:t>
      </w:r>
      <w:proofErr w:type="spellStart"/>
      <w:r w:rsidRPr="0098536F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распределено</w:t>
      </w:r>
      <w:proofErr w:type="spellEnd"/>
      <w:r w:rsidRPr="0098536F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r w:rsidRPr="0098536F">
        <w:rPr>
          <w:rFonts w:ascii="Times New Roman" w:eastAsia="Times New Roman" w:hAnsi="Times New Roman" w:cs="Times New Roman"/>
          <w:i/>
          <w:sz w:val="24"/>
          <w:szCs w:val="24"/>
        </w:rPr>
        <w:t>79</w:t>
      </w:r>
      <w:r w:rsidR="0098536F">
        <w:rPr>
          <w:rFonts w:ascii="Times New Roman" w:eastAsia="Times New Roman" w:hAnsi="Times New Roman" w:cs="Times New Roman"/>
          <w:i/>
          <w:sz w:val="24"/>
          <w:szCs w:val="24"/>
        </w:rPr>
        <w:t xml:space="preserve"> 900</w:t>
      </w:r>
      <w:r w:rsidRPr="00D86379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proofErr w:type="gramStart"/>
      <w:r w:rsidRPr="00D86379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руб</w:t>
      </w:r>
      <w:proofErr w:type="spellEnd"/>
      <w:r w:rsidR="0098536F">
        <w:rPr>
          <w:rFonts w:ascii="Times New Roman" w:eastAsia="Times New Roman" w:hAnsi="Times New Roman" w:cs="Times New Roman"/>
          <w:i/>
          <w:sz w:val="24"/>
          <w:szCs w:val="24"/>
        </w:rPr>
        <w:t>лей</w:t>
      </w:r>
      <w:r w:rsidRPr="00D86379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r w:rsidRPr="00D86379">
        <w:rPr>
          <w:rFonts w:ascii="Times New Roman" w:eastAsia="Times New Roman" w:hAnsi="Times New Roman" w:cs="Times New Roman"/>
          <w:sz w:val="24"/>
          <w:szCs w:val="24"/>
        </w:rPr>
        <w:t xml:space="preserve"> ремонт</w:t>
      </w:r>
      <w:proofErr w:type="gramEnd"/>
      <w:r w:rsidRPr="00D86379">
        <w:rPr>
          <w:rFonts w:ascii="Times New Roman" w:eastAsia="Times New Roman" w:hAnsi="Times New Roman" w:cs="Times New Roman"/>
          <w:sz w:val="24"/>
          <w:szCs w:val="24"/>
        </w:rPr>
        <w:t xml:space="preserve"> классной комнаты для занятий и на покупку телевизора для проведения занятий «Разговоры о важном» и «Россия – мои горизонты».</w:t>
      </w:r>
    </w:p>
    <w:p w14:paraId="001B5839" w14:textId="2922CB67" w:rsidR="009C3B3C" w:rsidRPr="00D86379" w:rsidRDefault="009C3B3C" w:rsidP="00D86379">
      <w:pPr>
        <w:pStyle w:val="a3"/>
        <w:ind w:left="1080"/>
        <w:rPr>
          <w:rFonts w:ascii="Times New Roman" w:hAnsi="Times New Roman"/>
          <w:b/>
          <w:bCs/>
          <w:sz w:val="24"/>
          <w:szCs w:val="24"/>
        </w:rPr>
      </w:pPr>
    </w:p>
    <w:p w14:paraId="3DA40B66" w14:textId="6DB48D69" w:rsidR="00552E38" w:rsidRPr="00D86379" w:rsidRDefault="002E4470" w:rsidP="00D8637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6379">
        <w:rPr>
          <w:rFonts w:ascii="Times New Roman" w:hAnsi="Times New Roman" w:cs="Times New Roman"/>
          <w:b/>
          <w:sz w:val="24"/>
          <w:szCs w:val="24"/>
        </w:rPr>
        <w:t xml:space="preserve">В результате </w:t>
      </w:r>
      <w:r w:rsidR="003F25BE" w:rsidRPr="00D86379">
        <w:rPr>
          <w:rFonts w:ascii="Times New Roman" w:hAnsi="Times New Roman" w:cs="Times New Roman"/>
          <w:b/>
          <w:sz w:val="24"/>
          <w:szCs w:val="24"/>
        </w:rPr>
        <w:t>проверки средств</w:t>
      </w:r>
      <w:r w:rsidR="00552E38" w:rsidRPr="00D86379">
        <w:rPr>
          <w:rFonts w:ascii="Times New Roman" w:hAnsi="Times New Roman" w:cs="Times New Roman"/>
          <w:b/>
          <w:sz w:val="24"/>
          <w:szCs w:val="24"/>
        </w:rPr>
        <w:t xml:space="preserve"> резервного фонда нарушений не установлено</w:t>
      </w:r>
      <w:r w:rsidR="00D86379" w:rsidRPr="00D86379">
        <w:rPr>
          <w:rFonts w:ascii="Times New Roman" w:hAnsi="Times New Roman" w:cs="Times New Roman"/>
          <w:b/>
          <w:sz w:val="24"/>
          <w:szCs w:val="24"/>
        </w:rPr>
        <w:t>, денежные средства выделены согласно распоряжению Главы муниципального образования «Угранский район» Смоленской области</w:t>
      </w:r>
      <w:r w:rsidR="00552E38" w:rsidRPr="00D86379">
        <w:rPr>
          <w:rFonts w:ascii="Times New Roman" w:hAnsi="Times New Roman" w:cs="Times New Roman"/>
          <w:b/>
          <w:sz w:val="24"/>
          <w:szCs w:val="24"/>
        </w:rPr>
        <w:t>.</w:t>
      </w:r>
    </w:p>
    <w:p w14:paraId="59561588" w14:textId="77777777" w:rsidR="00552E38" w:rsidRDefault="00552E38" w:rsidP="002E447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684D533" w14:textId="77777777" w:rsidR="00CA4CEC" w:rsidRDefault="00552E38" w:rsidP="00BD64EA">
      <w:pPr>
        <w:pStyle w:val="ConsPlusNonforma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</w:t>
      </w:r>
      <w:r w:rsidRPr="00552E38">
        <w:rPr>
          <w:rFonts w:ascii="Times New Roman" w:hAnsi="Times New Roman"/>
          <w:b/>
          <w:sz w:val="24"/>
          <w:szCs w:val="24"/>
        </w:rPr>
        <w:t>МБДОУ Угранский детский сад «Катюша»;</w:t>
      </w:r>
    </w:p>
    <w:p w14:paraId="40F3FAB7" w14:textId="77777777" w:rsidR="00BD64EA" w:rsidRPr="00CA4CEC" w:rsidRDefault="00E511E2" w:rsidP="001F02E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1E2">
        <w:t xml:space="preserve"> </w:t>
      </w:r>
      <w:r w:rsidRPr="00CA4CEC">
        <w:rPr>
          <w:rFonts w:ascii="Times New Roman" w:hAnsi="Times New Roman" w:cs="Times New Roman"/>
          <w:sz w:val="24"/>
          <w:szCs w:val="24"/>
        </w:rPr>
        <w:t>Финансовое обеспечение деятельности Учреждения осуществляется за счет средств бюджета Смоленской области, средств бюджета муниципального образования «Угранский район» Смоленской области, собственных доходов в виде родительской платы за присмотр и уход за детьми, осваивающими образовательные программы дошкольного образования</w:t>
      </w:r>
      <w:r w:rsidR="00BD64EA" w:rsidRPr="00CA4CEC">
        <w:rPr>
          <w:rFonts w:ascii="Times New Roman" w:hAnsi="Times New Roman" w:cs="Times New Roman"/>
          <w:sz w:val="24"/>
          <w:szCs w:val="24"/>
        </w:rPr>
        <w:t>. Заработная плата выплачивается согласно штатному расписанию, начислени</w:t>
      </w:r>
      <w:r w:rsidR="00CA4CEC">
        <w:rPr>
          <w:rFonts w:ascii="Times New Roman" w:hAnsi="Times New Roman" w:cs="Times New Roman"/>
          <w:sz w:val="24"/>
          <w:szCs w:val="24"/>
        </w:rPr>
        <w:t>е</w:t>
      </w:r>
      <w:r w:rsidR="00BD64EA" w:rsidRPr="00CA4CEC">
        <w:rPr>
          <w:rFonts w:ascii="Times New Roman" w:hAnsi="Times New Roman" w:cs="Times New Roman"/>
          <w:sz w:val="24"/>
          <w:szCs w:val="24"/>
        </w:rPr>
        <w:t xml:space="preserve"> отпускных производится на основании </w:t>
      </w:r>
      <w:proofErr w:type="gramStart"/>
      <w:r w:rsidR="00BD64EA" w:rsidRPr="00CA4CEC">
        <w:rPr>
          <w:rFonts w:ascii="Times New Roman" w:hAnsi="Times New Roman" w:cs="Times New Roman"/>
          <w:sz w:val="24"/>
          <w:szCs w:val="24"/>
        </w:rPr>
        <w:t>приказов,  нарушений</w:t>
      </w:r>
      <w:proofErr w:type="gramEnd"/>
      <w:r w:rsidR="00BD64EA" w:rsidRPr="00CA4CEC">
        <w:rPr>
          <w:rFonts w:ascii="Times New Roman" w:hAnsi="Times New Roman" w:cs="Times New Roman"/>
          <w:sz w:val="24"/>
          <w:szCs w:val="24"/>
        </w:rPr>
        <w:t xml:space="preserve"> по сроку выплаты заработной платы </w:t>
      </w:r>
      <w:r w:rsidR="00CA4CEC">
        <w:rPr>
          <w:rFonts w:ascii="Times New Roman" w:hAnsi="Times New Roman" w:cs="Times New Roman"/>
          <w:sz w:val="24"/>
          <w:szCs w:val="24"/>
        </w:rPr>
        <w:t xml:space="preserve">и отпускных </w:t>
      </w:r>
      <w:r w:rsidR="00BD64EA" w:rsidRPr="00CA4CEC">
        <w:rPr>
          <w:rFonts w:ascii="Times New Roman" w:hAnsi="Times New Roman" w:cs="Times New Roman"/>
          <w:sz w:val="24"/>
          <w:szCs w:val="24"/>
        </w:rPr>
        <w:t>не установлено.</w:t>
      </w:r>
    </w:p>
    <w:p w14:paraId="6AE61B9D" w14:textId="77777777" w:rsidR="00BD64EA" w:rsidRPr="00CA4CEC" w:rsidRDefault="00BD64EA" w:rsidP="00BD64EA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CEC">
        <w:rPr>
          <w:rFonts w:ascii="Times New Roman" w:eastAsia="Times New Roman" w:hAnsi="Times New Roman" w:cs="Times New Roman"/>
          <w:sz w:val="24"/>
          <w:szCs w:val="24"/>
        </w:rPr>
        <w:t>Имущество МБДОУ Угранский детский сад «Катюша» является муниципальной собственностью и закреплено за ним на праве оперативного управления</w:t>
      </w:r>
      <w:r w:rsidRPr="00CA4CEC">
        <w:rPr>
          <w:rFonts w:ascii="Times New Roman" w:hAnsi="Times New Roman" w:cs="Times New Roman"/>
          <w:sz w:val="24"/>
          <w:szCs w:val="24"/>
        </w:rPr>
        <w:t xml:space="preserve">, </w:t>
      </w:r>
      <w:r w:rsidR="00CA4CEC">
        <w:rPr>
          <w:rFonts w:ascii="Times New Roman" w:hAnsi="Times New Roman" w:cs="Times New Roman"/>
          <w:sz w:val="24"/>
          <w:szCs w:val="24"/>
        </w:rPr>
        <w:t>з</w:t>
      </w:r>
      <w:r w:rsidRPr="00CA4CEC">
        <w:rPr>
          <w:rFonts w:ascii="Times New Roman" w:eastAsia="Times New Roman" w:hAnsi="Times New Roman" w:cs="Times New Roman"/>
          <w:sz w:val="24"/>
          <w:szCs w:val="24"/>
        </w:rPr>
        <w:t xml:space="preserve">емельный участок площадью 6000 </w:t>
      </w:r>
      <w:proofErr w:type="gramStart"/>
      <w:r w:rsidRPr="00CA4CEC"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gramEnd"/>
      <w:r w:rsidRPr="00CA4CEC">
        <w:rPr>
          <w:rFonts w:ascii="Times New Roman" w:eastAsia="Times New Roman" w:hAnsi="Times New Roman" w:cs="Times New Roman"/>
          <w:sz w:val="24"/>
          <w:szCs w:val="24"/>
        </w:rPr>
        <w:t xml:space="preserve">, находящийся по адресу Смоленская область, Угранский район, </w:t>
      </w:r>
      <w:proofErr w:type="spellStart"/>
      <w:r w:rsidRPr="00CA4CEC">
        <w:rPr>
          <w:rFonts w:ascii="Times New Roman" w:eastAsia="Times New Roman" w:hAnsi="Times New Roman" w:cs="Times New Roman"/>
          <w:sz w:val="24"/>
          <w:szCs w:val="24"/>
        </w:rPr>
        <w:t>с.Угра</w:t>
      </w:r>
      <w:proofErr w:type="spellEnd"/>
      <w:r w:rsidRPr="00CA4CEC">
        <w:rPr>
          <w:rFonts w:ascii="Times New Roman" w:eastAsia="Times New Roman" w:hAnsi="Times New Roman" w:cs="Times New Roman"/>
          <w:sz w:val="24"/>
          <w:szCs w:val="24"/>
        </w:rPr>
        <w:t xml:space="preserve">, микрорайон </w:t>
      </w:r>
      <w:proofErr w:type="spellStart"/>
      <w:r w:rsidRPr="00CA4CEC">
        <w:rPr>
          <w:rFonts w:ascii="Times New Roman" w:eastAsia="Times New Roman" w:hAnsi="Times New Roman" w:cs="Times New Roman"/>
          <w:sz w:val="24"/>
          <w:szCs w:val="24"/>
        </w:rPr>
        <w:t>ДОЗа</w:t>
      </w:r>
      <w:proofErr w:type="spellEnd"/>
      <w:r w:rsidRPr="00CA4CEC">
        <w:rPr>
          <w:rFonts w:ascii="Times New Roman" w:eastAsia="Times New Roman" w:hAnsi="Times New Roman" w:cs="Times New Roman"/>
          <w:sz w:val="24"/>
          <w:szCs w:val="24"/>
        </w:rPr>
        <w:t>, д.44 закреплен за проверяемым учреждением в постоянное (бессрочное) пользование</w:t>
      </w:r>
      <w:r w:rsidR="00CA4CEC">
        <w:rPr>
          <w:rFonts w:ascii="Times New Roman" w:hAnsi="Times New Roman" w:cs="Times New Roman"/>
          <w:sz w:val="24"/>
          <w:szCs w:val="24"/>
        </w:rPr>
        <w:t>.</w:t>
      </w:r>
    </w:p>
    <w:p w14:paraId="18BE4DC6" w14:textId="77777777" w:rsidR="00CA4CEC" w:rsidRDefault="00BD64EA" w:rsidP="00CA4CEC">
      <w:pPr>
        <w:spacing w:after="0"/>
        <w:ind w:firstLine="708"/>
        <w:jc w:val="both"/>
      </w:pPr>
      <w:r w:rsidRPr="00CA4CEC">
        <w:rPr>
          <w:rFonts w:ascii="Times New Roman" w:hAnsi="Times New Roman" w:cs="Times New Roman"/>
          <w:sz w:val="24"/>
          <w:szCs w:val="24"/>
        </w:rPr>
        <w:t xml:space="preserve"> </w:t>
      </w:r>
      <w:r w:rsidRPr="00CA4CEC">
        <w:rPr>
          <w:rFonts w:ascii="Times New Roman" w:eastAsia="Times New Roman" w:hAnsi="Times New Roman" w:cs="Times New Roman"/>
          <w:sz w:val="24"/>
          <w:szCs w:val="24"/>
        </w:rPr>
        <w:t>Источниками образования собственных доходов</w:t>
      </w:r>
      <w:r w:rsidR="00CA4CEC" w:rsidRPr="00CA4CEC">
        <w:rPr>
          <w:rFonts w:ascii="Times New Roman" w:hAnsi="Times New Roman" w:cs="Times New Roman"/>
          <w:sz w:val="24"/>
          <w:szCs w:val="24"/>
        </w:rPr>
        <w:t xml:space="preserve"> </w:t>
      </w:r>
      <w:r w:rsidRPr="00CA4CEC">
        <w:rPr>
          <w:rFonts w:ascii="Times New Roman" w:eastAsia="Times New Roman" w:hAnsi="Times New Roman" w:cs="Times New Roman"/>
          <w:sz w:val="24"/>
          <w:szCs w:val="24"/>
        </w:rPr>
        <w:t>МБДОУ Угранский детский сад «Катюша» являются родительская плата за содержание детей</w:t>
      </w:r>
      <w:r w:rsidR="00CA4CEC">
        <w:rPr>
          <w:rFonts w:ascii="Times New Roman" w:hAnsi="Times New Roman" w:cs="Times New Roman"/>
          <w:sz w:val="24"/>
          <w:szCs w:val="24"/>
        </w:rPr>
        <w:t xml:space="preserve"> и</w:t>
      </w:r>
      <w:r w:rsidRPr="00CA4CEC">
        <w:rPr>
          <w:rFonts w:ascii="Times New Roman" w:eastAsia="Times New Roman" w:hAnsi="Times New Roman" w:cs="Times New Roman"/>
          <w:sz w:val="24"/>
          <w:szCs w:val="24"/>
        </w:rPr>
        <w:t xml:space="preserve"> добровольные взносы (пожертвования), безвозмездные перечисления от физических и юридических лиц.</w:t>
      </w:r>
      <w:r w:rsidR="00CA4CEC" w:rsidRPr="00CA4CEC">
        <w:rPr>
          <w:rFonts w:ascii="Times New Roman" w:hAnsi="Times New Roman" w:cs="Times New Roman"/>
          <w:sz w:val="24"/>
          <w:szCs w:val="24"/>
        </w:rPr>
        <w:t xml:space="preserve"> </w:t>
      </w:r>
      <w:r w:rsidRPr="00CA4CEC">
        <w:rPr>
          <w:rFonts w:ascii="Times New Roman" w:eastAsia="Times New Roman" w:hAnsi="Times New Roman" w:cs="Times New Roman"/>
          <w:sz w:val="24"/>
          <w:szCs w:val="24"/>
        </w:rPr>
        <w:t>Проверкой начисления родительской платы нарушений не установлено</w:t>
      </w:r>
      <w:r w:rsidR="00CA4CEC" w:rsidRPr="00CA4CEC">
        <w:rPr>
          <w:rFonts w:ascii="Times New Roman" w:hAnsi="Times New Roman" w:cs="Times New Roman"/>
          <w:sz w:val="24"/>
          <w:szCs w:val="24"/>
        </w:rPr>
        <w:t>.</w:t>
      </w:r>
      <w:r w:rsidR="00CA4CEC" w:rsidRPr="00CA4CEC">
        <w:t xml:space="preserve"> </w:t>
      </w:r>
    </w:p>
    <w:p w14:paraId="57BA6298" w14:textId="77777777" w:rsidR="00CA4CEC" w:rsidRPr="00CA4CEC" w:rsidRDefault="00CA4CEC" w:rsidP="00CA4CE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4CEC">
        <w:rPr>
          <w:rFonts w:ascii="Times New Roman" w:eastAsia="Times New Roman" w:hAnsi="Times New Roman" w:cs="Times New Roman"/>
          <w:sz w:val="24"/>
          <w:szCs w:val="24"/>
        </w:rPr>
        <w:t xml:space="preserve">За проверяемый </w:t>
      </w:r>
      <w:proofErr w:type="gramStart"/>
      <w:r w:rsidRPr="00CA4CEC">
        <w:rPr>
          <w:rFonts w:ascii="Times New Roman" w:eastAsia="Times New Roman" w:hAnsi="Times New Roman" w:cs="Times New Roman"/>
          <w:sz w:val="24"/>
          <w:szCs w:val="24"/>
        </w:rPr>
        <w:t>период  были</w:t>
      </w:r>
      <w:proofErr w:type="gramEnd"/>
      <w:r w:rsidRPr="00CA4CEC">
        <w:rPr>
          <w:rFonts w:ascii="Times New Roman" w:eastAsia="Times New Roman" w:hAnsi="Times New Roman" w:cs="Times New Roman"/>
          <w:sz w:val="24"/>
          <w:szCs w:val="24"/>
        </w:rPr>
        <w:t xml:space="preserve"> выборочно проверены договора и муниципальные контракты, заключенные МБДОУ Угранский детский сад «Катюша» с поставщиками на приобретение товаров и предоставление услуг. Капитальный ремонт производи</w:t>
      </w:r>
      <w:r>
        <w:rPr>
          <w:rFonts w:ascii="Times New Roman" w:hAnsi="Times New Roman" w:cs="Times New Roman"/>
          <w:sz w:val="24"/>
          <w:szCs w:val="24"/>
        </w:rPr>
        <w:t xml:space="preserve">лся </w:t>
      </w:r>
      <w:r w:rsidRPr="00CA4CEC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период 2024-</w:t>
      </w:r>
      <w:r w:rsidRPr="00CA4CEC">
        <w:rPr>
          <w:rFonts w:ascii="Times New Roman" w:eastAsia="Times New Roman" w:hAnsi="Times New Roman" w:cs="Times New Roman"/>
          <w:sz w:val="24"/>
          <w:szCs w:val="24"/>
        </w:rPr>
        <w:t xml:space="preserve">2025 году. На момент проверки </w:t>
      </w:r>
      <w:r w:rsidR="0074744C">
        <w:rPr>
          <w:rFonts w:ascii="Times New Roman" w:hAnsi="Times New Roman" w:cs="Times New Roman"/>
          <w:sz w:val="24"/>
          <w:szCs w:val="24"/>
        </w:rPr>
        <w:t xml:space="preserve">в 2025 году </w:t>
      </w:r>
      <w:r w:rsidRPr="00CA4CEC">
        <w:rPr>
          <w:rFonts w:ascii="Times New Roman" w:eastAsia="Times New Roman" w:hAnsi="Times New Roman" w:cs="Times New Roman"/>
          <w:sz w:val="24"/>
          <w:szCs w:val="24"/>
        </w:rPr>
        <w:t>работы еще не окончены.</w:t>
      </w:r>
      <w:r w:rsidR="00057C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Всего же направлено субсидий на капремонт </w:t>
      </w:r>
      <w:r w:rsidR="00057C3E">
        <w:rPr>
          <w:rFonts w:ascii="Times New Roman" w:hAnsi="Times New Roman" w:cs="Times New Roman"/>
          <w:sz w:val="24"/>
          <w:szCs w:val="24"/>
        </w:rPr>
        <w:t>д/с «Катюша» 22709</w:t>
      </w:r>
      <w:r w:rsidR="007474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74744C">
        <w:rPr>
          <w:rFonts w:ascii="Times New Roman" w:hAnsi="Times New Roman" w:cs="Times New Roman"/>
          <w:sz w:val="24"/>
          <w:szCs w:val="24"/>
        </w:rPr>
        <w:t>млн.рублей</w:t>
      </w:r>
      <w:proofErr w:type="spellEnd"/>
      <w:proofErr w:type="gramEnd"/>
      <w:r w:rsidR="0074744C">
        <w:rPr>
          <w:rFonts w:ascii="Times New Roman" w:hAnsi="Times New Roman" w:cs="Times New Roman"/>
          <w:sz w:val="24"/>
          <w:szCs w:val="24"/>
        </w:rPr>
        <w:t>.</w:t>
      </w:r>
    </w:p>
    <w:p w14:paraId="24654DDE" w14:textId="77777777" w:rsidR="0074744C" w:rsidRDefault="00CA4CEC" w:rsidP="0074744C">
      <w:pPr>
        <w:pStyle w:val="a7"/>
        <w:spacing w:line="276" w:lineRule="auto"/>
        <w:ind w:firstLine="424"/>
      </w:pPr>
      <w:r w:rsidRPr="00CA4CEC">
        <w:t>Для обеспечения финансово-хозяйственной деятельности Учреждение заключает договора на поставку электроэнергии, водоснабжения и водоотведения, вывоза твердых бытовых отходов, услуг связи, также приобретение продуктов питания, основных средств, материальных запасов, оказания прочих услуг.</w:t>
      </w:r>
      <w:r>
        <w:t xml:space="preserve"> </w:t>
      </w:r>
      <w:r w:rsidRPr="00CA4CEC">
        <w:t xml:space="preserve">По данным годовой отчетности просроченной дебиторской и кредиторской задолженности по расчетам с поставщиками и подрядчиками не </w:t>
      </w:r>
      <w:r w:rsidRPr="00CA4CEC">
        <w:lastRenderedPageBreak/>
        <w:t>установлено.</w:t>
      </w:r>
      <w:r w:rsidR="0074744C" w:rsidRPr="0074744C">
        <w:t xml:space="preserve"> </w:t>
      </w:r>
      <w:r w:rsidR="001F02E7">
        <w:t xml:space="preserve"> </w:t>
      </w:r>
      <w:r w:rsidR="0074744C">
        <w:t>Нарушений в ходе проведения поверки не установлено, нецелевого и неэффективного использования бюджетных средств не выявлено.</w:t>
      </w:r>
    </w:p>
    <w:p w14:paraId="5D68FFA9" w14:textId="77777777" w:rsidR="0074744C" w:rsidRPr="009F32B9" w:rsidRDefault="0074744C" w:rsidP="0074744C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t xml:space="preserve">3. </w:t>
      </w:r>
      <w:r w:rsidRPr="0074744C">
        <w:rPr>
          <w:rFonts w:ascii="Times New Roman" w:hAnsi="Times New Roman"/>
          <w:b/>
          <w:sz w:val="24"/>
          <w:szCs w:val="24"/>
        </w:rPr>
        <w:t>МКУ «Централизованная бухгалтерия учреждений образования» муниципального образования «Угранский район» Смоленской области»</w:t>
      </w:r>
      <w:r w:rsidRPr="009F32B9">
        <w:rPr>
          <w:rFonts w:ascii="Times New Roman" w:hAnsi="Times New Roman"/>
          <w:sz w:val="24"/>
          <w:szCs w:val="24"/>
        </w:rPr>
        <w:t xml:space="preserve"> </w:t>
      </w:r>
    </w:p>
    <w:p w14:paraId="2024D136" w14:textId="77777777" w:rsidR="0074744C" w:rsidRPr="00A33850" w:rsidRDefault="0074744C" w:rsidP="001F02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проверке установлено: </w:t>
      </w:r>
      <w:r w:rsidRPr="00A33850">
        <w:rPr>
          <w:rFonts w:ascii="Times New Roman" w:hAnsi="Times New Roman" w:cs="Times New Roman"/>
          <w:sz w:val="24"/>
          <w:szCs w:val="24"/>
        </w:rPr>
        <w:t>МКУ ЦБ МО «Угранский район» в проверяемый период обслуживало 8 учреждений Угранского муниципального района, с которыми были заключены договора на бухгалтерское обслуживание сроком на 5 лет.</w:t>
      </w:r>
    </w:p>
    <w:p w14:paraId="3F7ABDCA" w14:textId="77777777" w:rsidR="0074744C" w:rsidRPr="0013714F" w:rsidRDefault="0074744C" w:rsidP="0013714F">
      <w:pPr>
        <w:pStyle w:val="a3"/>
        <w:numPr>
          <w:ilvl w:val="0"/>
          <w:numId w:val="26"/>
        </w:numPr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3714F">
        <w:rPr>
          <w:rFonts w:ascii="Times New Roman" w:hAnsi="Times New Roman"/>
          <w:sz w:val="24"/>
          <w:szCs w:val="24"/>
        </w:rPr>
        <w:t xml:space="preserve">МБОУ «Угранская СШ» </w:t>
      </w:r>
    </w:p>
    <w:p w14:paraId="62CFB88F" w14:textId="77777777" w:rsidR="0013714F" w:rsidRDefault="0074744C" w:rsidP="0013714F">
      <w:pPr>
        <w:pStyle w:val="a3"/>
        <w:numPr>
          <w:ilvl w:val="0"/>
          <w:numId w:val="26"/>
        </w:numPr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3714F">
        <w:rPr>
          <w:rFonts w:ascii="Times New Roman" w:hAnsi="Times New Roman"/>
          <w:sz w:val="24"/>
          <w:szCs w:val="24"/>
        </w:rPr>
        <w:t xml:space="preserve">Отдел образования Администрации МО «Угранский район» Смоленской области </w:t>
      </w:r>
    </w:p>
    <w:p w14:paraId="55E83F68" w14:textId="77777777" w:rsidR="0074744C" w:rsidRPr="0013714F" w:rsidRDefault="0074744C" w:rsidP="0013714F">
      <w:pPr>
        <w:pStyle w:val="a3"/>
        <w:numPr>
          <w:ilvl w:val="0"/>
          <w:numId w:val="26"/>
        </w:numPr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3714F">
        <w:rPr>
          <w:rFonts w:ascii="Times New Roman" w:hAnsi="Times New Roman"/>
          <w:sz w:val="24"/>
          <w:szCs w:val="24"/>
        </w:rPr>
        <w:t>МБОУ «</w:t>
      </w:r>
      <w:proofErr w:type="spellStart"/>
      <w:r w:rsidRPr="0013714F">
        <w:rPr>
          <w:rFonts w:ascii="Times New Roman" w:hAnsi="Times New Roman"/>
          <w:sz w:val="24"/>
          <w:szCs w:val="24"/>
        </w:rPr>
        <w:t>Всходская</w:t>
      </w:r>
      <w:proofErr w:type="spellEnd"/>
      <w:r w:rsidRPr="0013714F">
        <w:rPr>
          <w:rFonts w:ascii="Times New Roman" w:hAnsi="Times New Roman"/>
          <w:sz w:val="24"/>
          <w:szCs w:val="24"/>
        </w:rPr>
        <w:t xml:space="preserve"> СШ» </w:t>
      </w:r>
    </w:p>
    <w:p w14:paraId="49D5637B" w14:textId="77777777" w:rsidR="0074744C" w:rsidRPr="0013714F" w:rsidRDefault="0074744C" w:rsidP="0013714F">
      <w:pPr>
        <w:pStyle w:val="a3"/>
        <w:numPr>
          <w:ilvl w:val="0"/>
          <w:numId w:val="26"/>
        </w:numPr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3714F">
        <w:rPr>
          <w:rFonts w:ascii="Times New Roman" w:hAnsi="Times New Roman"/>
          <w:sz w:val="24"/>
          <w:szCs w:val="24"/>
        </w:rPr>
        <w:t xml:space="preserve">МБОУ «Знаменская средняя школа» </w:t>
      </w:r>
    </w:p>
    <w:p w14:paraId="1A563256" w14:textId="77777777" w:rsidR="0074744C" w:rsidRPr="0013714F" w:rsidRDefault="0074744C" w:rsidP="0013714F">
      <w:pPr>
        <w:pStyle w:val="a3"/>
        <w:numPr>
          <w:ilvl w:val="0"/>
          <w:numId w:val="26"/>
        </w:numPr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3714F">
        <w:rPr>
          <w:rFonts w:ascii="Times New Roman" w:hAnsi="Times New Roman"/>
          <w:sz w:val="24"/>
          <w:szCs w:val="24"/>
        </w:rPr>
        <w:t>МКОУ «</w:t>
      </w:r>
      <w:proofErr w:type="spellStart"/>
      <w:r w:rsidRPr="0013714F">
        <w:rPr>
          <w:rFonts w:ascii="Times New Roman" w:hAnsi="Times New Roman"/>
          <w:sz w:val="24"/>
          <w:szCs w:val="24"/>
        </w:rPr>
        <w:t>Вешковская</w:t>
      </w:r>
      <w:proofErr w:type="spellEnd"/>
      <w:r w:rsidRPr="0013714F">
        <w:rPr>
          <w:rFonts w:ascii="Times New Roman" w:hAnsi="Times New Roman"/>
          <w:sz w:val="24"/>
          <w:szCs w:val="24"/>
        </w:rPr>
        <w:t xml:space="preserve"> основная школа</w:t>
      </w:r>
    </w:p>
    <w:p w14:paraId="77D5E01C" w14:textId="77777777" w:rsidR="0013714F" w:rsidRPr="0013714F" w:rsidRDefault="0074744C" w:rsidP="0013714F">
      <w:pPr>
        <w:pStyle w:val="a3"/>
        <w:numPr>
          <w:ilvl w:val="0"/>
          <w:numId w:val="26"/>
        </w:numPr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3714F">
        <w:rPr>
          <w:rFonts w:ascii="Times New Roman" w:hAnsi="Times New Roman"/>
          <w:sz w:val="24"/>
          <w:szCs w:val="24"/>
        </w:rPr>
        <w:t xml:space="preserve">МБДОУ Детский сад «Катюша» </w:t>
      </w:r>
    </w:p>
    <w:p w14:paraId="63038E54" w14:textId="77777777" w:rsidR="0074744C" w:rsidRPr="0013714F" w:rsidRDefault="0074744C" w:rsidP="0013714F">
      <w:pPr>
        <w:pStyle w:val="a3"/>
        <w:numPr>
          <w:ilvl w:val="0"/>
          <w:numId w:val="26"/>
        </w:numPr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3714F">
        <w:rPr>
          <w:rFonts w:ascii="Times New Roman" w:hAnsi="Times New Roman"/>
          <w:sz w:val="24"/>
          <w:szCs w:val="24"/>
        </w:rPr>
        <w:t xml:space="preserve">МБДОУ Детский сад «Филиппок» </w:t>
      </w:r>
    </w:p>
    <w:p w14:paraId="1A78059C" w14:textId="77777777" w:rsidR="0074744C" w:rsidRPr="0013714F" w:rsidRDefault="0074744C" w:rsidP="0013714F">
      <w:pPr>
        <w:pStyle w:val="a3"/>
        <w:numPr>
          <w:ilvl w:val="0"/>
          <w:numId w:val="26"/>
        </w:numPr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 w:rsidRPr="0013714F">
        <w:rPr>
          <w:rFonts w:ascii="Times New Roman" w:hAnsi="Times New Roman"/>
          <w:sz w:val="24"/>
          <w:szCs w:val="24"/>
        </w:rPr>
        <w:t xml:space="preserve">МБУ Угранский ДДТ </w:t>
      </w:r>
    </w:p>
    <w:p w14:paraId="097BE407" w14:textId="77777777" w:rsidR="0013714F" w:rsidRPr="0013714F" w:rsidRDefault="0013714F" w:rsidP="0013714F">
      <w:pPr>
        <w:pStyle w:val="a3"/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70E7966A" w14:textId="77777777" w:rsidR="0074744C" w:rsidRPr="008B711C" w:rsidRDefault="0074744C" w:rsidP="0013714F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Проверкой установлено, что согласно штатному расписанию </w:t>
      </w:r>
      <w:r w:rsidR="0013714F">
        <w:rPr>
          <w:rFonts w:ascii="Times New Roman" w:hAnsi="Times New Roman" w:cs="Times New Roman"/>
          <w:sz w:val="24"/>
          <w:szCs w:val="24"/>
        </w:rPr>
        <w:t xml:space="preserve">в МКУ ЦБ МО «Угранский район» </w:t>
      </w:r>
      <w:r>
        <w:rPr>
          <w:rFonts w:ascii="Times New Roman" w:hAnsi="Times New Roman" w:cs="Times New Roman"/>
          <w:sz w:val="24"/>
          <w:szCs w:val="24"/>
        </w:rPr>
        <w:t xml:space="preserve">с 01.02.2023 года – 11 штатных единиц. </w:t>
      </w:r>
    </w:p>
    <w:p w14:paraId="7F825159" w14:textId="77777777" w:rsidR="0074744C" w:rsidRPr="00703858" w:rsidRDefault="0074744C" w:rsidP="0013714F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2FB">
        <w:rPr>
          <w:rFonts w:ascii="Times New Roman" w:hAnsi="Times New Roman" w:cs="Times New Roman"/>
          <w:sz w:val="24"/>
          <w:szCs w:val="24"/>
        </w:rPr>
        <w:t>Фонд оплаты труда определяется в соответствии с областным законом от 29.11.2017 №109-фз, постановлениями Администрации Смоленской области от 22.10.2008 №595, от 27.11.2008 №710 (с изменениями и дополнениями), постановлениями Администрации МО «Угранский район» Смоленской области от 24.01.2013 №40, от 24.01.2013 №39, от 26.01.2023 №17 (с изменениями и дополнениями).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3858">
        <w:rPr>
          <w:rFonts w:ascii="Times New Roman" w:hAnsi="Times New Roman" w:cs="Times New Roman"/>
          <w:sz w:val="24"/>
          <w:szCs w:val="24"/>
        </w:rPr>
        <w:t xml:space="preserve">С учетом условий труда </w:t>
      </w:r>
      <w:proofErr w:type="gramStart"/>
      <w:r w:rsidRPr="00703858">
        <w:rPr>
          <w:rFonts w:ascii="Times New Roman" w:hAnsi="Times New Roman" w:cs="Times New Roman"/>
          <w:sz w:val="24"/>
          <w:szCs w:val="24"/>
        </w:rPr>
        <w:t>работникам  Учреждения</w:t>
      </w:r>
      <w:proofErr w:type="gramEnd"/>
      <w:r w:rsidRPr="00703858">
        <w:rPr>
          <w:rFonts w:ascii="Times New Roman" w:hAnsi="Times New Roman" w:cs="Times New Roman"/>
          <w:sz w:val="24"/>
          <w:szCs w:val="24"/>
        </w:rPr>
        <w:t xml:space="preserve"> устанавливаются выплаты компенсационного характера и стимулирующие выплаты. Размер доплат и надбавок устанавливаются приказами начальника МКУ «Централизованная бухгалтерия учреждений образования».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3858">
        <w:rPr>
          <w:rFonts w:ascii="Times New Roman" w:hAnsi="Times New Roman" w:cs="Times New Roman"/>
          <w:sz w:val="24"/>
          <w:szCs w:val="24"/>
        </w:rPr>
        <w:t>Заработная плата в учреждении начисляется согласно Табелю учета рабочего времени.</w:t>
      </w:r>
    </w:p>
    <w:p w14:paraId="4577B273" w14:textId="77777777" w:rsidR="00BD64EA" w:rsidRDefault="0074744C" w:rsidP="0013714F">
      <w:pPr>
        <w:pStyle w:val="p9"/>
        <w:shd w:val="clear" w:color="auto" w:fill="FFFFFF"/>
        <w:spacing w:line="276" w:lineRule="auto"/>
        <w:ind w:firstLine="566"/>
        <w:jc w:val="both"/>
      </w:pPr>
      <w:r w:rsidRPr="00A33850">
        <w:t>Проверка правильности и законности расчетов с поставщиками и подрядчиками проведена выборочно. В ходе проверки первичных учетных документов расчетов с поставщиками нарушений не установлено. Проверка правильности ведения банковских операций проведена сплошным методом за период с 01.01.2022 г. по 31.12.2024г.</w:t>
      </w:r>
      <w:r>
        <w:t xml:space="preserve"> </w:t>
      </w:r>
      <w:r w:rsidRPr="00A33850">
        <w:t>При проверке соответствия переходящих остатков, отраженных в банковских выписках, расхождений не выявлено.       Списание дебиторской и кредиторской задолженности при отсутствии актов выполненных работ, заключенных договоров, без поступивших материальных ценностей и перечисления денежных средств при отсутствии оправдательных документов, в проверяемом периоде не производилось. Дебиторская и кредиторская задолженность реальны и носят текущий характер.  Акты сверки взаимных расчетов в Учреждении имеются.</w:t>
      </w:r>
      <w:r w:rsidR="0013714F">
        <w:t xml:space="preserve"> </w:t>
      </w:r>
      <w:r w:rsidRPr="00A33850">
        <w:rPr>
          <w:b/>
        </w:rPr>
        <w:t>В ходе проведения контрольного мероприятий нецелевого и неэффективного расходования бюджетных средств не выявлено</w:t>
      </w:r>
      <w:r w:rsidRPr="00A33850">
        <w:t xml:space="preserve">. </w:t>
      </w:r>
    </w:p>
    <w:p w14:paraId="1C05CE01" w14:textId="77777777" w:rsidR="00552E38" w:rsidRPr="00187C5C" w:rsidRDefault="00552E38" w:rsidP="00552E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5BCC93E" w14:textId="77777777" w:rsidR="00C36E3C" w:rsidRDefault="00552E38" w:rsidP="001F02E7">
      <w:pPr>
        <w:pStyle w:val="a3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13714F">
        <w:rPr>
          <w:rFonts w:ascii="Times New Roman" w:hAnsi="Times New Roman"/>
          <w:b/>
          <w:sz w:val="24"/>
          <w:szCs w:val="24"/>
        </w:rPr>
        <w:t xml:space="preserve"> МКУ «Централизованная бухгалтерия учреждений культуры» муниципального образования «Угранский район» Смоленской области</w:t>
      </w:r>
      <w:r w:rsidR="00C36E3C" w:rsidRPr="0013714F">
        <w:rPr>
          <w:rFonts w:ascii="Times New Roman" w:hAnsi="Times New Roman"/>
          <w:b/>
          <w:sz w:val="24"/>
          <w:szCs w:val="24"/>
        </w:rPr>
        <w:t>.</w:t>
      </w:r>
    </w:p>
    <w:p w14:paraId="568110EF" w14:textId="77777777" w:rsidR="001F02E7" w:rsidRDefault="001F02E7" w:rsidP="001F02E7">
      <w:pPr>
        <w:pStyle w:val="a3"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14:paraId="3073909E" w14:textId="77777777" w:rsidR="00F3607C" w:rsidRPr="00C514DF" w:rsidRDefault="00F3607C" w:rsidP="001F02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4DF">
        <w:rPr>
          <w:rFonts w:ascii="Times New Roman" w:eastAsia="Times New Roman" w:hAnsi="Times New Roman" w:cs="Times New Roman"/>
          <w:sz w:val="24"/>
          <w:szCs w:val="24"/>
        </w:rPr>
        <w:t>Финансовое обеспечение деятельности Учреждения осуществляется за счет средств бюджета муниципального образования «Угранский район» Смоленской области и на основании бюджетной сметы</w:t>
      </w:r>
      <w:r w:rsidRPr="00C514D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7FD789" w14:textId="77777777" w:rsidR="00F3607C" w:rsidRPr="00C514DF" w:rsidRDefault="00F3607C" w:rsidP="001F02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4DF">
        <w:rPr>
          <w:rFonts w:ascii="Times New Roman" w:eastAsia="Times New Roman" w:hAnsi="Times New Roman" w:cs="Times New Roman"/>
          <w:sz w:val="24"/>
          <w:szCs w:val="24"/>
        </w:rPr>
        <w:t>МКУ ЦБ УК в проверяемый период обслуживало 5 учреждений культуры Угранского муниципального района, с которыми были заключены договора на бухгалтерское обслуживание сроком на 5 лет:</w:t>
      </w:r>
    </w:p>
    <w:p w14:paraId="2F7C9051" w14:textId="77777777" w:rsidR="00F3607C" w:rsidRPr="00C514DF" w:rsidRDefault="00F3607C" w:rsidP="001F02E7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14D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</w:t>
      </w:r>
      <w:proofErr w:type="gramStart"/>
      <w:r w:rsidRPr="00C514DF">
        <w:rPr>
          <w:rFonts w:ascii="Times New Roman" w:eastAsia="Times New Roman" w:hAnsi="Times New Roman" w:cs="Times New Roman"/>
          <w:sz w:val="24"/>
          <w:szCs w:val="24"/>
        </w:rPr>
        <w:t>бюджетное  учреждение</w:t>
      </w:r>
      <w:proofErr w:type="gramEnd"/>
      <w:r w:rsidRPr="00C514DF">
        <w:rPr>
          <w:rFonts w:ascii="Times New Roman" w:eastAsia="Times New Roman" w:hAnsi="Times New Roman" w:cs="Times New Roman"/>
          <w:sz w:val="24"/>
          <w:szCs w:val="24"/>
        </w:rPr>
        <w:t xml:space="preserve"> культуры «Угранский районный исторический музей» </w:t>
      </w:r>
    </w:p>
    <w:p w14:paraId="58B93C54" w14:textId="77777777" w:rsidR="00F3607C" w:rsidRPr="00C514DF" w:rsidRDefault="00F3607C" w:rsidP="001F02E7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14D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бюджетное учреждение культуры «Угранская районная централизованная библиотечная система» </w:t>
      </w:r>
    </w:p>
    <w:p w14:paraId="554C589A" w14:textId="77777777" w:rsidR="00F3607C" w:rsidRPr="00C514DF" w:rsidRDefault="00F3607C" w:rsidP="001F02E7">
      <w:pPr>
        <w:numPr>
          <w:ilvl w:val="0"/>
          <w:numId w:val="2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4D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бюджетное учреждение культуры «Угранский районный социально-культурный центр» </w:t>
      </w:r>
    </w:p>
    <w:p w14:paraId="6CEFEFF9" w14:textId="77777777" w:rsidR="00F3607C" w:rsidRPr="00C514DF" w:rsidRDefault="00F3607C" w:rsidP="001F02E7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14D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бюджетное учреждение дополнительного образования детей «Угранская детская школа искусств» </w:t>
      </w:r>
    </w:p>
    <w:p w14:paraId="4BD6101A" w14:textId="77777777" w:rsidR="00F3607C" w:rsidRDefault="00F3607C" w:rsidP="001F02E7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14DF">
        <w:rPr>
          <w:rFonts w:ascii="Times New Roman" w:eastAsia="Times New Roman" w:hAnsi="Times New Roman" w:cs="Times New Roman"/>
          <w:sz w:val="24"/>
          <w:szCs w:val="24"/>
        </w:rPr>
        <w:t xml:space="preserve">Отдел культуры и спорта администрации муниципального образования «Угранский </w:t>
      </w:r>
      <w:proofErr w:type="gramStart"/>
      <w:r w:rsidRPr="00C514DF">
        <w:rPr>
          <w:rFonts w:ascii="Times New Roman" w:eastAsia="Times New Roman" w:hAnsi="Times New Roman" w:cs="Times New Roman"/>
          <w:sz w:val="24"/>
          <w:szCs w:val="24"/>
        </w:rPr>
        <w:t>район»  Смоленской</w:t>
      </w:r>
      <w:proofErr w:type="gramEnd"/>
      <w:r w:rsidRPr="00C514DF">
        <w:rPr>
          <w:rFonts w:ascii="Times New Roman" w:eastAsia="Times New Roman" w:hAnsi="Times New Roman" w:cs="Times New Roman"/>
          <w:sz w:val="24"/>
          <w:szCs w:val="24"/>
        </w:rPr>
        <w:t xml:space="preserve"> области </w:t>
      </w:r>
    </w:p>
    <w:p w14:paraId="6E349DF8" w14:textId="77777777" w:rsidR="00C514DF" w:rsidRPr="00C514DF" w:rsidRDefault="00C514DF" w:rsidP="00C514DF">
      <w:pPr>
        <w:pStyle w:val="p9"/>
        <w:shd w:val="clear" w:color="auto" w:fill="FFFFFF"/>
        <w:spacing w:line="276" w:lineRule="auto"/>
        <w:jc w:val="both"/>
      </w:pPr>
      <w:r w:rsidRPr="00C514DF">
        <w:t>Проверка правильности ведения банковских операций проведена сплошным методом за период с 01.01.2022 г. по 31.12.2024г., расхождений не выявлено.</w:t>
      </w:r>
      <w:r>
        <w:t xml:space="preserve"> </w:t>
      </w:r>
    </w:p>
    <w:p w14:paraId="739D1BD7" w14:textId="77777777" w:rsidR="00F3607C" w:rsidRPr="00C514DF" w:rsidRDefault="00F3607C" w:rsidP="00C514D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4DF">
        <w:rPr>
          <w:rFonts w:ascii="Times New Roman" w:hAnsi="Times New Roman" w:cs="Times New Roman"/>
          <w:sz w:val="24"/>
          <w:szCs w:val="24"/>
        </w:rPr>
        <w:t xml:space="preserve">Трудовые отношения с работниками МКУ ЦБ УК осуществляются через заключение трудовых договоров. В итоге согласно штатному расписанию по состоянию на 01.11.2024 года в МКУ ЦБ УК количество штатных единиц составило 30,0 </w:t>
      </w:r>
      <w:proofErr w:type="gramStart"/>
      <w:r w:rsidRPr="00C514DF">
        <w:rPr>
          <w:rFonts w:ascii="Times New Roman" w:hAnsi="Times New Roman" w:cs="Times New Roman"/>
          <w:sz w:val="24"/>
          <w:szCs w:val="24"/>
        </w:rPr>
        <w:t>шт.единиц</w:t>
      </w:r>
      <w:proofErr w:type="gramEnd"/>
      <w:r w:rsidRPr="00C514DF">
        <w:rPr>
          <w:rFonts w:ascii="Times New Roman" w:hAnsi="Times New Roman" w:cs="Times New Roman"/>
          <w:sz w:val="24"/>
          <w:szCs w:val="24"/>
        </w:rPr>
        <w:t xml:space="preserve">, из которых: </w:t>
      </w:r>
    </w:p>
    <w:p w14:paraId="6D4204E8" w14:textId="77777777" w:rsidR="00F3607C" w:rsidRPr="00C514DF" w:rsidRDefault="00F3607C" w:rsidP="00C514D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4DF">
        <w:rPr>
          <w:rFonts w:ascii="Times New Roman" w:hAnsi="Times New Roman" w:cs="Times New Roman"/>
          <w:sz w:val="24"/>
          <w:szCs w:val="24"/>
        </w:rPr>
        <w:t xml:space="preserve">- административно-управленческий персонал – 5 </w:t>
      </w:r>
      <w:proofErr w:type="gramStart"/>
      <w:r w:rsidRPr="00C514DF">
        <w:rPr>
          <w:rFonts w:ascii="Times New Roman" w:hAnsi="Times New Roman" w:cs="Times New Roman"/>
          <w:sz w:val="24"/>
          <w:szCs w:val="24"/>
        </w:rPr>
        <w:t>шт.единиц</w:t>
      </w:r>
      <w:proofErr w:type="gramEnd"/>
      <w:r w:rsidRPr="00C514DF">
        <w:rPr>
          <w:rFonts w:ascii="Times New Roman" w:hAnsi="Times New Roman" w:cs="Times New Roman"/>
          <w:sz w:val="24"/>
          <w:szCs w:val="24"/>
        </w:rPr>
        <w:t xml:space="preserve"> (начальник, главный бухгалтер, ведущий специалист, 2 бухгалтера);</w:t>
      </w:r>
    </w:p>
    <w:p w14:paraId="18C33796" w14:textId="77777777" w:rsidR="00F3607C" w:rsidRPr="00C514DF" w:rsidRDefault="00F3607C" w:rsidP="00C514D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4DF">
        <w:rPr>
          <w:rFonts w:ascii="Times New Roman" w:hAnsi="Times New Roman" w:cs="Times New Roman"/>
          <w:sz w:val="24"/>
          <w:szCs w:val="24"/>
        </w:rPr>
        <w:t>- вспомогательный персонал (МОП) – 25,0 шт.единиц (сторож – 5 шт.ед., дворник – 1 шт.ед., уборщик производственных помещений – 1,75 шт.ед., кочегар (сезонный рабочий) – 8шт.ед., завхоз – 1,25  шт.ед., гардеробщик – 1,5 шт.ед., электрик – 0,5 шт.ед., рабочий по комплексному обслуживанию – 5,5 шт.ед., кассир билетный – 0,5 шт.ед.</w:t>
      </w:r>
    </w:p>
    <w:p w14:paraId="14384059" w14:textId="77777777" w:rsidR="00F3607C" w:rsidRPr="00C514DF" w:rsidRDefault="00F3607C" w:rsidP="00C514DF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14DF">
        <w:rPr>
          <w:rFonts w:ascii="Times New Roman" w:hAnsi="Times New Roman" w:cs="Times New Roman"/>
          <w:sz w:val="24"/>
          <w:szCs w:val="24"/>
        </w:rPr>
        <w:t>Норматив штатной численности персонала МКУ ЦБ УК утвержден постановлением Администрации муниципального образования «Угранский район» Смоленской области от 03.10.2016 №367 (в редакции постановлений от 29.12.2021 №547, 31.01.2023 №20).</w:t>
      </w:r>
    </w:p>
    <w:p w14:paraId="4D095B6A" w14:textId="77777777" w:rsidR="00F3607C" w:rsidRPr="00C514DF" w:rsidRDefault="00C514DF" w:rsidP="00C514DF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 проверке правильности начисления заработной платы и отпускных, установлено, что в</w:t>
      </w:r>
      <w:r w:rsidRPr="00C514DF">
        <w:rPr>
          <w:rFonts w:ascii="Times New Roman" w:eastAsia="Times New Roman" w:hAnsi="Times New Roman" w:cs="Times New Roman"/>
          <w:b/>
          <w:sz w:val="24"/>
          <w:szCs w:val="24"/>
        </w:rPr>
        <w:t xml:space="preserve"> нарушение ч.9 ст.136 ТК РФ</w:t>
      </w:r>
      <w:r w:rsidRPr="00C514DF">
        <w:rPr>
          <w:rFonts w:ascii="Times New Roman" w:eastAsia="Times New Roman" w:hAnsi="Times New Roman" w:cs="Times New Roman"/>
          <w:sz w:val="24"/>
          <w:szCs w:val="24"/>
        </w:rPr>
        <w:t xml:space="preserve"> имели место случаи несвоевременной выдачи отпускных работникам (не </w:t>
      </w:r>
      <w:proofErr w:type="gramStart"/>
      <w:r w:rsidRPr="00C514DF">
        <w:rPr>
          <w:rFonts w:ascii="Times New Roman" w:eastAsia="Times New Roman" w:hAnsi="Times New Roman" w:cs="Times New Roman"/>
          <w:sz w:val="24"/>
          <w:szCs w:val="24"/>
        </w:rPr>
        <w:t>позднее,  чем</w:t>
      </w:r>
      <w:proofErr w:type="gramEnd"/>
      <w:r w:rsidRPr="00C514DF">
        <w:rPr>
          <w:rFonts w:ascii="Times New Roman" w:eastAsia="Times New Roman" w:hAnsi="Times New Roman" w:cs="Times New Roman"/>
          <w:sz w:val="24"/>
          <w:szCs w:val="24"/>
        </w:rPr>
        <w:t xml:space="preserve"> за три календарных дня до начала отпуска).</w:t>
      </w:r>
      <w:r>
        <w:rPr>
          <w:rFonts w:ascii="Times New Roman" w:hAnsi="Times New Roman" w:cs="Times New Roman"/>
          <w:sz w:val="24"/>
          <w:szCs w:val="24"/>
        </w:rPr>
        <w:t xml:space="preserve"> По данному нарушению вынесено представление. </w:t>
      </w:r>
    </w:p>
    <w:p w14:paraId="7B04DD7A" w14:textId="77777777" w:rsidR="00F3607C" w:rsidRDefault="00F3607C" w:rsidP="00F3607C">
      <w:pPr>
        <w:pStyle w:val="a3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04B187B6" w14:textId="77777777" w:rsidR="00C514DF" w:rsidRPr="00F3607C" w:rsidRDefault="00C514DF" w:rsidP="00F3607C">
      <w:pPr>
        <w:pStyle w:val="a3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29B0044B" w14:textId="77777777" w:rsidR="00C36E3C" w:rsidRPr="00C36E3C" w:rsidRDefault="00DB3B15" w:rsidP="00C36E3C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B14044">
        <w:rPr>
          <w:rFonts w:ascii="Times New Roman" w:hAnsi="Times New Roman"/>
          <w:b/>
          <w:sz w:val="24"/>
          <w:szCs w:val="24"/>
        </w:rPr>
        <w:t xml:space="preserve"> </w:t>
      </w:r>
    </w:p>
    <w:p w14:paraId="60A18D68" w14:textId="77777777" w:rsidR="004814A0" w:rsidRDefault="004814A0" w:rsidP="00AB38C2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BAB8A8" w14:textId="77777777" w:rsidR="004814A0" w:rsidRDefault="007C62C3" w:rsidP="00AB38C2">
      <w:pPr>
        <w:tabs>
          <w:tab w:val="left" w:pos="567"/>
        </w:tabs>
        <w:spacing w:after="0"/>
        <w:jc w:val="both"/>
      </w:pPr>
      <w:r w:rsidRPr="00334392">
        <w:rPr>
          <w:rFonts w:ascii="Times New Roman" w:hAnsi="Times New Roman"/>
          <w:b/>
          <w:sz w:val="24"/>
          <w:szCs w:val="24"/>
        </w:rPr>
        <w:t>При проведении проверок муниципальных программ установлено следующие:</w:t>
      </w:r>
    </w:p>
    <w:p w14:paraId="064AD1C3" w14:textId="77777777" w:rsidR="002242ED" w:rsidRDefault="002242ED" w:rsidP="002242ED">
      <w:pPr>
        <w:pStyle w:val="Default"/>
        <w:spacing w:line="276" w:lineRule="auto"/>
        <w:ind w:firstLine="567"/>
        <w:jc w:val="both"/>
      </w:pPr>
    </w:p>
    <w:p w14:paraId="7F5DD950" w14:textId="77777777" w:rsidR="00BF6016" w:rsidRDefault="00FE0B0A" w:rsidP="00BF6016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BF6016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C514DF" w:rsidRPr="00BF6016">
        <w:rPr>
          <w:rFonts w:ascii="Times New Roman" w:hAnsi="Times New Roman"/>
          <w:b/>
          <w:sz w:val="24"/>
          <w:szCs w:val="24"/>
        </w:rPr>
        <w:t>МП «</w:t>
      </w:r>
      <w:r w:rsidR="00C514DF" w:rsidRPr="00BF6016">
        <w:rPr>
          <w:rFonts w:ascii="Times New Roman" w:hAnsi="Times New Roman"/>
          <w:b/>
          <w:sz w:val="24"/>
        </w:rPr>
        <w:t>Комплексные меры по профилактике правонарушений и усилению борьбы с преступностью в муниципальном образовании «Угранский район» Смоленской области</w:t>
      </w:r>
      <w:r w:rsidR="005766B3">
        <w:rPr>
          <w:rFonts w:ascii="Times New Roman" w:hAnsi="Times New Roman"/>
          <w:b/>
          <w:sz w:val="24"/>
        </w:rPr>
        <w:t xml:space="preserve">. </w:t>
      </w:r>
      <w:r w:rsidR="00EA3DD3" w:rsidRPr="00EA3DD3">
        <w:rPr>
          <w:rFonts w:ascii="Times New Roman" w:hAnsi="Times New Roman"/>
          <w:b/>
          <w:sz w:val="24"/>
          <w:szCs w:val="24"/>
        </w:rPr>
        <w:t xml:space="preserve"> </w:t>
      </w:r>
      <w:r w:rsidR="005766B3">
        <w:rPr>
          <w:rFonts w:ascii="Times New Roman" w:hAnsi="Times New Roman"/>
          <w:b/>
          <w:sz w:val="24"/>
          <w:szCs w:val="24"/>
        </w:rPr>
        <w:t xml:space="preserve"> </w:t>
      </w:r>
      <w:r w:rsidR="00BF6016">
        <w:rPr>
          <w:rFonts w:ascii="Times New Roman" w:hAnsi="Times New Roman"/>
          <w:sz w:val="24"/>
          <w:szCs w:val="24"/>
        </w:rPr>
        <w:t>Муниципальная программа включает в себя четыре мероприятия:</w:t>
      </w:r>
      <w:r w:rsidR="00BF6016" w:rsidRPr="005138D8">
        <w:rPr>
          <w:rFonts w:ascii="Times New Roman" w:hAnsi="Times New Roman"/>
          <w:sz w:val="24"/>
          <w:szCs w:val="24"/>
        </w:rPr>
        <w:t xml:space="preserve"> </w:t>
      </w:r>
    </w:p>
    <w:p w14:paraId="4E66CA19" w14:textId="77777777" w:rsidR="00EA3DD3" w:rsidRPr="00242FE0" w:rsidRDefault="00EA3DD3" w:rsidP="00EA3DD3">
      <w:pPr>
        <w:pStyle w:val="a3"/>
        <w:numPr>
          <w:ilvl w:val="0"/>
          <w:numId w:val="29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5138D8">
        <w:rPr>
          <w:rFonts w:ascii="Times New Roman" w:hAnsi="Times New Roman"/>
          <w:b/>
          <w:sz w:val="24"/>
          <w:szCs w:val="24"/>
        </w:rPr>
        <w:t>«</w:t>
      </w:r>
      <w:r w:rsidRPr="00242FE0">
        <w:rPr>
          <w:rFonts w:ascii="Times New Roman" w:hAnsi="Times New Roman"/>
          <w:sz w:val="24"/>
          <w:szCs w:val="24"/>
        </w:rPr>
        <w:t xml:space="preserve">Оптимизация работы пункта полиции по предупреждению </w:t>
      </w:r>
      <w:proofErr w:type="gramStart"/>
      <w:r w:rsidRPr="00242FE0">
        <w:rPr>
          <w:rFonts w:ascii="Times New Roman" w:hAnsi="Times New Roman"/>
          <w:sz w:val="24"/>
          <w:szCs w:val="24"/>
        </w:rPr>
        <w:t xml:space="preserve">правонарушений,   </w:t>
      </w:r>
      <w:proofErr w:type="gramEnd"/>
      <w:r w:rsidRPr="00242FE0">
        <w:rPr>
          <w:rFonts w:ascii="Times New Roman" w:hAnsi="Times New Roman"/>
          <w:sz w:val="24"/>
          <w:szCs w:val="24"/>
        </w:rPr>
        <w:t xml:space="preserve">    совершаемых на улицах и в иных общественных местах на территории Угранского района» при плане в 20,0 тыс.рублей</w:t>
      </w:r>
      <w:r>
        <w:rPr>
          <w:rFonts w:ascii="Times New Roman" w:hAnsi="Times New Roman"/>
          <w:sz w:val="24"/>
          <w:szCs w:val="24"/>
        </w:rPr>
        <w:t>.</w:t>
      </w:r>
    </w:p>
    <w:p w14:paraId="5863FA9F" w14:textId="77777777" w:rsidR="00EA3DD3" w:rsidRPr="00242FE0" w:rsidRDefault="00EA3DD3" w:rsidP="00EA3DD3">
      <w:pPr>
        <w:pStyle w:val="a3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42FE0">
        <w:rPr>
          <w:rFonts w:ascii="Times New Roman" w:hAnsi="Times New Roman"/>
          <w:sz w:val="24"/>
          <w:szCs w:val="24"/>
        </w:rPr>
        <w:t xml:space="preserve">«Предупреждение правонарушений и антиобщественных действий несовершеннолетних и молодежи, выявление и устранение причин и условий, способствующих этому» при плане в 130,0 </w:t>
      </w:r>
      <w:proofErr w:type="gramStart"/>
      <w:r w:rsidRPr="00242FE0">
        <w:rPr>
          <w:rFonts w:ascii="Times New Roman" w:hAnsi="Times New Roman"/>
          <w:sz w:val="24"/>
          <w:szCs w:val="24"/>
        </w:rPr>
        <w:t>тыс.рублей</w:t>
      </w:r>
      <w:proofErr w:type="gramEnd"/>
      <w:r w:rsidRPr="00242FE0">
        <w:rPr>
          <w:rFonts w:ascii="Times New Roman" w:hAnsi="Times New Roman"/>
          <w:sz w:val="24"/>
          <w:szCs w:val="24"/>
        </w:rPr>
        <w:t xml:space="preserve">, освоение 85,0 тыс.рублей. Исполнителем мероприятия МП является Отдел образования Администрации муниципального образования «Угранский район» Смоленской области, получателем бюджетных средств являются МБОУ Угранская </w:t>
      </w:r>
      <w:proofErr w:type="gramStart"/>
      <w:r w:rsidRPr="00242FE0">
        <w:rPr>
          <w:rFonts w:ascii="Times New Roman" w:hAnsi="Times New Roman"/>
          <w:sz w:val="24"/>
          <w:szCs w:val="24"/>
        </w:rPr>
        <w:t>СШ ,</w:t>
      </w:r>
      <w:proofErr w:type="gramEnd"/>
      <w:r w:rsidRPr="00242FE0">
        <w:rPr>
          <w:rFonts w:ascii="Times New Roman" w:hAnsi="Times New Roman"/>
          <w:sz w:val="24"/>
          <w:szCs w:val="24"/>
        </w:rPr>
        <w:t xml:space="preserve"> МБОУ </w:t>
      </w:r>
      <w:proofErr w:type="spellStart"/>
      <w:r w:rsidRPr="00242FE0">
        <w:rPr>
          <w:rFonts w:ascii="Times New Roman" w:hAnsi="Times New Roman"/>
          <w:sz w:val="24"/>
          <w:szCs w:val="24"/>
        </w:rPr>
        <w:t>Всходская</w:t>
      </w:r>
      <w:proofErr w:type="spellEnd"/>
      <w:r w:rsidRPr="00242FE0">
        <w:rPr>
          <w:rFonts w:ascii="Times New Roman" w:hAnsi="Times New Roman"/>
          <w:sz w:val="24"/>
          <w:szCs w:val="24"/>
        </w:rPr>
        <w:t xml:space="preserve"> СШ, МБОУ Знаменская СШ, МБОУ ДО Угранский ДДТ. </w:t>
      </w:r>
    </w:p>
    <w:p w14:paraId="0E9281ED" w14:textId="77777777" w:rsidR="00EA3DD3" w:rsidRPr="00242FE0" w:rsidRDefault="00EA3DD3" w:rsidP="00EA3DD3">
      <w:pPr>
        <w:pStyle w:val="a3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42FE0">
        <w:rPr>
          <w:rFonts w:ascii="Times New Roman" w:hAnsi="Times New Roman"/>
          <w:sz w:val="24"/>
          <w:szCs w:val="24"/>
        </w:rPr>
        <w:t>«Профилактика суицидов и суицидального поведения несовершеннолетних»</w:t>
      </w:r>
      <w:r>
        <w:rPr>
          <w:rFonts w:ascii="Times New Roman" w:hAnsi="Times New Roman"/>
          <w:sz w:val="24"/>
          <w:szCs w:val="24"/>
        </w:rPr>
        <w:t>.</w:t>
      </w:r>
    </w:p>
    <w:p w14:paraId="258F249C" w14:textId="77777777" w:rsidR="00EA3DD3" w:rsidRPr="00242FE0" w:rsidRDefault="00EA3DD3" w:rsidP="00EA3DD3">
      <w:pPr>
        <w:pStyle w:val="a3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42FE0">
        <w:rPr>
          <w:rFonts w:ascii="Times New Roman" w:hAnsi="Times New Roman"/>
          <w:sz w:val="24"/>
          <w:szCs w:val="24"/>
        </w:rPr>
        <w:t>«Обеспечение информационной открытости деятельности пункта полиции, органов местного самоуправления Угранского района Смоленской области, направленной на профилактику правонарушений и усиление борьбы с преступностью»</w:t>
      </w:r>
      <w:r>
        <w:rPr>
          <w:rFonts w:ascii="Times New Roman" w:hAnsi="Times New Roman"/>
          <w:sz w:val="24"/>
          <w:szCs w:val="24"/>
        </w:rPr>
        <w:t>.</w:t>
      </w:r>
    </w:p>
    <w:p w14:paraId="7F7C4165" w14:textId="77777777" w:rsidR="00EA3DD3" w:rsidRDefault="00EA3DD3" w:rsidP="00EA3DD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9375F">
        <w:rPr>
          <w:rFonts w:ascii="Times New Roman" w:hAnsi="Times New Roman"/>
          <w:sz w:val="24"/>
          <w:szCs w:val="24"/>
        </w:rPr>
        <w:t xml:space="preserve">     В проверяемом периоде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9375F">
        <w:rPr>
          <w:rFonts w:ascii="Times New Roman" w:hAnsi="Times New Roman"/>
          <w:sz w:val="24"/>
          <w:szCs w:val="24"/>
        </w:rPr>
        <w:t>2024 год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9375F">
        <w:rPr>
          <w:rFonts w:ascii="Times New Roman" w:hAnsi="Times New Roman"/>
          <w:sz w:val="24"/>
          <w:szCs w:val="24"/>
        </w:rPr>
        <w:t>денежные ассигнования направлены на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5CE5BFE4" w14:textId="77777777" w:rsidR="00EA3DD3" w:rsidRDefault="00EA3DD3" w:rsidP="00EA3DD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9375F">
        <w:rPr>
          <w:rFonts w:ascii="Times New Roman" w:hAnsi="Times New Roman"/>
          <w:sz w:val="24"/>
          <w:szCs w:val="24"/>
        </w:rPr>
        <w:t xml:space="preserve"> трудоустройство</w:t>
      </w:r>
      <w:r>
        <w:rPr>
          <w:rFonts w:ascii="Times New Roman" w:hAnsi="Times New Roman"/>
          <w:sz w:val="24"/>
          <w:szCs w:val="24"/>
        </w:rPr>
        <w:t xml:space="preserve"> несовершеннолетних в общем количестве 23 ребенка на период летних каникул из МБОУ Угранская СШ, МБОУ </w:t>
      </w:r>
      <w:proofErr w:type="spellStart"/>
      <w:r>
        <w:rPr>
          <w:rFonts w:ascii="Times New Roman" w:hAnsi="Times New Roman"/>
          <w:sz w:val="24"/>
          <w:szCs w:val="24"/>
        </w:rPr>
        <w:t>Всходская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СШ, МБОУ Знаменская СШ в общей сумме 49999,66 рублей; </w:t>
      </w:r>
    </w:p>
    <w:p w14:paraId="74FF85EF" w14:textId="77777777" w:rsidR="00EA3DD3" w:rsidRDefault="00EA3DD3" w:rsidP="00EA3DD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приобретение продуктов питания для военно-патриотических сборов в общей сумме 10 000   рублей в т.ч.: 7000 рублей на МБОУ Угранская СШ, 1000 рублей МБОУ </w:t>
      </w:r>
      <w:proofErr w:type="spellStart"/>
      <w:r>
        <w:rPr>
          <w:rFonts w:ascii="Times New Roman" w:hAnsi="Times New Roman"/>
          <w:sz w:val="24"/>
          <w:szCs w:val="24"/>
        </w:rPr>
        <w:t>Всходская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СШ, 2000 рублей МБОУ Знаменская СШ;</w:t>
      </w:r>
    </w:p>
    <w:p w14:paraId="09C2288D" w14:textId="77777777" w:rsidR="00EA3DD3" w:rsidRDefault="00EA3DD3" w:rsidP="00EA3DD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 организацию досуга детей в лагере дневного пребывания в общей сумме 20000 </w:t>
      </w:r>
      <w:proofErr w:type="gramStart"/>
      <w:r>
        <w:rPr>
          <w:rFonts w:ascii="Times New Roman" w:hAnsi="Times New Roman"/>
          <w:sz w:val="24"/>
          <w:szCs w:val="24"/>
        </w:rPr>
        <w:t>рублей ,</w:t>
      </w:r>
      <w:proofErr w:type="gramEnd"/>
      <w:r>
        <w:rPr>
          <w:rFonts w:ascii="Times New Roman" w:hAnsi="Times New Roman"/>
          <w:sz w:val="24"/>
          <w:szCs w:val="24"/>
        </w:rPr>
        <w:t xml:space="preserve"> из них: 15000 рублей – приобретение игр для школьной площадки, 5000 рублей приобретение спортивного  инвентаря;</w:t>
      </w:r>
    </w:p>
    <w:p w14:paraId="789A4D1C" w14:textId="77777777" w:rsidR="00EA3DD3" w:rsidRPr="000B203F" w:rsidRDefault="00EA3DD3" w:rsidP="00EA3DD3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9375F">
        <w:rPr>
          <w:rFonts w:ascii="Times New Roman" w:hAnsi="Times New Roman"/>
          <w:sz w:val="24"/>
          <w:szCs w:val="24"/>
        </w:rPr>
        <w:t>МБОУ ДО Угранский ДДТ</w:t>
      </w:r>
      <w:r w:rsidRPr="008B6AD8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сумме 5000 рублей на приобретение информационных стендов антирекламы.</w:t>
      </w:r>
    </w:p>
    <w:p w14:paraId="528D2B99" w14:textId="77777777" w:rsidR="00C514DF" w:rsidRDefault="00EA3DD3" w:rsidP="00BF6016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Освоение денежных средств по данной программе составило </w:t>
      </w:r>
      <w:r w:rsidRPr="00C049E5">
        <w:rPr>
          <w:rFonts w:ascii="Times New Roman" w:hAnsi="Times New Roman"/>
          <w:sz w:val="24"/>
          <w:szCs w:val="24"/>
        </w:rPr>
        <w:t xml:space="preserve"> </w:t>
      </w:r>
      <w:r w:rsidRPr="001D4F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84999,66 рублей.</w:t>
      </w:r>
      <w:r w:rsidRPr="001D4F5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D4F5E">
        <w:rPr>
          <w:rFonts w:ascii="Times New Roman" w:hAnsi="Times New Roman"/>
          <w:sz w:val="24"/>
          <w:szCs w:val="24"/>
        </w:rPr>
        <w:t>тыс.руб</w:t>
      </w:r>
      <w:r>
        <w:rPr>
          <w:rFonts w:ascii="Times New Roman" w:hAnsi="Times New Roman"/>
          <w:sz w:val="24"/>
          <w:szCs w:val="24"/>
        </w:rPr>
        <w:t>лей</w:t>
      </w:r>
      <w:proofErr w:type="gramEnd"/>
      <w:r w:rsidRPr="001D4F5E">
        <w:rPr>
          <w:rFonts w:ascii="Times New Roman" w:hAnsi="Times New Roman"/>
          <w:sz w:val="24"/>
          <w:szCs w:val="24"/>
        </w:rPr>
        <w:t xml:space="preserve">, что составляет </w:t>
      </w:r>
      <w:r>
        <w:rPr>
          <w:rFonts w:ascii="Times New Roman" w:hAnsi="Times New Roman"/>
          <w:sz w:val="24"/>
          <w:szCs w:val="24"/>
        </w:rPr>
        <w:t>56,67</w:t>
      </w:r>
      <w:r w:rsidRPr="001D4F5E">
        <w:rPr>
          <w:rFonts w:ascii="Times New Roman" w:hAnsi="Times New Roman"/>
          <w:sz w:val="24"/>
          <w:szCs w:val="24"/>
        </w:rPr>
        <w:t xml:space="preserve">% от плановых </w:t>
      </w:r>
      <w:r>
        <w:rPr>
          <w:rFonts w:ascii="Times New Roman" w:hAnsi="Times New Roman"/>
          <w:sz w:val="24"/>
          <w:szCs w:val="24"/>
        </w:rPr>
        <w:t xml:space="preserve">бюджетных </w:t>
      </w:r>
      <w:r w:rsidRPr="001D4F5E">
        <w:rPr>
          <w:rFonts w:ascii="Times New Roman" w:hAnsi="Times New Roman"/>
          <w:sz w:val="24"/>
          <w:szCs w:val="24"/>
        </w:rPr>
        <w:t>назначений</w:t>
      </w:r>
      <w:r>
        <w:rPr>
          <w:rFonts w:ascii="Times New Roman" w:hAnsi="Times New Roman"/>
          <w:sz w:val="24"/>
          <w:szCs w:val="24"/>
        </w:rPr>
        <w:t xml:space="preserve"> в 150000,00 рублей. </w:t>
      </w:r>
      <w:r w:rsidR="001F02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r w:rsidRPr="00C049E5">
        <w:rPr>
          <w:rFonts w:ascii="Times New Roman" w:hAnsi="Times New Roman"/>
          <w:sz w:val="24"/>
          <w:szCs w:val="24"/>
        </w:rPr>
        <w:t xml:space="preserve">ецелевого использования бюджетных средств </w:t>
      </w:r>
      <w:r>
        <w:rPr>
          <w:rFonts w:ascii="Times New Roman" w:hAnsi="Times New Roman"/>
          <w:sz w:val="24"/>
          <w:szCs w:val="24"/>
        </w:rPr>
        <w:t xml:space="preserve">не выявлено. </w:t>
      </w:r>
    </w:p>
    <w:p w14:paraId="0CCE7350" w14:textId="77777777" w:rsidR="00BF6016" w:rsidRDefault="00BF6016" w:rsidP="00BF6016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672A78A9" w14:textId="77777777" w:rsidR="00BF6016" w:rsidRPr="00F40570" w:rsidRDefault="00BF6016" w:rsidP="00BF601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C514DF">
        <w:rPr>
          <w:rFonts w:ascii="Times New Roman" w:hAnsi="Times New Roman" w:cs="Times New Roman"/>
          <w:bCs/>
          <w:sz w:val="24"/>
        </w:rPr>
        <w:t xml:space="preserve"> </w:t>
      </w:r>
      <w:r w:rsidR="00C514DF" w:rsidRPr="008B0C53">
        <w:rPr>
          <w:rFonts w:ascii="Times New Roman" w:hAnsi="Times New Roman" w:cs="Times New Roman"/>
          <w:b/>
          <w:bCs/>
          <w:sz w:val="24"/>
        </w:rPr>
        <w:t>МП «</w:t>
      </w:r>
      <w:r w:rsidR="00C514DF" w:rsidRPr="008B0C53">
        <w:rPr>
          <w:rFonts w:ascii="Times New Roman" w:hAnsi="Times New Roman" w:cs="Times New Roman"/>
          <w:b/>
          <w:sz w:val="24"/>
        </w:rPr>
        <w:t>Материально-техническое и транспортное обеспечение деятельности представительного и исполнительно-распорядительного органов местного самоуправления муниципального образования «Угранский район» Смоленской области</w:t>
      </w:r>
      <w:r w:rsidR="008B0C53">
        <w:rPr>
          <w:rFonts w:ascii="Times New Roman" w:hAnsi="Times New Roman" w:cs="Times New Roman"/>
          <w:b/>
          <w:sz w:val="24"/>
        </w:rPr>
        <w:t>.</w:t>
      </w:r>
      <w:r w:rsidR="00C514DF">
        <w:rPr>
          <w:rFonts w:ascii="Times New Roman" w:hAnsi="Times New Roman" w:cs="Times New Roman"/>
          <w:sz w:val="24"/>
        </w:rPr>
        <w:t xml:space="preserve"> </w:t>
      </w:r>
      <w:r w:rsidR="00C514DF" w:rsidRPr="00171C84">
        <w:rPr>
          <w:rFonts w:ascii="Times New Roman" w:hAnsi="Times New Roman" w:cs="Times New Roman"/>
        </w:rPr>
        <w:t xml:space="preserve">  </w:t>
      </w:r>
      <w:r w:rsidRPr="00F40570">
        <w:rPr>
          <w:rFonts w:ascii="Times New Roman" w:hAnsi="Times New Roman"/>
          <w:sz w:val="24"/>
          <w:szCs w:val="24"/>
        </w:rPr>
        <w:t xml:space="preserve">Проверкой целевого использования бюджетных средств, </w:t>
      </w:r>
      <w:proofErr w:type="gramStart"/>
      <w:r w:rsidRPr="00F40570">
        <w:rPr>
          <w:rFonts w:ascii="Times New Roman" w:hAnsi="Times New Roman"/>
          <w:sz w:val="24"/>
          <w:szCs w:val="24"/>
        </w:rPr>
        <w:t>направленных  на</w:t>
      </w:r>
      <w:proofErr w:type="gramEnd"/>
      <w:r w:rsidRPr="00F40570">
        <w:rPr>
          <w:rFonts w:ascii="Times New Roman" w:hAnsi="Times New Roman"/>
          <w:sz w:val="24"/>
          <w:szCs w:val="24"/>
        </w:rPr>
        <w:t xml:space="preserve"> реализацию </w:t>
      </w:r>
      <w:r>
        <w:rPr>
          <w:rFonts w:ascii="Times New Roman" w:hAnsi="Times New Roman"/>
          <w:sz w:val="24"/>
          <w:szCs w:val="24"/>
        </w:rPr>
        <w:t>проверяемой МП установлено</w:t>
      </w:r>
      <w:r w:rsidRPr="00F40570">
        <w:rPr>
          <w:rFonts w:ascii="Times New Roman" w:hAnsi="Times New Roman"/>
          <w:sz w:val="24"/>
          <w:szCs w:val="24"/>
        </w:rPr>
        <w:t>:</w:t>
      </w:r>
    </w:p>
    <w:p w14:paraId="6363D8DD" w14:textId="77777777" w:rsidR="00BF6016" w:rsidRDefault="008B0C53" w:rsidP="00BF601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Первоначальным бюджетом МП утверждена </w:t>
      </w:r>
      <w:proofErr w:type="gramStart"/>
      <w:r>
        <w:rPr>
          <w:rFonts w:ascii="Times New Roman" w:hAnsi="Times New Roman"/>
          <w:sz w:val="24"/>
          <w:szCs w:val="24"/>
        </w:rPr>
        <w:t xml:space="preserve">в </w:t>
      </w:r>
      <w:r w:rsidR="00BF6016" w:rsidRPr="00000282">
        <w:rPr>
          <w:rFonts w:ascii="Times New Roman" w:hAnsi="Times New Roman"/>
          <w:sz w:val="24"/>
          <w:szCs w:val="24"/>
        </w:rPr>
        <w:t xml:space="preserve"> сумме</w:t>
      </w:r>
      <w:proofErr w:type="gramEnd"/>
      <w:r w:rsidR="00BF6016" w:rsidRPr="00000282">
        <w:rPr>
          <w:rFonts w:ascii="Times New Roman" w:hAnsi="Times New Roman"/>
          <w:sz w:val="24"/>
          <w:szCs w:val="24"/>
        </w:rPr>
        <w:t xml:space="preserve"> </w:t>
      </w:r>
      <w:r w:rsidR="00BF6016">
        <w:rPr>
          <w:rFonts w:ascii="Times New Roman" w:hAnsi="Times New Roman"/>
          <w:sz w:val="24"/>
          <w:szCs w:val="24"/>
        </w:rPr>
        <w:t>13878,9</w:t>
      </w:r>
      <w:r w:rsidR="00BF6016" w:rsidRPr="00000282">
        <w:rPr>
          <w:rFonts w:ascii="Times New Roman" w:hAnsi="Times New Roman"/>
          <w:sz w:val="24"/>
          <w:szCs w:val="24"/>
        </w:rPr>
        <w:t xml:space="preserve"> тыс.рублей.  </w:t>
      </w:r>
    </w:p>
    <w:p w14:paraId="08837E97" w14:textId="77777777" w:rsidR="00BF6016" w:rsidRDefault="00BF6016" w:rsidP="00BF601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2024 год изменений в программу не вносились. Уточненный бюджет по МП составил 13878,9 </w:t>
      </w:r>
      <w:proofErr w:type="gramStart"/>
      <w:r>
        <w:rPr>
          <w:rFonts w:ascii="Times New Roman" w:hAnsi="Times New Roman"/>
          <w:sz w:val="24"/>
          <w:szCs w:val="24"/>
        </w:rPr>
        <w:t>тыс.рублей</w:t>
      </w:r>
      <w:proofErr w:type="gramEnd"/>
      <w:r>
        <w:rPr>
          <w:rFonts w:ascii="Times New Roman" w:hAnsi="Times New Roman"/>
          <w:sz w:val="24"/>
          <w:szCs w:val="24"/>
        </w:rPr>
        <w:t xml:space="preserve">, кассовое исполнение в соответствии с бюджетной росписью составило 13544,8 тыс.рублей. </w:t>
      </w:r>
      <w:r w:rsidR="008B0C53">
        <w:rPr>
          <w:rFonts w:ascii="Times New Roman" w:hAnsi="Times New Roman"/>
          <w:sz w:val="24"/>
          <w:szCs w:val="24"/>
        </w:rPr>
        <w:t xml:space="preserve">Денежные средства направлены </w:t>
      </w:r>
      <w:proofErr w:type="gramStart"/>
      <w:r w:rsidR="008B0C53">
        <w:rPr>
          <w:rFonts w:ascii="Times New Roman" w:hAnsi="Times New Roman"/>
          <w:sz w:val="24"/>
          <w:szCs w:val="24"/>
        </w:rPr>
        <w:t>на  выплату</w:t>
      </w:r>
      <w:proofErr w:type="gramEnd"/>
      <w:r w:rsidR="008B0C53">
        <w:rPr>
          <w:rFonts w:ascii="Times New Roman" w:hAnsi="Times New Roman"/>
          <w:sz w:val="24"/>
          <w:szCs w:val="24"/>
        </w:rPr>
        <w:t xml:space="preserve"> персоналу в целях обеспечения функций государственными (муниципальными) органами, казенными </w:t>
      </w:r>
      <w:r w:rsidR="008B0C53">
        <w:rPr>
          <w:rFonts w:ascii="Times New Roman" w:hAnsi="Times New Roman"/>
          <w:sz w:val="24"/>
          <w:szCs w:val="24"/>
        </w:rPr>
        <w:lastRenderedPageBreak/>
        <w:t xml:space="preserve">учреждениями, органами управления государственными внебюджетными фондами в сумме 10342,8 тыс.рублей; на закупку товаров в сумме 3180,0 тыс.рублей; на уплату налогов в сумме 22,0 тыс.рублей. </w:t>
      </w:r>
    </w:p>
    <w:p w14:paraId="379C1456" w14:textId="77777777" w:rsidR="00BF6016" w:rsidRPr="00BF6016" w:rsidRDefault="00BF6016" w:rsidP="00BF6016">
      <w:pPr>
        <w:jc w:val="both"/>
        <w:rPr>
          <w:rFonts w:ascii="Times New Roman" w:hAnsi="Times New Roman"/>
          <w:sz w:val="24"/>
          <w:szCs w:val="24"/>
        </w:rPr>
      </w:pPr>
      <w:r w:rsidRPr="00BC3E58">
        <w:rPr>
          <w:rFonts w:ascii="Times New Roman" w:hAnsi="Times New Roman"/>
          <w:sz w:val="24"/>
          <w:szCs w:val="24"/>
        </w:rPr>
        <w:t>Освоение денежных средств по данной Программе составило</w:t>
      </w:r>
      <w:r w:rsidR="0055738B">
        <w:rPr>
          <w:rFonts w:ascii="Times New Roman" w:hAnsi="Times New Roman"/>
          <w:sz w:val="24"/>
          <w:szCs w:val="24"/>
        </w:rPr>
        <w:t xml:space="preserve"> </w:t>
      </w:r>
      <w:r w:rsidRPr="00BC3E58">
        <w:rPr>
          <w:rFonts w:ascii="Times New Roman" w:hAnsi="Times New Roman"/>
          <w:sz w:val="24"/>
          <w:szCs w:val="24"/>
        </w:rPr>
        <w:t xml:space="preserve">13544,8 тысяч рублей, что составляет 97,6% от плановых бюджетных назначений. </w:t>
      </w:r>
      <w:r w:rsidRPr="00BF6016">
        <w:rPr>
          <w:rFonts w:ascii="Times New Roman" w:hAnsi="Times New Roman"/>
          <w:sz w:val="24"/>
          <w:szCs w:val="24"/>
        </w:rPr>
        <w:t>Нарушений при реализации муниципальной программы не выявлено.</w:t>
      </w:r>
    </w:p>
    <w:p w14:paraId="79C50AE5" w14:textId="77777777" w:rsidR="00BF6016" w:rsidRPr="000708DF" w:rsidRDefault="00BF6016" w:rsidP="00BF601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3.  </w:t>
      </w:r>
      <w:r w:rsidR="00C514DF" w:rsidRPr="00171C84">
        <w:rPr>
          <w:rFonts w:ascii="Times New Roman" w:hAnsi="Times New Roman" w:cs="Times New Roman"/>
          <w:sz w:val="24"/>
        </w:rPr>
        <w:t xml:space="preserve"> </w:t>
      </w:r>
      <w:r w:rsidR="00C514DF" w:rsidRPr="00BF6016">
        <w:rPr>
          <w:rFonts w:ascii="Times New Roman" w:hAnsi="Times New Roman" w:cs="Times New Roman"/>
          <w:b/>
          <w:sz w:val="24"/>
        </w:rPr>
        <w:t>МП «Управление муниципальными финансами в муниципальном образовании «Угранский район» Смоленской области</w:t>
      </w:r>
      <w:proofErr w:type="gramStart"/>
      <w:r w:rsidR="00C514DF" w:rsidRPr="00BF6016">
        <w:rPr>
          <w:rFonts w:ascii="Times New Roman" w:hAnsi="Times New Roman" w:cs="Times New Roman"/>
          <w:b/>
          <w:sz w:val="24"/>
        </w:rPr>
        <w:t>;</w:t>
      </w:r>
      <w:r w:rsidRPr="00BF6016">
        <w:rPr>
          <w:rFonts w:ascii="Times New Roman" w:hAnsi="Times New Roman"/>
          <w:sz w:val="24"/>
          <w:szCs w:val="24"/>
        </w:rPr>
        <w:t xml:space="preserve"> </w:t>
      </w:r>
      <w:r w:rsidRPr="000708DF">
        <w:rPr>
          <w:rFonts w:ascii="Times New Roman" w:hAnsi="Times New Roman"/>
          <w:sz w:val="24"/>
          <w:szCs w:val="24"/>
        </w:rPr>
        <w:t>При</w:t>
      </w:r>
      <w:proofErr w:type="gramEnd"/>
      <w:r w:rsidRPr="000708DF">
        <w:rPr>
          <w:rFonts w:ascii="Times New Roman" w:hAnsi="Times New Roman"/>
          <w:sz w:val="24"/>
          <w:szCs w:val="24"/>
        </w:rPr>
        <w:t xml:space="preserve"> проверке реализации МП производился анализ данных по исполнению бюджета за 2024 год (ф.317). В проверяемом периоде финансовым управлением была предоставлена: </w:t>
      </w:r>
    </w:p>
    <w:p w14:paraId="173FE35D" w14:textId="77777777" w:rsidR="00BF6016" w:rsidRDefault="00BF6016" w:rsidP="00BF6016">
      <w:pPr>
        <w:pStyle w:val="a3"/>
        <w:numPr>
          <w:ilvl w:val="0"/>
          <w:numId w:val="30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E30D2">
        <w:rPr>
          <w:rFonts w:ascii="Times New Roman" w:hAnsi="Times New Roman"/>
          <w:sz w:val="24"/>
          <w:szCs w:val="24"/>
        </w:rPr>
        <w:t xml:space="preserve">дотация на выравнивание бюджетной обеспеченности сельским поселениям в сумме 982,6 </w:t>
      </w:r>
      <w:proofErr w:type="gramStart"/>
      <w:r w:rsidRPr="002E30D2">
        <w:rPr>
          <w:rFonts w:ascii="Times New Roman" w:hAnsi="Times New Roman"/>
          <w:sz w:val="24"/>
          <w:szCs w:val="24"/>
        </w:rPr>
        <w:t>тыс.рублей</w:t>
      </w:r>
      <w:proofErr w:type="gramEnd"/>
      <w:r w:rsidRPr="002E30D2">
        <w:rPr>
          <w:rFonts w:ascii="Times New Roman" w:hAnsi="Times New Roman"/>
          <w:sz w:val="24"/>
          <w:szCs w:val="24"/>
        </w:rPr>
        <w:t xml:space="preserve"> из областного бюджета (100% к плану)</w:t>
      </w:r>
      <w:r>
        <w:rPr>
          <w:rFonts w:ascii="Times New Roman" w:hAnsi="Times New Roman"/>
          <w:sz w:val="24"/>
          <w:szCs w:val="24"/>
        </w:rPr>
        <w:t>;</w:t>
      </w:r>
    </w:p>
    <w:p w14:paraId="0902171E" w14:textId="77777777" w:rsidR="00BF6016" w:rsidRDefault="00BF6016" w:rsidP="00BF6016">
      <w:pPr>
        <w:pStyle w:val="a3"/>
        <w:numPr>
          <w:ilvl w:val="0"/>
          <w:numId w:val="30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межбюджетные трансферты из бюджета муниципального района в сумме 34010,6 </w:t>
      </w:r>
      <w:proofErr w:type="gramStart"/>
      <w:r>
        <w:rPr>
          <w:rFonts w:ascii="Times New Roman" w:hAnsi="Times New Roman"/>
          <w:sz w:val="24"/>
          <w:szCs w:val="24"/>
        </w:rPr>
        <w:t>тыс.рублей</w:t>
      </w:r>
      <w:proofErr w:type="gramEnd"/>
      <w:r>
        <w:rPr>
          <w:rFonts w:ascii="Times New Roman" w:hAnsi="Times New Roman"/>
          <w:sz w:val="24"/>
          <w:szCs w:val="24"/>
        </w:rPr>
        <w:t xml:space="preserve"> (100% к плану), а именно:</w:t>
      </w:r>
    </w:p>
    <w:p w14:paraId="303D9372" w14:textId="77777777" w:rsidR="00BF6016" w:rsidRDefault="00BF6016" w:rsidP="00BF6016">
      <w:pPr>
        <w:pStyle w:val="a3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 бюджет </w:t>
      </w:r>
      <w:proofErr w:type="spellStart"/>
      <w:r>
        <w:rPr>
          <w:rFonts w:ascii="Times New Roman" w:hAnsi="Times New Roman"/>
          <w:sz w:val="24"/>
          <w:szCs w:val="24"/>
        </w:rPr>
        <w:t>Всходского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– 11825,8 </w:t>
      </w:r>
      <w:proofErr w:type="gramStart"/>
      <w:r>
        <w:rPr>
          <w:rFonts w:ascii="Times New Roman" w:hAnsi="Times New Roman"/>
          <w:sz w:val="24"/>
          <w:szCs w:val="24"/>
        </w:rPr>
        <w:t>тыс.рублей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14:paraId="454E4312" w14:textId="77777777" w:rsidR="00BF6016" w:rsidRDefault="00BF6016" w:rsidP="00BF6016">
      <w:pPr>
        <w:pStyle w:val="a3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 бюджет Знаменского сельского поселения – 11392,8 </w:t>
      </w:r>
      <w:proofErr w:type="gramStart"/>
      <w:r>
        <w:rPr>
          <w:rFonts w:ascii="Times New Roman" w:hAnsi="Times New Roman"/>
          <w:sz w:val="24"/>
          <w:szCs w:val="24"/>
        </w:rPr>
        <w:t>тыс.рублей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14:paraId="666FEE64" w14:textId="77777777" w:rsidR="00BF6016" w:rsidRDefault="00BF6016" w:rsidP="00BF6016">
      <w:pPr>
        <w:pStyle w:val="a3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 бюджет Угранского сельского поселения – 10792,00 </w:t>
      </w:r>
      <w:proofErr w:type="gramStart"/>
      <w:r>
        <w:rPr>
          <w:rFonts w:ascii="Times New Roman" w:hAnsi="Times New Roman"/>
          <w:sz w:val="24"/>
          <w:szCs w:val="24"/>
        </w:rPr>
        <w:t>тыс.рублей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14:paraId="6F195EE6" w14:textId="77777777" w:rsidR="00BF6016" w:rsidRDefault="00BF6016" w:rsidP="00BF6016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прочие межбюджетные трансферты общего характера из бюджета муниципального района в сумме 9991,6 </w:t>
      </w:r>
      <w:proofErr w:type="gramStart"/>
      <w:r>
        <w:rPr>
          <w:rFonts w:ascii="Times New Roman" w:hAnsi="Times New Roman"/>
          <w:sz w:val="24"/>
          <w:szCs w:val="24"/>
        </w:rPr>
        <w:t>тыс.рублей</w:t>
      </w:r>
      <w:proofErr w:type="gramEnd"/>
      <w:r>
        <w:rPr>
          <w:rFonts w:ascii="Times New Roman" w:hAnsi="Times New Roman"/>
          <w:sz w:val="24"/>
          <w:szCs w:val="24"/>
        </w:rPr>
        <w:t xml:space="preserve"> (100% к плану), а именно:</w:t>
      </w:r>
    </w:p>
    <w:p w14:paraId="3B5A7EF6" w14:textId="77777777" w:rsidR="00BF6016" w:rsidRDefault="00BF6016" w:rsidP="00BF6016">
      <w:pPr>
        <w:pStyle w:val="a3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 бюджет </w:t>
      </w:r>
      <w:proofErr w:type="spellStart"/>
      <w:r>
        <w:rPr>
          <w:rFonts w:ascii="Times New Roman" w:hAnsi="Times New Roman"/>
          <w:sz w:val="24"/>
          <w:szCs w:val="24"/>
        </w:rPr>
        <w:t>Всходского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– 363,7 </w:t>
      </w:r>
      <w:proofErr w:type="gramStart"/>
      <w:r>
        <w:rPr>
          <w:rFonts w:ascii="Times New Roman" w:hAnsi="Times New Roman"/>
          <w:sz w:val="24"/>
          <w:szCs w:val="24"/>
        </w:rPr>
        <w:t>тыс.рублей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14:paraId="19C5824E" w14:textId="77777777" w:rsidR="00BF6016" w:rsidRDefault="00BF6016" w:rsidP="00BF6016">
      <w:pPr>
        <w:pStyle w:val="a3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 бюджет Знаменского сельского поселения – 390,9 </w:t>
      </w:r>
      <w:proofErr w:type="gramStart"/>
      <w:r>
        <w:rPr>
          <w:rFonts w:ascii="Times New Roman" w:hAnsi="Times New Roman"/>
          <w:sz w:val="24"/>
          <w:szCs w:val="24"/>
        </w:rPr>
        <w:t>тыс.рублей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14:paraId="4924A322" w14:textId="77777777" w:rsidR="00BF6016" w:rsidRPr="002E30D2" w:rsidRDefault="00BF6016" w:rsidP="00BF6016">
      <w:pPr>
        <w:pStyle w:val="a3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 бюджет Угранского сельского поселения – 9237,0 </w:t>
      </w:r>
      <w:proofErr w:type="gramStart"/>
      <w:r>
        <w:rPr>
          <w:rFonts w:ascii="Times New Roman" w:hAnsi="Times New Roman"/>
          <w:sz w:val="24"/>
          <w:szCs w:val="24"/>
        </w:rPr>
        <w:t>тыс.рублей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14:paraId="1D931D0E" w14:textId="77777777" w:rsidR="00BF6016" w:rsidRDefault="00BF6016" w:rsidP="00BF601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обеспечение деятельности ответственного исполнителя проверяемой программы (финансовое управление Администрации МО «Угранский район» Смоленской области) составило 7474,6 </w:t>
      </w:r>
      <w:proofErr w:type="gramStart"/>
      <w:r>
        <w:rPr>
          <w:rFonts w:ascii="Times New Roman" w:hAnsi="Times New Roman"/>
          <w:sz w:val="24"/>
          <w:szCs w:val="24"/>
        </w:rPr>
        <w:t>тыс.рублей</w:t>
      </w:r>
      <w:proofErr w:type="gramEnd"/>
      <w:r>
        <w:rPr>
          <w:rFonts w:ascii="Times New Roman" w:hAnsi="Times New Roman"/>
          <w:sz w:val="24"/>
          <w:szCs w:val="24"/>
        </w:rPr>
        <w:t xml:space="preserve"> при плане  7937,8 тыс.рублей (94,2%).</w:t>
      </w:r>
    </w:p>
    <w:p w14:paraId="2FCE636D" w14:textId="77777777" w:rsidR="00BF6016" w:rsidRPr="00BF6016" w:rsidRDefault="00BF6016" w:rsidP="00BF6016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BF6016">
        <w:rPr>
          <w:rFonts w:ascii="Times New Roman" w:hAnsi="Times New Roman"/>
          <w:sz w:val="24"/>
          <w:szCs w:val="24"/>
        </w:rPr>
        <w:t xml:space="preserve">Всего на исполнение муниципальной программы предусмотрено 52922,6 </w:t>
      </w:r>
      <w:proofErr w:type="gramStart"/>
      <w:r w:rsidRPr="00BF6016">
        <w:rPr>
          <w:rFonts w:ascii="Times New Roman" w:hAnsi="Times New Roman"/>
          <w:sz w:val="24"/>
          <w:szCs w:val="24"/>
        </w:rPr>
        <w:t>тыс.рублей</w:t>
      </w:r>
      <w:proofErr w:type="gramEnd"/>
      <w:r w:rsidRPr="00BF6016">
        <w:rPr>
          <w:rFonts w:ascii="Times New Roman" w:hAnsi="Times New Roman"/>
          <w:sz w:val="24"/>
          <w:szCs w:val="24"/>
        </w:rPr>
        <w:t xml:space="preserve">. исполнение составило 52459,4 тыс.рублей согласно последних изменений, вносимых  в программу.(или 99,1%). В районный бюджет ассигнования поступали в виде областных субсидий. Не использовано 463,2 </w:t>
      </w:r>
      <w:proofErr w:type="gramStart"/>
      <w:r w:rsidRPr="00BF6016">
        <w:rPr>
          <w:rFonts w:ascii="Times New Roman" w:hAnsi="Times New Roman"/>
          <w:sz w:val="24"/>
          <w:szCs w:val="24"/>
        </w:rPr>
        <w:t>тыс.рублей</w:t>
      </w:r>
      <w:proofErr w:type="gramEnd"/>
      <w:r w:rsidRPr="00BF6016">
        <w:rPr>
          <w:rFonts w:ascii="Times New Roman" w:hAnsi="Times New Roman"/>
          <w:sz w:val="24"/>
          <w:szCs w:val="24"/>
        </w:rPr>
        <w:t xml:space="preserve">  финансовым органом на содержание за счет экономии по техническим должностям муниципального учреждения. </w:t>
      </w:r>
      <w:r w:rsidRPr="00BF6016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1BC90F10" w14:textId="77777777" w:rsidR="00BF6016" w:rsidRPr="005253C5" w:rsidRDefault="00BF6016" w:rsidP="00BF6016">
      <w:pPr>
        <w:spacing w:after="0" w:line="240" w:lineRule="auto"/>
        <w:ind w:firstLine="708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0B5390B6" w14:textId="77777777" w:rsidR="00BF6016" w:rsidRDefault="00BF6016" w:rsidP="00BF60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3B2B">
        <w:tab/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FE35CED" w14:textId="77777777" w:rsidR="00C514DF" w:rsidRPr="00BF6016" w:rsidRDefault="00BF6016" w:rsidP="00BF6016">
      <w:pPr>
        <w:spacing w:after="0"/>
        <w:jc w:val="both"/>
        <w:rPr>
          <w:rFonts w:ascii="Times New Roman" w:hAnsi="Times New Roman"/>
          <w:b/>
          <w:sz w:val="24"/>
        </w:rPr>
      </w:pPr>
      <w:r w:rsidRPr="00BF6016">
        <w:rPr>
          <w:rFonts w:ascii="Times New Roman" w:hAnsi="Times New Roman"/>
          <w:b/>
          <w:sz w:val="24"/>
        </w:rPr>
        <w:t>4.</w:t>
      </w:r>
      <w:r w:rsidR="00C514DF" w:rsidRPr="00BF6016">
        <w:rPr>
          <w:rFonts w:ascii="Times New Roman" w:hAnsi="Times New Roman"/>
          <w:b/>
          <w:sz w:val="24"/>
        </w:rPr>
        <w:t xml:space="preserve">  МП «Доступная среда».</w:t>
      </w:r>
    </w:p>
    <w:p w14:paraId="7070BC86" w14:textId="77777777" w:rsidR="000C6703" w:rsidRDefault="000C6703" w:rsidP="000C670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34C15">
        <w:rPr>
          <w:rFonts w:ascii="Times New Roman" w:hAnsi="Times New Roman"/>
          <w:sz w:val="24"/>
          <w:szCs w:val="24"/>
        </w:rPr>
        <w:t>Основными целями программы</w:t>
      </w:r>
      <w:r w:rsidRPr="00B61508">
        <w:rPr>
          <w:rFonts w:ascii="Times New Roman" w:hAnsi="Times New Roman"/>
          <w:sz w:val="24"/>
          <w:szCs w:val="24"/>
        </w:rPr>
        <w:t xml:space="preserve"> явля</w:t>
      </w:r>
      <w:r>
        <w:rPr>
          <w:rFonts w:ascii="Times New Roman" w:hAnsi="Times New Roman"/>
          <w:sz w:val="24"/>
          <w:szCs w:val="24"/>
        </w:rPr>
        <w:t>ю</w:t>
      </w:r>
      <w:r w:rsidRPr="00B61508">
        <w:rPr>
          <w:rFonts w:ascii="Times New Roman" w:hAnsi="Times New Roman"/>
          <w:sz w:val="24"/>
          <w:szCs w:val="24"/>
        </w:rPr>
        <w:t>тся</w:t>
      </w:r>
      <w:r>
        <w:rPr>
          <w:rFonts w:ascii="Times New Roman" w:hAnsi="Times New Roman"/>
          <w:sz w:val="24"/>
          <w:szCs w:val="24"/>
        </w:rPr>
        <w:t>:</w:t>
      </w:r>
    </w:p>
    <w:p w14:paraId="2FFD4503" w14:textId="77777777" w:rsidR="000C6703" w:rsidRDefault="000C6703" w:rsidP="000C670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-повышение транспортной доступности, доступности социально значимых объектов, информационных ресурсов для лиц с ограниченными возможностями</w:t>
      </w:r>
    </w:p>
    <w:p w14:paraId="224D3FF6" w14:textId="77777777" w:rsidR="000C6703" w:rsidRDefault="000C6703" w:rsidP="000C670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-создание условий </w:t>
      </w:r>
      <w:proofErr w:type="gramStart"/>
      <w:r>
        <w:rPr>
          <w:rFonts w:ascii="Times New Roman" w:hAnsi="Times New Roman"/>
          <w:sz w:val="24"/>
          <w:szCs w:val="24"/>
        </w:rPr>
        <w:t xml:space="preserve">для </w:t>
      </w:r>
      <w:r w:rsidRPr="00B61508">
        <w:rPr>
          <w:rFonts w:ascii="Times New Roman" w:hAnsi="Times New Roman"/>
          <w:sz w:val="24"/>
          <w:szCs w:val="24"/>
        </w:rPr>
        <w:t xml:space="preserve"> улучшени</w:t>
      </w:r>
      <w:r>
        <w:rPr>
          <w:rFonts w:ascii="Times New Roman" w:hAnsi="Times New Roman"/>
          <w:sz w:val="24"/>
          <w:szCs w:val="24"/>
        </w:rPr>
        <w:t>я</w:t>
      </w:r>
      <w:proofErr w:type="gramEnd"/>
      <w:r w:rsidRPr="00B61508">
        <w:rPr>
          <w:rFonts w:ascii="Times New Roman" w:hAnsi="Times New Roman"/>
          <w:sz w:val="24"/>
          <w:szCs w:val="24"/>
        </w:rPr>
        <w:t xml:space="preserve"> качества жизни инвалидов</w:t>
      </w:r>
      <w:r w:rsidRPr="0029375F">
        <w:rPr>
          <w:rFonts w:ascii="Times New Roman" w:hAnsi="Times New Roman"/>
          <w:sz w:val="24"/>
          <w:szCs w:val="24"/>
        </w:rPr>
        <w:t xml:space="preserve">     </w:t>
      </w:r>
    </w:p>
    <w:p w14:paraId="089B78DE" w14:textId="77777777" w:rsidR="000C6703" w:rsidRDefault="000C6703" w:rsidP="000C670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7F85">
        <w:rPr>
          <w:rFonts w:ascii="Times New Roman" w:hAnsi="Times New Roman"/>
          <w:sz w:val="24"/>
          <w:szCs w:val="24"/>
        </w:rPr>
        <w:t>Реализация мероприятий, предусмотренных данной программой, предполагает увеличение количества социально значимых объектов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7F85">
        <w:rPr>
          <w:rFonts w:ascii="Times New Roman" w:hAnsi="Times New Roman"/>
          <w:sz w:val="24"/>
          <w:szCs w:val="24"/>
        </w:rPr>
        <w:t>социальной инфраструктуры, оборудованных с целью обеспечения доступности для лиц с ограниченными возможностями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4F788E7A" w14:textId="77777777" w:rsidR="000C6703" w:rsidRDefault="000C6703" w:rsidP="000C6703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Согласно Паспорту муниципальной программы от 29.12.2023г. </w:t>
      </w:r>
      <w:r w:rsidRPr="00834C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период 2024 года планировалось установка пандуса во </w:t>
      </w:r>
      <w:proofErr w:type="spellStart"/>
      <w:r>
        <w:rPr>
          <w:rFonts w:ascii="Times New Roman" w:hAnsi="Times New Roman"/>
          <w:sz w:val="24"/>
          <w:szCs w:val="24"/>
        </w:rPr>
        <w:t>Всходском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СДК. Постановлением Администрации муниципального образования «Угранский район» Смоленской области №726 от 28.12.2024. внесены изменения в муниципальную программу в части финансирования и сроков реализации МП в социально значимых объектах.  В раздел 1 Программы вносятся изменения </w:t>
      </w:r>
      <w:r>
        <w:rPr>
          <w:rFonts w:ascii="Times New Roman" w:hAnsi="Times New Roman"/>
          <w:sz w:val="24"/>
          <w:szCs w:val="24"/>
        </w:rPr>
        <w:lastRenderedPageBreak/>
        <w:t xml:space="preserve">в период 2024 года, где </w:t>
      </w:r>
      <w:r w:rsidRPr="0052092B">
        <w:rPr>
          <w:rFonts w:ascii="Times New Roman" w:hAnsi="Times New Roman"/>
          <w:sz w:val="24"/>
          <w:szCs w:val="24"/>
        </w:rPr>
        <w:t>запланированное мероприятия по установке пандуса</w:t>
      </w:r>
      <w:r>
        <w:rPr>
          <w:rFonts w:ascii="Times New Roman" w:hAnsi="Times New Roman"/>
          <w:sz w:val="24"/>
          <w:szCs w:val="24"/>
        </w:rPr>
        <w:t xml:space="preserve"> во </w:t>
      </w:r>
      <w:proofErr w:type="spellStart"/>
      <w:r>
        <w:rPr>
          <w:rFonts w:ascii="Times New Roman" w:hAnsi="Times New Roman"/>
          <w:sz w:val="24"/>
          <w:szCs w:val="24"/>
        </w:rPr>
        <w:t>Всходском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сельском доме культуры  отменяется,  а в 2025 году планируется устройство пандуса для маломобильных групп населения в д. 28 на ул.Ленина в с.Угра Угранского р-на Смоленской области.  Соответственно объем финансового обеспечения за счет местного бюджета в 2024 году составило 0,00 рублей. Освоение денежных средств по муниципальной программе не произведено. </w:t>
      </w:r>
      <w:r w:rsidRPr="00A90B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Изменения в части финансирования внесены своевременно. </w:t>
      </w:r>
    </w:p>
    <w:p w14:paraId="5EFEB024" w14:textId="77777777" w:rsidR="0091434A" w:rsidRDefault="0091434A" w:rsidP="003653A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BB83C67" w14:textId="77777777" w:rsidR="00FE0B0A" w:rsidRPr="000F1970" w:rsidRDefault="000F1970" w:rsidP="006A548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F1970">
        <w:rPr>
          <w:rFonts w:ascii="Times New Roman" w:hAnsi="Times New Roman"/>
          <w:b/>
          <w:color w:val="000000" w:themeColor="text1"/>
          <w:sz w:val="24"/>
          <w:szCs w:val="24"/>
        </w:rPr>
        <w:t>Итоги работы КРК МО Угранский район Смоленской области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за 202</w:t>
      </w:r>
      <w:r w:rsidR="000C6703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="00B9055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год</w:t>
      </w:r>
      <w:r w:rsidRPr="000F1970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14:paraId="15F227C4" w14:textId="77777777" w:rsidR="000F1970" w:rsidRDefault="0091436A" w:rsidP="000F1970">
      <w:pPr>
        <w:pStyle w:val="ConsPlusNonformat"/>
        <w:spacing w:line="276" w:lineRule="auto"/>
        <w:rPr>
          <w:rFonts w:ascii="Times New Roman" w:hAnsi="Times New Roman"/>
          <w:b/>
          <w:sz w:val="24"/>
          <w:szCs w:val="24"/>
        </w:rPr>
      </w:pPr>
      <w:r w:rsidRPr="00A33A8D">
        <w:rPr>
          <w:rFonts w:ascii="Times New Roman" w:hAnsi="Times New Roman"/>
          <w:b/>
          <w:sz w:val="24"/>
          <w:szCs w:val="24"/>
        </w:rPr>
        <w:t xml:space="preserve">Вынесено </w:t>
      </w:r>
      <w:r w:rsidR="00F21F9C">
        <w:rPr>
          <w:rFonts w:ascii="Times New Roman" w:hAnsi="Times New Roman"/>
          <w:b/>
          <w:sz w:val="24"/>
          <w:szCs w:val="24"/>
        </w:rPr>
        <w:t>1</w:t>
      </w:r>
      <w:r w:rsidRPr="00A33A8D">
        <w:rPr>
          <w:rFonts w:ascii="Times New Roman" w:hAnsi="Times New Roman"/>
          <w:b/>
          <w:sz w:val="24"/>
          <w:szCs w:val="24"/>
        </w:rPr>
        <w:t xml:space="preserve"> представления об устранении нарушений</w:t>
      </w:r>
      <w:r w:rsidR="000F1970">
        <w:rPr>
          <w:rFonts w:ascii="Times New Roman" w:hAnsi="Times New Roman"/>
          <w:b/>
          <w:sz w:val="24"/>
          <w:szCs w:val="24"/>
        </w:rPr>
        <w:t xml:space="preserve">. </w:t>
      </w:r>
      <w:r w:rsidRPr="00A33A8D">
        <w:rPr>
          <w:rFonts w:ascii="Times New Roman" w:hAnsi="Times New Roman"/>
          <w:b/>
          <w:sz w:val="24"/>
          <w:szCs w:val="24"/>
        </w:rPr>
        <w:t xml:space="preserve"> </w:t>
      </w:r>
    </w:p>
    <w:p w14:paraId="05EC56DC" w14:textId="77777777" w:rsidR="000F1970" w:rsidRPr="00F21F9C" w:rsidRDefault="00F21F9C" w:rsidP="000F1970">
      <w:pPr>
        <w:pStyle w:val="ConsPlusNonformat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Нецелевого,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неэффективного </w:t>
      </w:r>
      <w:r w:rsidR="000F1970" w:rsidRPr="000F1970">
        <w:rPr>
          <w:rFonts w:ascii="Times New Roman" w:hAnsi="Times New Roman" w:cs="Times New Roman"/>
          <w:b/>
          <w:sz w:val="24"/>
          <w:szCs w:val="24"/>
        </w:rPr>
        <w:t xml:space="preserve"> использование</w:t>
      </w:r>
      <w:proofErr w:type="gramEnd"/>
      <w:r w:rsidR="000F1970" w:rsidRPr="000F1970">
        <w:rPr>
          <w:rFonts w:ascii="Times New Roman" w:hAnsi="Times New Roman" w:cs="Times New Roman"/>
          <w:b/>
          <w:sz w:val="24"/>
          <w:szCs w:val="24"/>
        </w:rPr>
        <w:t xml:space="preserve"> бюджетных средств</w:t>
      </w:r>
      <w:r w:rsidR="000F1970" w:rsidRPr="00C40812">
        <w:rPr>
          <w:rFonts w:ascii="Times New Roman" w:hAnsi="Times New Roman" w:cs="Times New Roman"/>
          <w:sz w:val="24"/>
          <w:szCs w:val="24"/>
        </w:rPr>
        <w:t xml:space="preserve"> </w:t>
      </w:r>
      <w:r w:rsidRPr="00F21F9C">
        <w:rPr>
          <w:rFonts w:ascii="Times New Roman" w:hAnsi="Times New Roman" w:cs="Times New Roman"/>
          <w:b/>
          <w:sz w:val="24"/>
          <w:szCs w:val="24"/>
        </w:rPr>
        <w:t>не выявлено.</w:t>
      </w:r>
      <w:r w:rsidR="00E02F37">
        <w:rPr>
          <w:rFonts w:ascii="Times New Roman" w:hAnsi="Times New Roman" w:cs="Times New Roman"/>
          <w:b/>
          <w:sz w:val="24"/>
          <w:szCs w:val="24"/>
        </w:rPr>
        <w:t xml:space="preserve"> Ошибки, выявленны</w:t>
      </w:r>
      <w:r w:rsidR="00DC5639">
        <w:rPr>
          <w:rFonts w:ascii="Times New Roman" w:hAnsi="Times New Roman" w:cs="Times New Roman"/>
          <w:b/>
          <w:sz w:val="24"/>
          <w:szCs w:val="24"/>
        </w:rPr>
        <w:t>е</w:t>
      </w:r>
      <w:r w:rsidR="00E02F37">
        <w:rPr>
          <w:rFonts w:ascii="Times New Roman" w:hAnsi="Times New Roman" w:cs="Times New Roman"/>
          <w:b/>
          <w:sz w:val="24"/>
          <w:szCs w:val="24"/>
        </w:rPr>
        <w:t xml:space="preserve"> при проведении </w:t>
      </w:r>
      <w:proofErr w:type="gramStart"/>
      <w:r w:rsidR="00E02F37">
        <w:rPr>
          <w:rFonts w:ascii="Times New Roman" w:hAnsi="Times New Roman" w:cs="Times New Roman"/>
          <w:b/>
          <w:sz w:val="24"/>
          <w:szCs w:val="24"/>
        </w:rPr>
        <w:t>провер</w:t>
      </w:r>
      <w:r w:rsidR="00DC5639">
        <w:rPr>
          <w:rFonts w:ascii="Times New Roman" w:hAnsi="Times New Roman" w:cs="Times New Roman"/>
          <w:b/>
          <w:sz w:val="24"/>
          <w:szCs w:val="24"/>
        </w:rPr>
        <w:t>ок</w:t>
      </w:r>
      <w:proofErr w:type="gramEnd"/>
      <w:r w:rsidR="00E02F37">
        <w:rPr>
          <w:rFonts w:ascii="Times New Roman" w:hAnsi="Times New Roman" w:cs="Times New Roman"/>
          <w:b/>
          <w:sz w:val="24"/>
          <w:szCs w:val="24"/>
        </w:rPr>
        <w:t xml:space="preserve"> носили в основном не финансовый</w:t>
      </w:r>
      <w:r w:rsidR="00DC5639">
        <w:rPr>
          <w:rFonts w:ascii="Times New Roman" w:hAnsi="Times New Roman" w:cs="Times New Roman"/>
          <w:b/>
          <w:sz w:val="24"/>
          <w:szCs w:val="24"/>
        </w:rPr>
        <w:t>,</w:t>
      </w:r>
      <w:r w:rsidR="00E02F37">
        <w:rPr>
          <w:rFonts w:ascii="Times New Roman" w:hAnsi="Times New Roman" w:cs="Times New Roman"/>
          <w:b/>
          <w:sz w:val="24"/>
          <w:szCs w:val="24"/>
        </w:rPr>
        <w:t xml:space="preserve"> а правовой характер. </w:t>
      </w:r>
      <w:r w:rsidR="00DC5639">
        <w:rPr>
          <w:rFonts w:ascii="Times New Roman" w:hAnsi="Times New Roman" w:cs="Times New Roman"/>
          <w:b/>
          <w:sz w:val="24"/>
          <w:szCs w:val="24"/>
        </w:rPr>
        <w:t>Всем руководителям проверяемых организаций указано впредь на недопущение данных нарушений.</w:t>
      </w:r>
    </w:p>
    <w:p w14:paraId="56CCE26E" w14:textId="77777777" w:rsidR="00FE56B7" w:rsidRDefault="00FE56B7" w:rsidP="00941CFD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D176BC2" w14:textId="77777777" w:rsidR="00B90553" w:rsidRDefault="00A93F77" w:rsidP="00C838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Отчеты размещены на сайте Администрации 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="0090756D">
        <w:rPr>
          <w:rFonts w:ascii="Times New Roman" w:hAnsi="Times New Roman" w:cs="Times New Roman"/>
          <w:sz w:val="24"/>
          <w:szCs w:val="24"/>
        </w:rPr>
        <w:t xml:space="preserve"> КРК</w:t>
      </w:r>
      <w:proofErr w:type="gramEnd"/>
      <w:r w:rsidR="0090756D">
        <w:rPr>
          <w:rFonts w:ascii="Times New Roman" w:hAnsi="Times New Roman" w:cs="Times New Roman"/>
          <w:sz w:val="24"/>
          <w:szCs w:val="24"/>
        </w:rPr>
        <w:t xml:space="preserve"> МО </w:t>
      </w:r>
      <w:r w:rsidR="000C6703">
        <w:rPr>
          <w:rFonts w:ascii="Times New Roman" w:hAnsi="Times New Roman" w:cs="Times New Roman"/>
          <w:sz w:val="24"/>
          <w:szCs w:val="24"/>
        </w:rPr>
        <w:t>«</w:t>
      </w:r>
      <w:r w:rsidR="0090756D">
        <w:rPr>
          <w:rFonts w:ascii="Times New Roman" w:hAnsi="Times New Roman" w:cs="Times New Roman"/>
          <w:sz w:val="24"/>
          <w:szCs w:val="24"/>
        </w:rPr>
        <w:t xml:space="preserve">Угранский </w:t>
      </w:r>
      <w:r w:rsidR="000C6703">
        <w:rPr>
          <w:rFonts w:ascii="Times New Roman" w:hAnsi="Times New Roman" w:cs="Times New Roman"/>
          <w:sz w:val="24"/>
          <w:szCs w:val="24"/>
        </w:rPr>
        <w:t xml:space="preserve">муниципальный округ» </w:t>
      </w:r>
      <w:r w:rsidR="0090756D">
        <w:rPr>
          <w:rFonts w:ascii="Times New Roman" w:hAnsi="Times New Roman" w:cs="Times New Roman"/>
          <w:sz w:val="24"/>
          <w:szCs w:val="24"/>
        </w:rPr>
        <w:t>Смоленской области.</w:t>
      </w:r>
    </w:p>
    <w:p w14:paraId="568DA421" w14:textId="77777777" w:rsidR="00C838D2" w:rsidRDefault="002027BE" w:rsidP="00941C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0756D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ан работы на 202</w:t>
      </w:r>
      <w:r w:rsidR="000C670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 </w:t>
      </w:r>
      <w:r w:rsidR="0045693A">
        <w:rPr>
          <w:rFonts w:ascii="Times New Roman" w:hAnsi="Times New Roman" w:cs="Times New Roman"/>
          <w:sz w:val="24"/>
          <w:szCs w:val="24"/>
        </w:rPr>
        <w:t xml:space="preserve">согласован с Угранским </w:t>
      </w:r>
      <w:r w:rsidR="00F21F9C">
        <w:rPr>
          <w:rFonts w:ascii="Times New Roman" w:hAnsi="Times New Roman" w:cs="Times New Roman"/>
          <w:sz w:val="24"/>
          <w:szCs w:val="24"/>
        </w:rPr>
        <w:t>окружным</w:t>
      </w:r>
      <w:r w:rsidR="0045693A">
        <w:rPr>
          <w:rFonts w:ascii="Times New Roman" w:hAnsi="Times New Roman" w:cs="Times New Roman"/>
          <w:sz w:val="24"/>
          <w:szCs w:val="24"/>
        </w:rPr>
        <w:t xml:space="preserve"> Советом депутатов и </w:t>
      </w:r>
      <w:proofErr w:type="gramStart"/>
      <w:r w:rsidR="0045693A">
        <w:rPr>
          <w:rFonts w:ascii="Times New Roman" w:hAnsi="Times New Roman" w:cs="Times New Roman"/>
          <w:sz w:val="24"/>
          <w:szCs w:val="24"/>
        </w:rPr>
        <w:t xml:space="preserve">утвержден 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0C670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.12.202</w:t>
      </w:r>
      <w:r w:rsidR="000C670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г.</w:t>
      </w:r>
      <w:proofErr w:type="gramEnd"/>
      <w:r w:rsidR="0045693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размещен на сайте</w:t>
      </w:r>
      <w:r w:rsidR="00DC5639">
        <w:rPr>
          <w:rFonts w:ascii="Times New Roman" w:hAnsi="Times New Roman" w:cs="Times New Roman"/>
          <w:sz w:val="24"/>
          <w:szCs w:val="24"/>
        </w:rPr>
        <w:t xml:space="preserve"> Администрации в разделе КРК МО «Угранский муниципальный округ» Смоленской области</w:t>
      </w:r>
      <w:r w:rsidR="0090756D">
        <w:rPr>
          <w:rFonts w:ascii="Times New Roman" w:hAnsi="Times New Roman" w:cs="Times New Roman"/>
          <w:sz w:val="24"/>
          <w:szCs w:val="24"/>
        </w:rPr>
        <w:t>.</w:t>
      </w:r>
    </w:p>
    <w:p w14:paraId="12DE57BD" w14:textId="77777777" w:rsidR="0045693A" w:rsidRDefault="0045693A" w:rsidP="00941CFD">
      <w:pPr>
        <w:spacing w:after="0"/>
      </w:pPr>
    </w:p>
    <w:p w14:paraId="76D8A7A7" w14:textId="77777777" w:rsidR="00C838D2" w:rsidRPr="00C838D2" w:rsidRDefault="000C6703" w:rsidP="00C838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</w:t>
      </w:r>
      <w:r w:rsidR="00C838D2" w:rsidRPr="00C838D2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2</w:t>
      </w:r>
      <w:r w:rsidR="00C838D2" w:rsidRPr="00C838D2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C838D2" w:rsidRPr="00C838D2">
        <w:rPr>
          <w:rFonts w:ascii="Times New Roman" w:hAnsi="Times New Roman" w:cs="Times New Roman"/>
          <w:sz w:val="24"/>
          <w:szCs w:val="24"/>
        </w:rPr>
        <w:t>г.</w:t>
      </w:r>
    </w:p>
    <w:p w14:paraId="70A4A222" w14:textId="77777777" w:rsidR="00C838D2" w:rsidRPr="00C838D2" w:rsidRDefault="00C838D2" w:rsidP="00C838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38D2">
        <w:rPr>
          <w:rFonts w:ascii="Times New Roman" w:hAnsi="Times New Roman" w:cs="Times New Roman"/>
          <w:sz w:val="24"/>
          <w:szCs w:val="24"/>
        </w:rPr>
        <w:t>Председатель Контрольно-ревизио</w:t>
      </w:r>
      <w:r w:rsidR="00736887">
        <w:rPr>
          <w:rFonts w:ascii="Times New Roman" w:hAnsi="Times New Roman" w:cs="Times New Roman"/>
          <w:sz w:val="24"/>
          <w:szCs w:val="24"/>
        </w:rPr>
        <w:t>н</w:t>
      </w:r>
      <w:r w:rsidRPr="00C838D2">
        <w:rPr>
          <w:rFonts w:ascii="Times New Roman" w:hAnsi="Times New Roman" w:cs="Times New Roman"/>
          <w:sz w:val="24"/>
          <w:szCs w:val="24"/>
        </w:rPr>
        <w:t xml:space="preserve">ной комиссии </w:t>
      </w:r>
    </w:p>
    <w:p w14:paraId="76ECE4EA" w14:textId="77777777" w:rsidR="00DC5639" w:rsidRDefault="00C838D2" w:rsidP="00C838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38D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«Угранский </w:t>
      </w:r>
      <w:r w:rsidR="00DC5639">
        <w:rPr>
          <w:rFonts w:ascii="Times New Roman" w:hAnsi="Times New Roman" w:cs="Times New Roman"/>
          <w:sz w:val="24"/>
          <w:szCs w:val="24"/>
        </w:rPr>
        <w:t xml:space="preserve">муниципальный </w:t>
      </w:r>
    </w:p>
    <w:p w14:paraId="7916DADE" w14:textId="77777777" w:rsidR="00C838D2" w:rsidRPr="00C838D2" w:rsidRDefault="00DC5639" w:rsidP="00C838D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округ</w:t>
      </w:r>
      <w:r w:rsidR="00C838D2" w:rsidRPr="00C838D2">
        <w:rPr>
          <w:rFonts w:ascii="Times New Roman" w:hAnsi="Times New Roman" w:cs="Times New Roman"/>
          <w:sz w:val="24"/>
          <w:szCs w:val="24"/>
        </w:rPr>
        <w:t>»  Смоленской</w:t>
      </w:r>
      <w:proofErr w:type="gramEnd"/>
      <w:r w:rsidR="00C838D2" w:rsidRPr="00C838D2">
        <w:rPr>
          <w:rFonts w:ascii="Times New Roman" w:hAnsi="Times New Roman" w:cs="Times New Roman"/>
          <w:sz w:val="24"/>
          <w:szCs w:val="24"/>
        </w:rPr>
        <w:t xml:space="preserve"> области                                                                        О.И.Андреева</w:t>
      </w:r>
    </w:p>
    <w:sectPr w:rsidR="00C838D2" w:rsidRPr="00C838D2" w:rsidSect="008B0C5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3FF0"/>
    <w:multiLevelType w:val="hybridMultilevel"/>
    <w:tmpl w:val="5E30F5F6"/>
    <w:lvl w:ilvl="0" w:tplc="4D64630C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0250680F"/>
    <w:multiLevelType w:val="hybridMultilevel"/>
    <w:tmpl w:val="83886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E21CA"/>
    <w:multiLevelType w:val="hybridMultilevel"/>
    <w:tmpl w:val="6F9E66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6F2881"/>
    <w:multiLevelType w:val="hybridMultilevel"/>
    <w:tmpl w:val="25349554"/>
    <w:lvl w:ilvl="0" w:tplc="997CC4BE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4" w15:restartNumberingAfterBreak="0">
    <w:nsid w:val="14345060"/>
    <w:multiLevelType w:val="hybridMultilevel"/>
    <w:tmpl w:val="CE3C65C8"/>
    <w:lvl w:ilvl="0" w:tplc="48BCE618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5" w15:restartNumberingAfterBreak="0">
    <w:nsid w:val="1BB35CCA"/>
    <w:multiLevelType w:val="hybridMultilevel"/>
    <w:tmpl w:val="F6B63F06"/>
    <w:lvl w:ilvl="0" w:tplc="EB40875A">
      <w:start w:val="1"/>
      <w:numFmt w:val="decimal"/>
      <w:lvlText w:val="%1."/>
      <w:lvlJc w:val="left"/>
      <w:pPr>
        <w:ind w:left="60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22B12414"/>
    <w:multiLevelType w:val="hybridMultilevel"/>
    <w:tmpl w:val="0E204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82100"/>
    <w:multiLevelType w:val="hybridMultilevel"/>
    <w:tmpl w:val="EE76CEA4"/>
    <w:lvl w:ilvl="0" w:tplc="62F60DCE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50A25B9"/>
    <w:multiLevelType w:val="hybridMultilevel"/>
    <w:tmpl w:val="C32864A0"/>
    <w:lvl w:ilvl="0" w:tplc="B8C00CE6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E4B6D"/>
    <w:multiLevelType w:val="hybridMultilevel"/>
    <w:tmpl w:val="0D0028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F273B6"/>
    <w:multiLevelType w:val="hybridMultilevel"/>
    <w:tmpl w:val="F918D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8269F"/>
    <w:multiLevelType w:val="hybridMultilevel"/>
    <w:tmpl w:val="CA0850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83E8E"/>
    <w:multiLevelType w:val="hybridMultilevel"/>
    <w:tmpl w:val="D82A3CDE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2B0DB6"/>
    <w:multiLevelType w:val="hybridMultilevel"/>
    <w:tmpl w:val="007024A0"/>
    <w:lvl w:ilvl="0" w:tplc="543622C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CC41FE"/>
    <w:multiLevelType w:val="hybridMultilevel"/>
    <w:tmpl w:val="4906BFD2"/>
    <w:lvl w:ilvl="0" w:tplc="710C5FA6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5246224"/>
    <w:multiLevelType w:val="hybridMultilevel"/>
    <w:tmpl w:val="E5D83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56EA3"/>
    <w:multiLevelType w:val="hybridMultilevel"/>
    <w:tmpl w:val="7ECA74B4"/>
    <w:lvl w:ilvl="0" w:tplc="4998A45A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B7950D2"/>
    <w:multiLevelType w:val="hybridMultilevel"/>
    <w:tmpl w:val="EB6AE37C"/>
    <w:lvl w:ilvl="0" w:tplc="F652298A">
      <w:start w:val="1"/>
      <w:numFmt w:val="decimal"/>
      <w:lvlText w:val="%1."/>
      <w:lvlJc w:val="left"/>
      <w:pPr>
        <w:ind w:left="1728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3D8725C8"/>
    <w:multiLevelType w:val="hybridMultilevel"/>
    <w:tmpl w:val="9CAE255C"/>
    <w:lvl w:ilvl="0" w:tplc="2978263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065D72"/>
    <w:multiLevelType w:val="hybridMultilevel"/>
    <w:tmpl w:val="57A0EFB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895318D"/>
    <w:multiLevelType w:val="hybridMultilevel"/>
    <w:tmpl w:val="C92E7196"/>
    <w:lvl w:ilvl="0" w:tplc="FBFCAC5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996212"/>
    <w:multiLevelType w:val="hybridMultilevel"/>
    <w:tmpl w:val="6D3E635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B9E2E07"/>
    <w:multiLevelType w:val="hybridMultilevel"/>
    <w:tmpl w:val="0EC29C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BDE3874"/>
    <w:multiLevelType w:val="hybridMultilevel"/>
    <w:tmpl w:val="DC44C850"/>
    <w:lvl w:ilvl="0" w:tplc="48BE33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E2C3625"/>
    <w:multiLevelType w:val="hybridMultilevel"/>
    <w:tmpl w:val="9EC09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493F17"/>
    <w:multiLevelType w:val="hybridMultilevel"/>
    <w:tmpl w:val="2A3CA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C62D3"/>
    <w:multiLevelType w:val="hybridMultilevel"/>
    <w:tmpl w:val="F0E8A0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9F34BF"/>
    <w:multiLevelType w:val="hybridMultilevel"/>
    <w:tmpl w:val="6C92937E"/>
    <w:lvl w:ilvl="0" w:tplc="A6628D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F755332"/>
    <w:multiLevelType w:val="hybridMultilevel"/>
    <w:tmpl w:val="A8483E50"/>
    <w:lvl w:ilvl="0" w:tplc="DFB6D26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C8181A"/>
    <w:multiLevelType w:val="hybridMultilevel"/>
    <w:tmpl w:val="1E4A5582"/>
    <w:lvl w:ilvl="0" w:tplc="A40CCDB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C65811"/>
    <w:multiLevelType w:val="hybridMultilevel"/>
    <w:tmpl w:val="1B840F48"/>
    <w:lvl w:ilvl="0" w:tplc="E424E94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1" w15:restartNumberingAfterBreak="0">
    <w:nsid w:val="73194661"/>
    <w:multiLevelType w:val="hybridMultilevel"/>
    <w:tmpl w:val="888E4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D25CE2"/>
    <w:multiLevelType w:val="hybridMultilevel"/>
    <w:tmpl w:val="84367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31"/>
  </w:num>
  <w:num w:numId="4">
    <w:abstractNumId w:val="12"/>
  </w:num>
  <w:num w:numId="5">
    <w:abstractNumId w:val="6"/>
  </w:num>
  <w:num w:numId="6">
    <w:abstractNumId w:val="13"/>
  </w:num>
  <w:num w:numId="7">
    <w:abstractNumId w:val="9"/>
  </w:num>
  <w:num w:numId="8">
    <w:abstractNumId w:val="4"/>
  </w:num>
  <w:num w:numId="9">
    <w:abstractNumId w:val="3"/>
  </w:num>
  <w:num w:numId="10">
    <w:abstractNumId w:val="5"/>
  </w:num>
  <w:num w:numId="11">
    <w:abstractNumId w:val="10"/>
  </w:num>
  <w:num w:numId="12">
    <w:abstractNumId w:val="32"/>
  </w:num>
  <w:num w:numId="13">
    <w:abstractNumId w:val="15"/>
  </w:num>
  <w:num w:numId="14">
    <w:abstractNumId w:val="18"/>
  </w:num>
  <w:num w:numId="15">
    <w:abstractNumId w:val="26"/>
  </w:num>
  <w:num w:numId="16">
    <w:abstractNumId w:val="11"/>
  </w:num>
  <w:num w:numId="17">
    <w:abstractNumId w:val="21"/>
  </w:num>
  <w:num w:numId="18">
    <w:abstractNumId w:val="22"/>
  </w:num>
  <w:num w:numId="19">
    <w:abstractNumId w:val="27"/>
  </w:num>
  <w:num w:numId="20">
    <w:abstractNumId w:val="8"/>
  </w:num>
  <w:num w:numId="21">
    <w:abstractNumId w:val="19"/>
  </w:num>
  <w:num w:numId="22">
    <w:abstractNumId w:val="0"/>
  </w:num>
  <w:num w:numId="23">
    <w:abstractNumId w:val="7"/>
  </w:num>
  <w:num w:numId="24">
    <w:abstractNumId w:val="25"/>
  </w:num>
  <w:num w:numId="25">
    <w:abstractNumId w:val="30"/>
  </w:num>
  <w:num w:numId="26">
    <w:abstractNumId w:val="28"/>
  </w:num>
  <w:num w:numId="27">
    <w:abstractNumId w:val="16"/>
  </w:num>
  <w:num w:numId="28">
    <w:abstractNumId w:val="29"/>
  </w:num>
  <w:num w:numId="29">
    <w:abstractNumId w:val="2"/>
  </w:num>
  <w:num w:numId="30">
    <w:abstractNumId w:val="17"/>
  </w:num>
  <w:num w:numId="31">
    <w:abstractNumId w:val="24"/>
  </w:num>
  <w:num w:numId="32">
    <w:abstractNumId w:val="23"/>
  </w:num>
  <w:num w:numId="33">
    <w:abstractNumId w:val="20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0EF4"/>
    <w:rsid w:val="00001355"/>
    <w:rsid w:val="00002A43"/>
    <w:rsid w:val="00003111"/>
    <w:rsid w:val="00033816"/>
    <w:rsid w:val="00036F71"/>
    <w:rsid w:val="00050803"/>
    <w:rsid w:val="000508DE"/>
    <w:rsid w:val="0005316D"/>
    <w:rsid w:val="00057C3E"/>
    <w:rsid w:val="000A2F01"/>
    <w:rsid w:val="000B48E2"/>
    <w:rsid w:val="000C19C2"/>
    <w:rsid w:val="000C6703"/>
    <w:rsid w:val="000D15F2"/>
    <w:rsid w:val="000E6FF4"/>
    <w:rsid w:val="000E7D36"/>
    <w:rsid w:val="000F1970"/>
    <w:rsid w:val="000F766F"/>
    <w:rsid w:val="00110468"/>
    <w:rsid w:val="00110CC5"/>
    <w:rsid w:val="0011276A"/>
    <w:rsid w:val="0012191A"/>
    <w:rsid w:val="0013714F"/>
    <w:rsid w:val="00154050"/>
    <w:rsid w:val="00154915"/>
    <w:rsid w:val="00161118"/>
    <w:rsid w:val="00171C84"/>
    <w:rsid w:val="00181AE2"/>
    <w:rsid w:val="001862F0"/>
    <w:rsid w:val="001A2772"/>
    <w:rsid w:val="001B3E5E"/>
    <w:rsid w:val="001B6F0C"/>
    <w:rsid w:val="001C47BA"/>
    <w:rsid w:val="001C7023"/>
    <w:rsid w:val="001C7D2F"/>
    <w:rsid w:val="001D06C3"/>
    <w:rsid w:val="001D25BA"/>
    <w:rsid w:val="001F02E7"/>
    <w:rsid w:val="001F0F2B"/>
    <w:rsid w:val="001F4339"/>
    <w:rsid w:val="002027BE"/>
    <w:rsid w:val="002242ED"/>
    <w:rsid w:val="0024149D"/>
    <w:rsid w:val="00246357"/>
    <w:rsid w:val="0025226C"/>
    <w:rsid w:val="00270645"/>
    <w:rsid w:val="00271703"/>
    <w:rsid w:val="00273816"/>
    <w:rsid w:val="00276FA8"/>
    <w:rsid w:val="0029236C"/>
    <w:rsid w:val="002B11F7"/>
    <w:rsid w:val="002C0E35"/>
    <w:rsid w:val="002E3378"/>
    <w:rsid w:val="002E4470"/>
    <w:rsid w:val="002F2A32"/>
    <w:rsid w:val="002F7E14"/>
    <w:rsid w:val="00314497"/>
    <w:rsid w:val="00314D1E"/>
    <w:rsid w:val="00334392"/>
    <w:rsid w:val="00344BE4"/>
    <w:rsid w:val="003653AB"/>
    <w:rsid w:val="00373CFF"/>
    <w:rsid w:val="00385F3E"/>
    <w:rsid w:val="00392390"/>
    <w:rsid w:val="003B6CBD"/>
    <w:rsid w:val="003C4890"/>
    <w:rsid w:val="003C4D0F"/>
    <w:rsid w:val="003C58A7"/>
    <w:rsid w:val="003D717D"/>
    <w:rsid w:val="003E05AA"/>
    <w:rsid w:val="003F25BE"/>
    <w:rsid w:val="004067AA"/>
    <w:rsid w:val="0041004C"/>
    <w:rsid w:val="00417BFF"/>
    <w:rsid w:val="00426FFB"/>
    <w:rsid w:val="00441013"/>
    <w:rsid w:val="00441FBA"/>
    <w:rsid w:val="00454001"/>
    <w:rsid w:val="0045693A"/>
    <w:rsid w:val="004658A5"/>
    <w:rsid w:val="00471C7C"/>
    <w:rsid w:val="004814A0"/>
    <w:rsid w:val="0048579D"/>
    <w:rsid w:val="00497576"/>
    <w:rsid w:val="004A1C10"/>
    <w:rsid w:val="004B0714"/>
    <w:rsid w:val="004B263E"/>
    <w:rsid w:val="004B7730"/>
    <w:rsid w:val="004D00F9"/>
    <w:rsid w:val="004F01C2"/>
    <w:rsid w:val="004F1CEE"/>
    <w:rsid w:val="00500512"/>
    <w:rsid w:val="0050715C"/>
    <w:rsid w:val="00513913"/>
    <w:rsid w:val="00527887"/>
    <w:rsid w:val="00552E38"/>
    <w:rsid w:val="00554AF8"/>
    <w:rsid w:val="0055738B"/>
    <w:rsid w:val="005766B3"/>
    <w:rsid w:val="00576E8E"/>
    <w:rsid w:val="00596CD1"/>
    <w:rsid w:val="005A019F"/>
    <w:rsid w:val="005A0552"/>
    <w:rsid w:val="005A24FF"/>
    <w:rsid w:val="005A6E4E"/>
    <w:rsid w:val="005C187A"/>
    <w:rsid w:val="005C4DDB"/>
    <w:rsid w:val="005D58A5"/>
    <w:rsid w:val="005D7427"/>
    <w:rsid w:val="005E0A5F"/>
    <w:rsid w:val="005E39B6"/>
    <w:rsid w:val="0060325F"/>
    <w:rsid w:val="00613BD4"/>
    <w:rsid w:val="006311CC"/>
    <w:rsid w:val="00635C81"/>
    <w:rsid w:val="00640E20"/>
    <w:rsid w:val="00682A57"/>
    <w:rsid w:val="006A4E13"/>
    <w:rsid w:val="006A5481"/>
    <w:rsid w:val="006B653D"/>
    <w:rsid w:val="006C5C1F"/>
    <w:rsid w:val="006C66B8"/>
    <w:rsid w:val="006E33DA"/>
    <w:rsid w:val="00701001"/>
    <w:rsid w:val="0073170C"/>
    <w:rsid w:val="00736887"/>
    <w:rsid w:val="0074744C"/>
    <w:rsid w:val="00747A4D"/>
    <w:rsid w:val="00747D05"/>
    <w:rsid w:val="00764222"/>
    <w:rsid w:val="007719B7"/>
    <w:rsid w:val="007755F4"/>
    <w:rsid w:val="00776855"/>
    <w:rsid w:val="00791291"/>
    <w:rsid w:val="007B774A"/>
    <w:rsid w:val="007B7DC0"/>
    <w:rsid w:val="007C62C3"/>
    <w:rsid w:val="007C6FC6"/>
    <w:rsid w:val="007E3E20"/>
    <w:rsid w:val="007F3264"/>
    <w:rsid w:val="007F6686"/>
    <w:rsid w:val="008055E7"/>
    <w:rsid w:val="00822A25"/>
    <w:rsid w:val="00825642"/>
    <w:rsid w:val="0082620F"/>
    <w:rsid w:val="00834C08"/>
    <w:rsid w:val="0083578A"/>
    <w:rsid w:val="008400EE"/>
    <w:rsid w:val="00840EF4"/>
    <w:rsid w:val="00845D9B"/>
    <w:rsid w:val="00850F24"/>
    <w:rsid w:val="00865C70"/>
    <w:rsid w:val="00865DA3"/>
    <w:rsid w:val="00874284"/>
    <w:rsid w:val="00892B72"/>
    <w:rsid w:val="008B0C53"/>
    <w:rsid w:val="008B1CF6"/>
    <w:rsid w:val="008C5F93"/>
    <w:rsid w:val="008D1EC6"/>
    <w:rsid w:val="008D32CB"/>
    <w:rsid w:val="008D4EBA"/>
    <w:rsid w:val="0090756D"/>
    <w:rsid w:val="00911159"/>
    <w:rsid w:val="0091434A"/>
    <w:rsid w:val="0091436A"/>
    <w:rsid w:val="00923536"/>
    <w:rsid w:val="00926084"/>
    <w:rsid w:val="00927D52"/>
    <w:rsid w:val="00936165"/>
    <w:rsid w:val="00941160"/>
    <w:rsid w:val="00941CFD"/>
    <w:rsid w:val="00947289"/>
    <w:rsid w:val="009515C6"/>
    <w:rsid w:val="009616F9"/>
    <w:rsid w:val="009715E8"/>
    <w:rsid w:val="009756B0"/>
    <w:rsid w:val="00981A03"/>
    <w:rsid w:val="00984B0A"/>
    <w:rsid w:val="0098536F"/>
    <w:rsid w:val="0099224F"/>
    <w:rsid w:val="009953C1"/>
    <w:rsid w:val="009A297F"/>
    <w:rsid w:val="009C3B3C"/>
    <w:rsid w:val="009C4C4F"/>
    <w:rsid w:val="009D62D5"/>
    <w:rsid w:val="009E23C5"/>
    <w:rsid w:val="009F19C9"/>
    <w:rsid w:val="009F32B9"/>
    <w:rsid w:val="00A10564"/>
    <w:rsid w:val="00A135A1"/>
    <w:rsid w:val="00A23245"/>
    <w:rsid w:val="00A3111F"/>
    <w:rsid w:val="00A33A8D"/>
    <w:rsid w:val="00A51A8B"/>
    <w:rsid w:val="00A70FDB"/>
    <w:rsid w:val="00A725EA"/>
    <w:rsid w:val="00A82A14"/>
    <w:rsid w:val="00A9290F"/>
    <w:rsid w:val="00A93B4B"/>
    <w:rsid w:val="00A93F77"/>
    <w:rsid w:val="00AB2A88"/>
    <w:rsid w:val="00AB38C2"/>
    <w:rsid w:val="00AD47F7"/>
    <w:rsid w:val="00AD6656"/>
    <w:rsid w:val="00B12C97"/>
    <w:rsid w:val="00B14044"/>
    <w:rsid w:val="00B14383"/>
    <w:rsid w:val="00B445A0"/>
    <w:rsid w:val="00B47BF5"/>
    <w:rsid w:val="00B53ED6"/>
    <w:rsid w:val="00B6477B"/>
    <w:rsid w:val="00B65A91"/>
    <w:rsid w:val="00B85A50"/>
    <w:rsid w:val="00B90553"/>
    <w:rsid w:val="00BA6E19"/>
    <w:rsid w:val="00BB543E"/>
    <w:rsid w:val="00BC7D43"/>
    <w:rsid w:val="00BD3F83"/>
    <w:rsid w:val="00BD64EA"/>
    <w:rsid w:val="00BE1786"/>
    <w:rsid w:val="00BF6016"/>
    <w:rsid w:val="00BF6C4F"/>
    <w:rsid w:val="00C02CB7"/>
    <w:rsid w:val="00C05695"/>
    <w:rsid w:val="00C20D16"/>
    <w:rsid w:val="00C24E9D"/>
    <w:rsid w:val="00C36E3C"/>
    <w:rsid w:val="00C4777B"/>
    <w:rsid w:val="00C514DF"/>
    <w:rsid w:val="00C61215"/>
    <w:rsid w:val="00C82A31"/>
    <w:rsid w:val="00C838D2"/>
    <w:rsid w:val="00C942D7"/>
    <w:rsid w:val="00CA1733"/>
    <w:rsid w:val="00CA4CEC"/>
    <w:rsid w:val="00CC3BCF"/>
    <w:rsid w:val="00CC56AE"/>
    <w:rsid w:val="00CD7993"/>
    <w:rsid w:val="00CF31B0"/>
    <w:rsid w:val="00CF6BFA"/>
    <w:rsid w:val="00D14A65"/>
    <w:rsid w:val="00D174D4"/>
    <w:rsid w:val="00D24B85"/>
    <w:rsid w:val="00D26A61"/>
    <w:rsid w:val="00D3207D"/>
    <w:rsid w:val="00D4092E"/>
    <w:rsid w:val="00D56653"/>
    <w:rsid w:val="00D6143D"/>
    <w:rsid w:val="00D62603"/>
    <w:rsid w:val="00D71692"/>
    <w:rsid w:val="00D768DB"/>
    <w:rsid w:val="00D81DC3"/>
    <w:rsid w:val="00D86379"/>
    <w:rsid w:val="00DB3B15"/>
    <w:rsid w:val="00DB690F"/>
    <w:rsid w:val="00DC5639"/>
    <w:rsid w:val="00DD23E5"/>
    <w:rsid w:val="00DE13C9"/>
    <w:rsid w:val="00DE2D75"/>
    <w:rsid w:val="00DF0042"/>
    <w:rsid w:val="00DF5799"/>
    <w:rsid w:val="00E02F37"/>
    <w:rsid w:val="00E06AD4"/>
    <w:rsid w:val="00E511E2"/>
    <w:rsid w:val="00E5684A"/>
    <w:rsid w:val="00E61060"/>
    <w:rsid w:val="00E6715C"/>
    <w:rsid w:val="00E762C2"/>
    <w:rsid w:val="00E9281E"/>
    <w:rsid w:val="00EA3DD3"/>
    <w:rsid w:val="00EB1E7C"/>
    <w:rsid w:val="00EC6F06"/>
    <w:rsid w:val="00ED00B5"/>
    <w:rsid w:val="00ED4350"/>
    <w:rsid w:val="00ED79A4"/>
    <w:rsid w:val="00EE2031"/>
    <w:rsid w:val="00EE2DA3"/>
    <w:rsid w:val="00EE6FB3"/>
    <w:rsid w:val="00F03BC8"/>
    <w:rsid w:val="00F21F9C"/>
    <w:rsid w:val="00F23360"/>
    <w:rsid w:val="00F30A22"/>
    <w:rsid w:val="00F3607C"/>
    <w:rsid w:val="00F36E14"/>
    <w:rsid w:val="00F4241E"/>
    <w:rsid w:val="00F53890"/>
    <w:rsid w:val="00F65A3E"/>
    <w:rsid w:val="00F7751D"/>
    <w:rsid w:val="00F84B09"/>
    <w:rsid w:val="00FC498C"/>
    <w:rsid w:val="00FC79BB"/>
    <w:rsid w:val="00FE0B0A"/>
    <w:rsid w:val="00FE463C"/>
    <w:rsid w:val="00FE56B7"/>
    <w:rsid w:val="00FF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F2D4E"/>
  <w15:docId w15:val="{E0551565-AC2C-4352-90A9-5D991757A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0EF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840EF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link w:val="a4"/>
    <w:uiPriority w:val="34"/>
    <w:qFormat/>
    <w:rsid w:val="00840EF4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5">
    <w:name w:val="No Spacing"/>
    <w:uiPriority w:val="1"/>
    <w:qFormat/>
    <w:rsid w:val="007719B7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747A4D"/>
    <w:rPr>
      <w:color w:val="0000FF" w:themeColor="hyperlink"/>
      <w:u w:val="single"/>
    </w:rPr>
  </w:style>
  <w:style w:type="paragraph" w:styleId="a7">
    <w:name w:val="Normal (Web)"/>
    <w:basedOn w:val="a"/>
    <w:rsid w:val="00631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3">
    <w:name w:val="s_13"/>
    <w:basedOn w:val="a"/>
    <w:rsid w:val="008400EE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шрифт абзаца2"/>
    <w:rsid w:val="00FC498C"/>
  </w:style>
  <w:style w:type="paragraph" w:customStyle="1" w:styleId="1">
    <w:name w:val="Без интервала1"/>
    <w:rsid w:val="00865DA3"/>
    <w:pPr>
      <w:spacing w:after="0"/>
      <w:jc w:val="both"/>
    </w:pPr>
    <w:rPr>
      <w:rFonts w:ascii="Calibri" w:eastAsia="Times New Roman" w:hAnsi="Calibri" w:cs="Calibri"/>
      <w:lang w:eastAsia="en-US"/>
    </w:rPr>
  </w:style>
  <w:style w:type="character" w:customStyle="1" w:styleId="a4">
    <w:name w:val="Абзац списка Знак"/>
    <w:link w:val="a3"/>
    <w:uiPriority w:val="34"/>
    <w:locked/>
    <w:rsid w:val="00865DA3"/>
    <w:rPr>
      <w:rFonts w:ascii="Calibri" w:eastAsia="Times New Roman" w:hAnsi="Calibri" w:cs="Times New Roman"/>
      <w:lang w:eastAsia="en-US"/>
    </w:rPr>
  </w:style>
  <w:style w:type="character" w:styleId="a8">
    <w:name w:val="Strong"/>
    <w:basedOn w:val="a0"/>
    <w:uiPriority w:val="22"/>
    <w:qFormat/>
    <w:rsid w:val="00B14044"/>
    <w:rPr>
      <w:rFonts w:cs="Times New Roman"/>
      <w:b/>
    </w:rPr>
  </w:style>
  <w:style w:type="paragraph" w:customStyle="1" w:styleId="Default">
    <w:name w:val="Default"/>
    <w:rsid w:val="002242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p9">
    <w:name w:val="p9"/>
    <w:basedOn w:val="a"/>
    <w:rsid w:val="00F30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 Indent"/>
    <w:aliases w:val=" Знак Знак Знак Знак Знак, Знак Знак Знак"/>
    <w:basedOn w:val="a"/>
    <w:link w:val="aa"/>
    <w:rsid w:val="00036F71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с отступом Знак"/>
    <w:aliases w:val=" Знак Знак Знак Знак Знак Знак, Знак Знак Знак Знак"/>
    <w:basedOn w:val="a0"/>
    <w:link w:val="a9"/>
    <w:rsid w:val="00036F71"/>
    <w:rPr>
      <w:rFonts w:ascii="Times New Roman" w:eastAsia="Times New Roman" w:hAnsi="Times New Roman" w:cs="Times New Roman"/>
      <w:sz w:val="24"/>
      <w:szCs w:val="20"/>
    </w:rPr>
  </w:style>
  <w:style w:type="table" w:styleId="ab">
    <w:name w:val="Table Grid"/>
    <w:basedOn w:val="a1"/>
    <w:uiPriority w:val="59"/>
    <w:rsid w:val="00BF601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3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C62E-51A4-4684-8824-FC73C0CDE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4740</TotalTime>
  <Pages>10</Pages>
  <Words>3700</Words>
  <Characters>21091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pcuser</cp:lastModifiedBy>
  <cp:revision>26</cp:revision>
  <cp:lastPrinted>2023-02-28T14:04:00Z</cp:lastPrinted>
  <dcterms:created xsi:type="dcterms:W3CDTF">2019-02-15T08:18:00Z</dcterms:created>
  <dcterms:modified xsi:type="dcterms:W3CDTF">2026-03-02T07:48:00Z</dcterms:modified>
</cp:coreProperties>
</file>