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C88" w:rsidRPr="00A66C88" w:rsidRDefault="002463AF" w:rsidP="00034D57">
      <w:pPr>
        <w:spacing w:after="120"/>
        <w:jc w:val="center"/>
        <w:rPr>
          <w:rFonts w:ascii="Times New Roman" w:hAnsi="Times New Roman" w:cs="Times New Roman"/>
          <w:sz w:val="28"/>
          <w:szCs w:val="28"/>
          <w:u w:val="single"/>
        </w:rPr>
      </w:pPr>
      <w:r>
        <w:rPr>
          <w:rFonts w:ascii="Times New Roman" w:hAnsi="Times New Roman" w:cs="Times New Roman"/>
          <w:b/>
          <w:bCs/>
          <w:sz w:val="28"/>
          <w:szCs w:val="28"/>
        </w:rPr>
        <w:t>СМОЛЕНСКАЯ ОБЛАСТЬ</w:t>
      </w:r>
    </w:p>
    <w:p w:rsidR="00A66C88" w:rsidRPr="00A66C88" w:rsidRDefault="002463AF" w:rsidP="00034D57">
      <w:pPr>
        <w:spacing w:after="120"/>
        <w:ind w:left="-567"/>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2E3364">
        <w:rPr>
          <w:rFonts w:ascii="Times New Roman" w:hAnsi="Times New Roman" w:cs="Times New Roman"/>
          <w:b/>
          <w:bCs/>
          <w:sz w:val="28"/>
          <w:szCs w:val="28"/>
        </w:rPr>
        <w:t xml:space="preserve">      </w:t>
      </w:r>
      <w:r>
        <w:rPr>
          <w:rFonts w:ascii="Times New Roman" w:hAnsi="Times New Roman" w:cs="Times New Roman"/>
          <w:b/>
          <w:bCs/>
          <w:sz w:val="28"/>
          <w:szCs w:val="28"/>
        </w:rPr>
        <w:t xml:space="preserve">  УГРАНСКИЙ РАЙОННЫЙ СОВЕТ ДЕПУТАТОВ</w:t>
      </w:r>
    </w:p>
    <w:p w:rsidR="00A66C88" w:rsidRPr="00A66C88" w:rsidRDefault="00A66C88" w:rsidP="002B784A">
      <w:pPr>
        <w:ind w:left="-567"/>
        <w:jc w:val="center"/>
        <w:rPr>
          <w:rFonts w:ascii="Times New Roman" w:hAnsi="Times New Roman" w:cs="Times New Roman"/>
          <w:b/>
          <w:bCs/>
          <w:sz w:val="28"/>
          <w:szCs w:val="28"/>
        </w:rPr>
      </w:pPr>
      <w:r w:rsidRPr="00A66C88">
        <w:rPr>
          <w:rFonts w:ascii="Times New Roman" w:hAnsi="Times New Roman" w:cs="Times New Roman"/>
          <w:b/>
          <w:bCs/>
          <w:sz w:val="28"/>
          <w:szCs w:val="28"/>
        </w:rPr>
        <w:t>РЕШЕНИЕ</w:t>
      </w:r>
    </w:p>
    <w:p w:rsidR="0058092B" w:rsidRPr="0058092B" w:rsidRDefault="0058092B" w:rsidP="0058092B">
      <w:pPr>
        <w:spacing w:before="240"/>
        <w:rPr>
          <w:rFonts w:ascii="Times New Roman" w:hAnsi="Times New Roman" w:cs="Times New Roman"/>
          <w:color w:val="000000"/>
          <w:kern w:val="1"/>
        </w:rPr>
      </w:pPr>
      <w:r w:rsidRPr="0058092B">
        <w:rPr>
          <w:rFonts w:ascii="Times New Roman" w:hAnsi="Times New Roman" w:cs="Times New Roman"/>
          <w:sz w:val="28"/>
          <w:szCs w:val="28"/>
        </w:rPr>
        <w:t xml:space="preserve">« 25 » апреля  2018  года                                                                                      № </w:t>
      </w:r>
      <w:r w:rsidR="00B45FC3">
        <w:rPr>
          <w:rFonts w:ascii="Times New Roman" w:hAnsi="Times New Roman" w:cs="Times New Roman"/>
          <w:sz w:val="28"/>
          <w:szCs w:val="28"/>
        </w:rPr>
        <w:t>24</w:t>
      </w:r>
    </w:p>
    <w:p w:rsidR="00A66C88" w:rsidRPr="00A66C88" w:rsidRDefault="00A66C88" w:rsidP="00A4668D">
      <w:pPr>
        <w:pStyle w:val="ConsTitle"/>
        <w:widowControl/>
        <w:ind w:right="4341"/>
        <w:jc w:val="both"/>
        <w:rPr>
          <w:rFonts w:ascii="Times New Roman" w:hAnsi="Times New Roman" w:cs="Times New Roman"/>
          <w:b w:val="0"/>
          <w:sz w:val="28"/>
          <w:szCs w:val="28"/>
        </w:rPr>
      </w:pPr>
      <w:r w:rsidRPr="00A66C88">
        <w:rPr>
          <w:rFonts w:ascii="Times New Roman" w:hAnsi="Times New Roman" w:cs="Times New Roman"/>
          <w:b w:val="0"/>
          <w:sz w:val="28"/>
          <w:szCs w:val="28"/>
        </w:rPr>
        <w:t>Об установлении размера должностного оклада и размера дополнительных выплат лицу, замещающему муниципальную должность, порядке их осуществления, а также о предоставлении отпуска лицу, замещающему муниципальную должность</w:t>
      </w:r>
    </w:p>
    <w:p w:rsidR="00A66C88" w:rsidRDefault="00A66C88" w:rsidP="002B784A">
      <w:pPr>
        <w:pStyle w:val="ConsTitle"/>
        <w:widowControl/>
        <w:ind w:left="-567" w:right="4341"/>
        <w:jc w:val="both"/>
        <w:rPr>
          <w:rFonts w:ascii="Times New Roman" w:hAnsi="Times New Roman" w:cs="Times New Roman"/>
          <w:b w:val="0"/>
          <w:sz w:val="28"/>
          <w:szCs w:val="28"/>
        </w:rPr>
      </w:pPr>
      <w:r w:rsidRPr="00A66C88">
        <w:rPr>
          <w:rFonts w:ascii="Times New Roman" w:hAnsi="Times New Roman" w:cs="Times New Roman"/>
          <w:b w:val="0"/>
          <w:sz w:val="28"/>
          <w:szCs w:val="28"/>
        </w:rPr>
        <w:t xml:space="preserve"> </w:t>
      </w:r>
    </w:p>
    <w:p w:rsidR="00A66C88" w:rsidRPr="00A66C88" w:rsidRDefault="002B784A" w:rsidP="0058092B">
      <w:pPr>
        <w:shd w:val="clear" w:color="auto" w:fill="FFFFFF"/>
        <w:spacing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A4668D">
        <w:rPr>
          <w:rFonts w:ascii="Times New Roman" w:hAnsi="Times New Roman" w:cs="Times New Roman"/>
          <w:sz w:val="28"/>
          <w:szCs w:val="28"/>
        </w:rPr>
        <w:t xml:space="preserve">   </w:t>
      </w:r>
      <w:proofErr w:type="gramStart"/>
      <w:r w:rsidR="00A66C88" w:rsidRPr="00A66C88">
        <w:rPr>
          <w:rFonts w:ascii="Times New Roman" w:hAnsi="Times New Roman" w:cs="Times New Roman"/>
          <w:sz w:val="28"/>
          <w:szCs w:val="28"/>
        </w:rPr>
        <w:t xml:space="preserve">В соответствии с областным законом от 31 марта 2009 года № 9-з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 </w:t>
      </w:r>
      <w:r w:rsidR="00C03552">
        <w:rPr>
          <w:rFonts w:ascii="Times New Roman" w:hAnsi="Times New Roman" w:cs="Times New Roman"/>
          <w:sz w:val="28"/>
          <w:szCs w:val="28"/>
        </w:rPr>
        <w:t>постановлением Администрации Смоленской области</w:t>
      </w:r>
      <w:r w:rsidR="00C03552" w:rsidRPr="00A66C88">
        <w:rPr>
          <w:rFonts w:ascii="Times New Roman" w:hAnsi="Times New Roman" w:cs="Times New Roman"/>
          <w:sz w:val="28"/>
          <w:szCs w:val="28"/>
        </w:rPr>
        <w:t xml:space="preserve"> </w:t>
      </w:r>
      <w:r w:rsidR="00E31E74">
        <w:rPr>
          <w:rFonts w:ascii="Times New Roman" w:hAnsi="Times New Roman" w:cs="Times New Roman"/>
          <w:sz w:val="28"/>
          <w:szCs w:val="28"/>
        </w:rPr>
        <w:t>от 08</w:t>
      </w:r>
      <w:r w:rsidR="00523ADE">
        <w:rPr>
          <w:rFonts w:ascii="Times New Roman" w:hAnsi="Times New Roman" w:cs="Times New Roman"/>
          <w:sz w:val="28"/>
          <w:szCs w:val="28"/>
        </w:rPr>
        <w:t xml:space="preserve"> октября </w:t>
      </w:r>
      <w:r w:rsidR="00E31E74">
        <w:rPr>
          <w:rFonts w:ascii="Times New Roman" w:hAnsi="Times New Roman" w:cs="Times New Roman"/>
          <w:sz w:val="28"/>
          <w:szCs w:val="28"/>
        </w:rPr>
        <w:t>2014 № 691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roofErr w:type="gramEnd"/>
      <w:r w:rsidR="00E31E74">
        <w:rPr>
          <w:rFonts w:ascii="Times New Roman" w:hAnsi="Times New Roman" w:cs="Times New Roman"/>
          <w:sz w:val="28"/>
          <w:szCs w:val="28"/>
        </w:rPr>
        <w:t xml:space="preserve">», </w:t>
      </w:r>
      <w:r w:rsidR="00A66C88" w:rsidRPr="00A66C88">
        <w:rPr>
          <w:rFonts w:ascii="Times New Roman" w:hAnsi="Times New Roman" w:cs="Times New Roman"/>
          <w:sz w:val="28"/>
          <w:szCs w:val="28"/>
        </w:rPr>
        <w:t>руководствуясь стать</w:t>
      </w:r>
      <w:r w:rsidR="0058092B">
        <w:rPr>
          <w:rFonts w:ascii="Times New Roman" w:hAnsi="Times New Roman" w:cs="Times New Roman"/>
          <w:sz w:val="28"/>
          <w:szCs w:val="28"/>
        </w:rPr>
        <w:t xml:space="preserve">ями 21 и </w:t>
      </w:r>
      <w:r w:rsidR="002463AF">
        <w:rPr>
          <w:rFonts w:ascii="Times New Roman" w:hAnsi="Times New Roman" w:cs="Times New Roman"/>
          <w:sz w:val="28"/>
          <w:szCs w:val="28"/>
        </w:rPr>
        <w:t>27</w:t>
      </w:r>
      <w:r w:rsidR="00A66C88" w:rsidRPr="00A66C88">
        <w:rPr>
          <w:rFonts w:ascii="Times New Roman" w:hAnsi="Times New Roman" w:cs="Times New Roman"/>
          <w:sz w:val="28"/>
          <w:szCs w:val="28"/>
        </w:rPr>
        <w:t xml:space="preserve"> Устава муниципального образования «</w:t>
      </w:r>
      <w:r w:rsidR="002463AF">
        <w:rPr>
          <w:rFonts w:ascii="Times New Roman" w:hAnsi="Times New Roman" w:cs="Times New Roman"/>
          <w:sz w:val="28"/>
          <w:szCs w:val="28"/>
        </w:rPr>
        <w:t>Угранский район</w:t>
      </w:r>
      <w:r w:rsidR="00A66C88" w:rsidRPr="00A66C88">
        <w:rPr>
          <w:rFonts w:ascii="Times New Roman" w:hAnsi="Times New Roman" w:cs="Times New Roman"/>
          <w:sz w:val="28"/>
          <w:szCs w:val="28"/>
        </w:rPr>
        <w:t>» Смоленской области,</w:t>
      </w:r>
      <w:r w:rsidR="00E31E74">
        <w:rPr>
          <w:rFonts w:ascii="Times New Roman" w:hAnsi="Times New Roman" w:cs="Times New Roman"/>
          <w:sz w:val="28"/>
          <w:szCs w:val="28"/>
        </w:rPr>
        <w:t xml:space="preserve"> Угранский районный Совет депутатов</w:t>
      </w:r>
      <w:r w:rsidR="00A66C88" w:rsidRPr="00A66C88">
        <w:rPr>
          <w:rFonts w:ascii="Times New Roman" w:hAnsi="Times New Roman" w:cs="Times New Roman"/>
          <w:sz w:val="28"/>
          <w:szCs w:val="28"/>
        </w:rPr>
        <w:t xml:space="preserve"> </w:t>
      </w:r>
    </w:p>
    <w:p w:rsidR="00A66C88" w:rsidRPr="00A66C88" w:rsidRDefault="00A4668D" w:rsidP="0058092B">
      <w:pPr>
        <w:pStyle w:val="ConsNormal"/>
        <w:widowControl/>
        <w:ind w:left="-567" w:right="0" w:firstLine="851"/>
        <w:rPr>
          <w:rFonts w:ascii="Times New Roman" w:hAnsi="Times New Roman" w:cs="Times New Roman"/>
          <w:b/>
          <w:sz w:val="28"/>
          <w:szCs w:val="28"/>
        </w:rPr>
      </w:pPr>
      <w:r>
        <w:rPr>
          <w:rFonts w:ascii="Times New Roman" w:hAnsi="Times New Roman" w:cs="Times New Roman"/>
          <w:b/>
          <w:sz w:val="28"/>
          <w:szCs w:val="28"/>
        </w:rPr>
        <w:t xml:space="preserve">     </w:t>
      </w:r>
      <w:r w:rsidR="00A66C88" w:rsidRPr="00A66C88">
        <w:rPr>
          <w:rFonts w:ascii="Times New Roman" w:hAnsi="Times New Roman" w:cs="Times New Roman"/>
          <w:b/>
          <w:sz w:val="28"/>
          <w:szCs w:val="28"/>
        </w:rPr>
        <w:t>РЕШИЛ:</w:t>
      </w:r>
    </w:p>
    <w:p w:rsidR="00A4668D" w:rsidRDefault="00A66C88" w:rsidP="0058092B">
      <w:pPr>
        <w:shd w:val="clear" w:color="auto" w:fill="FFFFFF"/>
        <w:spacing w:after="0" w:line="240" w:lineRule="auto"/>
        <w:ind w:firstLine="709"/>
        <w:jc w:val="both"/>
        <w:rPr>
          <w:rFonts w:ascii="Times New Roman" w:hAnsi="Times New Roman" w:cs="Times New Roman"/>
          <w:sz w:val="28"/>
          <w:szCs w:val="28"/>
        </w:rPr>
      </w:pPr>
      <w:r w:rsidRPr="00A66C88">
        <w:rPr>
          <w:rFonts w:ascii="Times New Roman" w:hAnsi="Times New Roman" w:cs="Times New Roman"/>
          <w:sz w:val="28"/>
          <w:szCs w:val="28"/>
        </w:rPr>
        <w:t>1. Установить</w:t>
      </w:r>
      <w:r w:rsidRPr="00A66C88">
        <w:rPr>
          <w:rFonts w:ascii="Times New Roman" w:hAnsi="Times New Roman" w:cs="Times New Roman"/>
          <w:b/>
          <w:sz w:val="28"/>
          <w:szCs w:val="28"/>
        </w:rPr>
        <w:t xml:space="preserve"> </w:t>
      </w:r>
      <w:r w:rsidRPr="00A66C88">
        <w:rPr>
          <w:rFonts w:ascii="Times New Roman" w:hAnsi="Times New Roman" w:cs="Times New Roman"/>
          <w:sz w:val="28"/>
          <w:szCs w:val="28"/>
        </w:rPr>
        <w:t>денежное содержание лицу, замещающему муниципальную должность Главы муниципального образования «</w:t>
      </w:r>
      <w:r w:rsidR="00E31E74">
        <w:rPr>
          <w:rFonts w:ascii="Times New Roman" w:hAnsi="Times New Roman" w:cs="Times New Roman"/>
          <w:sz w:val="28"/>
          <w:szCs w:val="28"/>
        </w:rPr>
        <w:t>Угранский район</w:t>
      </w:r>
      <w:r w:rsidRPr="00A66C88">
        <w:rPr>
          <w:rFonts w:ascii="Times New Roman" w:hAnsi="Times New Roman" w:cs="Times New Roman"/>
          <w:sz w:val="28"/>
          <w:szCs w:val="28"/>
        </w:rPr>
        <w:t xml:space="preserve">» Смоленской области, (далее – лицу, замещающему муниципальную должность), состоящее </w:t>
      </w:r>
      <w:proofErr w:type="gramStart"/>
      <w:r w:rsidRPr="00A66C88">
        <w:rPr>
          <w:rFonts w:ascii="Times New Roman" w:hAnsi="Times New Roman" w:cs="Times New Roman"/>
          <w:sz w:val="28"/>
          <w:szCs w:val="28"/>
        </w:rPr>
        <w:t>из</w:t>
      </w:r>
      <w:proofErr w:type="gramEnd"/>
      <w:r w:rsidRPr="00A66C88">
        <w:rPr>
          <w:rFonts w:ascii="Times New Roman" w:hAnsi="Times New Roman" w:cs="Times New Roman"/>
          <w:sz w:val="28"/>
          <w:szCs w:val="28"/>
        </w:rPr>
        <w:t>:</w:t>
      </w:r>
    </w:p>
    <w:p w:rsidR="00A66C88" w:rsidRDefault="00A66C88" w:rsidP="0058092B">
      <w:pPr>
        <w:shd w:val="clear" w:color="auto" w:fill="FFFFFF"/>
        <w:spacing w:after="0" w:line="240" w:lineRule="auto"/>
        <w:ind w:firstLine="709"/>
        <w:jc w:val="both"/>
        <w:rPr>
          <w:rFonts w:ascii="Times New Roman" w:hAnsi="Times New Roman" w:cs="Times New Roman"/>
          <w:sz w:val="28"/>
          <w:szCs w:val="28"/>
        </w:rPr>
      </w:pPr>
      <w:r w:rsidRPr="00A66C88">
        <w:rPr>
          <w:rFonts w:ascii="Times New Roman" w:hAnsi="Times New Roman" w:cs="Times New Roman"/>
          <w:sz w:val="28"/>
          <w:szCs w:val="28"/>
        </w:rPr>
        <w:t xml:space="preserve">- должностного оклада, размер которого установлен законодательством Смоленской области в процентах от базовой суммы; </w:t>
      </w:r>
    </w:p>
    <w:p w:rsidR="00A66C88" w:rsidRPr="00A66C88" w:rsidRDefault="00A66C88" w:rsidP="0058092B">
      <w:pPr>
        <w:pStyle w:val="ConsTitle"/>
        <w:widowControl/>
        <w:ind w:right="0" w:firstLine="709"/>
        <w:jc w:val="both"/>
        <w:rPr>
          <w:rFonts w:ascii="Times New Roman" w:hAnsi="Times New Roman" w:cs="Times New Roman"/>
          <w:b w:val="0"/>
          <w:sz w:val="28"/>
          <w:szCs w:val="28"/>
        </w:rPr>
      </w:pPr>
      <w:r w:rsidRPr="00A66C88">
        <w:rPr>
          <w:rFonts w:ascii="Times New Roman" w:hAnsi="Times New Roman" w:cs="Times New Roman"/>
          <w:b w:val="0"/>
          <w:sz w:val="28"/>
          <w:szCs w:val="28"/>
        </w:rPr>
        <w:t>- дополнительных выплат (приложение № 1).</w:t>
      </w:r>
    </w:p>
    <w:p w:rsidR="00A66C88" w:rsidRPr="00A66C88" w:rsidRDefault="00A66C88" w:rsidP="0058092B">
      <w:pPr>
        <w:pStyle w:val="ConsNormal"/>
        <w:widowControl/>
        <w:ind w:right="0" w:firstLine="709"/>
        <w:jc w:val="both"/>
        <w:rPr>
          <w:rFonts w:ascii="Times New Roman" w:hAnsi="Times New Roman" w:cs="Times New Roman"/>
          <w:sz w:val="28"/>
          <w:szCs w:val="28"/>
        </w:rPr>
      </w:pPr>
      <w:r w:rsidRPr="00A66C88">
        <w:rPr>
          <w:rFonts w:ascii="Times New Roman" w:hAnsi="Times New Roman" w:cs="Times New Roman"/>
          <w:sz w:val="28"/>
          <w:szCs w:val="28"/>
        </w:rPr>
        <w:t>2. Утвердить положение о порядке осуществления дополнительных выплат лицу, замещающему муниципальную должность (приложение № 2).</w:t>
      </w:r>
    </w:p>
    <w:p w:rsidR="00A66C88" w:rsidRPr="00A66C88" w:rsidRDefault="00A66C88" w:rsidP="0058092B">
      <w:pPr>
        <w:pStyle w:val="ConsNormal"/>
        <w:widowControl/>
        <w:ind w:right="0" w:firstLine="709"/>
        <w:jc w:val="both"/>
        <w:rPr>
          <w:rFonts w:ascii="Times New Roman" w:hAnsi="Times New Roman" w:cs="Times New Roman"/>
          <w:sz w:val="28"/>
          <w:szCs w:val="28"/>
        </w:rPr>
      </w:pPr>
      <w:r w:rsidRPr="00A66C88">
        <w:rPr>
          <w:rFonts w:ascii="Times New Roman" w:hAnsi="Times New Roman" w:cs="Times New Roman"/>
          <w:sz w:val="28"/>
          <w:szCs w:val="28"/>
        </w:rPr>
        <w:t>3. Утвердить положение о предоставлении отпуска лицу, замещающему муниципальную должность (приложение № 3).</w:t>
      </w:r>
    </w:p>
    <w:p w:rsidR="00A66C88" w:rsidRPr="00A66C88" w:rsidRDefault="0058092B" w:rsidP="0058092B">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4</w:t>
      </w:r>
      <w:r w:rsidR="00A66C88" w:rsidRPr="00A66C88">
        <w:rPr>
          <w:rFonts w:ascii="Times New Roman" w:hAnsi="Times New Roman" w:cs="Times New Roman"/>
          <w:sz w:val="28"/>
          <w:szCs w:val="28"/>
        </w:rPr>
        <w:t xml:space="preserve">. Признать утратившим силу решение </w:t>
      </w:r>
      <w:r w:rsidR="0095766A">
        <w:rPr>
          <w:rFonts w:ascii="Times New Roman" w:hAnsi="Times New Roman" w:cs="Times New Roman"/>
          <w:sz w:val="28"/>
          <w:szCs w:val="28"/>
        </w:rPr>
        <w:t xml:space="preserve">Угранского районного Совета депутатов </w:t>
      </w:r>
      <w:r w:rsidR="00A66C88" w:rsidRPr="00A66C88">
        <w:rPr>
          <w:rFonts w:ascii="Times New Roman" w:hAnsi="Times New Roman" w:cs="Times New Roman"/>
          <w:sz w:val="28"/>
          <w:szCs w:val="28"/>
        </w:rPr>
        <w:t xml:space="preserve">от </w:t>
      </w:r>
      <w:r w:rsidR="0095766A">
        <w:rPr>
          <w:rFonts w:ascii="Times New Roman" w:hAnsi="Times New Roman" w:cs="Times New Roman"/>
          <w:sz w:val="28"/>
          <w:szCs w:val="28"/>
        </w:rPr>
        <w:t xml:space="preserve">07 декабря 2015 </w:t>
      </w:r>
      <w:r w:rsidR="00A66C88" w:rsidRPr="00A66C88">
        <w:rPr>
          <w:rFonts w:ascii="Times New Roman" w:hAnsi="Times New Roman" w:cs="Times New Roman"/>
          <w:sz w:val="28"/>
          <w:szCs w:val="28"/>
        </w:rPr>
        <w:t xml:space="preserve">года  № </w:t>
      </w:r>
      <w:r w:rsidR="0095766A">
        <w:rPr>
          <w:rFonts w:ascii="Times New Roman" w:hAnsi="Times New Roman" w:cs="Times New Roman"/>
          <w:sz w:val="28"/>
          <w:szCs w:val="28"/>
        </w:rPr>
        <w:t>31</w:t>
      </w:r>
      <w:r w:rsidR="00A66C88" w:rsidRPr="00A66C88">
        <w:rPr>
          <w:rFonts w:ascii="Times New Roman" w:hAnsi="Times New Roman" w:cs="Times New Roman"/>
          <w:sz w:val="28"/>
          <w:szCs w:val="28"/>
        </w:rPr>
        <w:t xml:space="preserve"> «Об </w:t>
      </w:r>
      <w:r w:rsidR="0095766A">
        <w:rPr>
          <w:rFonts w:ascii="Times New Roman" w:hAnsi="Times New Roman" w:cs="Times New Roman"/>
          <w:sz w:val="28"/>
          <w:szCs w:val="28"/>
        </w:rPr>
        <w:t>утверждении Положения о денежном содержании лиц, замещающих муниципальные должности и Положения о предоставлении отпуска лицам, замещающим муниципальные должности»</w:t>
      </w:r>
      <w:r w:rsidR="00A66C88" w:rsidRPr="00A66C88">
        <w:rPr>
          <w:rFonts w:ascii="Times New Roman" w:hAnsi="Times New Roman" w:cs="Times New Roman"/>
          <w:sz w:val="28"/>
          <w:szCs w:val="28"/>
        </w:rPr>
        <w:t>.</w:t>
      </w:r>
    </w:p>
    <w:p w:rsidR="00034D57" w:rsidRDefault="00034D57" w:rsidP="00034D57">
      <w:pPr>
        <w:tabs>
          <w:tab w:val="left" w:pos="504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 xml:space="preserve">. Настоящее решение вступает в силу со дня его принятия. </w:t>
      </w:r>
    </w:p>
    <w:p w:rsidR="0058092B" w:rsidRDefault="0058092B" w:rsidP="0058092B">
      <w:pPr>
        <w:autoSpaceDE w:val="0"/>
        <w:autoSpaceDN w:val="0"/>
        <w:adjustRightInd w:val="0"/>
        <w:spacing w:after="0"/>
        <w:outlineLvl w:val="1"/>
        <w:rPr>
          <w:rFonts w:ascii="Times New Roman" w:hAnsi="Times New Roman" w:cs="Times New Roman"/>
          <w:sz w:val="28"/>
          <w:szCs w:val="28"/>
        </w:rPr>
      </w:pPr>
    </w:p>
    <w:p w:rsidR="0058092B" w:rsidRPr="0058092B" w:rsidRDefault="0058092B" w:rsidP="0058092B">
      <w:pPr>
        <w:autoSpaceDE w:val="0"/>
        <w:autoSpaceDN w:val="0"/>
        <w:adjustRightInd w:val="0"/>
        <w:spacing w:after="0"/>
        <w:outlineLvl w:val="1"/>
        <w:rPr>
          <w:rFonts w:ascii="Times New Roman" w:hAnsi="Times New Roman" w:cs="Times New Roman"/>
          <w:sz w:val="28"/>
          <w:szCs w:val="28"/>
        </w:rPr>
      </w:pPr>
      <w:r w:rsidRPr="0058092B">
        <w:rPr>
          <w:rFonts w:ascii="Times New Roman" w:hAnsi="Times New Roman" w:cs="Times New Roman"/>
          <w:sz w:val="28"/>
          <w:szCs w:val="28"/>
        </w:rPr>
        <w:t xml:space="preserve">Глава муниципального образования               Председатель Угранского районного            </w:t>
      </w:r>
    </w:p>
    <w:p w:rsidR="0058092B" w:rsidRPr="0058092B" w:rsidRDefault="0058092B" w:rsidP="0058092B">
      <w:pPr>
        <w:autoSpaceDE w:val="0"/>
        <w:autoSpaceDN w:val="0"/>
        <w:adjustRightInd w:val="0"/>
        <w:spacing w:after="0"/>
        <w:outlineLvl w:val="1"/>
        <w:rPr>
          <w:rFonts w:ascii="Times New Roman" w:hAnsi="Times New Roman" w:cs="Times New Roman"/>
          <w:b/>
          <w:sz w:val="28"/>
          <w:szCs w:val="28"/>
        </w:rPr>
      </w:pPr>
      <w:r w:rsidRPr="0058092B">
        <w:rPr>
          <w:rFonts w:ascii="Times New Roman" w:hAnsi="Times New Roman" w:cs="Times New Roman"/>
          <w:sz w:val="28"/>
          <w:szCs w:val="28"/>
        </w:rPr>
        <w:t>«Угранский район» Смоленской области</w:t>
      </w:r>
      <w:r w:rsidRPr="0058092B">
        <w:rPr>
          <w:rFonts w:ascii="Times New Roman" w:hAnsi="Times New Roman" w:cs="Times New Roman"/>
          <w:b/>
          <w:sz w:val="28"/>
          <w:szCs w:val="28"/>
        </w:rPr>
        <w:t xml:space="preserve">       </w:t>
      </w:r>
      <w:r w:rsidRPr="0058092B">
        <w:rPr>
          <w:rFonts w:ascii="Times New Roman" w:hAnsi="Times New Roman" w:cs="Times New Roman"/>
          <w:sz w:val="28"/>
          <w:szCs w:val="28"/>
        </w:rPr>
        <w:t>Совета депутатов</w:t>
      </w:r>
      <w:r w:rsidRPr="0058092B">
        <w:rPr>
          <w:rFonts w:ascii="Times New Roman" w:hAnsi="Times New Roman" w:cs="Times New Roman"/>
          <w:b/>
          <w:sz w:val="28"/>
          <w:szCs w:val="28"/>
        </w:rPr>
        <w:t xml:space="preserve">                     </w:t>
      </w:r>
    </w:p>
    <w:p w:rsidR="0058092B" w:rsidRPr="0058092B" w:rsidRDefault="0058092B" w:rsidP="0058092B">
      <w:pPr>
        <w:autoSpaceDE w:val="0"/>
        <w:autoSpaceDN w:val="0"/>
        <w:adjustRightInd w:val="0"/>
        <w:spacing w:after="0"/>
        <w:outlineLvl w:val="1"/>
        <w:rPr>
          <w:rFonts w:ascii="Times New Roman" w:hAnsi="Times New Roman" w:cs="Times New Roman"/>
          <w:b/>
          <w:sz w:val="28"/>
          <w:szCs w:val="28"/>
        </w:rPr>
      </w:pPr>
      <w:r w:rsidRPr="0058092B">
        <w:rPr>
          <w:rFonts w:ascii="Times New Roman" w:hAnsi="Times New Roman" w:cs="Times New Roman"/>
          <w:b/>
          <w:sz w:val="28"/>
          <w:szCs w:val="28"/>
        </w:rPr>
        <w:t xml:space="preserve">                                                                           </w:t>
      </w:r>
    </w:p>
    <w:p w:rsidR="00A66C88" w:rsidRPr="0058092B" w:rsidRDefault="0058092B" w:rsidP="0058092B">
      <w:pPr>
        <w:spacing w:after="0"/>
        <w:rPr>
          <w:rFonts w:ascii="Times New Roman" w:hAnsi="Times New Roman" w:cs="Times New Roman"/>
          <w:sz w:val="28"/>
          <w:szCs w:val="28"/>
        </w:rPr>
      </w:pP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r>
      <w:r w:rsidRPr="0058092B">
        <w:rPr>
          <w:rFonts w:ascii="Times New Roman" w:hAnsi="Times New Roman" w:cs="Times New Roman"/>
          <w:b/>
          <w:sz w:val="28"/>
          <w:szCs w:val="28"/>
        </w:rPr>
        <w:softHyphen/>
        <w:t xml:space="preserve">_____________  Н.С. </w:t>
      </w:r>
      <w:proofErr w:type="spellStart"/>
      <w:r w:rsidRPr="0058092B">
        <w:rPr>
          <w:rFonts w:ascii="Times New Roman" w:hAnsi="Times New Roman" w:cs="Times New Roman"/>
          <w:b/>
          <w:sz w:val="28"/>
          <w:szCs w:val="28"/>
        </w:rPr>
        <w:t>Шишигина</w:t>
      </w:r>
      <w:proofErr w:type="spellEnd"/>
      <w:r w:rsidRPr="0058092B">
        <w:rPr>
          <w:rFonts w:ascii="Times New Roman" w:hAnsi="Times New Roman" w:cs="Times New Roman"/>
          <w:b/>
          <w:sz w:val="28"/>
          <w:szCs w:val="28"/>
        </w:rPr>
        <w:t xml:space="preserve">                   _____________   В.М. Кудрявцев</w:t>
      </w:r>
    </w:p>
    <w:p w:rsidR="002E3364" w:rsidRDefault="002E3364" w:rsidP="002E3364">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1 </w:t>
      </w:r>
    </w:p>
    <w:p w:rsidR="002E3364" w:rsidRDefault="002E3364" w:rsidP="002E336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w:t>
      </w:r>
      <w:r w:rsidRPr="00623CAA">
        <w:rPr>
          <w:rFonts w:ascii="Times New Roman" w:hAnsi="Times New Roman" w:cs="Times New Roman"/>
          <w:sz w:val="28"/>
          <w:szCs w:val="28"/>
        </w:rPr>
        <w:t>решени</w:t>
      </w:r>
      <w:r>
        <w:rPr>
          <w:rFonts w:ascii="Times New Roman" w:hAnsi="Times New Roman" w:cs="Times New Roman"/>
          <w:sz w:val="28"/>
          <w:szCs w:val="28"/>
        </w:rPr>
        <w:t>ю</w:t>
      </w:r>
      <w:r w:rsidRPr="00623CAA">
        <w:rPr>
          <w:rFonts w:ascii="Times New Roman" w:hAnsi="Times New Roman" w:cs="Times New Roman"/>
          <w:sz w:val="28"/>
          <w:szCs w:val="28"/>
        </w:rPr>
        <w:t xml:space="preserve"> Угранского </w:t>
      </w:r>
    </w:p>
    <w:p w:rsidR="002E3364" w:rsidRPr="00B208A2" w:rsidRDefault="002E3364" w:rsidP="002E3364">
      <w:pPr>
        <w:pStyle w:val="ConsPlusNormal"/>
        <w:jc w:val="right"/>
        <w:rPr>
          <w:rFonts w:ascii="Times New Roman" w:hAnsi="Times New Roman" w:cs="Times New Roman"/>
          <w:sz w:val="28"/>
          <w:szCs w:val="28"/>
          <w:vertAlign w:val="superscript"/>
        </w:rPr>
      </w:pPr>
      <w:r w:rsidRPr="00623CAA">
        <w:rPr>
          <w:rFonts w:ascii="Times New Roman" w:hAnsi="Times New Roman" w:cs="Times New Roman"/>
          <w:sz w:val="28"/>
          <w:szCs w:val="28"/>
        </w:rPr>
        <w:t>районного Совета депутатов</w:t>
      </w:r>
    </w:p>
    <w:p w:rsidR="002E3364" w:rsidRPr="00F37993" w:rsidRDefault="002E3364" w:rsidP="002E3364">
      <w:pPr>
        <w:pStyle w:val="4"/>
        <w:shd w:val="clear" w:color="auto" w:fill="auto"/>
        <w:spacing w:after="0" w:line="240" w:lineRule="auto"/>
        <w:ind w:left="5670" w:right="20"/>
        <w:jc w:val="both"/>
        <w:rPr>
          <w:sz w:val="28"/>
          <w:szCs w:val="28"/>
        </w:rPr>
      </w:pPr>
      <w:r w:rsidRPr="005C25D1">
        <w:rPr>
          <w:sz w:val="28"/>
          <w:szCs w:val="28"/>
          <w:vertAlign w:val="superscript"/>
        </w:rPr>
        <w:t xml:space="preserve">  </w:t>
      </w:r>
      <w:r>
        <w:rPr>
          <w:sz w:val="28"/>
          <w:szCs w:val="28"/>
          <w:vertAlign w:val="superscript"/>
        </w:rPr>
        <w:t xml:space="preserve">          </w:t>
      </w:r>
      <w:r w:rsidRPr="005C25D1">
        <w:rPr>
          <w:sz w:val="28"/>
          <w:szCs w:val="28"/>
          <w:vertAlign w:val="superscript"/>
        </w:rPr>
        <w:t xml:space="preserve"> </w:t>
      </w:r>
      <w:r w:rsidRPr="000841F0">
        <w:rPr>
          <w:sz w:val="28"/>
          <w:szCs w:val="28"/>
        </w:rPr>
        <w:t xml:space="preserve">от </w:t>
      </w:r>
      <w:r>
        <w:rPr>
          <w:sz w:val="28"/>
          <w:szCs w:val="28"/>
        </w:rPr>
        <w:t xml:space="preserve">25 апреля  </w:t>
      </w:r>
      <w:r w:rsidRPr="000841F0">
        <w:rPr>
          <w:sz w:val="28"/>
          <w:szCs w:val="28"/>
        </w:rPr>
        <w:t>201</w:t>
      </w:r>
      <w:r>
        <w:rPr>
          <w:sz w:val="28"/>
          <w:szCs w:val="28"/>
        </w:rPr>
        <w:t>8</w:t>
      </w:r>
      <w:r w:rsidRPr="000841F0">
        <w:rPr>
          <w:sz w:val="28"/>
          <w:szCs w:val="28"/>
        </w:rPr>
        <w:t xml:space="preserve"> </w:t>
      </w:r>
      <w:r>
        <w:rPr>
          <w:sz w:val="28"/>
          <w:szCs w:val="28"/>
        </w:rPr>
        <w:t xml:space="preserve">года </w:t>
      </w:r>
      <w:r w:rsidRPr="000841F0">
        <w:rPr>
          <w:sz w:val="28"/>
          <w:szCs w:val="28"/>
        </w:rPr>
        <w:t>№</w:t>
      </w:r>
      <w:r>
        <w:rPr>
          <w:sz w:val="28"/>
          <w:szCs w:val="28"/>
        </w:rPr>
        <w:t xml:space="preserve"> </w:t>
      </w:r>
      <w:r w:rsidR="00B45FC3">
        <w:rPr>
          <w:sz w:val="28"/>
          <w:szCs w:val="28"/>
        </w:rPr>
        <w:t>24</w:t>
      </w:r>
      <w:r>
        <w:rPr>
          <w:sz w:val="28"/>
          <w:szCs w:val="28"/>
        </w:rPr>
        <w:t xml:space="preserve"> </w:t>
      </w:r>
    </w:p>
    <w:p w:rsidR="00A66C88" w:rsidRPr="00A66C88" w:rsidRDefault="00A66C88" w:rsidP="0058092B">
      <w:pPr>
        <w:pStyle w:val="a3"/>
        <w:ind w:left="-567" w:firstLine="851"/>
        <w:rPr>
          <w:sz w:val="28"/>
          <w:szCs w:val="28"/>
        </w:rPr>
      </w:pPr>
    </w:p>
    <w:p w:rsidR="00A66C88" w:rsidRPr="00A66C88" w:rsidRDefault="00A66C88" w:rsidP="0058092B">
      <w:pPr>
        <w:pStyle w:val="a3"/>
        <w:ind w:left="-567" w:firstLine="851"/>
        <w:jc w:val="center"/>
        <w:rPr>
          <w:b/>
          <w:sz w:val="28"/>
          <w:szCs w:val="28"/>
        </w:rPr>
      </w:pPr>
    </w:p>
    <w:p w:rsidR="00A66C88" w:rsidRPr="00A66C88" w:rsidRDefault="00A66C88" w:rsidP="0058092B">
      <w:pPr>
        <w:pStyle w:val="a3"/>
        <w:ind w:left="-567" w:firstLine="851"/>
        <w:jc w:val="center"/>
        <w:rPr>
          <w:b/>
          <w:sz w:val="28"/>
          <w:szCs w:val="28"/>
        </w:rPr>
      </w:pPr>
      <w:r w:rsidRPr="00A66C88">
        <w:rPr>
          <w:b/>
          <w:sz w:val="28"/>
          <w:szCs w:val="28"/>
        </w:rPr>
        <w:t>РАЗМЕРЫ</w:t>
      </w:r>
    </w:p>
    <w:p w:rsidR="00A66C88" w:rsidRPr="00A66C88" w:rsidRDefault="00A66C88" w:rsidP="0058092B">
      <w:pPr>
        <w:pStyle w:val="ConsTitle"/>
        <w:widowControl/>
        <w:ind w:left="-567" w:right="0" w:firstLine="851"/>
        <w:jc w:val="center"/>
        <w:rPr>
          <w:rFonts w:ascii="Times New Roman" w:hAnsi="Times New Roman" w:cs="Times New Roman"/>
          <w:sz w:val="28"/>
          <w:szCs w:val="28"/>
        </w:rPr>
      </w:pPr>
      <w:r w:rsidRPr="00A66C88">
        <w:rPr>
          <w:rFonts w:ascii="Times New Roman" w:hAnsi="Times New Roman" w:cs="Times New Roman"/>
          <w:sz w:val="28"/>
          <w:szCs w:val="28"/>
        </w:rPr>
        <w:t xml:space="preserve">дополнительных выплат лицу, замещающему муниципальную должность </w:t>
      </w:r>
    </w:p>
    <w:p w:rsidR="00A66C88" w:rsidRPr="00A66C88" w:rsidRDefault="00A66C88" w:rsidP="0058092B">
      <w:pPr>
        <w:pStyle w:val="ConsTitle"/>
        <w:widowControl/>
        <w:ind w:left="-567" w:right="0" w:firstLine="851"/>
        <w:jc w:val="center"/>
        <w:rPr>
          <w:rFonts w:ascii="Times New Roman" w:hAnsi="Times New Roman" w:cs="Times New Roman"/>
          <w:sz w:val="28"/>
          <w:szCs w:val="28"/>
        </w:rPr>
      </w:pPr>
    </w:p>
    <w:p w:rsidR="00A66C88" w:rsidRPr="00A66C88" w:rsidRDefault="00A66C88" w:rsidP="0058092B">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 xml:space="preserve">1. Ежемесячная надбавка к должностному окладу в размере 70 процентов  </w:t>
      </w:r>
      <w:r w:rsidR="001B7378">
        <w:rPr>
          <w:rFonts w:ascii="Times New Roman" w:hAnsi="Times New Roman" w:cs="Times New Roman"/>
          <w:sz w:val="28"/>
          <w:szCs w:val="28"/>
        </w:rPr>
        <w:t>за классный чин. Денежный оклад лица, замещающего  муниципальную должность</w:t>
      </w:r>
      <w:r w:rsidR="0004759A">
        <w:rPr>
          <w:rFonts w:ascii="Times New Roman" w:hAnsi="Times New Roman" w:cs="Times New Roman"/>
          <w:sz w:val="28"/>
          <w:szCs w:val="28"/>
        </w:rPr>
        <w:t>,</w:t>
      </w:r>
      <w:r w:rsidR="001B7378">
        <w:rPr>
          <w:rFonts w:ascii="Times New Roman" w:hAnsi="Times New Roman" w:cs="Times New Roman"/>
          <w:sz w:val="28"/>
          <w:szCs w:val="28"/>
        </w:rPr>
        <w:t xml:space="preserve"> и ежемесячная надбавка к должностному  окладу составляет оклад денежного содержания лица, замещающего муниципальную должность.  </w:t>
      </w:r>
    </w:p>
    <w:p w:rsidR="00A66C88" w:rsidRPr="00A66C88" w:rsidRDefault="00A66C88" w:rsidP="002E3364">
      <w:pPr>
        <w:pStyle w:val="ConsPlusNormal"/>
        <w:widowControl/>
        <w:spacing w:after="120"/>
        <w:ind w:left="-567" w:firstLine="851"/>
        <w:jc w:val="both"/>
        <w:rPr>
          <w:rFonts w:ascii="Times New Roman" w:hAnsi="Times New Roman" w:cs="Times New Roman"/>
          <w:sz w:val="28"/>
          <w:szCs w:val="28"/>
        </w:rPr>
      </w:pPr>
      <w:r w:rsidRPr="00A66C88">
        <w:rPr>
          <w:rFonts w:ascii="Times New Roman" w:hAnsi="Times New Roman" w:cs="Times New Roman"/>
          <w:sz w:val="28"/>
          <w:szCs w:val="28"/>
        </w:rPr>
        <w:t>2. Ежемесячная надбавка к должностному окладу за выслугу лет в следующих максимальных размерах:</w:t>
      </w:r>
    </w:p>
    <w:tbl>
      <w:tblPr>
        <w:tblW w:w="0" w:type="auto"/>
        <w:tblInd w:w="468" w:type="dxa"/>
        <w:tblLook w:val="01E0" w:firstRow="1" w:lastRow="1" w:firstColumn="1" w:lastColumn="1" w:noHBand="0" w:noVBand="0"/>
      </w:tblPr>
      <w:tblGrid>
        <w:gridCol w:w="5040"/>
        <w:gridCol w:w="2160"/>
      </w:tblGrid>
      <w:tr w:rsidR="00A66C88" w:rsidRPr="00A66C88" w:rsidTr="002E3364">
        <w:trPr>
          <w:trHeight w:val="411"/>
        </w:trPr>
        <w:tc>
          <w:tcPr>
            <w:tcW w:w="504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при стаже</w:t>
            </w:r>
          </w:p>
        </w:tc>
        <w:tc>
          <w:tcPr>
            <w:tcW w:w="2160" w:type="dxa"/>
          </w:tcPr>
          <w:p w:rsidR="00A66C88" w:rsidRPr="00A66C88" w:rsidRDefault="00A66C88" w:rsidP="002E3364">
            <w:pPr>
              <w:pStyle w:val="ConsPlusNonformat"/>
              <w:widowControl/>
              <w:ind w:left="-567" w:firstLine="851"/>
              <w:rPr>
                <w:rFonts w:ascii="Times New Roman" w:hAnsi="Times New Roman" w:cs="Times New Roman"/>
                <w:sz w:val="28"/>
                <w:szCs w:val="28"/>
              </w:rPr>
            </w:pPr>
            <w:r w:rsidRPr="00A66C88">
              <w:rPr>
                <w:rFonts w:ascii="Times New Roman" w:hAnsi="Times New Roman" w:cs="Times New Roman"/>
                <w:sz w:val="28"/>
                <w:szCs w:val="28"/>
              </w:rPr>
              <w:t>процентов</w:t>
            </w:r>
          </w:p>
        </w:tc>
      </w:tr>
      <w:tr w:rsidR="00A66C88" w:rsidRPr="00A66C88" w:rsidTr="00A66C88">
        <w:tc>
          <w:tcPr>
            <w:tcW w:w="504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от 1 года до 5 лет</w:t>
            </w:r>
          </w:p>
        </w:tc>
        <w:tc>
          <w:tcPr>
            <w:tcW w:w="216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10</w:t>
            </w:r>
          </w:p>
        </w:tc>
      </w:tr>
      <w:tr w:rsidR="00A66C88" w:rsidRPr="00A66C88" w:rsidTr="00A66C88">
        <w:tc>
          <w:tcPr>
            <w:tcW w:w="504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от 5 до 10 лет</w:t>
            </w:r>
          </w:p>
        </w:tc>
        <w:tc>
          <w:tcPr>
            <w:tcW w:w="216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15</w:t>
            </w:r>
          </w:p>
        </w:tc>
      </w:tr>
      <w:tr w:rsidR="00A66C88" w:rsidRPr="00A66C88" w:rsidTr="00A66C88">
        <w:tc>
          <w:tcPr>
            <w:tcW w:w="504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от 10 до 15 лет</w:t>
            </w:r>
          </w:p>
        </w:tc>
        <w:tc>
          <w:tcPr>
            <w:tcW w:w="216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20</w:t>
            </w:r>
          </w:p>
        </w:tc>
      </w:tr>
      <w:tr w:rsidR="00A66C88" w:rsidRPr="00A66C88" w:rsidTr="00A66C88">
        <w:tc>
          <w:tcPr>
            <w:tcW w:w="504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свыше 15 лет</w:t>
            </w:r>
          </w:p>
        </w:tc>
        <w:tc>
          <w:tcPr>
            <w:tcW w:w="2160" w:type="dxa"/>
            <w:hideMark/>
          </w:tcPr>
          <w:p w:rsidR="00A66C88" w:rsidRPr="00A66C88" w:rsidRDefault="00A66C88" w:rsidP="0058092B">
            <w:pPr>
              <w:pStyle w:val="ConsPlusNonformat"/>
              <w:widowControl/>
              <w:tabs>
                <w:tab w:val="left" w:pos="6480"/>
              </w:tabs>
              <w:ind w:left="-567" w:firstLine="851"/>
              <w:rPr>
                <w:rFonts w:ascii="Times New Roman" w:hAnsi="Times New Roman" w:cs="Times New Roman"/>
                <w:sz w:val="28"/>
                <w:szCs w:val="28"/>
              </w:rPr>
            </w:pPr>
            <w:r w:rsidRPr="00A66C88">
              <w:rPr>
                <w:rFonts w:ascii="Times New Roman" w:hAnsi="Times New Roman" w:cs="Times New Roman"/>
                <w:sz w:val="28"/>
                <w:szCs w:val="28"/>
              </w:rPr>
              <w:t>30</w:t>
            </w:r>
          </w:p>
        </w:tc>
      </w:tr>
    </w:tbl>
    <w:p w:rsidR="002E3364" w:rsidRDefault="002E3364" w:rsidP="0058092B">
      <w:pPr>
        <w:pStyle w:val="ConsPlusNormal"/>
        <w:widowControl/>
        <w:ind w:left="-567" w:firstLine="851"/>
        <w:jc w:val="both"/>
        <w:rPr>
          <w:rFonts w:ascii="Times New Roman" w:hAnsi="Times New Roman" w:cs="Times New Roman"/>
          <w:sz w:val="28"/>
          <w:szCs w:val="28"/>
        </w:rPr>
      </w:pPr>
    </w:p>
    <w:p w:rsidR="00A66C88" w:rsidRPr="00A66C88" w:rsidRDefault="00A66C88" w:rsidP="0058092B">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 xml:space="preserve">3. Ежемесячная надбавка к должностному окладу за особые условия </w:t>
      </w:r>
      <w:r w:rsidRPr="00A66C88">
        <w:rPr>
          <w:rFonts w:ascii="Times New Roman" w:hAnsi="Times New Roman" w:cs="Times New Roman"/>
          <w:color w:val="000000"/>
          <w:sz w:val="28"/>
        </w:rPr>
        <w:t>работы в размере 50 процентов должностного оклада по замещаемой должности.</w:t>
      </w:r>
    </w:p>
    <w:p w:rsidR="00A66C88" w:rsidRPr="00A66C88" w:rsidRDefault="00A66C88" w:rsidP="002E3364">
      <w:pPr>
        <w:autoSpaceDE w:val="0"/>
        <w:autoSpaceDN w:val="0"/>
        <w:adjustRightInd w:val="0"/>
        <w:spacing w:after="0" w:line="240" w:lineRule="auto"/>
        <w:ind w:left="-567" w:firstLine="851"/>
        <w:jc w:val="both"/>
        <w:rPr>
          <w:rFonts w:ascii="Times New Roman" w:hAnsi="Times New Roman" w:cs="Times New Roman"/>
          <w:bCs/>
          <w:sz w:val="28"/>
          <w:szCs w:val="28"/>
        </w:rPr>
      </w:pPr>
      <w:r w:rsidRPr="00A66C88">
        <w:rPr>
          <w:rFonts w:ascii="Times New Roman" w:hAnsi="Times New Roman"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федеральным законодательством</w:t>
      </w:r>
      <w:r w:rsidRPr="00A66C88">
        <w:rPr>
          <w:rFonts w:ascii="Times New Roman" w:hAnsi="Times New Roman" w:cs="Times New Roman"/>
          <w:bCs/>
          <w:sz w:val="28"/>
          <w:szCs w:val="28"/>
        </w:rPr>
        <w:t>.</w:t>
      </w:r>
    </w:p>
    <w:p w:rsidR="00A66C88" w:rsidRPr="00A66C88" w:rsidRDefault="00A66C88" w:rsidP="0058092B">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5. Премии за выполнение особо важных и сложных заданий</w:t>
      </w:r>
      <w:r w:rsidRPr="00A66C88">
        <w:rPr>
          <w:rFonts w:ascii="Times New Roman" w:hAnsi="Times New Roman" w:cs="Times New Roman"/>
          <w:color w:val="000000"/>
          <w:sz w:val="28"/>
        </w:rPr>
        <w:t xml:space="preserve"> – максимальный размер не ограничивается.</w:t>
      </w:r>
    </w:p>
    <w:p w:rsidR="00A66C88" w:rsidRPr="00A66C88" w:rsidRDefault="00A66C88" w:rsidP="002E3364">
      <w:pPr>
        <w:autoSpaceDE w:val="0"/>
        <w:autoSpaceDN w:val="0"/>
        <w:adjustRightInd w:val="0"/>
        <w:spacing w:after="0" w:line="240" w:lineRule="auto"/>
        <w:ind w:left="-567" w:firstLine="851"/>
        <w:jc w:val="both"/>
        <w:rPr>
          <w:rFonts w:ascii="Times New Roman" w:hAnsi="Times New Roman" w:cs="Times New Roman"/>
          <w:sz w:val="28"/>
          <w:szCs w:val="28"/>
        </w:rPr>
      </w:pPr>
      <w:r w:rsidRPr="00A66C88">
        <w:rPr>
          <w:rFonts w:ascii="Times New Roman" w:hAnsi="Times New Roman" w:cs="Times New Roman"/>
          <w:sz w:val="28"/>
          <w:szCs w:val="28"/>
        </w:rPr>
        <w:t xml:space="preserve">6. Ежемесячное денежное поощрение в размере </w:t>
      </w:r>
      <w:r w:rsidRPr="00A66C88">
        <w:rPr>
          <w:rFonts w:ascii="Times New Roman" w:hAnsi="Times New Roman" w:cs="Times New Roman"/>
          <w:color w:val="000000"/>
          <w:sz w:val="28"/>
          <w:szCs w:val="28"/>
        </w:rPr>
        <w:t>100 процентов оклада денежного содержания по замещаемой должности</w:t>
      </w:r>
      <w:r w:rsidRPr="00A66C88">
        <w:rPr>
          <w:rFonts w:ascii="Times New Roman" w:hAnsi="Times New Roman" w:cs="Times New Roman"/>
          <w:sz w:val="28"/>
          <w:szCs w:val="28"/>
        </w:rPr>
        <w:t xml:space="preserve">. </w:t>
      </w:r>
    </w:p>
    <w:p w:rsidR="00A66C88" w:rsidRPr="00A66C88" w:rsidRDefault="00A66C88" w:rsidP="002E3364">
      <w:pPr>
        <w:shd w:val="clear" w:color="auto" w:fill="FFFFFF"/>
        <w:spacing w:after="0" w:line="240" w:lineRule="auto"/>
        <w:ind w:left="-567" w:firstLine="851"/>
        <w:jc w:val="both"/>
        <w:rPr>
          <w:rFonts w:ascii="Times New Roman" w:hAnsi="Times New Roman" w:cs="Times New Roman"/>
          <w:sz w:val="28"/>
          <w:szCs w:val="28"/>
        </w:rPr>
      </w:pPr>
      <w:r w:rsidRPr="00A66C88">
        <w:rPr>
          <w:rFonts w:ascii="Times New Roman" w:hAnsi="Times New Roman" w:cs="Times New Roman"/>
          <w:sz w:val="28"/>
          <w:szCs w:val="28"/>
        </w:rPr>
        <w:t>7. Лицу, замещающему муниципальную должность,</w:t>
      </w:r>
      <w:r w:rsidRPr="00A66C88">
        <w:rPr>
          <w:rFonts w:ascii="Times New Roman" w:hAnsi="Times New Roman" w:cs="Times New Roman"/>
          <w:b/>
          <w:sz w:val="28"/>
          <w:szCs w:val="28"/>
        </w:rPr>
        <w:t xml:space="preserve"> </w:t>
      </w:r>
      <w:r w:rsidRPr="00A66C88">
        <w:rPr>
          <w:rFonts w:ascii="Times New Roman" w:hAnsi="Times New Roman" w:cs="Times New Roman"/>
          <w:sz w:val="28"/>
          <w:szCs w:val="28"/>
        </w:rPr>
        <w:t>может также выплачиваться единовременное дополнительное денежное поощрение</w:t>
      </w:r>
      <w:r w:rsidR="0004759A">
        <w:rPr>
          <w:rFonts w:ascii="Times New Roman" w:hAnsi="Times New Roman" w:cs="Times New Roman"/>
          <w:sz w:val="28"/>
          <w:szCs w:val="28"/>
        </w:rPr>
        <w:t xml:space="preserve"> в пределах фонда оплаты труда, которое необходимо согласовывать с Губернатором Смоленской области. </w:t>
      </w:r>
    </w:p>
    <w:p w:rsidR="00A66C88" w:rsidRPr="00A66C88" w:rsidRDefault="00A66C88" w:rsidP="0058092B">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 xml:space="preserve">8. Единовременная выплата при предоставлении ежегодного оплачиваемого отпуска либо в другое время – в размере двух окладов денежного содержания по замещаемой должности. </w:t>
      </w:r>
    </w:p>
    <w:p w:rsidR="00A66C88" w:rsidRDefault="00A66C88" w:rsidP="0058092B">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9. Материальная помощь – в размере одного оклада денежного содержания по замещаемой должности.</w:t>
      </w:r>
    </w:p>
    <w:p w:rsidR="00FB72D7" w:rsidRDefault="00FB72D7" w:rsidP="0058092B">
      <w:pPr>
        <w:pStyle w:val="ConsPlusNormal"/>
        <w:widowControl/>
        <w:ind w:left="-567" w:firstLine="851"/>
        <w:jc w:val="both"/>
        <w:rPr>
          <w:rFonts w:ascii="Times New Roman" w:hAnsi="Times New Roman" w:cs="Times New Roman"/>
          <w:sz w:val="28"/>
          <w:szCs w:val="28"/>
        </w:rPr>
      </w:pPr>
    </w:p>
    <w:p w:rsidR="0033520F" w:rsidRDefault="0033520F" w:rsidP="0058092B">
      <w:pPr>
        <w:pStyle w:val="ConsPlusNormal"/>
        <w:widowControl/>
        <w:ind w:left="-567" w:firstLine="851"/>
        <w:jc w:val="both"/>
        <w:rPr>
          <w:rFonts w:ascii="Times New Roman" w:hAnsi="Times New Roman" w:cs="Times New Roman"/>
          <w:sz w:val="28"/>
          <w:szCs w:val="28"/>
        </w:rPr>
      </w:pPr>
    </w:p>
    <w:p w:rsidR="002B784A" w:rsidRPr="00A66C88" w:rsidRDefault="002B784A" w:rsidP="0058092B">
      <w:pPr>
        <w:pStyle w:val="ConsPlusNormal"/>
        <w:widowControl/>
        <w:ind w:left="-567" w:firstLine="851"/>
        <w:jc w:val="both"/>
        <w:rPr>
          <w:rFonts w:ascii="Times New Roman" w:hAnsi="Times New Roman" w:cs="Times New Roman"/>
          <w:sz w:val="28"/>
          <w:szCs w:val="28"/>
        </w:rPr>
      </w:pPr>
    </w:p>
    <w:p w:rsidR="00A66C88" w:rsidRPr="00A66C88" w:rsidRDefault="00A66C88" w:rsidP="0058092B">
      <w:pPr>
        <w:spacing w:line="240" w:lineRule="auto"/>
        <w:ind w:left="-567" w:firstLine="851"/>
        <w:rPr>
          <w:rFonts w:ascii="Times New Roman" w:hAnsi="Times New Roman" w:cs="Times New Roman"/>
          <w:b/>
          <w:sz w:val="28"/>
          <w:szCs w:val="28"/>
        </w:rPr>
      </w:pPr>
    </w:p>
    <w:p w:rsidR="00A66C88" w:rsidRDefault="00A66C88" w:rsidP="0058092B">
      <w:pPr>
        <w:spacing w:line="240" w:lineRule="auto"/>
        <w:ind w:left="-567" w:firstLine="851"/>
        <w:jc w:val="center"/>
        <w:rPr>
          <w:rFonts w:ascii="Times New Roman" w:hAnsi="Times New Roman" w:cs="Times New Roman"/>
          <w:b/>
          <w:sz w:val="28"/>
          <w:szCs w:val="28"/>
        </w:rPr>
      </w:pPr>
    </w:p>
    <w:p w:rsidR="002E3364" w:rsidRPr="00A66C88" w:rsidRDefault="002E3364" w:rsidP="0058092B">
      <w:pPr>
        <w:spacing w:line="240" w:lineRule="auto"/>
        <w:ind w:left="-567" w:firstLine="851"/>
        <w:jc w:val="center"/>
        <w:rPr>
          <w:rFonts w:ascii="Times New Roman" w:hAnsi="Times New Roman" w:cs="Times New Roman"/>
          <w:b/>
          <w:sz w:val="28"/>
          <w:szCs w:val="28"/>
        </w:rPr>
      </w:pPr>
    </w:p>
    <w:p w:rsidR="002E3364" w:rsidRDefault="002E3364" w:rsidP="002E3364">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2E3364" w:rsidRDefault="002E3364" w:rsidP="002E336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w:t>
      </w:r>
      <w:r w:rsidRPr="00623CAA">
        <w:rPr>
          <w:rFonts w:ascii="Times New Roman" w:hAnsi="Times New Roman" w:cs="Times New Roman"/>
          <w:sz w:val="28"/>
          <w:szCs w:val="28"/>
        </w:rPr>
        <w:t>решени</w:t>
      </w:r>
      <w:r>
        <w:rPr>
          <w:rFonts w:ascii="Times New Roman" w:hAnsi="Times New Roman" w:cs="Times New Roman"/>
          <w:sz w:val="28"/>
          <w:szCs w:val="28"/>
        </w:rPr>
        <w:t>ю</w:t>
      </w:r>
      <w:r w:rsidRPr="00623CAA">
        <w:rPr>
          <w:rFonts w:ascii="Times New Roman" w:hAnsi="Times New Roman" w:cs="Times New Roman"/>
          <w:sz w:val="28"/>
          <w:szCs w:val="28"/>
        </w:rPr>
        <w:t xml:space="preserve"> Угранского </w:t>
      </w:r>
    </w:p>
    <w:p w:rsidR="002E3364" w:rsidRPr="00B208A2" w:rsidRDefault="002E3364" w:rsidP="002E3364">
      <w:pPr>
        <w:pStyle w:val="ConsPlusNormal"/>
        <w:jc w:val="right"/>
        <w:rPr>
          <w:rFonts w:ascii="Times New Roman" w:hAnsi="Times New Roman" w:cs="Times New Roman"/>
          <w:sz w:val="28"/>
          <w:szCs w:val="28"/>
          <w:vertAlign w:val="superscript"/>
        </w:rPr>
      </w:pPr>
      <w:r w:rsidRPr="00623CAA">
        <w:rPr>
          <w:rFonts w:ascii="Times New Roman" w:hAnsi="Times New Roman" w:cs="Times New Roman"/>
          <w:sz w:val="28"/>
          <w:szCs w:val="28"/>
        </w:rPr>
        <w:t>районного Совета депутатов</w:t>
      </w:r>
    </w:p>
    <w:p w:rsidR="002E3364" w:rsidRPr="00F37993" w:rsidRDefault="002E3364" w:rsidP="002E3364">
      <w:pPr>
        <w:pStyle w:val="4"/>
        <w:shd w:val="clear" w:color="auto" w:fill="auto"/>
        <w:spacing w:after="0" w:line="240" w:lineRule="auto"/>
        <w:ind w:left="5670" w:right="20"/>
        <w:jc w:val="both"/>
        <w:rPr>
          <w:sz w:val="28"/>
          <w:szCs w:val="28"/>
        </w:rPr>
      </w:pPr>
      <w:r w:rsidRPr="005C25D1">
        <w:rPr>
          <w:sz w:val="28"/>
          <w:szCs w:val="28"/>
          <w:vertAlign w:val="superscript"/>
        </w:rPr>
        <w:t xml:space="preserve">  </w:t>
      </w:r>
      <w:r>
        <w:rPr>
          <w:sz w:val="28"/>
          <w:szCs w:val="28"/>
          <w:vertAlign w:val="superscript"/>
        </w:rPr>
        <w:t xml:space="preserve">          </w:t>
      </w:r>
      <w:r w:rsidRPr="005C25D1">
        <w:rPr>
          <w:sz w:val="28"/>
          <w:szCs w:val="28"/>
          <w:vertAlign w:val="superscript"/>
        </w:rPr>
        <w:t xml:space="preserve"> </w:t>
      </w:r>
      <w:r w:rsidRPr="000841F0">
        <w:rPr>
          <w:sz w:val="28"/>
          <w:szCs w:val="28"/>
        </w:rPr>
        <w:t xml:space="preserve">от </w:t>
      </w:r>
      <w:r>
        <w:rPr>
          <w:sz w:val="28"/>
          <w:szCs w:val="28"/>
        </w:rPr>
        <w:t xml:space="preserve">25 апреля  </w:t>
      </w:r>
      <w:r w:rsidRPr="000841F0">
        <w:rPr>
          <w:sz w:val="28"/>
          <w:szCs w:val="28"/>
        </w:rPr>
        <w:t>201</w:t>
      </w:r>
      <w:r>
        <w:rPr>
          <w:sz w:val="28"/>
          <w:szCs w:val="28"/>
        </w:rPr>
        <w:t>8</w:t>
      </w:r>
      <w:r w:rsidRPr="000841F0">
        <w:rPr>
          <w:sz w:val="28"/>
          <w:szCs w:val="28"/>
        </w:rPr>
        <w:t xml:space="preserve"> </w:t>
      </w:r>
      <w:r>
        <w:rPr>
          <w:sz w:val="28"/>
          <w:szCs w:val="28"/>
        </w:rPr>
        <w:t xml:space="preserve">года </w:t>
      </w:r>
      <w:r w:rsidRPr="000841F0">
        <w:rPr>
          <w:sz w:val="28"/>
          <w:szCs w:val="28"/>
        </w:rPr>
        <w:t>№</w:t>
      </w:r>
      <w:r>
        <w:rPr>
          <w:sz w:val="28"/>
          <w:szCs w:val="28"/>
        </w:rPr>
        <w:t xml:space="preserve"> </w:t>
      </w:r>
      <w:r w:rsidR="00B45FC3">
        <w:rPr>
          <w:sz w:val="28"/>
          <w:szCs w:val="28"/>
        </w:rPr>
        <w:t>24</w:t>
      </w:r>
      <w:r>
        <w:rPr>
          <w:sz w:val="28"/>
          <w:szCs w:val="28"/>
        </w:rPr>
        <w:t xml:space="preserve"> </w:t>
      </w:r>
    </w:p>
    <w:p w:rsidR="002E3364" w:rsidRDefault="002E3364" w:rsidP="0058092B">
      <w:pPr>
        <w:spacing w:line="240" w:lineRule="auto"/>
        <w:ind w:left="-567" w:firstLine="851"/>
        <w:jc w:val="center"/>
        <w:rPr>
          <w:rFonts w:ascii="Times New Roman" w:hAnsi="Times New Roman" w:cs="Times New Roman"/>
          <w:b/>
          <w:sz w:val="28"/>
          <w:szCs w:val="28"/>
        </w:rPr>
      </w:pPr>
    </w:p>
    <w:p w:rsidR="00A66C88" w:rsidRPr="00A66C88" w:rsidRDefault="00A66C88" w:rsidP="002E3364">
      <w:pPr>
        <w:spacing w:after="0" w:line="240" w:lineRule="auto"/>
        <w:ind w:left="-567" w:firstLine="851"/>
        <w:jc w:val="center"/>
        <w:rPr>
          <w:rFonts w:ascii="Times New Roman" w:hAnsi="Times New Roman" w:cs="Times New Roman"/>
          <w:b/>
          <w:sz w:val="28"/>
          <w:szCs w:val="28"/>
        </w:rPr>
      </w:pPr>
      <w:r w:rsidRPr="00A66C88">
        <w:rPr>
          <w:rFonts w:ascii="Times New Roman" w:hAnsi="Times New Roman" w:cs="Times New Roman"/>
          <w:b/>
          <w:sz w:val="28"/>
          <w:szCs w:val="28"/>
        </w:rPr>
        <w:t>ПОЛОЖЕНИЕ</w:t>
      </w:r>
    </w:p>
    <w:p w:rsidR="00A66C88" w:rsidRPr="00A66C88" w:rsidRDefault="00A66C88" w:rsidP="0058092B">
      <w:pPr>
        <w:spacing w:line="240" w:lineRule="auto"/>
        <w:ind w:left="-567" w:firstLine="851"/>
        <w:jc w:val="center"/>
        <w:rPr>
          <w:rFonts w:ascii="Times New Roman" w:hAnsi="Times New Roman" w:cs="Times New Roman"/>
          <w:b/>
          <w:sz w:val="28"/>
          <w:szCs w:val="28"/>
        </w:rPr>
      </w:pPr>
      <w:r w:rsidRPr="00A66C88">
        <w:rPr>
          <w:rFonts w:ascii="Times New Roman" w:hAnsi="Times New Roman" w:cs="Times New Roman"/>
          <w:b/>
          <w:sz w:val="28"/>
          <w:szCs w:val="28"/>
        </w:rPr>
        <w:t xml:space="preserve">о порядке осуществления дополнительных выплат лицу, замещающему муниципальную должность </w:t>
      </w:r>
    </w:p>
    <w:p w:rsidR="00A66C88" w:rsidRPr="00A66C88" w:rsidRDefault="00A66C88" w:rsidP="002E3364">
      <w:pPr>
        <w:spacing w:after="0" w:line="240" w:lineRule="auto"/>
        <w:ind w:left="-567" w:firstLine="851"/>
        <w:jc w:val="center"/>
        <w:rPr>
          <w:rFonts w:ascii="Times New Roman" w:hAnsi="Times New Roman" w:cs="Times New Roman"/>
          <w:sz w:val="28"/>
          <w:szCs w:val="24"/>
        </w:rPr>
      </w:pPr>
      <w:r w:rsidRPr="00A66C88">
        <w:rPr>
          <w:rFonts w:ascii="Times New Roman" w:hAnsi="Times New Roman" w:cs="Times New Roman"/>
          <w:sz w:val="28"/>
          <w:szCs w:val="28"/>
        </w:rPr>
        <w:t xml:space="preserve">1. </w:t>
      </w:r>
      <w:r w:rsidRPr="00A66C88">
        <w:rPr>
          <w:rFonts w:ascii="Times New Roman" w:hAnsi="Times New Roman" w:cs="Times New Roman"/>
          <w:sz w:val="28"/>
        </w:rPr>
        <w:t>Общие положения</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 xml:space="preserve">1.1. Настоящее Положение в соответствии </w:t>
      </w:r>
      <w:r w:rsidRPr="00A66C88">
        <w:rPr>
          <w:rFonts w:ascii="Times New Roman" w:hAnsi="Times New Roman" w:cs="Times New Roman"/>
          <w:sz w:val="28"/>
          <w:szCs w:val="28"/>
        </w:rPr>
        <w:t>с областным законом от 31 марта 2009 года № 9-з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r w:rsidRPr="00A66C88">
        <w:rPr>
          <w:rFonts w:ascii="Times New Roman" w:hAnsi="Times New Roman" w:cs="Times New Roman"/>
          <w:sz w:val="28"/>
        </w:rPr>
        <w:t xml:space="preserve"> (далее – областной закон)</w:t>
      </w:r>
      <w:r w:rsidRPr="00A66C88">
        <w:rPr>
          <w:rFonts w:ascii="Times New Roman" w:hAnsi="Times New Roman" w:cs="Times New Roman"/>
          <w:sz w:val="28"/>
          <w:szCs w:val="28"/>
        </w:rPr>
        <w:t xml:space="preserve">, </w:t>
      </w:r>
      <w:r w:rsidRPr="00A66C88">
        <w:rPr>
          <w:rFonts w:ascii="Times New Roman" w:hAnsi="Times New Roman" w:cs="Times New Roman"/>
          <w:sz w:val="28"/>
        </w:rPr>
        <w:t>областным законом от 29 ноября 2007 года № 109-з «Об отдельных вопросах муниципальной службы в Смоленской области»,</w:t>
      </w:r>
      <w:r w:rsidR="00523ADE">
        <w:rPr>
          <w:rFonts w:ascii="Times New Roman" w:hAnsi="Times New Roman" w:cs="Times New Roman"/>
          <w:sz w:val="28"/>
        </w:rPr>
        <w:t xml:space="preserve"> </w:t>
      </w:r>
      <w:r w:rsidR="00523ADE">
        <w:rPr>
          <w:rFonts w:ascii="Times New Roman" w:hAnsi="Times New Roman" w:cs="Times New Roman"/>
          <w:sz w:val="28"/>
          <w:szCs w:val="28"/>
        </w:rPr>
        <w:t>постановлением Администрации Смоленской области</w:t>
      </w:r>
      <w:r w:rsidR="00523ADE" w:rsidRPr="00A66C88">
        <w:rPr>
          <w:rFonts w:ascii="Times New Roman" w:hAnsi="Times New Roman" w:cs="Times New Roman"/>
          <w:sz w:val="28"/>
          <w:szCs w:val="28"/>
        </w:rPr>
        <w:t xml:space="preserve"> </w:t>
      </w:r>
      <w:r w:rsidR="00523ADE">
        <w:rPr>
          <w:rFonts w:ascii="Times New Roman" w:hAnsi="Times New Roman" w:cs="Times New Roman"/>
          <w:sz w:val="28"/>
          <w:szCs w:val="28"/>
        </w:rPr>
        <w:t>от 08 октября 2014 № 691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r w:rsidRPr="00A66C88">
        <w:rPr>
          <w:rFonts w:ascii="Times New Roman" w:hAnsi="Times New Roman" w:cs="Times New Roman"/>
          <w:sz w:val="28"/>
        </w:rPr>
        <w:t xml:space="preserve"> определяет порядок выплаты л</w:t>
      </w:r>
      <w:r w:rsidRPr="00A66C88">
        <w:rPr>
          <w:rFonts w:ascii="Times New Roman" w:hAnsi="Times New Roman" w:cs="Times New Roman"/>
          <w:sz w:val="28"/>
          <w:szCs w:val="28"/>
        </w:rPr>
        <w:t>ицу, замещающему муниципальную должность</w:t>
      </w:r>
      <w:r w:rsidRPr="00A66C88">
        <w:rPr>
          <w:rFonts w:ascii="Times New Roman" w:hAnsi="Times New Roman" w:cs="Times New Roman"/>
          <w:sz w:val="28"/>
        </w:rPr>
        <w:t xml:space="preserve"> Главы муниципального образования «</w:t>
      </w:r>
      <w:r w:rsidR="00FB72D7">
        <w:rPr>
          <w:rFonts w:ascii="Times New Roman" w:hAnsi="Times New Roman" w:cs="Times New Roman"/>
          <w:sz w:val="28"/>
        </w:rPr>
        <w:t>Угранский район</w:t>
      </w:r>
      <w:r w:rsidRPr="00A66C88">
        <w:rPr>
          <w:rFonts w:ascii="Times New Roman" w:hAnsi="Times New Roman" w:cs="Times New Roman"/>
          <w:sz w:val="28"/>
        </w:rPr>
        <w:t xml:space="preserve">» Смоленской области, </w:t>
      </w:r>
      <w:r w:rsidRPr="00A66C88">
        <w:rPr>
          <w:rFonts w:ascii="Times New Roman" w:hAnsi="Times New Roman" w:cs="Times New Roman"/>
          <w:sz w:val="28"/>
          <w:szCs w:val="28"/>
        </w:rPr>
        <w:t xml:space="preserve">(далее - </w:t>
      </w:r>
      <w:r w:rsidRPr="00A66C88">
        <w:rPr>
          <w:rFonts w:ascii="Times New Roman" w:hAnsi="Times New Roman" w:cs="Times New Roman"/>
          <w:sz w:val="28"/>
        </w:rPr>
        <w:t>л</w:t>
      </w:r>
      <w:r w:rsidRPr="00A66C88">
        <w:rPr>
          <w:rFonts w:ascii="Times New Roman" w:hAnsi="Times New Roman" w:cs="Times New Roman"/>
          <w:sz w:val="28"/>
          <w:szCs w:val="28"/>
        </w:rPr>
        <w:t>ицу, замещающему муниципальную должность)</w:t>
      </w:r>
      <w:r w:rsidRPr="00A66C88">
        <w:rPr>
          <w:rFonts w:ascii="Times New Roman" w:hAnsi="Times New Roman" w:cs="Times New Roman"/>
          <w:sz w:val="28"/>
        </w:rPr>
        <w:t>, ежемесячной надбавки за особые условия работы, ежемесячного денежного поощрения, премии за выполнение особо важных и сложных заданий, материальной помощи</w:t>
      </w:r>
      <w:r w:rsidRPr="00A66C88">
        <w:rPr>
          <w:rFonts w:ascii="Times New Roman" w:hAnsi="Times New Roman" w:cs="Times New Roman"/>
          <w:sz w:val="28"/>
          <w:szCs w:val="28"/>
        </w:rPr>
        <w:t>,</w:t>
      </w:r>
      <w:r w:rsidR="0033520F">
        <w:rPr>
          <w:rFonts w:ascii="Times New Roman" w:hAnsi="Times New Roman" w:cs="Times New Roman"/>
          <w:sz w:val="28"/>
          <w:szCs w:val="28"/>
        </w:rPr>
        <w:t xml:space="preserve"> </w:t>
      </w:r>
      <w:r w:rsidRPr="00A66C88">
        <w:rPr>
          <w:rFonts w:ascii="Times New Roman" w:hAnsi="Times New Roman" w:cs="Times New Roman"/>
          <w:sz w:val="28"/>
          <w:szCs w:val="28"/>
        </w:rPr>
        <w:t>единовременной  выплаты</w:t>
      </w:r>
      <w:r w:rsidRPr="00A66C88">
        <w:rPr>
          <w:rFonts w:ascii="Times New Roman" w:hAnsi="Times New Roman" w:cs="Times New Roman"/>
          <w:sz w:val="28"/>
        </w:rPr>
        <w:t>.</w:t>
      </w:r>
    </w:p>
    <w:p w:rsidR="00A66C88" w:rsidRPr="00A66C88" w:rsidRDefault="00A66C88" w:rsidP="002E3364">
      <w:pPr>
        <w:spacing w:after="0" w:line="240" w:lineRule="auto"/>
        <w:ind w:left="-567" w:firstLine="851"/>
        <w:jc w:val="both"/>
        <w:rPr>
          <w:rFonts w:ascii="Times New Roman" w:hAnsi="Times New Roman" w:cs="Times New Roman"/>
          <w:sz w:val="28"/>
          <w:szCs w:val="28"/>
        </w:rPr>
      </w:pPr>
      <w:r w:rsidRPr="00A66C88">
        <w:rPr>
          <w:rFonts w:ascii="Times New Roman" w:hAnsi="Times New Roman" w:cs="Times New Roman"/>
          <w:sz w:val="28"/>
        </w:rPr>
        <w:t xml:space="preserve">1.2. Ежемесячная надбавка за особые условия работы, ежемесячное денежное поощрение, премия за выполнение особо важных и сложных заданий (далее – дополнительные выплаты) в соответствии с областным законом относятся к дополнительным выплатам и являются составляющими денежного содержания </w:t>
      </w:r>
      <w:r w:rsidRPr="00A66C88">
        <w:rPr>
          <w:rFonts w:ascii="Times New Roman" w:hAnsi="Times New Roman" w:cs="Times New Roman"/>
          <w:sz w:val="28"/>
          <w:szCs w:val="28"/>
        </w:rPr>
        <w:t>лица, замещающего муниципальную должность.</w:t>
      </w:r>
    </w:p>
    <w:p w:rsidR="002E3364" w:rsidRDefault="00A66C88" w:rsidP="002E3364">
      <w:pPr>
        <w:spacing w:after="0" w:line="240" w:lineRule="auto"/>
        <w:ind w:left="-567" w:firstLine="851"/>
        <w:jc w:val="both"/>
        <w:rPr>
          <w:rFonts w:ascii="Times New Roman" w:hAnsi="Times New Roman" w:cs="Times New Roman"/>
          <w:sz w:val="28"/>
          <w:szCs w:val="28"/>
        </w:rPr>
      </w:pPr>
      <w:r w:rsidRPr="00A66C88">
        <w:rPr>
          <w:rFonts w:ascii="Times New Roman" w:hAnsi="Times New Roman" w:cs="Times New Roman"/>
          <w:sz w:val="28"/>
          <w:szCs w:val="28"/>
        </w:rPr>
        <w:t xml:space="preserve"> </w:t>
      </w:r>
      <w:r w:rsidRPr="00A66C88">
        <w:rPr>
          <w:rFonts w:ascii="Times New Roman" w:hAnsi="Times New Roman" w:cs="Times New Roman"/>
          <w:sz w:val="28"/>
          <w:szCs w:val="28"/>
        </w:rPr>
        <w:tab/>
      </w:r>
    </w:p>
    <w:p w:rsidR="00A66C88" w:rsidRPr="00A66C88" w:rsidRDefault="002E3364" w:rsidP="002E3364">
      <w:pPr>
        <w:spacing w:after="0" w:line="240" w:lineRule="auto"/>
        <w:ind w:left="-567" w:firstLine="851"/>
        <w:jc w:val="center"/>
        <w:rPr>
          <w:rFonts w:ascii="Times New Roman" w:hAnsi="Times New Roman" w:cs="Times New Roman"/>
          <w:b/>
          <w:sz w:val="28"/>
        </w:rPr>
      </w:pPr>
      <w:r>
        <w:rPr>
          <w:rFonts w:ascii="Times New Roman" w:hAnsi="Times New Roman" w:cs="Times New Roman"/>
          <w:sz w:val="28"/>
          <w:szCs w:val="28"/>
        </w:rPr>
        <w:t xml:space="preserve">2. </w:t>
      </w:r>
      <w:r w:rsidR="00A66C88" w:rsidRPr="00A66C88">
        <w:rPr>
          <w:rFonts w:ascii="Times New Roman" w:hAnsi="Times New Roman" w:cs="Times New Roman"/>
          <w:sz w:val="28"/>
        </w:rPr>
        <w:t>Порядок установления дополнительных выплат лицу, замещающему муниципальную должность</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2.1. Конкретный размер каждой из дополнительных выплат с учетом предельного размера устанавливается ежемесячно, оформляется распоряжением Главы муниципального образования «</w:t>
      </w:r>
      <w:r w:rsidR="00FB72D7">
        <w:rPr>
          <w:rFonts w:ascii="Times New Roman" w:hAnsi="Times New Roman" w:cs="Times New Roman"/>
          <w:sz w:val="28"/>
        </w:rPr>
        <w:t>Угранский район</w:t>
      </w:r>
      <w:r w:rsidRPr="00A66C88">
        <w:rPr>
          <w:rFonts w:ascii="Times New Roman" w:hAnsi="Times New Roman" w:cs="Times New Roman"/>
          <w:sz w:val="28"/>
        </w:rPr>
        <w:t>» Смоленской области</w:t>
      </w:r>
      <w:r w:rsidRPr="00A66C88">
        <w:rPr>
          <w:rFonts w:ascii="Times New Roman" w:hAnsi="Times New Roman" w:cs="Times New Roman"/>
          <w:sz w:val="28"/>
          <w:szCs w:val="28"/>
        </w:rPr>
        <w:t xml:space="preserve"> (далее – распоряжение лица, замещающего муниципальную должность) соответственно.</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2.2. Ежемесячная надбавка за особые условия работы устанавливается с учетом сложности и напряженности профессиональной служебной деятельности, специального режима работы лица, замещающего муниципальную должность.</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 xml:space="preserve">2.3. Премия за выполнение особо важных и сложных заданий (далее – премия) устанавливается с учетом обеспечения задач и функций </w:t>
      </w:r>
      <w:r w:rsidRPr="00A66C88">
        <w:rPr>
          <w:rFonts w:ascii="Times New Roman" w:hAnsi="Times New Roman" w:cs="Times New Roman"/>
          <w:sz w:val="28"/>
          <w:szCs w:val="28"/>
        </w:rPr>
        <w:t>лица, замещающего муниципальную должность</w:t>
      </w:r>
      <w:r w:rsidRPr="00A66C88">
        <w:rPr>
          <w:rFonts w:ascii="Times New Roman" w:hAnsi="Times New Roman" w:cs="Times New Roman"/>
          <w:sz w:val="28"/>
        </w:rPr>
        <w:t>, органа местного самоуправления, личного трудового вклада в общие результаты служебной деятельности при  выполнении особо важных и сложных заданий.</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2.4. Максимальный размер премии не ограничивается.</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lastRenderedPageBreak/>
        <w:t>2.5. Дополнительные выплаты осуществляются в пределах фонда оплаты труда.</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2.6. Распоряжением лица, замещающего муниципальную должность, может быть установлено дополнительное ежемесячное денежное поощрение.</w:t>
      </w:r>
    </w:p>
    <w:p w:rsidR="00A66C88" w:rsidRPr="00A66C88" w:rsidRDefault="00A66C88" w:rsidP="002E3364">
      <w:pPr>
        <w:shd w:val="clear" w:color="auto" w:fill="FFFFFF"/>
        <w:spacing w:after="0" w:line="240" w:lineRule="auto"/>
        <w:ind w:left="-567" w:firstLine="851"/>
        <w:jc w:val="both"/>
        <w:rPr>
          <w:rFonts w:ascii="Times New Roman" w:hAnsi="Times New Roman" w:cs="Times New Roman"/>
          <w:sz w:val="28"/>
          <w:szCs w:val="28"/>
        </w:rPr>
      </w:pPr>
      <w:r w:rsidRPr="00A66C88">
        <w:rPr>
          <w:rFonts w:ascii="Times New Roman" w:hAnsi="Times New Roman" w:cs="Times New Roman"/>
          <w:sz w:val="28"/>
          <w:szCs w:val="28"/>
        </w:rPr>
        <w:t>2.7. Предоставление единовременного дополнительного денежного поощрения подлежит предварительному согласованию с Губернатором Смоленской области.</w:t>
      </w:r>
    </w:p>
    <w:p w:rsidR="00A66C88" w:rsidRPr="00A66C88" w:rsidRDefault="00A66C88" w:rsidP="002E3364">
      <w:pPr>
        <w:spacing w:after="0" w:line="240" w:lineRule="auto"/>
        <w:ind w:left="-567" w:firstLine="851"/>
        <w:jc w:val="both"/>
        <w:rPr>
          <w:rFonts w:ascii="Times New Roman" w:hAnsi="Times New Roman" w:cs="Times New Roman"/>
          <w:sz w:val="28"/>
          <w:szCs w:val="24"/>
        </w:rPr>
      </w:pPr>
      <w:r w:rsidRPr="00A66C88">
        <w:rPr>
          <w:rFonts w:ascii="Times New Roman" w:hAnsi="Times New Roman" w:cs="Times New Roman"/>
          <w:sz w:val="28"/>
        </w:rPr>
        <w:t xml:space="preserve">2.8. Денежные средства, полученные в текущем финансовом году в результате экономии фонда оплаты труда, могут использоваться для дополнительных выплат в соответствии с настоящим положением.        </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 xml:space="preserve">2.9. Использование для дополнительных выплат иных средств, кроме средств фонда оплаты труда, не допускается.   </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2.10. В соответствии с настоящим положением выплаты,</w:t>
      </w:r>
      <w:r w:rsidRPr="00A66C88">
        <w:rPr>
          <w:rFonts w:ascii="Times New Roman" w:hAnsi="Times New Roman" w:cs="Times New Roman"/>
          <w:sz w:val="28"/>
          <w:szCs w:val="28"/>
        </w:rPr>
        <w:t xml:space="preserve"> установленные пунктами 1, 3, 6 приложения 1 настоящего решения, производятся без издания </w:t>
      </w:r>
      <w:r w:rsidRPr="00A66C88">
        <w:rPr>
          <w:rFonts w:ascii="Times New Roman" w:hAnsi="Times New Roman" w:cs="Times New Roman"/>
          <w:sz w:val="28"/>
        </w:rPr>
        <w:t xml:space="preserve">дополнительных правовых актов. </w:t>
      </w:r>
    </w:p>
    <w:p w:rsidR="00A66C88" w:rsidRPr="00A66C88" w:rsidRDefault="00A66C88" w:rsidP="002E3364">
      <w:pPr>
        <w:spacing w:after="0" w:line="240" w:lineRule="auto"/>
        <w:ind w:left="-567" w:firstLine="851"/>
        <w:jc w:val="center"/>
        <w:rPr>
          <w:rFonts w:ascii="Times New Roman" w:hAnsi="Times New Roman" w:cs="Times New Roman"/>
          <w:b/>
          <w:sz w:val="28"/>
        </w:rPr>
      </w:pPr>
    </w:p>
    <w:p w:rsidR="00A66C88" w:rsidRPr="00A66C88" w:rsidRDefault="00A66C88" w:rsidP="002E3364">
      <w:pPr>
        <w:spacing w:after="0" w:line="240" w:lineRule="auto"/>
        <w:ind w:left="-567" w:firstLine="851"/>
        <w:rPr>
          <w:rFonts w:ascii="Times New Roman" w:hAnsi="Times New Roman" w:cs="Times New Roman"/>
          <w:sz w:val="28"/>
          <w:szCs w:val="28"/>
        </w:rPr>
      </w:pPr>
      <w:r w:rsidRPr="00A66C88">
        <w:rPr>
          <w:rFonts w:ascii="Times New Roman" w:hAnsi="Times New Roman" w:cs="Times New Roman"/>
          <w:sz w:val="28"/>
        </w:rPr>
        <w:t xml:space="preserve">       3. Порядок выплаты материальной помощи</w:t>
      </w:r>
      <w:r w:rsidRPr="00A66C88">
        <w:rPr>
          <w:rFonts w:ascii="Times New Roman" w:hAnsi="Times New Roman" w:cs="Times New Roman"/>
          <w:sz w:val="28"/>
          <w:szCs w:val="28"/>
        </w:rPr>
        <w:t xml:space="preserve">, единовременной  выплаты </w:t>
      </w:r>
    </w:p>
    <w:p w:rsidR="00A66C88" w:rsidRPr="00A66C88" w:rsidRDefault="00A66C88" w:rsidP="002E3364">
      <w:pPr>
        <w:spacing w:after="0" w:line="240" w:lineRule="auto"/>
        <w:ind w:left="-567" w:firstLine="851"/>
        <w:jc w:val="center"/>
        <w:rPr>
          <w:rFonts w:ascii="Times New Roman" w:hAnsi="Times New Roman" w:cs="Times New Roman"/>
          <w:sz w:val="28"/>
          <w:szCs w:val="24"/>
        </w:rPr>
      </w:pPr>
      <w:r w:rsidRPr="00A66C88">
        <w:rPr>
          <w:rFonts w:ascii="Times New Roman" w:hAnsi="Times New Roman" w:cs="Times New Roman"/>
          <w:sz w:val="28"/>
        </w:rPr>
        <w:t>лицу, замещающему муниципальную должность</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3.1. Материальная помощь выплачивается в качестве социальной поддержки, а также в связи со стихийным бедствием и иными непредвиденными обстоятельствами (пожар, квартирная кража, авария и другие обстоятельства), болезнью лица, замещающего муниципальную должность и его близких родственников, рождением ребенка, смертью близких родственников и по другим уважительным причинам.</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Материальная помощь оказывается в течение календарного года. По желанию материальная помощь может быть приурочена к очередному отпуску.</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3.2. Материальная помощь устанавливается в размере одного оклада денежного содержания.</w:t>
      </w:r>
    </w:p>
    <w:p w:rsidR="00A66C88" w:rsidRPr="00A66C88" w:rsidRDefault="00A66C88" w:rsidP="002E3364">
      <w:pPr>
        <w:spacing w:after="0" w:line="240" w:lineRule="auto"/>
        <w:ind w:left="-567" w:firstLine="851"/>
        <w:jc w:val="both"/>
        <w:rPr>
          <w:rFonts w:ascii="Times New Roman" w:hAnsi="Times New Roman" w:cs="Times New Roman"/>
          <w:sz w:val="28"/>
        </w:rPr>
      </w:pPr>
      <w:r w:rsidRPr="00A66C88">
        <w:rPr>
          <w:rFonts w:ascii="Times New Roman" w:hAnsi="Times New Roman" w:cs="Times New Roman"/>
          <w:sz w:val="28"/>
        </w:rPr>
        <w:t>3.3. Выплата материальной помощи осуществляется по распоряжению лица, замещающего муниципальную должность.</w:t>
      </w:r>
    </w:p>
    <w:p w:rsidR="00A66C88" w:rsidRPr="00A66C88" w:rsidRDefault="00A66C88" w:rsidP="002E3364">
      <w:pPr>
        <w:tabs>
          <w:tab w:val="left" w:pos="720"/>
        </w:tabs>
        <w:spacing w:after="0" w:line="240" w:lineRule="auto"/>
        <w:ind w:left="-567" w:firstLine="851"/>
        <w:jc w:val="both"/>
        <w:rPr>
          <w:rFonts w:ascii="Times New Roman" w:hAnsi="Times New Roman" w:cs="Times New Roman"/>
          <w:sz w:val="28"/>
          <w:szCs w:val="28"/>
        </w:rPr>
      </w:pPr>
      <w:r w:rsidRPr="00A66C88">
        <w:rPr>
          <w:rFonts w:ascii="Times New Roman" w:hAnsi="Times New Roman" w:cs="Times New Roman"/>
          <w:sz w:val="28"/>
        </w:rPr>
        <w:t xml:space="preserve">3.4. </w:t>
      </w:r>
      <w:r w:rsidRPr="00A66C88">
        <w:rPr>
          <w:rFonts w:ascii="Times New Roman" w:hAnsi="Times New Roman" w:cs="Times New Roman"/>
          <w:sz w:val="28"/>
          <w:szCs w:val="28"/>
        </w:rPr>
        <w:t>Единовременная выплата при предоставлении ежегодного оплачиваемого отпуска выплачивается к отпуску, либо в другое время, может быть выплачена в разное время равными частями.</w:t>
      </w:r>
    </w:p>
    <w:p w:rsidR="00A66C88" w:rsidRPr="00A66C88" w:rsidRDefault="00A66C88" w:rsidP="002E3364">
      <w:pPr>
        <w:spacing w:after="0" w:line="240" w:lineRule="auto"/>
        <w:ind w:left="-567" w:firstLine="851"/>
        <w:jc w:val="both"/>
        <w:rPr>
          <w:rFonts w:ascii="Times New Roman" w:hAnsi="Times New Roman" w:cs="Times New Roman"/>
          <w:sz w:val="28"/>
          <w:szCs w:val="24"/>
        </w:rPr>
      </w:pPr>
      <w:r w:rsidRPr="00A66C88">
        <w:rPr>
          <w:rFonts w:ascii="Times New Roman" w:hAnsi="Times New Roman" w:cs="Times New Roman"/>
          <w:sz w:val="28"/>
        </w:rPr>
        <w:t xml:space="preserve">3.5. Единовременная выплата к отпуску осуществляется по распоряжению </w:t>
      </w:r>
      <w:r w:rsidRPr="00A66C88">
        <w:rPr>
          <w:rFonts w:ascii="Times New Roman" w:hAnsi="Times New Roman" w:cs="Times New Roman"/>
          <w:sz w:val="28"/>
          <w:szCs w:val="28"/>
        </w:rPr>
        <w:t>лица, замещающего муниципальную должность.</w:t>
      </w:r>
    </w:p>
    <w:p w:rsidR="00A66C88" w:rsidRPr="00A66C88" w:rsidRDefault="00A66C88" w:rsidP="002E3364">
      <w:pPr>
        <w:spacing w:after="0" w:line="240" w:lineRule="auto"/>
        <w:ind w:left="-567" w:firstLine="851"/>
        <w:jc w:val="both"/>
        <w:rPr>
          <w:rFonts w:ascii="Times New Roman" w:hAnsi="Times New Roman" w:cs="Times New Roman"/>
          <w:sz w:val="28"/>
          <w:szCs w:val="28"/>
        </w:rPr>
      </w:pPr>
    </w:p>
    <w:p w:rsidR="00A66C88" w:rsidRPr="00A66C88" w:rsidRDefault="00A66C88" w:rsidP="002E3364">
      <w:pPr>
        <w:spacing w:after="0" w:line="240" w:lineRule="auto"/>
        <w:ind w:left="-567" w:firstLine="851"/>
        <w:jc w:val="both"/>
        <w:rPr>
          <w:rFonts w:ascii="Times New Roman" w:hAnsi="Times New Roman" w:cs="Times New Roman"/>
          <w:sz w:val="28"/>
          <w:szCs w:val="28"/>
        </w:rPr>
      </w:pPr>
    </w:p>
    <w:p w:rsidR="00A66C88" w:rsidRDefault="00A66C88" w:rsidP="002E3364">
      <w:pPr>
        <w:spacing w:after="0" w:line="240" w:lineRule="auto"/>
        <w:ind w:left="-567" w:firstLine="851"/>
        <w:rPr>
          <w:rFonts w:ascii="Times New Roman" w:hAnsi="Times New Roman" w:cs="Times New Roman"/>
          <w:sz w:val="28"/>
          <w:szCs w:val="28"/>
        </w:rPr>
      </w:pPr>
    </w:p>
    <w:p w:rsidR="00FB72D7" w:rsidRDefault="00FB72D7" w:rsidP="002E3364">
      <w:pPr>
        <w:spacing w:after="0" w:line="240" w:lineRule="auto"/>
        <w:ind w:left="-567" w:firstLine="851"/>
        <w:rPr>
          <w:rFonts w:ascii="Times New Roman" w:hAnsi="Times New Roman" w:cs="Times New Roman"/>
          <w:sz w:val="28"/>
          <w:szCs w:val="28"/>
        </w:rPr>
      </w:pPr>
    </w:p>
    <w:p w:rsidR="00FB72D7" w:rsidRDefault="00FB72D7" w:rsidP="002E3364">
      <w:pPr>
        <w:spacing w:after="0" w:line="240" w:lineRule="auto"/>
        <w:ind w:left="-567" w:firstLine="851"/>
        <w:rPr>
          <w:rFonts w:ascii="Times New Roman" w:hAnsi="Times New Roman" w:cs="Times New Roman"/>
          <w:sz w:val="28"/>
          <w:szCs w:val="28"/>
        </w:rPr>
      </w:pPr>
    </w:p>
    <w:p w:rsidR="00FB72D7" w:rsidRDefault="00FB72D7" w:rsidP="002E3364">
      <w:pPr>
        <w:spacing w:after="0" w:line="240" w:lineRule="auto"/>
        <w:ind w:left="-567" w:firstLine="851"/>
        <w:rPr>
          <w:rFonts w:ascii="Times New Roman" w:hAnsi="Times New Roman" w:cs="Times New Roman"/>
          <w:sz w:val="28"/>
          <w:szCs w:val="28"/>
        </w:rPr>
      </w:pPr>
    </w:p>
    <w:p w:rsidR="002B784A" w:rsidRDefault="002B784A" w:rsidP="002E3364">
      <w:pPr>
        <w:spacing w:after="0" w:line="240" w:lineRule="auto"/>
        <w:ind w:left="-567" w:firstLine="851"/>
        <w:rPr>
          <w:rFonts w:ascii="Times New Roman" w:hAnsi="Times New Roman" w:cs="Times New Roman"/>
          <w:sz w:val="28"/>
          <w:szCs w:val="28"/>
        </w:rPr>
      </w:pPr>
    </w:p>
    <w:p w:rsidR="002B784A" w:rsidRDefault="002B784A" w:rsidP="002E3364">
      <w:pPr>
        <w:spacing w:after="0" w:line="240" w:lineRule="auto"/>
        <w:ind w:left="-567" w:firstLine="851"/>
        <w:rPr>
          <w:rFonts w:ascii="Times New Roman" w:hAnsi="Times New Roman" w:cs="Times New Roman"/>
          <w:sz w:val="28"/>
          <w:szCs w:val="28"/>
        </w:rPr>
      </w:pPr>
    </w:p>
    <w:p w:rsidR="002B784A" w:rsidRDefault="002B784A" w:rsidP="002E3364">
      <w:pPr>
        <w:spacing w:after="0" w:line="240" w:lineRule="auto"/>
        <w:ind w:left="-567" w:firstLine="851"/>
        <w:rPr>
          <w:rFonts w:ascii="Times New Roman" w:hAnsi="Times New Roman" w:cs="Times New Roman"/>
          <w:sz w:val="28"/>
          <w:szCs w:val="28"/>
        </w:rPr>
      </w:pPr>
    </w:p>
    <w:p w:rsidR="002B784A" w:rsidRDefault="002B784A" w:rsidP="002E3364">
      <w:pPr>
        <w:spacing w:after="0" w:line="240" w:lineRule="auto"/>
        <w:ind w:left="-567" w:firstLine="851"/>
        <w:rPr>
          <w:rFonts w:ascii="Times New Roman" w:hAnsi="Times New Roman" w:cs="Times New Roman"/>
          <w:sz w:val="28"/>
          <w:szCs w:val="28"/>
        </w:rPr>
      </w:pPr>
    </w:p>
    <w:p w:rsidR="002B784A" w:rsidRDefault="002B784A" w:rsidP="002E3364">
      <w:pPr>
        <w:spacing w:after="0" w:line="240" w:lineRule="auto"/>
        <w:ind w:left="-567" w:firstLine="851"/>
        <w:rPr>
          <w:rFonts w:ascii="Times New Roman" w:hAnsi="Times New Roman" w:cs="Times New Roman"/>
          <w:sz w:val="28"/>
          <w:szCs w:val="28"/>
        </w:rPr>
      </w:pPr>
    </w:p>
    <w:p w:rsidR="002B784A" w:rsidRDefault="002B784A" w:rsidP="002E3364">
      <w:pPr>
        <w:spacing w:after="0" w:line="240" w:lineRule="auto"/>
        <w:ind w:left="-567" w:firstLine="851"/>
        <w:rPr>
          <w:rFonts w:ascii="Times New Roman" w:hAnsi="Times New Roman" w:cs="Times New Roman"/>
          <w:sz w:val="28"/>
          <w:szCs w:val="28"/>
        </w:rPr>
      </w:pPr>
    </w:p>
    <w:p w:rsidR="002E3364" w:rsidRDefault="002E3364" w:rsidP="002E3364">
      <w:pPr>
        <w:spacing w:after="0" w:line="240" w:lineRule="auto"/>
        <w:ind w:left="-567" w:firstLine="851"/>
        <w:rPr>
          <w:rFonts w:ascii="Times New Roman" w:hAnsi="Times New Roman" w:cs="Times New Roman"/>
          <w:sz w:val="28"/>
          <w:szCs w:val="28"/>
        </w:rPr>
      </w:pPr>
    </w:p>
    <w:p w:rsidR="002E3364" w:rsidRDefault="002E3364" w:rsidP="002E3364">
      <w:pPr>
        <w:spacing w:after="0" w:line="240" w:lineRule="auto"/>
        <w:ind w:left="-567" w:firstLine="851"/>
        <w:rPr>
          <w:rFonts w:ascii="Times New Roman" w:hAnsi="Times New Roman" w:cs="Times New Roman"/>
          <w:sz w:val="28"/>
          <w:szCs w:val="28"/>
        </w:rPr>
      </w:pPr>
    </w:p>
    <w:p w:rsidR="002E3364" w:rsidRDefault="002E3364" w:rsidP="002E3364">
      <w:pPr>
        <w:pStyle w:val="ConsPlusNormal"/>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 xml:space="preserve">Приложение № 3 </w:t>
      </w:r>
    </w:p>
    <w:p w:rsidR="002E3364" w:rsidRDefault="002E3364" w:rsidP="002E336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w:t>
      </w:r>
      <w:r w:rsidRPr="00623CAA">
        <w:rPr>
          <w:rFonts w:ascii="Times New Roman" w:hAnsi="Times New Roman" w:cs="Times New Roman"/>
          <w:sz w:val="28"/>
          <w:szCs w:val="28"/>
        </w:rPr>
        <w:t>решени</w:t>
      </w:r>
      <w:r>
        <w:rPr>
          <w:rFonts w:ascii="Times New Roman" w:hAnsi="Times New Roman" w:cs="Times New Roman"/>
          <w:sz w:val="28"/>
          <w:szCs w:val="28"/>
        </w:rPr>
        <w:t>ю</w:t>
      </w:r>
      <w:r w:rsidRPr="00623CAA">
        <w:rPr>
          <w:rFonts w:ascii="Times New Roman" w:hAnsi="Times New Roman" w:cs="Times New Roman"/>
          <w:sz w:val="28"/>
          <w:szCs w:val="28"/>
        </w:rPr>
        <w:t xml:space="preserve"> Угранского </w:t>
      </w:r>
    </w:p>
    <w:p w:rsidR="002E3364" w:rsidRPr="00B208A2" w:rsidRDefault="002E3364" w:rsidP="002E3364">
      <w:pPr>
        <w:pStyle w:val="ConsPlusNormal"/>
        <w:jc w:val="right"/>
        <w:rPr>
          <w:rFonts w:ascii="Times New Roman" w:hAnsi="Times New Roman" w:cs="Times New Roman"/>
          <w:sz w:val="28"/>
          <w:szCs w:val="28"/>
          <w:vertAlign w:val="superscript"/>
        </w:rPr>
      </w:pPr>
      <w:r w:rsidRPr="00623CAA">
        <w:rPr>
          <w:rFonts w:ascii="Times New Roman" w:hAnsi="Times New Roman" w:cs="Times New Roman"/>
          <w:sz w:val="28"/>
          <w:szCs w:val="28"/>
        </w:rPr>
        <w:t>районного Совета депутатов</w:t>
      </w:r>
    </w:p>
    <w:p w:rsidR="002E3364" w:rsidRPr="00F37993" w:rsidRDefault="002E3364" w:rsidP="002E3364">
      <w:pPr>
        <w:pStyle w:val="4"/>
        <w:shd w:val="clear" w:color="auto" w:fill="auto"/>
        <w:spacing w:after="0" w:line="240" w:lineRule="auto"/>
        <w:ind w:left="5670" w:right="20"/>
        <w:jc w:val="both"/>
        <w:rPr>
          <w:sz w:val="28"/>
          <w:szCs w:val="28"/>
        </w:rPr>
      </w:pPr>
      <w:r w:rsidRPr="005C25D1">
        <w:rPr>
          <w:sz w:val="28"/>
          <w:szCs w:val="28"/>
          <w:vertAlign w:val="superscript"/>
        </w:rPr>
        <w:t xml:space="preserve">  </w:t>
      </w:r>
      <w:r>
        <w:rPr>
          <w:sz w:val="28"/>
          <w:szCs w:val="28"/>
          <w:vertAlign w:val="superscript"/>
        </w:rPr>
        <w:t xml:space="preserve">          </w:t>
      </w:r>
      <w:r w:rsidRPr="005C25D1">
        <w:rPr>
          <w:sz w:val="28"/>
          <w:szCs w:val="28"/>
          <w:vertAlign w:val="superscript"/>
        </w:rPr>
        <w:t xml:space="preserve"> </w:t>
      </w:r>
      <w:r w:rsidRPr="000841F0">
        <w:rPr>
          <w:sz w:val="28"/>
          <w:szCs w:val="28"/>
        </w:rPr>
        <w:t xml:space="preserve">от </w:t>
      </w:r>
      <w:r>
        <w:rPr>
          <w:sz w:val="28"/>
          <w:szCs w:val="28"/>
        </w:rPr>
        <w:t xml:space="preserve">25 апреля  </w:t>
      </w:r>
      <w:r w:rsidRPr="000841F0">
        <w:rPr>
          <w:sz w:val="28"/>
          <w:szCs w:val="28"/>
        </w:rPr>
        <w:t>201</w:t>
      </w:r>
      <w:r>
        <w:rPr>
          <w:sz w:val="28"/>
          <w:szCs w:val="28"/>
        </w:rPr>
        <w:t>8</w:t>
      </w:r>
      <w:r w:rsidRPr="000841F0">
        <w:rPr>
          <w:sz w:val="28"/>
          <w:szCs w:val="28"/>
        </w:rPr>
        <w:t xml:space="preserve"> </w:t>
      </w:r>
      <w:r>
        <w:rPr>
          <w:sz w:val="28"/>
          <w:szCs w:val="28"/>
        </w:rPr>
        <w:t xml:space="preserve">года </w:t>
      </w:r>
      <w:r w:rsidRPr="000841F0">
        <w:rPr>
          <w:sz w:val="28"/>
          <w:szCs w:val="28"/>
        </w:rPr>
        <w:t>№</w:t>
      </w:r>
      <w:r>
        <w:rPr>
          <w:sz w:val="28"/>
          <w:szCs w:val="28"/>
        </w:rPr>
        <w:t xml:space="preserve"> </w:t>
      </w:r>
      <w:r w:rsidR="00B45FC3">
        <w:rPr>
          <w:sz w:val="28"/>
          <w:szCs w:val="28"/>
        </w:rPr>
        <w:t>24</w:t>
      </w:r>
      <w:r>
        <w:rPr>
          <w:sz w:val="28"/>
          <w:szCs w:val="28"/>
        </w:rPr>
        <w:t xml:space="preserve"> </w:t>
      </w:r>
    </w:p>
    <w:p w:rsidR="00FB72D7" w:rsidRPr="00A66C88" w:rsidRDefault="00FB72D7" w:rsidP="002E3364">
      <w:pPr>
        <w:spacing w:after="0" w:line="240" w:lineRule="auto"/>
        <w:ind w:left="-567" w:firstLine="851"/>
        <w:rPr>
          <w:rFonts w:ascii="Times New Roman" w:hAnsi="Times New Roman" w:cs="Times New Roman"/>
          <w:sz w:val="28"/>
          <w:szCs w:val="28"/>
        </w:rPr>
      </w:pPr>
    </w:p>
    <w:p w:rsidR="00A66C88" w:rsidRPr="00A66C88" w:rsidRDefault="00A66C88" w:rsidP="002E3364">
      <w:pPr>
        <w:spacing w:after="0" w:line="240" w:lineRule="auto"/>
        <w:ind w:left="-567" w:firstLine="851"/>
        <w:jc w:val="center"/>
        <w:rPr>
          <w:rFonts w:ascii="Times New Roman" w:hAnsi="Times New Roman" w:cs="Times New Roman"/>
          <w:b/>
          <w:sz w:val="28"/>
          <w:szCs w:val="28"/>
        </w:rPr>
      </w:pPr>
      <w:r w:rsidRPr="00A66C88">
        <w:rPr>
          <w:rFonts w:ascii="Times New Roman" w:hAnsi="Times New Roman" w:cs="Times New Roman"/>
          <w:b/>
          <w:sz w:val="28"/>
          <w:szCs w:val="28"/>
        </w:rPr>
        <w:t>ПОЛОЖЕНИЕ</w:t>
      </w:r>
    </w:p>
    <w:p w:rsidR="00A66C88" w:rsidRPr="00A66C88" w:rsidRDefault="00A66C88" w:rsidP="002E3364">
      <w:pPr>
        <w:pStyle w:val="ConsPlusNormal"/>
        <w:widowControl/>
        <w:ind w:left="-567" w:right="-285" w:firstLine="851"/>
        <w:rPr>
          <w:rFonts w:ascii="Times New Roman" w:hAnsi="Times New Roman" w:cs="Times New Roman"/>
          <w:b/>
          <w:sz w:val="28"/>
          <w:szCs w:val="28"/>
        </w:rPr>
      </w:pPr>
      <w:r w:rsidRPr="00A66C88">
        <w:rPr>
          <w:rFonts w:ascii="Times New Roman" w:hAnsi="Times New Roman" w:cs="Times New Roman"/>
          <w:b/>
          <w:sz w:val="28"/>
          <w:szCs w:val="28"/>
        </w:rPr>
        <w:t xml:space="preserve">  о предоставлении отпуска лицу, замещающему муниципальную  должность </w:t>
      </w:r>
    </w:p>
    <w:p w:rsidR="00A66C88" w:rsidRPr="00A66C88" w:rsidRDefault="00A66C88" w:rsidP="002E3364">
      <w:pPr>
        <w:pStyle w:val="ConsPlusNormal"/>
        <w:widowControl/>
        <w:ind w:left="-567" w:firstLine="851"/>
        <w:jc w:val="both"/>
        <w:rPr>
          <w:rFonts w:ascii="Times New Roman" w:hAnsi="Times New Roman" w:cs="Times New Roman"/>
          <w:sz w:val="28"/>
          <w:szCs w:val="28"/>
        </w:rPr>
      </w:pPr>
    </w:p>
    <w:p w:rsidR="00A66C88" w:rsidRPr="00A66C88" w:rsidRDefault="00A66C88" w:rsidP="002E3364">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1. Лицу, замещающему муниципальную должность Главы муниципального образования «</w:t>
      </w:r>
      <w:r w:rsidR="002B784A">
        <w:rPr>
          <w:rFonts w:ascii="Times New Roman" w:hAnsi="Times New Roman" w:cs="Times New Roman"/>
          <w:sz w:val="28"/>
          <w:szCs w:val="28"/>
        </w:rPr>
        <w:t>Угранский район</w:t>
      </w:r>
      <w:r w:rsidRPr="00A66C88">
        <w:rPr>
          <w:rFonts w:ascii="Times New Roman" w:hAnsi="Times New Roman" w:cs="Times New Roman"/>
          <w:sz w:val="28"/>
          <w:szCs w:val="28"/>
        </w:rPr>
        <w:t>» Смоленской области (далее - лицу, замещающему муниципальную должность), предоставляется ежегодный оплачиваемый отпуск, состоящий из основного оплачиваемого отпуска и дополнительных оплачиваемых отпусков.</w:t>
      </w:r>
    </w:p>
    <w:p w:rsidR="00A66C88" w:rsidRPr="00A66C88" w:rsidRDefault="00A66C88" w:rsidP="002E3364">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2. Лицу, замещающему муниципальную должность, предоставляется ежегодный основной оплачиваемый отпуск продолжительностью тридцать пять календарных дней.</w:t>
      </w:r>
    </w:p>
    <w:p w:rsidR="00A66C88" w:rsidRPr="00A66C88" w:rsidRDefault="00A66C88" w:rsidP="002E3364">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3. Лицу, замещающему муниципальную должность, предоставляются ежегодные дополнительные оплачиваемые отпуска:</w:t>
      </w:r>
    </w:p>
    <w:p w:rsidR="00A66C88" w:rsidRPr="00A66C88" w:rsidRDefault="00A66C88" w:rsidP="002E3364">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1) за ненормированный рабочий день продолжительностью восемь календарных дней;</w:t>
      </w:r>
    </w:p>
    <w:p w:rsidR="00A66C88" w:rsidRPr="00A66C88" w:rsidRDefault="00A66C88" w:rsidP="002E3364">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2) за выслугу лет. Продолжительность ежегодного дополнительного оплачиваемого отпуска за выслугу лет исчисляется из расчета один календарный день за каждый год стажа, но не более десяти календарных дней.</w:t>
      </w:r>
    </w:p>
    <w:p w:rsidR="00A66C88" w:rsidRPr="00A66C88" w:rsidRDefault="00A66C88" w:rsidP="002E3364">
      <w:pPr>
        <w:pStyle w:val="ConsPlusNormal"/>
        <w:widowControl/>
        <w:ind w:left="-567" w:firstLine="851"/>
        <w:jc w:val="both"/>
        <w:rPr>
          <w:rFonts w:ascii="Times New Roman" w:hAnsi="Times New Roman" w:cs="Times New Roman"/>
          <w:sz w:val="28"/>
          <w:szCs w:val="28"/>
        </w:rPr>
      </w:pPr>
      <w:r w:rsidRPr="00A66C88">
        <w:rPr>
          <w:rFonts w:ascii="Times New Roman" w:hAnsi="Times New Roman" w:cs="Times New Roman"/>
          <w:sz w:val="28"/>
          <w:szCs w:val="28"/>
        </w:rPr>
        <w:t>4. Предоставление иных отпусков лицу, замещающему муниципальную должность, осуществляется в соответствии с федеральным законодательством.</w:t>
      </w:r>
    </w:p>
    <w:p w:rsidR="003C2F61" w:rsidRPr="00A66C88" w:rsidRDefault="003C2F61" w:rsidP="002E3364">
      <w:pPr>
        <w:spacing w:after="0" w:line="240" w:lineRule="auto"/>
        <w:ind w:left="-567" w:firstLine="851"/>
        <w:rPr>
          <w:rFonts w:ascii="Times New Roman" w:hAnsi="Times New Roman" w:cs="Times New Roman"/>
        </w:rPr>
      </w:pPr>
    </w:p>
    <w:sectPr w:rsidR="003C2F61" w:rsidRPr="00A66C88" w:rsidSect="00034D57">
      <w:pgSz w:w="11906" w:h="16838"/>
      <w:pgMar w:top="794" w:right="567" w:bottom="794" w:left="340" w:header="709" w:footer="709" w:gutter="113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C2E6D"/>
    <w:multiLevelType w:val="hybridMultilevel"/>
    <w:tmpl w:val="7DA21C66"/>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66C88"/>
    <w:rsid w:val="00034D57"/>
    <w:rsid w:val="0004759A"/>
    <w:rsid w:val="001B7378"/>
    <w:rsid w:val="002463AF"/>
    <w:rsid w:val="002B784A"/>
    <w:rsid w:val="002E3364"/>
    <w:rsid w:val="0033520F"/>
    <w:rsid w:val="00350493"/>
    <w:rsid w:val="003C2F61"/>
    <w:rsid w:val="00431DED"/>
    <w:rsid w:val="00523ADE"/>
    <w:rsid w:val="0058092B"/>
    <w:rsid w:val="00694A47"/>
    <w:rsid w:val="00746C1D"/>
    <w:rsid w:val="007B1E6A"/>
    <w:rsid w:val="00845899"/>
    <w:rsid w:val="00854A48"/>
    <w:rsid w:val="008C5F8F"/>
    <w:rsid w:val="0095766A"/>
    <w:rsid w:val="009E2111"/>
    <w:rsid w:val="00A344EF"/>
    <w:rsid w:val="00A4668D"/>
    <w:rsid w:val="00A66C88"/>
    <w:rsid w:val="00B45FC3"/>
    <w:rsid w:val="00BB368C"/>
    <w:rsid w:val="00C03552"/>
    <w:rsid w:val="00D26C10"/>
    <w:rsid w:val="00E31E74"/>
    <w:rsid w:val="00FB4140"/>
    <w:rsid w:val="00FB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A47"/>
  </w:style>
  <w:style w:type="paragraph" w:styleId="2">
    <w:name w:val="heading 2"/>
    <w:basedOn w:val="a"/>
    <w:next w:val="a"/>
    <w:link w:val="20"/>
    <w:semiHidden/>
    <w:unhideWhenUsed/>
    <w:qFormat/>
    <w:rsid w:val="00A66C88"/>
    <w:pPr>
      <w:keepNext/>
      <w:spacing w:after="0" w:line="240" w:lineRule="auto"/>
      <w:ind w:left="567"/>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66C88"/>
    <w:rPr>
      <w:rFonts w:ascii="Times New Roman" w:eastAsia="Times New Roman" w:hAnsi="Times New Roman" w:cs="Times New Roman"/>
      <w:b/>
      <w:sz w:val="28"/>
      <w:szCs w:val="20"/>
    </w:rPr>
  </w:style>
  <w:style w:type="paragraph" w:styleId="a3">
    <w:name w:val="No Spacing"/>
    <w:uiPriority w:val="1"/>
    <w:qFormat/>
    <w:rsid w:val="00A66C88"/>
    <w:pPr>
      <w:spacing w:after="0" w:line="240" w:lineRule="auto"/>
    </w:pPr>
    <w:rPr>
      <w:rFonts w:ascii="Times New Roman" w:eastAsia="Times New Roman" w:hAnsi="Times New Roman" w:cs="Times New Roman"/>
      <w:sz w:val="24"/>
      <w:szCs w:val="24"/>
    </w:rPr>
  </w:style>
  <w:style w:type="paragraph" w:customStyle="1" w:styleId="ConsNormal">
    <w:name w:val="ConsNormal"/>
    <w:rsid w:val="00A66C8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66C88"/>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Normal">
    <w:name w:val="ConsPlusNormal"/>
    <w:rsid w:val="00A66C8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66C8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A66C8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1">
    <w:name w:val="Без интервала1"/>
    <w:rsid w:val="00A66C88"/>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A66C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6C88"/>
    <w:rPr>
      <w:rFonts w:ascii="Tahoma" w:hAnsi="Tahoma" w:cs="Tahoma"/>
      <w:sz w:val="16"/>
      <w:szCs w:val="16"/>
    </w:rPr>
  </w:style>
  <w:style w:type="table" w:styleId="a6">
    <w:name w:val="Table Grid"/>
    <w:basedOn w:val="a1"/>
    <w:uiPriority w:val="59"/>
    <w:rsid w:val="00431D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8092B"/>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7">
    <w:name w:val="Основной текст_"/>
    <w:link w:val="4"/>
    <w:locked/>
    <w:rsid w:val="002E3364"/>
    <w:rPr>
      <w:rFonts w:ascii="Times New Roman" w:hAnsi="Times New Roman"/>
      <w:sz w:val="27"/>
      <w:shd w:val="clear" w:color="auto" w:fill="FFFFFF"/>
    </w:rPr>
  </w:style>
  <w:style w:type="paragraph" w:customStyle="1" w:styleId="4">
    <w:name w:val="Основной текст4"/>
    <w:basedOn w:val="a"/>
    <w:link w:val="a7"/>
    <w:rsid w:val="002E3364"/>
    <w:pPr>
      <w:shd w:val="clear" w:color="auto" w:fill="FFFFFF"/>
      <w:spacing w:after="120" w:line="485" w:lineRule="exact"/>
      <w:jc w:val="center"/>
    </w:pPr>
    <w:rPr>
      <w:rFonts w:ascii="Times New Roman" w:hAnsi="Times New Roman"/>
      <w:sz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76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5</Pages>
  <Words>1457</Words>
  <Characters>8311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Admin</cp:lastModifiedBy>
  <cp:revision>13</cp:revision>
  <cp:lastPrinted>2018-04-26T08:10:00Z</cp:lastPrinted>
  <dcterms:created xsi:type="dcterms:W3CDTF">2018-04-16T13:01:00Z</dcterms:created>
  <dcterms:modified xsi:type="dcterms:W3CDTF">2018-04-26T08:10:00Z</dcterms:modified>
</cp:coreProperties>
</file>