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4B4" w:rsidRPr="00FD04B4" w:rsidRDefault="00FD04B4" w:rsidP="00FD04B4">
      <w:pPr>
        <w:spacing w:after="120" w:line="240" w:lineRule="auto"/>
        <w:rPr>
          <w:rFonts w:ascii="Times New Roman" w:hAnsi="Times New Roman"/>
          <w:u w:val="single"/>
        </w:rPr>
      </w:pPr>
      <w:r>
        <w:rPr>
          <w:b/>
          <w:sz w:val="32"/>
          <w:szCs w:val="32"/>
        </w:rPr>
        <w:t xml:space="preserve">                                          </w:t>
      </w:r>
      <w:r w:rsidRPr="00FD04B4">
        <w:rPr>
          <w:rFonts w:ascii="Times New Roman" w:hAnsi="Times New Roman"/>
          <w:b/>
          <w:sz w:val="32"/>
          <w:szCs w:val="32"/>
        </w:rPr>
        <w:t xml:space="preserve">СМОЛЕНСКАЯ ОБЛАСТЬ                          </w:t>
      </w:r>
    </w:p>
    <w:p w:rsidR="00FD04B4" w:rsidRPr="00FD04B4" w:rsidRDefault="00FD04B4" w:rsidP="00FD04B4">
      <w:pPr>
        <w:spacing w:before="120"/>
        <w:jc w:val="center"/>
        <w:rPr>
          <w:rFonts w:ascii="Times New Roman" w:hAnsi="Times New Roman"/>
          <w:b/>
        </w:rPr>
      </w:pPr>
      <w:r w:rsidRPr="00FD04B4">
        <w:rPr>
          <w:rFonts w:ascii="Times New Roman" w:hAnsi="Times New Roman"/>
          <w:b/>
          <w:sz w:val="32"/>
          <w:szCs w:val="32"/>
        </w:rPr>
        <w:t>УГРАНСКИЙ РАЙОННЫЙ СОВЕТ ДЕПУТАТОВ</w:t>
      </w:r>
    </w:p>
    <w:p w:rsidR="00FD04B4" w:rsidRPr="00FD04B4" w:rsidRDefault="00FD04B4" w:rsidP="00FD04B4">
      <w:pPr>
        <w:spacing w:before="240"/>
        <w:jc w:val="center"/>
        <w:rPr>
          <w:rFonts w:ascii="Times New Roman" w:hAnsi="Times New Roman"/>
          <w:sz w:val="28"/>
          <w:szCs w:val="28"/>
        </w:rPr>
      </w:pPr>
      <w:r w:rsidRPr="00FD04B4">
        <w:rPr>
          <w:rFonts w:ascii="Times New Roman" w:hAnsi="Times New Roman"/>
          <w:b/>
          <w:sz w:val="28"/>
          <w:szCs w:val="28"/>
        </w:rPr>
        <w:t>РЕШЕНИЕ</w:t>
      </w:r>
    </w:p>
    <w:p w:rsidR="00FD04B4" w:rsidRPr="00FD04B4" w:rsidRDefault="00FD04B4" w:rsidP="00FD04B4">
      <w:pPr>
        <w:spacing w:before="240"/>
        <w:rPr>
          <w:rFonts w:ascii="Times New Roman" w:hAnsi="Times New Roman"/>
          <w:color w:val="000000"/>
          <w:kern w:val="1"/>
        </w:rPr>
      </w:pPr>
      <w:r w:rsidRPr="00FD04B4">
        <w:rPr>
          <w:rFonts w:ascii="Times New Roman" w:hAnsi="Times New Roman"/>
          <w:sz w:val="28"/>
          <w:szCs w:val="28"/>
        </w:rPr>
        <w:t>« 2</w:t>
      </w:r>
      <w:r>
        <w:rPr>
          <w:rFonts w:ascii="Times New Roman" w:hAnsi="Times New Roman"/>
          <w:sz w:val="28"/>
          <w:szCs w:val="28"/>
        </w:rPr>
        <w:t>5</w:t>
      </w:r>
      <w:r w:rsidRPr="00FD04B4">
        <w:rPr>
          <w:rFonts w:ascii="Times New Roman" w:hAnsi="Times New Roman"/>
          <w:sz w:val="28"/>
          <w:szCs w:val="28"/>
        </w:rPr>
        <w:t xml:space="preserve"> » </w:t>
      </w:r>
      <w:r>
        <w:rPr>
          <w:rFonts w:ascii="Times New Roman" w:hAnsi="Times New Roman"/>
          <w:sz w:val="28"/>
          <w:szCs w:val="28"/>
        </w:rPr>
        <w:t>дека</w:t>
      </w:r>
      <w:r w:rsidRPr="00FD04B4">
        <w:rPr>
          <w:rFonts w:ascii="Times New Roman" w:hAnsi="Times New Roman"/>
          <w:sz w:val="28"/>
          <w:szCs w:val="28"/>
        </w:rPr>
        <w:t xml:space="preserve">бря  2018 года                                                                                       № </w:t>
      </w:r>
      <w:r w:rsidR="00D13107">
        <w:rPr>
          <w:rFonts w:ascii="Times New Roman" w:hAnsi="Times New Roman"/>
          <w:sz w:val="28"/>
          <w:szCs w:val="28"/>
        </w:rPr>
        <w:t>55</w:t>
      </w: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6"/>
      </w:tblGrid>
      <w:tr w:rsidR="00C22224" w:rsidTr="006A1BB6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2224" w:rsidRPr="00FD04B4" w:rsidRDefault="00C22224" w:rsidP="00FD04B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D04B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="0014030B" w:rsidRPr="00FD04B4">
              <w:rPr>
                <w:rFonts w:ascii="Times New Roman" w:hAnsi="Times New Roman"/>
                <w:sz w:val="28"/>
                <w:szCs w:val="28"/>
                <w:lang w:eastAsia="en-US"/>
              </w:rPr>
              <w:t>б утверждении генеральных планов и правил землепользования и застройки сельских поселений Угранского района Смоленской области</w:t>
            </w:r>
          </w:p>
        </w:tc>
      </w:tr>
    </w:tbl>
    <w:p w:rsidR="00FB2CD0" w:rsidRDefault="00C22224" w:rsidP="002C11A9">
      <w:pPr>
        <w:widowControl w:val="0"/>
        <w:autoSpaceDE w:val="0"/>
        <w:autoSpaceDN w:val="0"/>
        <w:adjustRightInd w:val="0"/>
        <w:spacing w:after="0" w:line="240" w:lineRule="auto"/>
        <w:ind w:right="-567" w:firstLine="54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sz w:val="24"/>
          <w:szCs w:val="24"/>
        </w:rPr>
        <w:br w:type="textWrapping" w:clear="all"/>
      </w:r>
      <w:r>
        <w:rPr>
          <w:rFonts w:ascii="Times New Roman CYR" w:hAnsi="Times New Roman CYR" w:cs="Times New Roman CYR"/>
          <w:bCs/>
          <w:sz w:val="24"/>
          <w:szCs w:val="24"/>
        </w:rPr>
        <w:tab/>
      </w:r>
      <w:proofErr w:type="gramStart"/>
      <w:r w:rsidR="00B201C6" w:rsidRPr="00B201C6">
        <w:rPr>
          <w:rFonts w:ascii="Times New Roman CYR" w:hAnsi="Times New Roman CYR" w:cs="Times New Roman CYR"/>
          <w:bCs/>
          <w:sz w:val="28"/>
          <w:szCs w:val="28"/>
        </w:rPr>
        <w:t xml:space="preserve">В соответствии с Градостроительным кодексом Российской Федерации от 29.12.2004 №190-ФЗ, Федеральным законом от 29.12.2004 № 191-ФЗ «О введении в действие Градостроительного кодекса Российской Федерации», Федеральным законом от 06.10.2003 №131-ФЗ «Об общих принципах организации местного самоуправления в Российской Федерации», </w:t>
      </w:r>
      <w:r w:rsidR="00FD04B4">
        <w:rPr>
          <w:rFonts w:ascii="Times New Roman CYR" w:hAnsi="Times New Roman CYR" w:cs="Times New Roman CYR"/>
          <w:bCs/>
          <w:sz w:val="28"/>
          <w:szCs w:val="28"/>
        </w:rPr>
        <w:t>руководствуясь пунктом 7.1 части 2 статьи 21</w:t>
      </w:r>
      <w:r w:rsidR="00FB2CD0" w:rsidRPr="00B201C6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B201C6" w:rsidRPr="00B201C6">
        <w:rPr>
          <w:rFonts w:ascii="Times New Roman CYR" w:hAnsi="Times New Roman CYR" w:cs="Times New Roman CYR"/>
          <w:bCs/>
          <w:sz w:val="28"/>
          <w:szCs w:val="28"/>
        </w:rPr>
        <w:t>Устав</w:t>
      </w:r>
      <w:r w:rsidR="00FD04B4">
        <w:rPr>
          <w:rFonts w:ascii="Times New Roman CYR" w:hAnsi="Times New Roman CYR" w:cs="Times New Roman CYR"/>
          <w:bCs/>
          <w:sz w:val="28"/>
          <w:szCs w:val="28"/>
        </w:rPr>
        <w:t>а</w:t>
      </w:r>
      <w:r w:rsidR="00B201C6" w:rsidRPr="00B201C6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B201C6">
        <w:rPr>
          <w:rFonts w:ascii="Times New Roman CYR" w:hAnsi="Times New Roman CYR" w:cs="Times New Roman CYR"/>
          <w:bCs/>
          <w:sz w:val="28"/>
          <w:szCs w:val="28"/>
        </w:rPr>
        <w:t>муниципального образования «</w:t>
      </w:r>
      <w:proofErr w:type="spellStart"/>
      <w:r w:rsidR="00B201C6">
        <w:rPr>
          <w:rFonts w:ascii="Times New Roman CYR" w:hAnsi="Times New Roman CYR" w:cs="Times New Roman CYR"/>
          <w:bCs/>
          <w:sz w:val="28"/>
          <w:szCs w:val="28"/>
        </w:rPr>
        <w:t>Угранский</w:t>
      </w:r>
      <w:proofErr w:type="spellEnd"/>
      <w:r w:rsidR="00B201C6">
        <w:rPr>
          <w:rFonts w:ascii="Times New Roman CYR" w:hAnsi="Times New Roman CYR" w:cs="Times New Roman CYR"/>
          <w:bCs/>
          <w:sz w:val="28"/>
          <w:szCs w:val="28"/>
        </w:rPr>
        <w:t xml:space="preserve"> район» Смоленской области</w:t>
      </w:r>
      <w:r w:rsidR="00FB2CD0">
        <w:rPr>
          <w:rFonts w:ascii="Times New Roman CYR" w:hAnsi="Times New Roman CYR" w:cs="Times New Roman CYR"/>
          <w:bCs/>
          <w:sz w:val="28"/>
          <w:szCs w:val="28"/>
        </w:rPr>
        <w:t xml:space="preserve">, </w:t>
      </w:r>
      <w:proofErr w:type="spellStart"/>
      <w:r w:rsidR="00FD04B4">
        <w:rPr>
          <w:rFonts w:ascii="Times New Roman CYR" w:hAnsi="Times New Roman CYR" w:cs="Times New Roman CYR"/>
          <w:bCs/>
          <w:sz w:val="28"/>
          <w:szCs w:val="28"/>
        </w:rPr>
        <w:t>Угранский</w:t>
      </w:r>
      <w:proofErr w:type="spellEnd"/>
      <w:r w:rsidR="00FD04B4">
        <w:rPr>
          <w:rFonts w:ascii="Times New Roman CYR" w:hAnsi="Times New Roman CYR" w:cs="Times New Roman CYR"/>
          <w:bCs/>
          <w:sz w:val="28"/>
          <w:szCs w:val="28"/>
        </w:rPr>
        <w:t xml:space="preserve"> районный Совет депутатов</w:t>
      </w:r>
      <w:proofErr w:type="gramEnd"/>
    </w:p>
    <w:p w:rsidR="00FB2CD0" w:rsidRPr="00FD04B4" w:rsidRDefault="00FB2CD0" w:rsidP="00FD04B4">
      <w:pPr>
        <w:widowControl w:val="0"/>
        <w:autoSpaceDE w:val="0"/>
        <w:autoSpaceDN w:val="0"/>
        <w:adjustRightInd w:val="0"/>
        <w:spacing w:before="120" w:after="0" w:line="240" w:lineRule="auto"/>
        <w:ind w:right="-142" w:firstLine="851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FD04B4">
        <w:rPr>
          <w:rFonts w:ascii="Times New Roman CYR" w:hAnsi="Times New Roman CYR" w:cs="Times New Roman CYR"/>
          <w:b/>
          <w:bCs/>
          <w:sz w:val="28"/>
          <w:szCs w:val="28"/>
        </w:rPr>
        <w:t>РЕШИЛ:</w:t>
      </w:r>
    </w:p>
    <w:p w:rsidR="003D45A8" w:rsidRDefault="003D45A8" w:rsidP="003D45A8">
      <w:pPr>
        <w:widowControl w:val="0"/>
        <w:autoSpaceDE w:val="0"/>
        <w:autoSpaceDN w:val="0"/>
        <w:adjustRightInd w:val="0"/>
        <w:spacing w:after="0" w:line="240" w:lineRule="auto"/>
        <w:ind w:right="-144" w:firstLine="851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1.</w:t>
      </w:r>
      <w:r w:rsidRPr="00FB2CD0">
        <w:t xml:space="preserve"> </w:t>
      </w:r>
      <w:r w:rsidRPr="00FB2CD0">
        <w:rPr>
          <w:rFonts w:ascii="Times New Roman CYR" w:hAnsi="Times New Roman CYR" w:cs="Times New Roman CYR"/>
          <w:bCs/>
          <w:sz w:val="28"/>
          <w:szCs w:val="28"/>
        </w:rPr>
        <w:t xml:space="preserve">Утвердить Генеральный план 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и правила землепользования и застройки муниципального образования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</w:rPr>
        <w:t>Всходского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</w:rPr>
        <w:t xml:space="preserve"> сельского </w:t>
      </w:r>
      <w:r w:rsidRPr="00FB2CD0">
        <w:rPr>
          <w:rFonts w:ascii="Times New Roman CYR" w:hAnsi="Times New Roman CYR" w:cs="Times New Roman CYR"/>
          <w:bCs/>
          <w:sz w:val="28"/>
          <w:szCs w:val="28"/>
        </w:rPr>
        <w:t xml:space="preserve">поселения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</w:rPr>
        <w:t>Угранского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</w:rPr>
        <w:t xml:space="preserve"> района Смоленской области</w:t>
      </w:r>
      <w:r w:rsidRPr="00FB2CD0">
        <w:rPr>
          <w:rFonts w:ascii="Times New Roman CYR" w:hAnsi="Times New Roman CYR" w:cs="Times New Roman CYR"/>
          <w:bCs/>
          <w:sz w:val="28"/>
          <w:szCs w:val="28"/>
        </w:rPr>
        <w:t>.</w:t>
      </w:r>
    </w:p>
    <w:p w:rsidR="003D45A8" w:rsidRDefault="003D45A8" w:rsidP="003D45A8">
      <w:pPr>
        <w:widowControl w:val="0"/>
        <w:autoSpaceDE w:val="0"/>
        <w:autoSpaceDN w:val="0"/>
        <w:adjustRightInd w:val="0"/>
        <w:spacing w:after="0" w:line="240" w:lineRule="auto"/>
        <w:ind w:right="-144" w:firstLine="851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2. </w:t>
      </w:r>
      <w:r w:rsidRPr="00FB2CD0">
        <w:rPr>
          <w:rFonts w:ascii="Times New Roman CYR" w:hAnsi="Times New Roman CYR" w:cs="Times New Roman CYR"/>
          <w:bCs/>
          <w:sz w:val="28"/>
          <w:szCs w:val="28"/>
        </w:rPr>
        <w:t xml:space="preserve">Утвердить Генеральный план 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и правила землепользования и застройки муниципального образования Знаменского сельского </w:t>
      </w:r>
      <w:r w:rsidRPr="00FB2CD0">
        <w:rPr>
          <w:rFonts w:ascii="Times New Roman CYR" w:hAnsi="Times New Roman CYR" w:cs="Times New Roman CYR"/>
          <w:bCs/>
          <w:sz w:val="28"/>
          <w:szCs w:val="28"/>
        </w:rPr>
        <w:t xml:space="preserve">поселения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</w:rPr>
        <w:t>Угранского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</w:rPr>
        <w:t xml:space="preserve"> района Смоленской области</w:t>
      </w:r>
      <w:r w:rsidRPr="00FB2CD0">
        <w:rPr>
          <w:rFonts w:ascii="Times New Roman CYR" w:hAnsi="Times New Roman CYR" w:cs="Times New Roman CYR"/>
          <w:bCs/>
          <w:sz w:val="28"/>
          <w:szCs w:val="28"/>
        </w:rPr>
        <w:t>.</w:t>
      </w:r>
    </w:p>
    <w:p w:rsidR="003D45A8" w:rsidRPr="00FB2CD0" w:rsidRDefault="003D45A8" w:rsidP="003D45A8">
      <w:pPr>
        <w:widowControl w:val="0"/>
        <w:autoSpaceDE w:val="0"/>
        <w:autoSpaceDN w:val="0"/>
        <w:adjustRightInd w:val="0"/>
        <w:spacing w:after="0" w:line="240" w:lineRule="auto"/>
        <w:ind w:right="-144" w:firstLine="851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3. </w:t>
      </w:r>
      <w:r w:rsidRPr="00FB2CD0">
        <w:rPr>
          <w:rFonts w:ascii="Times New Roman CYR" w:hAnsi="Times New Roman CYR" w:cs="Times New Roman CYR"/>
          <w:bCs/>
          <w:sz w:val="28"/>
          <w:szCs w:val="28"/>
        </w:rPr>
        <w:t xml:space="preserve">Утвердить Генеральный план 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и правила землепользования и застройки муниципального образования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</w:rPr>
        <w:t>Угранского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</w:rPr>
        <w:t xml:space="preserve"> сельского </w:t>
      </w:r>
      <w:r w:rsidRPr="00FB2CD0">
        <w:rPr>
          <w:rFonts w:ascii="Times New Roman CYR" w:hAnsi="Times New Roman CYR" w:cs="Times New Roman CYR"/>
          <w:bCs/>
          <w:sz w:val="28"/>
          <w:szCs w:val="28"/>
        </w:rPr>
        <w:t xml:space="preserve">поселения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</w:rPr>
        <w:t>Угранского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</w:rPr>
        <w:t xml:space="preserve"> района Смоленской области</w:t>
      </w:r>
      <w:r w:rsidRPr="00FB2CD0">
        <w:rPr>
          <w:rFonts w:ascii="Times New Roman CYR" w:hAnsi="Times New Roman CYR" w:cs="Times New Roman CYR"/>
          <w:bCs/>
          <w:sz w:val="28"/>
          <w:szCs w:val="28"/>
        </w:rPr>
        <w:t>.</w:t>
      </w:r>
    </w:p>
    <w:p w:rsidR="003D45A8" w:rsidRDefault="003D45A8" w:rsidP="003D45A8">
      <w:pPr>
        <w:widowControl w:val="0"/>
        <w:autoSpaceDE w:val="0"/>
        <w:autoSpaceDN w:val="0"/>
        <w:adjustRightInd w:val="0"/>
        <w:spacing w:after="0" w:line="240" w:lineRule="auto"/>
        <w:ind w:right="-144" w:firstLine="851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4</w:t>
      </w:r>
      <w:r w:rsidRPr="00FB2CD0">
        <w:rPr>
          <w:rFonts w:ascii="Times New Roman CYR" w:hAnsi="Times New Roman CYR" w:cs="Times New Roman CYR"/>
          <w:bCs/>
          <w:sz w:val="28"/>
          <w:szCs w:val="28"/>
        </w:rPr>
        <w:t xml:space="preserve">. Опубликовать настоящее решение в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</w:rPr>
        <w:t>Угра</w:t>
      </w:r>
      <w:r w:rsidRPr="00FB2CD0">
        <w:rPr>
          <w:rFonts w:ascii="Times New Roman CYR" w:hAnsi="Times New Roman CYR" w:cs="Times New Roman CYR"/>
          <w:bCs/>
          <w:sz w:val="28"/>
          <w:szCs w:val="28"/>
        </w:rPr>
        <w:t>нской</w:t>
      </w:r>
      <w:proofErr w:type="spellEnd"/>
      <w:r w:rsidRPr="00FB2CD0">
        <w:rPr>
          <w:rFonts w:ascii="Times New Roman CYR" w:hAnsi="Times New Roman CYR" w:cs="Times New Roman CYR"/>
          <w:bCs/>
          <w:sz w:val="28"/>
          <w:szCs w:val="28"/>
        </w:rPr>
        <w:t xml:space="preserve"> районной газете «</w:t>
      </w:r>
      <w:r>
        <w:rPr>
          <w:rFonts w:ascii="Times New Roman CYR" w:hAnsi="Times New Roman CYR" w:cs="Times New Roman CYR"/>
          <w:bCs/>
          <w:sz w:val="28"/>
          <w:szCs w:val="28"/>
        </w:rPr>
        <w:t>Искра</w:t>
      </w:r>
      <w:r w:rsidRPr="00FB2CD0">
        <w:rPr>
          <w:rFonts w:ascii="Times New Roman CYR" w:hAnsi="Times New Roman CYR" w:cs="Times New Roman CYR"/>
          <w:bCs/>
          <w:sz w:val="28"/>
          <w:szCs w:val="28"/>
        </w:rPr>
        <w:t xml:space="preserve">» и разместить на официальном сайте </w:t>
      </w:r>
      <w:r>
        <w:rPr>
          <w:rFonts w:ascii="Times New Roman CYR" w:hAnsi="Times New Roman CYR" w:cs="Times New Roman CYR"/>
          <w:bCs/>
          <w:sz w:val="28"/>
          <w:szCs w:val="28"/>
        </w:rPr>
        <w:t>Администрации муниципального образования «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</w:rPr>
        <w:t>Угранский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</w:rPr>
        <w:t xml:space="preserve"> район» Смоленской области</w:t>
      </w:r>
      <w:r w:rsidRPr="00FB2CD0">
        <w:rPr>
          <w:rFonts w:ascii="Times New Roman CYR" w:hAnsi="Times New Roman CYR" w:cs="Times New Roman CYR"/>
          <w:bCs/>
          <w:sz w:val="28"/>
          <w:szCs w:val="28"/>
        </w:rPr>
        <w:t>.</w:t>
      </w:r>
    </w:p>
    <w:p w:rsidR="002C11A9" w:rsidRDefault="002C11A9" w:rsidP="00FB2CD0">
      <w:pPr>
        <w:widowControl w:val="0"/>
        <w:autoSpaceDE w:val="0"/>
        <w:autoSpaceDN w:val="0"/>
        <w:adjustRightInd w:val="0"/>
        <w:spacing w:after="0" w:line="240" w:lineRule="auto"/>
        <w:ind w:right="-144" w:firstLine="851"/>
        <w:jc w:val="both"/>
        <w:rPr>
          <w:rFonts w:ascii="Times New Roman CYR" w:hAnsi="Times New Roman CYR" w:cs="Times New Roman CYR"/>
          <w:bCs/>
          <w:sz w:val="28"/>
          <w:szCs w:val="28"/>
        </w:rPr>
      </w:pPr>
    </w:p>
    <w:p w:rsidR="00D13107" w:rsidRPr="00FB2CD0" w:rsidRDefault="00D13107" w:rsidP="00FB2CD0">
      <w:pPr>
        <w:widowControl w:val="0"/>
        <w:autoSpaceDE w:val="0"/>
        <w:autoSpaceDN w:val="0"/>
        <w:adjustRightInd w:val="0"/>
        <w:spacing w:after="0" w:line="240" w:lineRule="auto"/>
        <w:ind w:right="-144" w:firstLine="851"/>
        <w:jc w:val="both"/>
        <w:rPr>
          <w:rFonts w:ascii="Times New Roman CYR" w:hAnsi="Times New Roman CYR" w:cs="Times New Roman CYR"/>
          <w:bCs/>
          <w:sz w:val="28"/>
          <w:szCs w:val="28"/>
        </w:rPr>
      </w:pPr>
      <w:bookmarkStart w:id="0" w:name="_GoBack"/>
      <w:bookmarkEnd w:id="0"/>
    </w:p>
    <w:p w:rsidR="00C22224" w:rsidRDefault="00C22224" w:rsidP="00C22224">
      <w:pPr>
        <w:widowControl w:val="0"/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 CYR" w:hAnsi="Times New Roman CYR" w:cs="Times New Roman CYR"/>
          <w:bCs/>
          <w:sz w:val="28"/>
          <w:szCs w:val="28"/>
        </w:rPr>
      </w:pPr>
    </w:p>
    <w:p w:rsidR="00FD04B4" w:rsidRPr="00FD04B4" w:rsidRDefault="00FD04B4" w:rsidP="00FD04B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 w:rsidRPr="00FD04B4">
        <w:rPr>
          <w:rFonts w:ascii="Times New Roman" w:hAnsi="Times New Roman"/>
          <w:sz w:val="28"/>
          <w:szCs w:val="28"/>
        </w:rPr>
        <w:t xml:space="preserve">Глава муниципального образования                  Председатель </w:t>
      </w:r>
      <w:proofErr w:type="spellStart"/>
      <w:r w:rsidRPr="00FD04B4">
        <w:rPr>
          <w:rFonts w:ascii="Times New Roman" w:hAnsi="Times New Roman"/>
          <w:sz w:val="28"/>
          <w:szCs w:val="28"/>
        </w:rPr>
        <w:t>Угранского</w:t>
      </w:r>
      <w:proofErr w:type="spellEnd"/>
      <w:r w:rsidRPr="00FD04B4">
        <w:rPr>
          <w:rFonts w:ascii="Times New Roman" w:hAnsi="Times New Roman"/>
          <w:sz w:val="28"/>
          <w:szCs w:val="28"/>
        </w:rPr>
        <w:t xml:space="preserve"> районного            </w:t>
      </w:r>
    </w:p>
    <w:p w:rsidR="00FD04B4" w:rsidRPr="00FD04B4" w:rsidRDefault="00FD04B4" w:rsidP="00FD04B4">
      <w:pPr>
        <w:autoSpaceDE w:val="0"/>
        <w:autoSpaceDN w:val="0"/>
        <w:adjustRightInd w:val="0"/>
        <w:spacing w:after="0"/>
        <w:outlineLvl w:val="1"/>
        <w:rPr>
          <w:rFonts w:ascii="Times New Roman" w:hAnsi="Times New Roman"/>
          <w:b/>
          <w:sz w:val="28"/>
          <w:szCs w:val="28"/>
        </w:rPr>
      </w:pPr>
      <w:r w:rsidRPr="00FD04B4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FD04B4">
        <w:rPr>
          <w:rFonts w:ascii="Times New Roman" w:hAnsi="Times New Roman"/>
          <w:sz w:val="28"/>
          <w:szCs w:val="28"/>
        </w:rPr>
        <w:t>Угранский</w:t>
      </w:r>
      <w:proofErr w:type="spellEnd"/>
      <w:r w:rsidRPr="00FD04B4">
        <w:rPr>
          <w:rFonts w:ascii="Times New Roman" w:hAnsi="Times New Roman"/>
          <w:sz w:val="28"/>
          <w:szCs w:val="28"/>
        </w:rPr>
        <w:t xml:space="preserve"> район» Смоленской области</w:t>
      </w:r>
      <w:r w:rsidRPr="00FD04B4">
        <w:rPr>
          <w:rFonts w:ascii="Times New Roman" w:hAnsi="Times New Roman"/>
          <w:b/>
          <w:sz w:val="28"/>
          <w:szCs w:val="28"/>
        </w:rPr>
        <w:t xml:space="preserve">         </w:t>
      </w:r>
      <w:r w:rsidRPr="00FD04B4">
        <w:rPr>
          <w:rFonts w:ascii="Times New Roman" w:hAnsi="Times New Roman"/>
          <w:sz w:val="28"/>
          <w:szCs w:val="28"/>
        </w:rPr>
        <w:t>Совета депутатов</w:t>
      </w:r>
      <w:r w:rsidRPr="00FD04B4">
        <w:rPr>
          <w:rFonts w:ascii="Times New Roman" w:hAnsi="Times New Roman"/>
          <w:b/>
          <w:sz w:val="28"/>
          <w:szCs w:val="28"/>
        </w:rPr>
        <w:t xml:space="preserve">                     </w:t>
      </w:r>
    </w:p>
    <w:p w:rsidR="00FD04B4" w:rsidRPr="00FD04B4" w:rsidRDefault="00FD04B4" w:rsidP="00FD04B4">
      <w:pPr>
        <w:autoSpaceDE w:val="0"/>
        <w:autoSpaceDN w:val="0"/>
        <w:adjustRightInd w:val="0"/>
        <w:spacing w:after="0"/>
        <w:outlineLvl w:val="1"/>
        <w:rPr>
          <w:rFonts w:ascii="Times New Roman" w:hAnsi="Times New Roman"/>
          <w:b/>
          <w:sz w:val="28"/>
          <w:szCs w:val="28"/>
        </w:rPr>
      </w:pPr>
      <w:r w:rsidRPr="00FD04B4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</w:t>
      </w:r>
    </w:p>
    <w:p w:rsidR="00C22224" w:rsidRDefault="00FD04B4" w:rsidP="00FD04B4">
      <w:pPr>
        <w:autoSpaceDE w:val="0"/>
        <w:autoSpaceDN w:val="0"/>
        <w:adjustRightInd w:val="0"/>
        <w:spacing w:after="0"/>
        <w:outlineLvl w:val="1"/>
        <w:rPr>
          <w:rFonts w:ascii="Times New Roman" w:hAnsi="Times New Roman"/>
          <w:b/>
          <w:sz w:val="28"/>
          <w:szCs w:val="28"/>
        </w:rPr>
      </w:pPr>
      <w:r w:rsidRPr="00FD04B4">
        <w:rPr>
          <w:rFonts w:ascii="Times New Roman" w:hAnsi="Times New Roman"/>
          <w:b/>
          <w:sz w:val="28"/>
          <w:szCs w:val="28"/>
        </w:rPr>
        <w:softHyphen/>
      </w:r>
      <w:r w:rsidRPr="00FD04B4">
        <w:rPr>
          <w:rFonts w:ascii="Times New Roman" w:hAnsi="Times New Roman"/>
          <w:b/>
          <w:sz w:val="28"/>
          <w:szCs w:val="28"/>
        </w:rPr>
        <w:softHyphen/>
      </w:r>
      <w:r w:rsidRPr="00FD04B4">
        <w:rPr>
          <w:rFonts w:ascii="Times New Roman" w:hAnsi="Times New Roman"/>
          <w:b/>
          <w:sz w:val="28"/>
          <w:szCs w:val="28"/>
        </w:rPr>
        <w:softHyphen/>
      </w:r>
      <w:r w:rsidRPr="00FD04B4">
        <w:rPr>
          <w:rFonts w:ascii="Times New Roman" w:hAnsi="Times New Roman"/>
          <w:b/>
          <w:sz w:val="28"/>
          <w:szCs w:val="28"/>
        </w:rPr>
        <w:softHyphen/>
      </w:r>
      <w:r w:rsidRPr="00FD04B4">
        <w:rPr>
          <w:rFonts w:ascii="Times New Roman" w:hAnsi="Times New Roman"/>
          <w:b/>
          <w:sz w:val="28"/>
          <w:szCs w:val="28"/>
        </w:rPr>
        <w:softHyphen/>
      </w:r>
      <w:r w:rsidRPr="00FD04B4">
        <w:rPr>
          <w:rFonts w:ascii="Times New Roman" w:hAnsi="Times New Roman"/>
          <w:b/>
          <w:sz w:val="28"/>
          <w:szCs w:val="28"/>
        </w:rPr>
        <w:softHyphen/>
      </w:r>
      <w:r w:rsidRPr="00FD04B4">
        <w:rPr>
          <w:rFonts w:ascii="Times New Roman" w:hAnsi="Times New Roman"/>
          <w:b/>
          <w:sz w:val="28"/>
          <w:szCs w:val="28"/>
        </w:rPr>
        <w:softHyphen/>
      </w:r>
      <w:r w:rsidRPr="00FD04B4">
        <w:rPr>
          <w:rFonts w:ascii="Times New Roman" w:hAnsi="Times New Roman"/>
          <w:b/>
          <w:sz w:val="28"/>
          <w:szCs w:val="28"/>
        </w:rPr>
        <w:softHyphen/>
      </w:r>
      <w:r w:rsidRPr="00FD04B4">
        <w:rPr>
          <w:rFonts w:ascii="Times New Roman" w:hAnsi="Times New Roman"/>
          <w:b/>
          <w:sz w:val="28"/>
          <w:szCs w:val="28"/>
        </w:rPr>
        <w:softHyphen/>
      </w:r>
      <w:r w:rsidRPr="00FD04B4">
        <w:rPr>
          <w:rFonts w:ascii="Times New Roman" w:hAnsi="Times New Roman"/>
          <w:b/>
          <w:sz w:val="28"/>
          <w:szCs w:val="28"/>
        </w:rPr>
        <w:softHyphen/>
      </w:r>
      <w:r w:rsidRPr="00FD04B4">
        <w:rPr>
          <w:rFonts w:ascii="Times New Roman" w:hAnsi="Times New Roman"/>
          <w:b/>
          <w:sz w:val="28"/>
          <w:szCs w:val="28"/>
        </w:rPr>
        <w:softHyphen/>
      </w:r>
      <w:r w:rsidRPr="00FD04B4">
        <w:rPr>
          <w:rFonts w:ascii="Times New Roman" w:hAnsi="Times New Roman"/>
          <w:b/>
          <w:sz w:val="28"/>
          <w:szCs w:val="28"/>
        </w:rPr>
        <w:softHyphen/>
        <w:t xml:space="preserve">_____________        Н.С. </w:t>
      </w:r>
      <w:proofErr w:type="spellStart"/>
      <w:r w:rsidRPr="00FD04B4">
        <w:rPr>
          <w:rFonts w:ascii="Times New Roman" w:hAnsi="Times New Roman"/>
          <w:b/>
          <w:sz w:val="28"/>
          <w:szCs w:val="28"/>
        </w:rPr>
        <w:t>Шишигина</w:t>
      </w:r>
      <w:proofErr w:type="spellEnd"/>
      <w:r w:rsidRPr="00FD04B4">
        <w:rPr>
          <w:rFonts w:ascii="Times New Roman" w:hAnsi="Times New Roman"/>
          <w:b/>
          <w:sz w:val="28"/>
          <w:szCs w:val="28"/>
        </w:rPr>
        <w:t xml:space="preserve">                   _____________ В.М. Кудрявцев</w:t>
      </w:r>
    </w:p>
    <w:p w:rsidR="003D45A8" w:rsidRDefault="003D45A8" w:rsidP="003D45A8">
      <w:pPr>
        <w:widowControl w:val="0"/>
        <w:autoSpaceDE w:val="0"/>
        <w:autoSpaceDN w:val="0"/>
        <w:adjustRightInd w:val="0"/>
        <w:spacing w:after="0" w:line="240" w:lineRule="auto"/>
        <w:ind w:right="-567" w:firstLine="54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sz w:val="24"/>
          <w:szCs w:val="24"/>
        </w:rPr>
        <w:br w:type="textWrapping" w:clear="all"/>
      </w:r>
      <w:r>
        <w:rPr>
          <w:rFonts w:ascii="Times New Roman CYR" w:hAnsi="Times New Roman CYR" w:cs="Times New Roman CYR"/>
          <w:bCs/>
          <w:sz w:val="24"/>
          <w:szCs w:val="24"/>
        </w:rPr>
        <w:tab/>
      </w:r>
    </w:p>
    <w:sectPr w:rsidR="003D45A8" w:rsidSect="002C11A9">
      <w:pgSz w:w="11906" w:h="16838"/>
      <w:pgMar w:top="1134" w:right="851" w:bottom="1134" w:left="899" w:header="709" w:footer="709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C6658F"/>
    <w:multiLevelType w:val="hybridMultilevel"/>
    <w:tmpl w:val="243EB366"/>
    <w:lvl w:ilvl="0" w:tplc="A9A6DD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CYR" w:hAnsi="Times New Roman CYR" w:cs="Times New Roman CYR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22224"/>
    <w:rsid w:val="0014030B"/>
    <w:rsid w:val="00156332"/>
    <w:rsid w:val="002C11A9"/>
    <w:rsid w:val="002E4CA8"/>
    <w:rsid w:val="003D45A8"/>
    <w:rsid w:val="006A1BB6"/>
    <w:rsid w:val="00762338"/>
    <w:rsid w:val="007D1345"/>
    <w:rsid w:val="009E1B7E"/>
    <w:rsid w:val="00B201C6"/>
    <w:rsid w:val="00C22224"/>
    <w:rsid w:val="00D13107"/>
    <w:rsid w:val="00D67163"/>
    <w:rsid w:val="00E103A5"/>
    <w:rsid w:val="00F80903"/>
    <w:rsid w:val="00FB2CD0"/>
    <w:rsid w:val="00FD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224"/>
    <w:rPr>
      <w:rFonts w:ascii="Calibri" w:eastAsia="Times New Roman" w:hAnsi="Calibri" w:cs="Times New Roman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22224"/>
    <w:pPr>
      <w:spacing w:after="0" w:line="240" w:lineRule="auto"/>
      <w:jc w:val="center"/>
    </w:pPr>
    <w:rPr>
      <w:rFonts w:ascii="Times New Roman" w:eastAsia="Calibri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C22224"/>
    <w:rPr>
      <w:rFonts w:eastAsia="Calibri" w:cs="Times New Roman"/>
      <w:szCs w:val="28"/>
      <w:lang w:eastAsia="ru-RU"/>
    </w:rPr>
  </w:style>
  <w:style w:type="paragraph" w:styleId="a5">
    <w:name w:val="Plain Text"/>
    <w:basedOn w:val="a"/>
    <w:link w:val="a6"/>
    <w:unhideWhenUsed/>
    <w:rsid w:val="00C22224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C2222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A1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1BB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201C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224"/>
    <w:rPr>
      <w:rFonts w:ascii="Calibri" w:eastAsia="Times New Roman" w:hAnsi="Calibri" w:cs="Times New Roman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22224"/>
    <w:pPr>
      <w:spacing w:after="0" w:line="240" w:lineRule="auto"/>
      <w:jc w:val="center"/>
    </w:pPr>
    <w:rPr>
      <w:rFonts w:ascii="Times New Roman" w:eastAsia="Calibri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C22224"/>
    <w:rPr>
      <w:rFonts w:eastAsia="Calibri" w:cs="Times New Roman"/>
      <w:szCs w:val="28"/>
      <w:lang w:eastAsia="ru-RU"/>
    </w:rPr>
  </w:style>
  <w:style w:type="paragraph" w:styleId="a5">
    <w:name w:val="Plain Text"/>
    <w:basedOn w:val="a"/>
    <w:link w:val="a6"/>
    <w:unhideWhenUsed/>
    <w:rsid w:val="00C22224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C2222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A1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1B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3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B4E74-310F-4F5C-B7DC-177031107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Образование</dc:creator>
  <cp:lastModifiedBy>SD</cp:lastModifiedBy>
  <cp:revision>11</cp:revision>
  <cp:lastPrinted>2018-12-25T13:07:00Z</cp:lastPrinted>
  <dcterms:created xsi:type="dcterms:W3CDTF">2018-12-07T08:18:00Z</dcterms:created>
  <dcterms:modified xsi:type="dcterms:W3CDTF">2018-12-25T13:08:00Z</dcterms:modified>
</cp:coreProperties>
</file>